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&lt;ab&gt;a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into the </w:t>
      </w:r>
      <w:r w:rsidDel="00000000" w:rsidR="00000000" w:rsidRPr="00000000">
        <w:rPr>
          <w:color w:val="000000"/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 rope wrapped around the end of a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promptly retreats to take cover. The small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of 16 or 17 lb are </w:t>
      </w:r>
      <w:r w:rsidDel="00000000" w:rsidR="00000000" w:rsidRPr="00000000">
        <w:rPr>
          <w:color w:val="000000"/>
          <w:rtl w:val="0"/>
        </w:rPr>
        <w:t xml:space="preserve">attached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with a short hooked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color w:val="000000"/>
          <w:rtl w:val="0"/>
        </w:rPr>
        <w:t xml:space="preserve">like a wimbl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 petard</w:t>
      </w:r>
      <w:r w:rsidDel="00000000" w:rsidR="00000000" w:rsidRPr="00000000">
        <w:rPr>
          <w:color w:val="000000"/>
          <w:rtl w:val="0"/>
        </w:rPr>
        <w:t xml:space="preserve"> is of a good alloy,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can </w:t>
      </w:r>
      <w:r w:rsidDel="00000000" w:rsidR="00000000" w:rsidRPr="00000000">
        <w:rPr>
          <w:rtl w:val="0"/>
        </w:rPr>
        <w:t xml:space="preserve">give 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hand</w:t>
      </w:r>
      <w:r w:rsidDel="00000000" w:rsidR="00000000" w:rsidRPr="00000000">
        <w:rPr>
          <w:rtl w:val="0"/>
        </w:rPr>
        <w:t xml:space="preserve"> just as one does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of 27 lb, but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only puts in three lb of powder. It must certainly be a strong door </w:t>
      </w:r>
      <w:r w:rsidDel="00000000" w:rsidR="00000000" w:rsidRPr="00000000">
        <w:rPr>
          <w:rtl w:val="0"/>
        </w:rPr>
        <w:t xml:space="preserve">if the</w:t>
      </w:r>
      <w:r w:rsidDel="00000000" w:rsidR="00000000" w:rsidRPr="00000000">
        <w:rPr>
          <w:color w:val="000000"/>
          <w:rtl w:val="0"/>
        </w:rPr>
        <w:t xml:space="preserve"> seventeen lb </w:t>
      </w:r>
      <w:r w:rsidDel="00000000" w:rsidR="00000000" w:rsidRPr="00000000">
        <w:rPr>
          <w:rtl w:val="0"/>
        </w:rPr>
        <w:t xml:space="preserve">petard does not blow it up</w:t>
      </w:r>
      <w:r w:rsidDel="00000000" w:rsidR="00000000" w:rsidRPr="00000000">
        <w:rPr>
          <w:color w:val="000000"/>
          <w:rtl w:val="0"/>
        </w:rPr>
        <w:t xml:space="preserve">. Some use little bells worn by oxen or mules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 peasant door. Others load two pistol </w:t>
      </w:r>
      <w:r w:rsidDel="00000000" w:rsidR="00000000" w:rsidRPr="00000000">
        <w:rPr>
          <w:rtl w:val="0"/>
        </w:rPr>
        <w:t xml:space="preserve">barrels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 </w:t>
      </w:r>
      <w:r w:rsidDel="00000000" w:rsidR="00000000" w:rsidRPr="00000000">
        <w:rPr>
          <w:rtl w:val="0"/>
        </w:rPr>
        <w:t xml:space="preserve">with a gimlet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string, attach them with the muzzle against the door</w:t>
      </w:r>
      <w:r w:rsidDel="00000000" w:rsidR="00000000" w:rsidRPr="00000000">
        <w:rPr>
          <w:color w:val="000000"/>
          <w:rtl w:val="0"/>
        </w:rPr>
        <w:t xml:space="preserve">. If the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explode, they only recoil and cannot do harm if one is next to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A. This is a small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, hooked like the </w:t>
      </w:r>
      <w:r w:rsidDel="00000000" w:rsidR="00000000" w:rsidRPr="00000000">
        <w:rPr>
          <w:rtl w:val="0"/>
        </w:rPr>
        <w:t xml:space="preserve">hinge</w:t>
      </w:r>
      <w:r w:rsidDel="00000000" w:rsidR="00000000" w:rsidRPr="00000000">
        <w:rPr>
          <w:color w:val="000000"/>
          <w:rtl w:val="0"/>
        </w:rPr>
        <w:t xml:space="preserve"> of a door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color w:val="000000"/>
          <w:rtl w:val="0"/>
        </w:rPr>
        <w:t xml:space="preserve"> on one end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quickly attaching a small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fifteen or xvii lb for a common door or window.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B. This is a small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C. T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color w:val="000000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of 27 or 30 lb pierced at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through which</w:t>
      </w:r>
      <w:r w:rsidDel="00000000" w:rsidR="00000000" w:rsidRPr="00000000">
        <w:rPr>
          <w:color w:val="000000"/>
          <w:rtl w:val="0"/>
        </w:rPr>
        <w:t xml:space="preserve">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 passes, button-like on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point,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quickly </w:t>
      </w:r>
      <w:r w:rsidDel="00000000" w:rsidR="00000000" w:rsidRPr="00000000">
        <w:rPr>
          <w:rtl w:val="0"/>
        </w:rPr>
        <w:t xml:space="preserve">attaching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against a door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plates.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D. These are 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loading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sealing </w:t>
      </w:r>
      <w:r w:rsidDel="00000000" w:rsidR="00000000" w:rsidRPr="00000000">
        <w:rPr>
          <w:color w:val="000000"/>
          <w:rtl w:val="0"/>
        </w:rPr>
        <w:t xml:space="preserve">the powder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fork made in the form of pincers </w:t>
      </w:r>
      <w:r w:rsidDel="00000000" w:rsidR="00000000" w:rsidRPr="00000000">
        <w:rPr>
          <w:rtl w:val="0"/>
        </w:rPr>
        <w:t xml:space="preserve">of the height of</w:t>
      </w:r>
      <w:r w:rsidDel="00000000" w:rsidR="00000000" w:rsidRPr="00000000">
        <w:rPr>
          <w:color w:val="000000"/>
          <w:rtl w:val="0"/>
        </w:rPr>
        <w:t xml:space="preserve"> a man, to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the mortar without a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. It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bend</w:t>
      </w:r>
      <w:r w:rsidDel="00000000" w:rsidR="00000000" w:rsidRPr="00000000">
        <w:rPr>
          <w:color w:val="000000"/>
          <w:rtl w:val="0"/>
        </w:rPr>
        <w:t xml:space="preserve"> easily, if need</w:t>
      </w:r>
      <w:r w:rsidDel="00000000" w:rsidR="00000000" w:rsidRPr="00000000">
        <w:rPr>
          <w:rtl w:val="0"/>
        </w:rPr>
        <w:t xml:space="preserve"> be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fit to</w:t>
      </w:r>
      <w:r w:rsidDel="00000000" w:rsidR="00000000" w:rsidRPr="00000000">
        <w:rPr>
          <w:color w:val="000000"/>
          <w:rtl w:val="0"/>
        </w:rPr>
        <w:t xml:space="preserve"> the height or width of the door.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F. This is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fork of the same height that </w:t>
      </w:r>
      <w:r w:rsidDel="00000000" w:rsidR="00000000" w:rsidRPr="00000000">
        <w:rPr>
          <w:rtl w:val="0"/>
        </w:rPr>
        <w:t xml:space="preserve">props up</w:t>
      </w:r>
      <w:r w:rsidDel="00000000" w:rsidR="00000000" w:rsidRPr="00000000">
        <w:rPr>
          <w:color w:val="000000"/>
          <w:rtl w:val="0"/>
        </w:rPr>
        <w:t xml:space="preserve"> the fork made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pincers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supports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, and with its claw at the bottom prevents the pincers from recoiling.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4T09:27:0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boring tool similar to a gimlet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