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http://gallica.bnf.fr/ark:/12148/btv1b10500001g/f343.item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Molding a t</w:t>
      </w:r>
      <w:r w:rsidDel="00000000" w:rsidR="00000000" w:rsidRPr="00000000">
        <w:rPr>
          <w:rtl w:val="0"/>
        </w:rPr>
        <w:t xml:space="preserve">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Furry animals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Leaf of a vine</w:t>
      </w:r>
      <w:r w:rsidDel="00000000" w:rsidR="00000000" w:rsidRPr="00000000">
        <w:rPr>
          <w:rtl w:val="0"/>
        </w:rPr>
        <w:t xml:space="preserve"> - put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Of strawberr</w:t>
      </w:r>
      <w:r w:rsidDel="00000000" w:rsidR="00000000" w:rsidRPr="00000000">
        <w:rPr>
          <w:rtl w:val="0"/>
        </w:rPr>
        <w:t xml:space="preserve">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olding diverse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Molding a vase in</w:t>
      </w:r>
      <w:r w:rsidDel="00000000" w:rsidR="00000000" w:rsidRPr="00000000">
        <w:rPr>
          <w:rtl w:val="0"/>
        </w:rPr>
        <w:t xml:space="preserve"> a frame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color w:val="000000"/>
          <w:rtl w:val="0"/>
        </w:rPr>
        <w:t xml:space="preserve"> that need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tl w:val="0"/>
        </w:rPr>
        <w:t xml:space="preserve">threads for their support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Molding a bouquet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Rose carnations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Hollow molding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Hollow gilded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Molding </w:t>
      </w:r>
      <w:r w:rsidDel="00000000" w:rsidR="00000000" w:rsidRPr="00000000">
        <w:rPr>
          <w:rtl w:val="0"/>
        </w:rPr>
        <w:t xml:space="preserve">crab -</w:t>
      </w:r>
      <w:r w:rsidDel="00000000" w:rsidR="00000000" w:rsidRPr="00000000">
        <w:rPr>
          <w:color w:val="000000"/>
          <w:rtl w:val="0"/>
        </w:rPr>
        <w:t xml:space="preserve"> put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Crayfish put and seen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Grasshoppers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Barbels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Butterflies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Flies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Bats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Enameling very thin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Molding fish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tl w:val="0"/>
        </w:rPr>
        <w:t xml:space="preserve">Casting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- </w:t>
      </w:r>
      <w:r w:rsidDel="00000000" w:rsidR="00000000" w:rsidRPr="00000000">
        <w:rPr>
          <w:color w:val="00000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</w:t>
      </w:r>
      <w:r w:rsidDel="00000000" w:rsidR="00000000" w:rsidRPr="00000000">
        <w:rPr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Roughing 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Stamped medals full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Molding large </w:t>
      </w:r>
      <w:r w:rsidDel="00000000" w:rsidR="00000000" w:rsidRPr="00000000">
        <w:rPr>
          <w:rtl w:val="0"/>
        </w:rPr>
        <w:t xml:space="preserve">pieces carved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Molding and making </w:t>
      </w:r>
      <w:r w:rsidDel="00000000" w:rsidR="00000000" w:rsidRPr="00000000">
        <w:rPr>
          <w:rtl w:val="0"/>
        </w:rPr>
        <w:t xml:space="preserve">cavities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animals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put and seen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Stag beetle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oot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bittern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molded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Thickness of a medal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Very hard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Molding </w:t>
      </w:r>
      <w:r w:rsidDel="00000000" w:rsidR="00000000" w:rsidRPr="00000000">
        <w:rPr>
          <w:rtl w:val="0"/>
        </w:rPr>
        <w:t xml:space="preserve">a ring which is engraved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Molding pieces of carcanets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Things that </w:t>
      </w:r>
      <w:r w:rsidDel="00000000" w:rsidR="00000000" w:rsidRPr="00000000">
        <w:rPr>
          <w:rtl w:val="0"/>
        </w:rPr>
        <w:t xml:space="preserve">are no</w:t>
      </w:r>
      <w:r w:rsidDel="00000000" w:rsidR="00000000" w:rsidRPr="00000000">
        <w:rPr>
          <w:color w:val="000000"/>
          <w:rtl w:val="0"/>
        </w:rPr>
        <w:t xml:space="preserve">t released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Fountains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Grottoes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Diverse</w:t>
      </w:r>
      <w:r w:rsidDel="00000000" w:rsidR="00000000" w:rsidRPr="00000000">
        <w:rPr>
          <w:color w:val="000000"/>
          <w:rtl w:val="0"/>
        </w:rPr>
        <w:t xml:space="preserve"> mosses </w:t>
      </w:r>
      <w:r w:rsidDel="00000000" w:rsidR="00000000" w:rsidRPr="00000000">
        <w:rPr>
          <w:color w:val="000000"/>
          <w:rtl w:val="0"/>
        </w:rPr>
        <w:t xml:space="preserve">applied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Molding</w:t>
      </w:r>
      <w:r w:rsidDel="00000000" w:rsidR="00000000" w:rsidRPr="00000000">
        <w:rPr>
          <w:color w:val="000000"/>
          <w:rtl w:val="0"/>
        </w:rPr>
        <w:t xml:space="preserve"> in three 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Softening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engrave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Engraving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aquafortis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Stamping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making it tender</w:t>
      </w:r>
      <w:r w:rsidDel="00000000" w:rsidR="00000000" w:rsidRPr="00000000">
        <w:rPr>
          <w:color w:val="000000"/>
          <w:rtl w:val="0"/>
        </w:rPr>
        <w:t xml:space="preserve"> with black calcined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iver pebbles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