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Ou bien ilz gravent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ta fantasie.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avecq ton sable destrempé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tu auras un relief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est,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tousjours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 sorte.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moictié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dessus,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moule ceste moictié avecq d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 meslée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plustost.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ramollie,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moictié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net. Adapte aprés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en la mesme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Et ayant nettoyé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plaste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entassé la moyctié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n’est pas bonne,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celle qui ha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moictié,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mouler l’aultre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