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sec, elle se retire pour voir si elle est bien empraincte.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dure, y adjoustant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ons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comme quelques ungs pensent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trampe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à coup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bas.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foys,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esbranle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recuisant, veulent estre posés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passés,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les touche,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descouvert.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mieulx.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delié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celle qui faict le gect.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à toy. Engrossis plustost que mouler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grumeleures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fleur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