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/>
          <w:sz w:val="11"/>
          <w:szCs w:val="24"/>
          <w:lang w:val="en-US"/>
        </w:rPr>
      </w:pPr>
      <w:r>
        <w:pict>
          <v:shape id="Πλαίσιο κειμένου 2" o:spid="_x0000_s2050" o:spt="202" type="#_x0000_t202" style="position:absolute;left:0pt;margin-left:254.5pt;margin-top:250.3pt;height:47.5pt;width:191.6pt;mso-wrap-distance-bottom:3.6pt;mso-wrap-distance-left:9pt;mso-wrap-distance-right:9pt;mso-wrap-distance-top:3.6pt;z-index:251661312;mso-width-relative:margin;mso-height-relative:margin;mso-width-percent:400;mso-height-percent:200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6091" w:themeColor="accent1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6091" w:themeColor="accent1" w:themeShade="BF"/>
                      <w:sz w:val="44"/>
                      <w:szCs w:val="44"/>
                      <w:lang w:val="en-US"/>
                    </w:rPr>
                    <w:t>Use-cases-v0.1</w:t>
                  </w:r>
                </w:p>
                <w:p/>
              </w:txbxContent>
            </v:textbox>
            <w10:wrap type="square"/>
          </v:shape>
        </w:pict>
      </w:r>
      <w:r>
        <w:rPr>
          <w:lang w:val="en-US" w:eastAsia="el-G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404495</wp:posOffset>
            </wp:positionH>
            <wp:positionV relativeFrom="margin">
              <wp:posOffset>315595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  <w:lang w:val="en-US"/>
        </w:rPr>
        <w:br w:type="page"/>
      </w:r>
    </w:p>
    <w:tbl>
      <w:tblPr>
        <w:tblStyle w:val="11"/>
        <w:tblpPr w:leftFromText="180" w:rightFromText="180" w:vertAnchor="page" w:horzAnchor="margin" w:tblpXSpec="center" w:tblpY="1452"/>
        <w:tblW w:w="10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2291"/>
        <w:gridCol w:w="234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ΟΝΟΜΑΤΕΠΩΝΥΜΟ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"mailto:up1071112@upnet.gr"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up1071112@upnet.gr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"mailto:up1070936@upnet.gr"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up1070936@upnet.gr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"mailto:up1067526@upnet.gr"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up1067526@upnet.gr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"mailto:up1067370@upnet.gr"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up1067370@upnet.gr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  <w:t>Editor</w:t>
            </w:r>
          </w:p>
        </w:tc>
      </w:tr>
    </w:tbl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3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pStyle w:val="2"/>
      </w:pPr>
      <w:r>
        <w:t>Σύνδεση στο σύστημα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>
        <w:rPr>
          <w:rFonts w:asciiTheme="minorHAnsi" w:hAnsiTheme="minorHAnsi" w:cstheme="minorHAnsi"/>
          <w:lang w:val="en-US"/>
        </w:rPr>
        <w:t>use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>
        <w:rPr>
          <w:rFonts w:asciiTheme="minorHAnsi" w:hAnsiTheme="minorHAnsi" w:cstheme="minorHAnsi"/>
        </w:rPr>
        <w:t xml:space="preserve"> της σύνδεσης στο σύστημα.</w:t>
      </w:r>
    </w:p>
    <w:p>
      <w:pPr>
        <w:jc w:val="center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Γίνεται η είσοδος του χρήστη.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>
      <w:pPr>
        <w:pStyle w:val="13"/>
        <w:ind w:left="720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 Είσοδος Ιδιοκτήτη Πρατηρίου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εισάγει τον χρήστη.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>
      <w:pPr>
        <w:pStyle w:val="13"/>
        <w:ind w:left="720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Γίνεται η είσοδος του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>
      <w:pPr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πληκτρολογεί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εισάγει τον κωδικό και επιλέγει «Είσοδος».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«Επιστροφή».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επιστρέφει στην αρχική οθόνη σύνδεσης.</w:t>
      </w:r>
    </w:p>
    <w:p>
      <w:pPr>
        <w:pStyle w:val="13"/>
        <w:ind w:left="1080" w:firstLine="0"/>
        <w:rPr>
          <w:rFonts w:asciiTheme="minorHAnsi" w:hAnsiTheme="minorHAnsi" w:cstheme="minorHAnsi"/>
        </w:rPr>
      </w:pPr>
    </w:p>
    <w:p>
      <w:pPr>
        <w:pStyle w:val="13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>
        <w:rPr>
          <w:rFonts w:asciiTheme="minorHAnsi" w:hAnsiTheme="minorHAnsi" w:cstheme="minorHAnsi"/>
        </w:rPr>
        <w:t xml:space="preserve"> ή το τηλέφωνό σας» και επιλογή «Συνέχεια».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του ή το τηλέφωνό του και επιλέγει «Συνέχεια». 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>
      <w:pPr>
        <w:pStyle w:val="13"/>
        <w:ind w:left="987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ΑΦΜ ή κωδικός εισόδου.» και επιλογές «Επιστροφή» ή «Τηλεφωνική Υποστήριξη».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>
      <w:pPr>
        <w:pStyle w:val="2"/>
        <w:jc w:val="left"/>
        <w:rPr>
          <w:rFonts w:asciiTheme="minorHAnsi" w:hAnsiTheme="minorHAnsi" w:cstheme="minorHAnsi"/>
          <w:b w:val="0"/>
          <w:bCs w:val="0"/>
        </w:rPr>
      </w:pPr>
    </w:p>
    <w:p>
      <w:pPr>
        <w:pStyle w:val="3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Η Διεπαφή του Χρήστη</w:t>
      </w:r>
    </w:p>
    <w:p>
      <w:pPr>
        <w:pStyle w:val="2"/>
        <w:spacing w:before="52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1. Καταχώρηση οχήματος</w:t>
      </w:r>
    </w:p>
    <w:p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numPr>
          <w:ilvl w:val="0"/>
          <w:numId w:val="7"/>
        </w:numPr>
        <w:ind w:left="849" w:leftChars="64" w:right="15" w:hanging="708" w:hangingChars="29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οθόνη εισόδου και 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</w:rPr>
        <w:t>α Οχήματα μου</w:t>
      </w:r>
      <w:r>
        <w:rPr>
          <w:rFonts w:asciiTheme="minorHAnsi" w:hAnsiTheme="minorHAnsi" w:cstheme="minorHAnsi"/>
          <w:sz w:val="24"/>
        </w:rPr>
        <w:t>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2.  Το σύστημα εμφανίζει οθόνη με επιλογές «Προσθήκη Οχήματος», «Τροποποίηση Οχήματος» και «Διαγραφή Οχήματος».</w:t>
      </w:r>
    </w:p>
    <w:p>
      <w:pPr>
        <w:pStyle w:val="13"/>
        <w:spacing w:line="254" w:lineRule="auto"/>
        <w:ind w:left="849" w:leftChars="64" w:right="916" w:hanging="708" w:hangingChars="2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3.  Ο χρήστης επιλέγει «Προσθήκη Οχήματος».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4.  Το σύστημα εμφανίζει οθόνη με πλαίσιο «Μάρκα», «Μοντέλο», «Τύπος Καυσίμου»,  «Κυβικά» 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Υποβολή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>
      <w:pPr>
        <w:pStyle w:val="13"/>
        <w:spacing w:line="254" w:lineRule="auto"/>
        <w:ind w:left="849" w:leftChars="64" w:right="916" w:hanging="708" w:hangingChars="2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  Ο χρήστης συμπληρώνει τα πλαίσια.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6.  Το σύστημα επαληθεύει τα στοιχεία του οχήματος μέσω του Υπουργείου Μεταφορών και εμφανίζει μήνυμα «Επιτυχής Δήλωση Οχήματος».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7.  Το σύστημα οδηγεί τον χρήστη στην οθόνη με επιλογές «Προσθήκη Οχήματος» και «Τροποποίηση Οχήματος».</w:t>
      </w:r>
    </w:p>
    <w:p>
      <w:pPr>
        <w:pStyle w:val="2"/>
        <w:spacing w:before="1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 Τροποποίηση Οχήματος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Ο χρήστης  επιλέγει </w:t>
      </w:r>
      <w:r>
        <w:rPr>
          <w:rFonts w:asciiTheme="minorHAnsi" w:hAnsiTheme="minorHAnsi" w:cstheme="minorHAnsi"/>
          <w:sz w:val="24"/>
          <w:szCs w:val="24"/>
        </w:rPr>
        <w:t>«Τροποποίηση Οχήματος».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Το σύστημα εμφανίζει τα οχήματα που έχει καταχωρήσει ο χρήστης.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επιλέγει το όχημα που θέλει να τροποποιήσει.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Το σύστημα εμφανίζει οθόνη με τα συμπληρωμένα πλαίσια </w:t>
      </w:r>
      <w:r>
        <w:rPr>
          <w:rFonts w:asciiTheme="minorHAnsi" w:hAnsiTheme="minorHAnsi" w:cstheme="minorHAnsi"/>
          <w:sz w:val="24"/>
          <w:szCs w:val="24"/>
        </w:rPr>
        <w:t>«Μάρκα», «Μοντέλο», «Τύπος    Καυσίμου», «Κυβικά», «Αριθμός Κυκλοφορίας» και «Μέγεθος Ντεπόζιτου» και επιλογή «Υποβολή».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αλλάζει τα στοιχεία που επιθυμεί και επιλέγει «Υποβολή».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οθόνη με επιλογές «Προσθήκη Οχήματος» και «Τροποποίηση Οχήματος».</w:t>
      </w:r>
    </w:p>
    <w:p>
      <w:pPr>
        <w:pStyle w:val="13"/>
        <w:ind w:left="426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pacing w:val="-60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 Διαγραφή Οχήματος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 Οχήματος».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τα καταχωρημένα οχήματα και επιλογή «Διαγραφή».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το όχημα που θέλει να διαγράψει.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μήνυμα «Οριστική Διαγραφή Οχήματος» με επιλογές «ΝΑΙ» και «ΟΧΙ».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διαγράφει το όχημα και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>
      <w:pPr>
        <w:rPr>
          <w:rFonts w:asciiTheme="minorHAnsi" w:hAnsiTheme="minorHAnsi" w:cstheme="minorHAnsi"/>
          <w:sz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2α: Ακύρωση Διαγραφής</w:t>
      </w:r>
    </w:p>
    <w:p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«ΟΧΙ».</w:t>
      </w:r>
    </w:p>
    <w:p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>
      <w:pPr>
        <w:rPr>
          <w:rFonts w:asciiTheme="minorHAnsi" w:hAnsiTheme="minorHAnsi" w:cstheme="minorHAnsi"/>
          <w:sz w:val="24"/>
          <w:szCs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Ανεπιτυχής Δήλωση Οχήματος</w:t>
      </w:r>
    </w:p>
    <w:p>
      <w:pPr>
        <w:pStyle w:val="13"/>
        <w:numPr>
          <w:ilvl w:val="0"/>
          <w:numId w:val="1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Το σύστημα δεν επαληθεύει τα στοιχεία του οχήματος και εμφανίζει μήνυμα «Ανεπιτυχής Δήλωση»</w:t>
      </w:r>
    </w:p>
    <w:p>
      <w:pPr>
        <w:pStyle w:val="13"/>
        <w:numPr>
          <w:ilvl w:val="0"/>
          <w:numId w:val="11"/>
        </w:numPr>
        <w:ind w:left="426" w:hanging="426"/>
      </w:pPr>
      <w:r>
        <w:t xml:space="preserve">Το σύστημα οδηγεί τον χρήστη στην οθόνη με </w:t>
      </w:r>
      <w:r>
        <w:rPr>
          <w:rFonts w:asciiTheme="minorHAnsi" w:hAnsiTheme="minorHAnsi" w:cstheme="minorHAnsi"/>
          <w:sz w:val="24"/>
        </w:rPr>
        <w:t>πλαίσιο «Μάρκα», «Μοντέλο», «Τύπος Καυσίμου», «Κυβικά»,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«Υποβολή».</w:t>
      </w:r>
    </w:p>
    <w:p>
      <w:pPr>
        <w:pStyle w:val="2"/>
        <w:spacing w:before="199"/>
        <w:ind w:left="567" w:hanging="425"/>
        <w:rPr>
          <w:rFonts w:asciiTheme="minorHAnsi" w:hAnsiTheme="minorHAnsi" w:cstheme="minorHAnsi"/>
        </w:rPr>
        <w:sectPr>
          <w:headerReference r:id="rId3" w:type="default"/>
          <w:type w:val="continuous"/>
          <w:pgSz w:w="12240" w:h="15840"/>
          <w:pgMar w:top="1380" w:right="1320" w:bottom="280" w:left="1340" w:header="384" w:footer="720" w:gutter="0"/>
          <w:cols w:space="720" w:num="1"/>
        </w:sect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2. Επιλογή πρατηρίου και αγορά καυσίμου.</w:t>
      </w:r>
    </w:p>
    <w:p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κύρια οθόνη και ο χρήστης επιλέγει </w:t>
      </w:r>
      <w:r>
        <w:rPr>
          <w:rFonts w:asciiTheme="minorHAnsi" w:hAnsiTheme="minorHAnsi" w:cstheme="minorHAnsi"/>
          <w:sz w:val="24"/>
        </w:rPr>
        <w:t>«Επιλογή Πρατηρίου».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Το σύστημα εμφανίζει τον χάρτη με τα καταχωρημένα πρατήρια.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Ο χρήστης επιλέγει το πρατήριο που επιθυμεί.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Το σύστημα εμφανίζει το πλαίσιο του πρατηρίου με τα χαρακτηριστικά </w:t>
      </w:r>
      <w:r>
        <w:rPr>
          <w:rFonts w:asciiTheme="minorHAnsi" w:hAnsiTheme="minorHAnsi" w:cstheme="minorHAnsi"/>
          <w:sz w:val="24"/>
        </w:rPr>
        <w:t>«Τιμές Καυσίμων», 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</w:rPr>
        <w:t>», «Τηλέφωνο Πρατηρίου», «Κοινοποίηση Πρατηρίου», «Προσθήκη στα Αγαπημένα» και «Αγορά Καυσίμου».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 Καυσίμου».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εμφάνίζει οθόνη με πλαίσια «Τύπος Καυσίμου», «Κόστος Καυσίμου».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συμπληρώνει τα πλαίσια.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τα λίτρα, τους πόντους επιβράβευσης και επιλογή για «Αγόρα» και «Ακυρώση».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μήνυμα «Επιτυχής Αγορά» και οδηγεί το χρήστη στον χάρτη.</w:t>
      </w:r>
    </w:p>
    <w:p>
      <w:pPr>
        <w:pStyle w:val="2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/>
    <w:p>
      <w:pPr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  <w:szCs w:val="24"/>
        </w:rPr>
        <w:t>».</w:t>
      </w:r>
    </w:p>
    <w:p>
      <w:pPr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την διεύθυνση του πρατηρίου και την γρηγορότερη διαδρομή στον χάρτη.</w:t>
      </w:r>
    </w:p>
    <w:p>
      <w:pPr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οδήγει τον χρήστη στο πλάισιο του πρατηρίου.</w:t>
      </w:r>
    </w:p>
    <w:p>
      <w:pPr>
        <w:pStyle w:val="2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/>
    <w:p>
      <w:pPr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«Τηλέφωνο Πρατηρίου»</w:t>
      </w:r>
      <w:r>
        <w:rPr>
          <w:rFonts w:asciiTheme="minorHAnsi" w:hAnsiTheme="minorHAnsi" w:cstheme="minorHAnsi"/>
          <w:sz w:val="24"/>
          <w:szCs w:val="24"/>
        </w:rPr>
        <w:t>.</w:t>
      </w:r>
    </w:p>
    <w:p>
      <w:pPr>
        <w:numPr>
          <w:ilvl w:val="0"/>
          <w:numId w:val="14"/>
        </w:numPr>
        <w:tabs>
          <w:tab w:val="left" w:pos="142"/>
          <w:tab w:val="clear" w:pos="425"/>
        </w:tabs>
        <w:spacing w:line="291" w:lineRule="exac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το τηλέφωνο του πρατηρίου, επιλογή για «Κλήση».</w:t>
      </w:r>
    </w:p>
    <w:p>
      <w:pPr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«Κλήση».</w:t>
      </w:r>
    </w:p>
    <w:p>
      <w:pPr>
        <w:pStyle w:val="2"/>
        <w:numPr>
          <w:ilvl w:val="0"/>
          <w:numId w:val="14"/>
        </w:numPr>
        <w:tabs>
          <w:tab w:val="left" w:pos="142"/>
          <w:tab w:val="clear" w:pos="425"/>
        </w:tabs>
        <w:spacing w:before="0"/>
        <w:ind w:right="0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>Το σύστημα οδήγει τον χρήστη στο πλάισιο του πρατηρίου.</w:t>
      </w:r>
    </w:p>
    <w:p>
      <w:pPr>
        <w:rPr>
          <w:rFonts w:asciiTheme="minorHAnsi" w:hAnsiTheme="minorHAnsi" w:cstheme="minorHAnsi"/>
          <w:sz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</w:t>
      </w:r>
    </w:p>
    <w:p>
      <w:pPr>
        <w:pStyle w:val="2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</w:rPr>
      </w:pPr>
    </w:p>
    <w:p>
      <w:pPr>
        <w:pStyle w:val="2"/>
        <w:numPr>
          <w:ilvl w:val="0"/>
          <w:numId w:val="15"/>
        </w:numPr>
        <w:tabs>
          <w:tab w:val="left" w:pos="142"/>
          <w:tab w:val="clear" w:pos="425"/>
        </w:tabs>
        <w:spacing w:before="0"/>
        <w:ind w:right="0"/>
        <w:jc w:val="both"/>
        <w:rPr>
          <w:rFonts w:asciiTheme="minorHAnsi" w:hAnsiTheme="minorHAnsi" w:cstheme="minorHAnsi"/>
          <w:b w:val="0"/>
          <w:bCs w:val="0"/>
          <w:u w:val="none"/>
        </w:rPr>
      </w:pPr>
      <w:r>
        <w:rPr>
          <w:b w:val="0"/>
          <w:bCs w:val="0"/>
          <w:u w:val="none"/>
        </w:rPr>
        <w:t>Ο χρήστης επιλέγει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«Κοινοποίηση Πρατηρίου».</w:t>
      </w:r>
    </w:p>
    <w:p>
      <w:pPr>
        <w:numPr>
          <w:ilvl w:val="0"/>
          <w:numId w:val="1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τις επαφές στις οποίες μπορεί να γίνει κοινοποίηση.</w:t>
      </w:r>
    </w:p>
    <w:p>
      <w:pPr>
        <w:numPr>
          <w:ilvl w:val="0"/>
          <w:numId w:val="1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τις επαφές.</w:t>
      </w:r>
    </w:p>
    <w:p>
      <w:pPr>
        <w:pStyle w:val="2"/>
        <w:numPr>
          <w:ilvl w:val="0"/>
          <w:numId w:val="15"/>
        </w:numPr>
        <w:tabs>
          <w:tab w:val="left" w:pos="142"/>
          <w:tab w:val="clear" w:pos="425"/>
        </w:tabs>
        <w:spacing w:before="0"/>
        <w:ind w:right="0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>Το σύστημα οδήγει τον χρήστη στο πλάισιο του πρατηρίου.</w:t>
      </w:r>
    </w:p>
    <w:p>
      <w:p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  <w:sectPr>
          <w:pgSz w:w="12240" w:h="15840"/>
          <w:pgMar w:top="1380" w:right="1320" w:bottom="280" w:left="1340" w:header="384" w:footer="0" w:gutter="0"/>
          <w:cols w:space="720" w:num="1"/>
        </w:sectPr>
      </w:pPr>
      <w:bookmarkStart w:id="0" w:name="_GoBack"/>
      <w:bookmarkEnd w:id="0"/>
    </w:p>
    <w:p>
      <w:pPr>
        <w:pStyle w:val="2"/>
        <w:tabs>
          <w:tab w:val="left" w:pos="142"/>
        </w:tabs>
        <w:spacing w:before="0"/>
        <w:ind w:left="567" w:right="0" w:hanging="425"/>
        <w:rPr>
          <w:rFonts w:hint="default" w:asciiTheme="minorHAnsi" w:hAnsiTheme="minorHAnsi" w:cstheme="minorHAnsi"/>
          <w:u w:val="none"/>
          <w:lang w:val="el-GR"/>
        </w:rPr>
      </w:pPr>
      <w:r>
        <w:rPr>
          <w:rFonts w:asciiTheme="minorHAnsi" w:hAnsiTheme="minorHAnsi" w:cstheme="minorHAnsi"/>
        </w:rPr>
        <w:t>3. Εύρεση πρατηρίου</w:t>
      </w:r>
      <w:r>
        <w:rPr>
          <w:rFonts w:hint="default" w:asciiTheme="minorHAnsi" w:hAnsiTheme="minorHAnsi" w:cstheme="minorHAnsi"/>
          <w:lang w:val="el-GR"/>
        </w:rPr>
        <w:t xml:space="preserve"> με βάση την τοποθεσία του χρήστη.</w:t>
      </w:r>
    </w:p>
    <w:p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1"/>
          <w:numId w:val="16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</w:t>
      </w:r>
      <w:r>
        <w:rPr>
          <w:rFonts w:asciiTheme="minorHAnsi" w:hAnsiTheme="minorHAnsi" w:cstheme="minorHAnsi"/>
          <w:sz w:val="24"/>
          <w:lang w:val="el-GR"/>
        </w:rPr>
        <w:t>εισέρχεται</w:t>
      </w:r>
      <w:r>
        <w:rPr>
          <w:rFonts w:hint="default" w:asciiTheme="minorHAnsi" w:hAnsiTheme="minorHAnsi" w:cstheme="minorHAnsi"/>
          <w:sz w:val="24"/>
          <w:lang w:val="el-GR"/>
        </w:rPr>
        <w:t xml:space="preserve"> στη εφαρμογή.</w:t>
      </w:r>
    </w:p>
    <w:p>
      <w:pPr>
        <w:pStyle w:val="13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την τοποθεσία του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>
      <w:pPr>
        <w:pStyle w:val="13"/>
        <w:numPr>
          <w:ilvl w:val="1"/>
          <w:numId w:val="16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  <w:lang w:val="el-GR"/>
        </w:rPr>
        <w:t>Το</w:t>
      </w:r>
      <w:r>
        <w:rPr>
          <w:rFonts w:hint="default" w:asciiTheme="minorHAnsi" w:hAnsiTheme="minorHAnsi" w:cstheme="minorHAnsi"/>
          <w:sz w:val="24"/>
          <w:lang w:val="el-GR"/>
        </w:rPr>
        <w:t xml:space="preserve"> σύστημα α</w:t>
      </w:r>
      <w:r>
        <w:rPr>
          <w:rFonts w:asciiTheme="minorHAnsi" w:hAnsiTheme="minorHAnsi" w:cstheme="minorHAnsi"/>
          <w:sz w:val="24"/>
        </w:rPr>
        <w:t>νατρέχει στην βάση δεδομένων για τη εύρεση πρατηρίων και τιμών για το προκαθορισμένο όχημα 1, με βάση την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τοποθεσία.</w:t>
      </w:r>
    </w:p>
    <w:p>
      <w:pPr>
        <w:pStyle w:val="13"/>
        <w:numPr>
          <w:ilvl w:val="1"/>
          <w:numId w:val="16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lang w:val="el-GR"/>
        </w:rPr>
        <w:t>Το</w:t>
      </w:r>
      <w:r>
        <w:rPr>
          <w:rFonts w:hint="default" w:asciiTheme="minorHAnsi" w:hAnsiTheme="minorHAnsi" w:cstheme="minorHAnsi"/>
          <w:sz w:val="24"/>
          <w:lang w:val="el-GR"/>
        </w:rPr>
        <w:t xml:space="preserve"> σύστημα ε</w:t>
      </w:r>
      <w:r>
        <w:rPr>
          <w:rFonts w:asciiTheme="minorHAnsi" w:hAnsiTheme="minorHAnsi" w:cstheme="minorHAnsi"/>
          <w:sz w:val="24"/>
        </w:rPr>
        <w:t>μφανίζει στ</w:t>
      </w:r>
      <w:r>
        <w:rPr>
          <w:rFonts w:asciiTheme="minorHAnsi" w:hAnsiTheme="minorHAnsi" w:cstheme="minorHAnsi"/>
          <w:sz w:val="24"/>
          <w:lang w:val="el-GR"/>
        </w:rPr>
        <w:t>ο</w:t>
      </w:r>
      <w:r>
        <w:rPr>
          <w:rFonts w:hint="default" w:asciiTheme="minorHAnsi" w:hAnsiTheme="minorHAnsi" w:cstheme="minorHAnsi"/>
          <w:sz w:val="24"/>
          <w:lang w:val="el-GR"/>
        </w:rPr>
        <w:t xml:space="preserve"> χάρτη </w:t>
      </w:r>
      <w:r>
        <w:rPr>
          <w:rFonts w:asciiTheme="minorHAnsi" w:hAnsiTheme="minorHAnsi" w:cstheme="minorHAnsi"/>
          <w:sz w:val="24"/>
        </w:rPr>
        <w:t xml:space="preserve"> τα διαθέσιμα πρατήρια της περιοχής σε ακτίνα 10 χιλιομέτρων που πληρούν τα στοιχεία για το προκαθορισμένο όχημα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1.</w:t>
      </w:r>
    </w:p>
    <w:p>
      <w:pPr>
        <w:pStyle w:val="13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το πρατήριο που τον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ενδιαφέρει.</w:t>
      </w:r>
    </w:p>
    <w:p>
      <w:pPr>
        <w:pStyle w:val="2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pStyle w:val="7"/>
        <w:numPr>
          <w:ilvl w:val="0"/>
          <w:numId w:val="17"/>
        </w:numPr>
        <w:tabs>
          <w:tab w:val="left" w:pos="142"/>
        </w:tabs>
        <w:spacing w:before="179" w:line="256" w:lineRule="auto"/>
        <w:ind w:left="567" w:right="1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l-GR"/>
        </w:rPr>
        <w:t>Τ</w:t>
      </w:r>
      <w:r>
        <w:rPr>
          <w:rFonts w:asciiTheme="minorHAnsi" w:hAnsiTheme="minorHAnsi" w:cstheme="minorHAnsi"/>
        </w:rPr>
        <w:t>ο σύστημα</w:t>
      </w:r>
      <w:r>
        <w:rPr>
          <w:rFonts w:hint="default"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>
      <w:pPr>
        <w:pStyle w:val="7"/>
        <w:tabs>
          <w:tab w:val="left" w:pos="142"/>
        </w:tabs>
        <w:spacing w:line="254" w:lineRule="auto"/>
        <w:ind w:left="567" w:right="114" w:hanging="425"/>
        <w:jc w:val="both"/>
        <w:rPr>
          <w:rFonts w:asciiTheme="minorHAnsi" w:hAnsiTheme="minorHAnsi" w:cstheme="minorHAnsi"/>
        </w:rPr>
      </w:pPr>
      <w:r>
        <w:rPr>
          <w:rFonts w:hint="default" w:asciiTheme="minorHAnsi" w:hAnsiTheme="minorHAnsi" w:cstheme="minorHAnsi"/>
          <w:lang w:val="el-GR"/>
        </w:rPr>
        <w:t>2.</w:t>
      </w:r>
      <w:r>
        <w:rPr>
          <w:rFonts w:asciiTheme="minorHAnsi" w:hAnsiTheme="minorHAnsi" w:cstheme="minorHAnsi"/>
        </w:rPr>
        <w:t xml:space="preserve"> Το σύστημα αυξάνει την ακτίνα, με βάση το πλησιέστερο πρατήριο που θα βρεθεί στην βάση δεδομένων.</w:t>
      </w:r>
    </w:p>
    <w:p>
      <w:pPr>
        <w:pStyle w:val="7"/>
        <w:tabs>
          <w:tab w:val="left" w:pos="142"/>
        </w:tabs>
        <w:spacing w:before="1" w:line="254" w:lineRule="auto"/>
        <w:ind w:left="567" w:right="118" w:hanging="425"/>
        <w:jc w:val="both"/>
        <w:rPr>
          <w:rFonts w:asciiTheme="minorHAnsi" w:hAnsiTheme="minorHAnsi" w:cstheme="minorHAnsi"/>
        </w:rPr>
      </w:pPr>
      <w:r>
        <w:rPr>
          <w:rFonts w:hint="default" w:asciiTheme="minorHAnsi" w:hAnsiTheme="minorHAnsi" w:cstheme="minorHAnsi"/>
          <w:spacing w:val="16"/>
          <w:lang w:val="el-GR"/>
        </w:rPr>
        <w:t>3.</w:t>
      </w:r>
      <w:r>
        <w:rPr>
          <w:rFonts w:asciiTheme="minorHAnsi" w:hAnsiTheme="minorHAnsi" w:cstheme="minorHAnsi"/>
          <w:spacing w:val="16"/>
        </w:rPr>
        <w:t xml:space="preserve"> </w:t>
      </w:r>
      <w:r>
        <w:rPr>
          <w:rFonts w:asciiTheme="minorHAnsi" w:hAnsiTheme="minorHAnsi" w:cstheme="minorHAnsi"/>
        </w:rPr>
        <w:t>Το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σύστημα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εμφανίζει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στον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χρήστη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τα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πλησιέστερα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πρατήρια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που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ανακτήθηκαν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την βάση.</w:t>
      </w:r>
    </w:p>
    <w:p>
      <w:pPr>
        <w:pStyle w:val="7"/>
        <w:tabs>
          <w:tab w:val="left" w:pos="142"/>
        </w:tabs>
        <w:spacing w:before="6"/>
        <w:ind w:left="567" w:hanging="425"/>
        <w:jc w:val="both"/>
        <w:rPr>
          <w:rFonts w:hint="default" w:asciiTheme="minorHAnsi" w:hAnsiTheme="minorHAnsi" w:cstheme="minorHAnsi"/>
          <w:lang w:val="en-US"/>
        </w:rPr>
      </w:pPr>
      <w:r>
        <w:rPr>
          <w:rFonts w:hint="default" w:asciiTheme="minorHAnsi" w:hAnsiTheme="minorHAnsi" w:cstheme="minorHAnsi"/>
          <w:lang w:val="el-GR"/>
        </w:rPr>
        <w:t xml:space="preserve">4.  </w:t>
      </w:r>
      <w:r>
        <w:rPr>
          <w:rFonts w:asciiTheme="minorHAnsi" w:hAnsiTheme="minorHAnsi" w:cstheme="minorHAnsi"/>
        </w:rPr>
        <w:t>Ο χρήστης επιλέγει ένα από τα νέα πρατήρια</w:t>
      </w:r>
      <w:r>
        <w:rPr>
          <w:rFonts w:hint="default" w:asciiTheme="minorHAnsi" w:hAnsiTheme="minorHAnsi" w:cstheme="minorHAnsi"/>
          <w:lang w:val="el-GR"/>
        </w:rPr>
        <w:t>.</w:t>
      </w: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</w:rPr>
      </w:pP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4. Υπολογισμός κόστους γεμίσματος</w:t>
      </w:r>
    </w:p>
    <w:p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18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>
        <w:rPr>
          <w:rFonts w:asciiTheme="minorHAnsi" w:hAnsiTheme="minorHAnsi" w:cstheme="minorHAnsi"/>
          <w:spacing w:val="-1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</w:t>
      </w:r>
    </w:p>
    <w:p>
      <w:pPr>
        <w:pStyle w:val="13"/>
        <w:numPr>
          <w:ilvl w:val="0"/>
          <w:numId w:val="18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>
      <w:pPr>
        <w:pStyle w:val="13"/>
        <w:numPr>
          <w:ilvl w:val="0"/>
          <w:numId w:val="18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τους</w:t>
      </w:r>
    </w:p>
    <w:p>
      <w:pPr>
        <w:pStyle w:val="13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>
        <w:rPr>
          <w:rFonts w:asciiTheme="minorHAnsi" w:hAnsiTheme="minorHAnsi" w:cstheme="minorHAnsi"/>
          <w:spacing w:val="-2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οχήματος.</w:t>
      </w:r>
    </w:p>
    <w:p>
      <w:pPr>
        <w:pStyle w:val="13"/>
        <w:numPr>
          <w:ilvl w:val="0"/>
          <w:numId w:val="18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>
        <w:rPr>
          <w:rFonts w:asciiTheme="minorHAnsi" w:hAnsiTheme="minorHAnsi" w:cstheme="minorHAnsi"/>
          <w:spacing w:val="-3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αντίστοιχο γέμισμα</w:t>
      </w:r>
    </w:p>
    <w:p>
      <w:pPr>
        <w:pStyle w:val="13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δεσμευτεί στον λογαριασμό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</w:p>
    <w:p>
      <w:pPr>
        <w:pStyle w:val="2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: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>
        <w:rPr>
          <w:rFonts w:asciiTheme="minorHAnsi" w:hAnsiTheme="minorHAnsi" w:cstheme="minorHAnsi"/>
          <w:spacing w:val="-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>
        <w:rPr>
          <w:rFonts w:asciiTheme="minorHAnsi" w:hAnsiTheme="minorHAnsi" w:cstheme="minorHAnsi"/>
          <w:spacing w:val="-2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αγοράσει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έτοιμη.</w:t>
      </w:r>
    </w:p>
    <w:p>
      <w:pPr>
        <w:pStyle w:val="7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20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3"/>
        <w:numPr>
          <w:ilvl w:val="0"/>
          <w:numId w:val="20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επιλέγει την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Εμφάνιση του QR</w:t>
      </w:r>
      <w:r>
        <w:rPr>
          <w:rFonts w:asciiTheme="minorHAnsi" w:hAnsiTheme="minorHAnsi" w:cstheme="minorHAnsi"/>
          <w:sz w:val="24"/>
          <w:szCs w:val="24"/>
        </w:rPr>
        <w:t>» όταν</w:t>
      </w:r>
      <w:r>
        <w:rPr>
          <w:rFonts w:asciiTheme="minorHAnsi" w:hAnsiTheme="minorHAnsi" w:cstheme="minorHAnsi"/>
          <w:sz w:val="24"/>
        </w:rPr>
        <w:t xml:space="preserve">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>
      <w:pPr>
        <w:pStyle w:val="13"/>
        <w:numPr>
          <w:ilvl w:val="0"/>
          <w:numId w:val="20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>
      <w:pPr>
        <w:pStyle w:val="13"/>
        <w:numPr>
          <w:ilvl w:val="0"/>
          <w:numId w:val="20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>
      <w:pPr>
        <w:pStyle w:val="13"/>
        <w:numPr>
          <w:ilvl w:val="0"/>
          <w:numId w:val="20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>
      <w:pPr>
        <w:pStyle w:val="13"/>
        <w:numPr>
          <w:ilvl w:val="0"/>
          <w:numId w:val="20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>
      <w:pPr>
        <w:pStyle w:val="13"/>
        <w:numPr>
          <w:ilvl w:val="0"/>
          <w:numId w:val="20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προστίθενται στον λογαριασμό του χρήστη οι πόντοι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που αντιστοιχούν στον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>
      <w:pPr>
        <w:pStyle w:val="13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6. Εξαργύρωση Πόντων σε Ανεφοδιασμό</w:t>
      </w:r>
    </w:p>
    <w:p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 όσους πόντους επιθυμεί από την συλλογή του, με όφελος την μείωση του κόστους ανεφοδιασμού.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συνεχίζει επιλέγοντας «Επιβεβαίωση Πόντων».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ειδοποίηση όπου επιβεβαιώνεται η εξαργύρωση πόντων.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στην οθόνη του χρήστη το τελικό ποσό αγοράς και οι επιλογές «Επιβεβαίωση Αγοράς» και «Ακύρωση Αγοράς».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 επιλέγοντας «Επιβεβαίωση Αγοράς».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1:</w:t>
      </w:r>
    </w:p>
    <w:p>
      <w:pPr>
        <w:pStyle w:val="7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>
      <w:pPr>
        <w:pStyle w:val="7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6b. Το σύστημα ανακατευθύνει τον χρήστη στο πλαίσιο συμπλήρωσης πόντων πρέπει να συμπληρώσει εκ νέου αριθμό πόντων εντός ορίου.</w:t>
      </w:r>
    </w:p>
    <w:p>
      <w:pPr>
        <w:pStyle w:val="2"/>
        <w:tabs>
          <w:tab w:val="left" w:pos="142"/>
        </w:tabs>
        <w:ind w:left="567" w:hanging="425"/>
        <w:rPr>
          <w:rFonts w:asciiTheme="minorHAnsi" w:hAnsiTheme="minorHAnsi" w:cstheme="minorHAnsi"/>
          <w:b w:val="0"/>
          <w:spacing w:val="-60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</w:p>
    <w:p>
      <w:pPr>
        <w:pStyle w:val="2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2:</w:t>
      </w:r>
    </w:p>
    <w:p>
      <w:pPr>
        <w:pStyle w:val="7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4a. Σε περίπτωση μη συμπλήρωσης πόντων κατά την αγορά, στο πλαίσιο αυτομάτως εισάγεται η τιμή 0.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>
      <w:pPr>
        <w:rPr>
          <w:b/>
          <w:bCs/>
          <w:sz w:val="24"/>
          <w:szCs w:val="24"/>
          <w:u w:val="single" w:color="000000"/>
        </w:rPr>
      </w:pPr>
    </w:p>
    <w:p>
      <w:pPr>
        <w:pStyle w:val="2"/>
      </w:pPr>
      <w:r>
        <w:t>7. Πρόσφατες αγορές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>
      <w:pPr>
        <w:pStyle w:val="7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συνδέεται στην εφαρμογή </w:t>
      </w:r>
    </w:p>
    <w:p>
      <w:pPr>
        <w:pStyle w:val="7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Στην αρχική οθόνη εμφανίζονται κάτω από τον χάρτη οι τελευταίες αγορές του χρήστη</w:t>
      </w:r>
    </w:p>
    <w:p>
      <w:pPr>
        <w:pStyle w:val="7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μπορεί να επιλέξει μία από αυτές και να την ξαναεκτελέσει.</w:t>
      </w:r>
    </w:p>
    <w:p>
      <w:pPr>
        <w:pStyle w:val="7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αγοράς και εμφανίζει την νέα τιμή καυσίμου.</w:t>
      </w:r>
    </w:p>
    <w:p>
      <w:pPr>
        <w:pStyle w:val="7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την ποσότητα του καυσίμου που θέλει να αγοράσει και εκτελεί την αγορά.</w:t>
      </w:r>
    </w:p>
    <w:p>
      <w:pPr>
        <w:pStyle w:val="7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κατοχυρώνει την αγορά του χρήστη.</w:t>
      </w:r>
    </w:p>
    <w:p>
      <w:pPr>
        <w:pStyle w:val="7"/>
        <w:tabs>
          <w:tab w:val="left" w:pos="142"/>
        </w:tabs>
        <w:spacing w:before="3" w:line="254" w:lineRule="auto"/>
        <w:ind w:left="567" w:right="699" w:firstLine="0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>
      <w:pPr>
        <w:pStyle w:val="7"/>
        <w:numPr>
          <w:ilvl w:val="0"/>
          <w:numId w:val="22"/>
        </w:numPr>
        <w:tabs>
          <w:tab w:val="left" w:pos="142"/>
        </w:tabs>
        <w:spacing w:line="254" w:lineRule="auto"/>
        <w:ind w:left="567" w:right="69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Στην περίπτωση που δεν έχει αλλάξει η τιμή καυσίμου , εμφανίζει την ίδια τιμή.</w:t>
      </w:r>
    </w:p>
    <w:p>
      <w:pPr>
        <w:pStyle w:val="7"/>
        <w:numPr>
          <w:ilvl w:val="0"/>
          <w:numId w:val="22"/>
        </w:numPr>
        <w:tabs>
          <w:tab w:val="left" w:pos="142"/>
        </w:tabs>
        <w:spacing w:line="254" w:lineRule="auto"/>
        <w:ind w:left="567" w:right="69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συνεχίζει στην αγορά καυσίμου.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2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Αν η επιλεγμένη πρόσφατη αγορά , αναφέρεται σε πρατήριο το οποίο δεν προσφέρεται πλέον απο το fuelpay , το σύστημα οδηγεί τον χρήστη στην αρχική οθόνη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δύναται να αναζητήσει νέο πρατήριο μέσω του χάρτη , είτε να επιλέξει μια νέα πρόσφατη αγορά και να την εκτελέσει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>
      <w:pPr>
        <w:pStyle w:val="7"/>
        <w:ind w:left="0" w:firstLine="0"/>
        <w:rPr>
          <w:rFonts w:asciiTheme="minorHAnsi" w:hAnsiTheme="minorHAnsi" w:cstheme="minorHAnsi"/>
        </w:rPr>
      </w:pPr>
    </w:p>
    <w:p>
      <w:pPr>
        <w:pStyle w:val="7"/>
        <w:ind w:left="0" w:firstLine="0"/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>
      <w:pPr>
        <w:pStyle w:val="3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sz w:val="32"/>
          <w:szCs w:val="32"/>
          <w:u w:val="single"/>
        </w:rPr>
        <w:t>Η Διεπαφή του Πρατηρίου</w:t>
      </w: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2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</w:rPr>
        <w:t>8. Στοιχεία Πρατηρίου</w:t>
      </w:r>
    </w:p>
    <w:p>
      <w:pPr>
        <w:pStyle w:val="7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>
      <w:pPr>
        <w:pStyle w:val="7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Πρατήριο επιλέγει να μεταβεί στην ενότητα «Πρατήριο»,</w:t>
      </w:r>
    </w:p>
    <w:p>
      <w:pPr>
        <w:pStyle w:val="7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>
      <w:pPr>
        <w:pStyle w:val="7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ο τιμοκατάλογος των υπηρεσιών και το ωράριο του πρατηρίου.</w:t>
      </w:r>
    </w:p>
    <w:p>
      <w:pPr>
        <w:pStyle w:val="7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>
      <w:pPr>
        <w:pStyle w:val="7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>
      <w:pPr>
        <w:pStyle w:val="7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>
      <w:pPr>
        <w:pStyle w:val="7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>
      <w:pPr>
        <w:pStyle w:val="7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7"/>
        <w:rPr>
          <w:rFonts w:asciiTheme="minorHAnsi" w:hAnsiTheme="minorHAnsi" w:cstheme="minorHAnsi"/>
          <w:szCs w:val="36"/>
        </w:rPr>
      </w:pPr>
    </w:p>
    <w:p>
      <w:pPr>
        <w:pStyle w:val="7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Πρατήριο επιλέγει να ενημερώσει τον τιμοκατάλογο των υπηρεσιών του.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«Τιμοκατάλογος».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την κατηγορία του καταλόγου που επιθυμεί, καθώς και το</w:t>
      </w:r>
    </w:p>
    <w:p>
      <w:pPr>
        <w:pStyle w:val="7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στοιχείο και μεταβαίνει σε αυτό.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εμφαίνει τις επιλογές: «Αφαίρεση», «Ενημέρωση Τιμής», «Μη</w:t>
      </w:r>
    </w:p>
    <w:p>
      <w:pPr>
        <w:pStyle w:val="7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Διαθέσιμο».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«Μη Διαθέσιμο».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επιβεβαίωσης.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επιβεβαιώνει την αλλαγή και αποθηκεύει την ενημέρωση.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2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9. Δημιουργία προσφοράς από τον ιδιοκτήτη του πρατηρίου</w:t>
      </w:r>
    </w:p>
    <w:p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26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>
      <w:pPr>
        <w:pStyle w:val="13"/>
        <w:numPr>
          <w:ilvl w:val="0"/>
          <w:numId w:val="26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>
      <w:pPr>
        <w:pStyle w:val="13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>
      <w:pPr>
        <w:pStyle w:val="13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>
      <w:pPr>
        <w:pStyle w:val="13"/>
        <w:numPr>
          <w:ilvl w:val="0"/>
          <w:numId w:val="26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>
      <w:pPr>
        <w:pStyle w:val="13"/>
        <w:numPr>
          <w:ilvl w:val="0"/>
          <w:numId w:val="26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lang w:val="en-US"/>
        </w:rPr>
        <w:t>10</w:t>
      </w:r>
      <w:r>
        <w:rPr>
          <w:rFonts w:asciiTheme="minorHAnsi" w:hAnsiTheme="minorHAnsi" w:cstheme="minorHAnsi"/>
        </w:rPr>
        <w:t>. Ενημέρωση τιμής καυσίμου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π.μ. και ανά μισή ώρα.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είναι συνδεδεμένη με τον Server του Παρατηρητηρίου τιμών του Υπουργείου</w:t>
      </w:r>
      <w:r>
        <w:rPr>
          <w:rFonts w:asciiTheme="minorHAnsi" w:hAnsiTheme="minorHAnsi" w:cstheme="minorHAnsi"/>
          <w:spacing w:val="-1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Ανάπτυξης.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τις τιμές όλων των ελληνικών πρατηρίων μέσω του Server του υπουργείου.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κάνει σύγκριση σε όλα τα πρατήρια ανάμεσα στις τιμές του Server και σε αυτές που είναι ήδη αποθηκευμένες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βάση.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παρατηρηθεί διαφορά η βάση ενημερώνεται με την νέα τιμή που ανακτήθηκε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από τον Server.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έχει.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Όταν υπάρχει διαφορά (αρνητική/θετική) μεταξύ της τιμής του Server με αυτή της βάσης, τότε εμφανίζεται το αντίστοιχο βέλος στον χάρτη αναζήτησης της αρχικής οθόνης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>
        <w:rPr>
          <w:rFonts w:asciiTheme="minorHAnsi" w:hAnsiTheme="minorHAnsi" w:cstheme="minorHAnsi"/>
          <w:spacing w:val="-3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διαφορά.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pStyle w:val="2"/>
      </w:pPr>
      <w:r>
        <w:t>1</w:t>
      </w:r>
      <w:r>
        <w:rPr>
          <w:lang w:val="en-US"/>
        </w:rPr>
        <w:t>1</w:t>
      </w:r>
      <w:r>
        <w:t>. Απάντηση σε Αξιολόγηση</w:t>
      </w: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</w:t>
      </w: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Ο ιδιοκτήτης επιλέγει να μεταβεί στην ενότητα Αξιολογήσεις. 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την οθόνη Αξιολογήσεις και παρουσιάζονται όλες οι αξιολογήσεις του πρατηρίου. 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επιθυμεί να ταξινομήσει τις αξιολογήσεις κατά αύξουσα ημερομηνία.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ένα </w:t>
      </w:r>
      <w:r>
        <w:rPr>
          <w:lang w:val="en-US"/>
        </w:rPr>
        <w:t>drop</w:t>
      </w:r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επιλέγει Νεότερη.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τις αξιολογήσεις ταξινομημένες, µε την πιο πρόσφατη στην πρώτη θέση.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 Ο ιδιοκτήτης επιθυμεί να απαντήσει στην πιο πρόσφατη αξιολόγηση και επιλέγει το κουμπί Απάντηση. 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πλαίσιο στο οποίο ο ιδιοκτήτης μπορεί να πληκτρολογήσει την απάντησή του.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καταχωρεί την απάντηση του ιδιοκτήτη και υπάρχει επιλογή redirection στην οθόνη Αξιολογήσεις.</w:t>
      </w:r>
    </w:p>
    <w:p>
      <w:pPr>
        <w:jc w:val="center"/>
      </w:pPr>
    </w:p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>
      <w:pPr>
        <w:jc w:val="center"/>
      </w:pPr>
    </w:p>
    <w:p>
      <w:pPr>
        <w:pStyle w:val="13"/>
        <w:numPr>
          <w:ilvl w:val="0"/>
          <w:numId w:val="29"/>
        </w:numPr>
      </w:pPr>
      <w:r>
        <w:t>Ο ιδιοκτήτης επιθυμεί να ταξινομήσει τις αξιολογήσεις κατά χαμηλότερη βαθμολογία.</w:t>
      </w:r>
    </w:p>
    <w:p>
      <w:pPr>
        <w:pStyle w:val="13"/>
        <w:numPr>
          <w:ilvl w:val="0"/>
          <w:numId w:val="29"/>
        </w:numPr>
      </w:pPr>
      <w:r>
        <w:t>Το σύστημα εμφανίζει ένα drop-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>
      <w:pPr>
        <w:pStyle w:val="13"/>
        <w:numPr>
          <w:ilvl w:val="0"/>
          <w:numId w:val="29"/>
        </w:numPr>
      </w:pPr>
      <w:r>
        <w:t xml:space="preserve">Ο ιδιοκτήτης επιλέγει Χαμηλότερη. </w:t>
      </w:r>
    </w:p>
    <w:p>
      <w:pPr>
        <w:pStyle w:val="13"/>
        <w:numPr>
          <w:ilvl w:val="0"/>
          <w:numId w:val="29"/>
        </w:numPr>
      </w:pPr>
      <w:r>
        <w:t>Το σύστημα εμφανίζει τις αξιολογήσεις ταξινομημένες, µε την χαμηλότερη βαθμολογία στην πρώτη θέση.</w:t>
      </w:r>
    </w:p>
    <w:p>
      <w:pPr>
        <w:pStyle w:val="13"/>
        <w:numPr>
          <w:ilvl w:val="0"/>
          <w:numId w:val="29"/>
        </w:numPr>
      </w:pPr>
      <w:r>
        <w:t xml:space="preserve">Ο ιδιοκτήτης επιθυμεί να επιστρέψει στην αρχική οθόνη. </w:t>
      </w:r>
    </w:p>
    <w:p>
      <w:pPr>
        <w:pStyle w:val="13"/>
        <w:numPr>
          <w:ilvl w:val="0"/>
          <w:numId w:val="29"/>
        </w:numPr>
      </w:pPr>
      <w:r>
        <w:t>Το σύστημα εμφανίζει την αρχική οθόνη.</w:t>
      </w:r>
    </w:p>
    <w:p>
      <w:pPr>
        <w:pStyle w:val="13"/>
        <w:ind w:left="768" w:firstLine="0"/>
        <w:jc w:val="center"/>
      </w:pPr>
    </w:p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</w:p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u w:val="single"/>
          <w:lang w:val="en-US"/>
        </w:rPr>
        <w:t>2</w:t>
      </w:r>
    </w:p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</w:p>
    <w:p>
      <w:pPr>
        <w:pStyle w:val="13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καταχωρεί την απάντηση του ιδιοκτήτη. </w:t>
      </w:r>
    </w:p>
    <w:p>
      <w:pPr>
        <w:pStyle w:val="13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επιθυμεί να τροποποιήσει την απάντηση που καταχώρησε και επιλέγει να επιστρέψει στην αξιολόγηση.</w:t>
      </w:r>
    </w:p>
    <w:p>
      <w:pPr>
        <w:pStyle w:val="13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την οθόνη Αξιολογήσεις µε την ίδια ταξινόμηση.</w:t>
      </w:r>
    </w:p>
    <w:p>
      <w:pPr>
        <w:pStyle w:val="13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την απάντηση που θέλει να τροποποιήσει.</w:t>
      </w:r>
    </w:p>
    <w:p>
      <w:pPr>
        <w:pStyle w:val="13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εμφανίζει το πλαίσιο που ο ιδιοκτήτης έχει γράψει την απάντηση του. </w:t>
      </w:r>
    </w:p>
    <w:p>
      <w:pPr>
        <w:pStyle w:val="13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κάνει τις διορθώσεις και υποβάλλει εκ νέου την απάντησή του.</w:t>
      </w:r>
    </w:p>
    <w:p>
      <w:pPr>
        <w:pStyle w:val="13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καταχωρεί την απάντηση του ιδιοκτήτη και υπάρχει επιλογή επιστροφή στην οθόνη Αξιολογήσεις.</w:t>
      </w:r>
    </w:p>
    <w:p/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</w:t>
      </w:r>
    </w:p>
    <w:p>
      <w:pPr>
        <w:pStyle w:val="13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το κουμπί Διαγραφή.</w:t>
      </w:r>
    </w:p>
    <w:p>
      <w:pPr>
        <w:pStyle w:val="13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μήνυμα ερώτησης επιβεβαίωσης.</w:t>
      </w:r>
    </w:p>
    <w:p>
      <w:pPr>
        <w:pStyle w:val="13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Ο ιδιοκτήτης αποδέχεται. </w:t>
      </w:r>
    </w:p>
    <w:p>
      <w:pPr>
        <w:pStyle w:val="13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διαγράφει την απάντηση του ιδιοκτήτη στην αξιολόγηση και γίνεται επιστροφή στην οθόνη Αξιολογήσεις.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</w:p>
    <w:sectPr>
      <w:pgSz w:w="12240" w:h="15840"/>
      <w:pgMar w:top="1380" w:right="1320" w:bottom="280" w:left="1340" w:header="384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1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ind w:left="0" w:firstLine="0"/>
      <w:rPr>
        <w:sz w:val="20"/>
      </w:rPr>
    </w:pPr>
    <w:r>
      <w:pict>
        <v:shape id="_x0000_s1025" o:spid="_x0000_s1025" o:spt="202" type="#_x0000_t202" style="position:absolute;left:0pt;margin-left:155.75pt;margin-top:18.2pt;height:13.05pt;width:300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jc w:val="center"/>
                  <w:rPr>
                    <w:lang w:val="en-US"/>
                  </w:rPr>
                </w:pPr>
                <w:r>
                  <w:fldChar w:fldCharType="begin"/>
                </w:r>
                <w:r>
                  <w:instrText xml:space="preserve"> HYPERLINK "https://github.com/xmerantzis/texnologia_logismikou" \h </w:instrText>
                </w:r>
                <w:r>
                  <w:fldChar w:fldCharType="separate"/>
                </w:r>
                <w:r>
                  <w:rPr>
                    <w:color w:val="0462C1"/>
                    <w:u w:val="single" w:color="0462C1"/>
                    <w:lang w:val="en-US"/>
                  </w:rPr>
                  <w:t>https://github.com/xmerantzis/texnologia_logismikou</w:t>
                </w:r>
                <w:r>
                  <w:rPr>
                    <w:color w:val="0462C1"/>
                    <w:u w:val="single" w:color="0462C1"/>
                    <w:lang w:val="en-US"/>
                  </w:rP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7F7351"/>
    <w:multiLevelType w:val="singleLevel"/>
    <w:tmpl w:val="CA7F735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E61C5E6C"/>
    <w:multiLevelType w:val="singleLevel"/>
    <w:tmpl w:val="E61C5E6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E65D56AB"/>
    <w:multiLevelType w:val="singleLevel"/>
    <w:tmpl w:val="E65D56AB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>
    <w:nsid w:val="E6E2F09E"/>
    <w:multiLevelType w:val="singleLevel"/>
    <w:tmpl w:val="E6E2F0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02BD455A"/>
    <w:multiLevelType w:val="multilevel"/>
    <w:tmpl w:val="02BD455A"/>
    <w:lvl w:ilvl="0" w:tentative="0">
      <w:start w:val="1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614494"/>
    <w:multiLevelType w:val="multilevel"/>
    <w:tmpl w:val="03614494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211106"/>
    <w:multiLevelType w:val="multilevel"/>
    <w:tmpl w:val="08211106"/>
    <w:lvl w:ilvl="0" w:tentative="0">
      <w:start w:val="1"/>
      <w:numFmt w:val="decimal"/>
      <w:lvlText w:val="%1."/>
      <w:lvlJc w:val="left"/>
      <w:pPr>
        <w:ind w:left="22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00" w:hanging="360"/>
      </w:pPr>
    </w:lvl>
    <w:lvl w:ilvl="2" w:tentative="0">
      <w:start w:val="1"/>
      <w:numFmt w:val="lowerRoman"/>
      <w:lvlText w:val="%3."/>
      <w:lvlJc w:val="right"/>
      <w:pPr>
        <w:ind w:left="2620" w:hanging="180"/>
      </w:pPr>
    </w:lvl>
    <w:lvl w:ilvl="3" w:tentative="0">
      <w:start w:val="1"/>
      <w:numFmt w:val="decimal"/>
      <w:lvlText w:val="%4."/>
      <w:lvlJc w:val="left"/>
      <w:pPr>
        <w:ind w:left="3340" w:hanging="360"/>
      </w:pPr>
    </w:lvl>
    <w:lvl w:ilvl="4" w:tentative="0">
      <w:start w:val="1"/>
      <w:numFmt w:val="lowerLetter"/>
      <w:lvlText w:val="%5."/>
      <w:lvlJc w:val="left"/>
      <w:pPr>
        <w:ind w:left="4060" w:hanging="360"/>
      </w:pPr>
    </w:lvl>
    <w:lvl w:ilvl="5" w:tentative="0">
      <w:start w:val="1"/>
      <w:numFmt w:val="lowerRoman"/>
      <w:lvlText w:val="%6."/>
      <w:lvlJc w:val="right"/>
      <w:pPr>
        <w:ind w:left="4780" w:hanging="180"/>
      </w:pPr>
    </w:lvl>
    <w:lvl w:ilvl="6" w:tentative="0">
      <w:start w:val="1"/>
      <w:numFmt w:val="decimal"/>
      <w:lvlText w:val="%7."/>
      <w:lvlJc w:val="left"/>
      <w:pPr>
        <w:ind w:left="5500" w:hanging="360"/>
      </w:pPr>
    </w:lvl>
    <w:lvl w:ilvl="7" w:tentative="0">
      <w:start w:val="1"/>
      <w:numFmt w:val="lowerLetter"/>
      <w:lvlText w:val="%8."/>
      <w:lvlJc w:val="left"/>
      <w:pPr>
        <w:ind w:left="6220" w:hanging="360"/>
      </w:pPr>
    </w:lvl>
    <w:lvl w:ilvl="8" w:tentative="0">
      <w:start w:val="1"/>
      <w:numFmt w:val="lowerRoman"/>
      <w:lvlText w:val="%9."/>
      <w:lvlJc w:val="right"/>
      <w:pPr>
        <w:ind w:left="6940" w:hanging="180"/>
      </w:pPr>
    </w:lvl>
  </w:abstractNum>
  <w:abstractNum w:abstractNumId="7">
    <w:nsid w:val="08A551F1"/>
    <w:multiLevelType w:val="multilevel"/>
    <w:tmpl w:val="08A551F1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206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73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56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4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23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07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908" w:hanging="360"/>
      </w:pPr>
      <w:rPr>
        <w:rFonts w:hint="default"/>
        <w:lang w:val="el-GR" w:eastAsia="en-US" w:bidi="ar-SA"/>
      </w:rPr>
    </w:lvl>
  </w:abstractNum>
  <w:abstractNum w:abstractNumId="8">
    <w:nsid w:val="0D48266D"/>
    <w:multiLevelType w:val="multilevel"/>
    <w:tmpl w:val="0D48266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E01E88"/>
    <w:multiLevelType w:val="multilevel"/>
    <w:tmpl w:val="13E01E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10">
    <w:nsid w:val="145E1F83"/>
    <w:multiLevelType w:val="multilevel"/>
    <w:tmpl w:val="145E1F83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11">
    <w:nsid w:val="15562C88"/>
    <w:multiLevelType w:val="multilevel"/>
    <w:tmpl w:val="15562C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2">
    <w:nsid w:val="20F34BB0"/>
    <w:multiLevelType w:val="multilevel"/>
    <w:tmpl w:val="20F34BB0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8777AC"/>
    <w:multiLevelType w:val="multilevel"/>
    <w:tmpl w:val="258777AC"/>
    <w:lvl w:ilvl="0" w:tentative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8375D86"/>
    <w:multiLevelType w:val="multilevel"/>
    <w:tmpl w:val="38375D86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5">
    <w:nsid w:val="38A56126"/>
    <w:multiLevelType w:val="multilevel"/>
    <w:tmpl w:val="38A5612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FC3AB4"/>
    <w:multiLevelType w:val="multilevel"/>
    <w:tmpl w:val="39FC3AB4"/>
    <w:lvl w:ilvl="0" w:tentative="0">
      <w:start w:val="5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FA7838"/>
    <w:multiLevelType w:val="multilevel"/>
    <w:tmpl w:val="44FA7838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A7252"/>
    <w:multiLevelType w:val="multilevel"/>
    <w:tmpl w:val="476A7252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5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19">
    <w:nsid w:val="4B327E60"/>
    <w:multiLevelType w:val="multilevel"/>
    <w:tmpl w:val="4B327E60"/>
    <w:lvl w:ilvl="0" w:tentative="0">
      <w:start w:val="1"/>
      <w:numFmt w:val="lowerLetter"/>
      <w:lvlText w:val="2.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CDA0E98"/>
    <w:multiLevelType w:val="multilevel"/>
    <w:tmpl w:val="4CDA0E98"/>
    <w:lvl w:ilvl="0" w:tentative="0">
      <w:start w:val="3"/>
      <w:numFmt w:val="decimal"/>
      <w:lvlText w:val="%1.a"/>
      <w:lvlJc w:val="left"/>
      <w:pPr>
        <w:ind w:left="100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5A2381"/>
    <w:multiLevelType w:val="multilevel"/>
    <w:tmpl w:val="515A2381"/>
    <w:lvl w:ilvl="0" w:tentative="0">
      <w:start w:val="3"/>
      <w:numFmt w:val="decimal"/>
      <w:lvlText w:val="%1.b"/>
      <w:lvlJc w:val="left"/>
      <w:pPr>
        <w:ind w:left="100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C5243D"/>
    <w:multiLevelType w:val="singleLevel"/>
    <w:tmpl w:val="54C5243D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5FD1E7D"/>
    <w:multiLevelType w:val="multilevel"/>
    <w:tmpl w:val="55FD1E7D"/>
    <w:lvl w:ilvl="0" w:tentative="0">
      <w:start w:val="1"/>
      <w:numFmt w:val="decimal"/>
      <w:lvlText w:val="%1."/>
      <w:lvlJc w:val="left"/>
      <w:pPr>
        <w:ind w:left="1004" w:hanging="360"/>
      </w:p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5B5638E4"/>
    <w:multiLevelType w:val="multilevel"/>
    <w:tmpl w:val="5B5638E4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B633C20"/>
    <w:multiLevelType w:val="multilevel"/>
    <w:tmpl w:val="5B633C2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500127"/>
    <w:multiLevelType w:val="multilevel"/>
    <w:tmpl w:val="5D500127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330495"/>
    <w:multiLevelType w:val="multilevel"/>
    <w:tmpl w:val="5E330495"/>
    <w:lvl w:ilvl="0" w:tentative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0FA6B2B"/>
    <w:multiLevelType w:val="multilevel"/>
    <w:tmpl w:val="70FA6B2B"/>
    <w:lvl w:ilvl="0" w:tentative="0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426A0"/>
    <w:multiLevelType w:val="multilevel"/>
    <w:tmpl w:val="75C426A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8ACA08E"/>
    <w:multiLevelType w:val="singleLevel"/>
    <w:tmpl w:val="78ACA0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>
    <w:abstractNumId w:val="15"/>
  </w:num>
  <w:num w:numId="2">
    <w:abstractNumId w:val="24"/>
  </w:num>
  <w:num w:numId="3">
    <w:abstractNumId w:val="8"/>
  </w:num>
  <w:num w:numId="4">
    <w:abstractNumId w:val="13"/>
  </w:num>
  <w:num w:numId="5">
    <w:abstractNumId w:val="27"/>
  </w:num>
  <w:num w:numId="6">
    <w:abstractNumId w:val="29"/>
  </w:num>
  <w:num w:numId="7">
    <w:abstractNumId w:val="2"/>
  </w:num>
  <w:num w:numId="8">
    <w:abstractNumId w:val="4"/>
  </w:num>
  <w:num w:numId="9">
    <w:abstractNumId w:val="19"/>
  </w:num>
  <w:num w:numId="10">
    <w:abstractNumId w:val="16"/>
  </w:num>
  <w:num w:numId="11">
    <w:abstractNumId w:val="28"/>
  </w:num>
  <w:num w:numId="12">
    <w:abstractNumId w:val="30"/>
  </w:num>
  <w:num w:numId="13">
    <w:abstractNumId w:val="3"/>
  </w:num>
  <w:num w:numId="14">
    <w:abstractNumId w:val="0"/>
  </w:num>
  <w:num w:numId="15">
    <w:abstractNumId w:val="1"/>
  </w:num>
  <w:num w:numId="16">
    <w:abstractNumId w:val="10"/>
  </w:num>
  <w:num w:numId="17">
    <w:abstractNumId w:val="22"/>
  </w:num>
  <w:num w:numId="18">
    <w:abstractNumId w:val="14"/>
  </w:num>
  <w:num w:numId="19">
    <w:abstractNumId w:val="7"/>
  </w:num>
  <w:num w:numId="20">
    <w:abstractNumId w:val="18"/>
  </w:num>
  <w:num w:numId="21">
    <w:abstractNumId w:val="23"/>
  </w:num>
  <w:num w:numId="22">
    <w:abstractNumId w:val="20"/>
  </w:num>
  <w:num w:numId="23">
    <w:abstractNumId w:val="21"/>
  </w:num>
  <w:num w:numId="24">
    <w:abstractNumId w:val="25"/>
  </w:num>
  <w:num w:numId="25">
    <w:abstractNumId w:val="6"/>
  </w:num>
  <w:num w:numId="26">
    <w:abstractNumId w:val="9"/>
  </w:num>
  <w:num w:numId="27">
    <w:abstractNumId w:val="11"/>
  </w:num>
  <w:num w:numId="28">
    <w:abstractNumId w:val="5"/>
  </w:num>
  <w:num w:numId="29">
    <w:abstractNumId w:val="17"/>
  </w:num>
  <w:num w:numId="30">
    <w:abstractNumId w:val="12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2"/>
  </w:compat>
  <w:rsids>
    <w:rsidRoot w:val="00E400EC"/>
    <w:rsid w:val="00062039"/>
    <w:rsid w:val="001236D1"/>
    <w:rsid w:val="001463E4"/>
    <w:rsid w:val="001E3730"/>
    <w:rsid w:val="001E67F5"/>
    <w:rsid w:val="00203FD8"/>
    <w:rsid w:val="003839F5"/>
    <w:rsid w:val="0048459C"/>
    <w:rsid w:val="0054764B"/>
    <w:rsid w:val="0058570D"/>
    <w:rsid w:val="0059668F"/>
    <w:rsid w:val="005B4236"/>
    <w:rsid w:val="005E0254"/>
    <w:rsid w:val="00601A2E"/>
    <w:rsid w:val="00655A5C"/>
    <w:rsid w:val="006E4267"/>
    <w:rsid w:val="00726573"/>
    <w:rsid w:val="007662E3"/>
    <w:rsid w:val="007B03AF"/>
    <w:rsid w:val="007C34AF"/>
    <w:rsid w:val="00804EC1"/>
    <w:rsid w:val="0081109B"/>
    <w:rsid w:val="00885E3E"/>
    <w:rsid w:val="008B3D91"/>
    <w:rsid w:val="008E6724"/>
    <w:rsid w:val="0097449E"/>
    <w:rsid w:val="009E3992"/>
    <w:rsid w:val="00A61C27"/>
    <w:rsid w:val="00A64673"/>
    <w:rsid w:val="00AC5EA6"/>
    <w:rsid w:val="00B80760"/>
    <w:rsid w:val="00BF77C6"/>
    <w:rsid w:val="00D3012C"/>
    <w:rsid w:val="00E400EC"/>
    <w:rsid w:val="00E42326"/>
    <w:rsid w:val="00F51AA1"/>
    <w:rsid w:val="2BC569A1"/>
    <w:rsid w:val="42B8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l-GR" w:eastAsia="en-US" w:bidi="ar-SA"/>
    </w:rPr>
  </w:style>
  <w:style w:type="paragraph" w:styleId="2">
    <w:name w:val="heading 1"/>
    <w:basedOn w:val="1"/>
    <w:next w:val="1"/>
    <w:qFormat/>
    <w:uiPriority w:val="9"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820" w:hanging="360"/>
    </w:pPr>
    <w:rPr>
      <w:sz w:val="24"/>
      <w:szCs w:val="24"/>
    </w:rPr>
  </w:style>
  <w:style w:type="paragraph" w:styleId="8">
    <w:name w:val="footer"/>
    <w:basedOn w:val="1"/>
    <w:link w:val="17"/>
    <w:unhideWhenUsed/>
    <w:uiPriority w:val="99"/>
    <w:pPr>
      <w:tabs>
        <w:tab w:val="center" w:pos="4153"/>
        <w:tab w:val="right" w:pos="8306"/>
      </w:tabs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</w:pPr>
  </w:style>
  <w:style w:type="character" w:styleId="10">
    <w:name w:val="Hyperlink"/>
    <w:basedOn w:val="5"/>
    <w:unhideWhenUsed/>
    <w:qFormat/>
    <w:uiPriority w:val="99"/>
    <w:rPr>
      <w:color w:val="0000FF" w:themeColor="hyperlink"/>
      <w:u w:val="single"/>
    </w:rPr>
  </w:style>
  <w:style w:type="table" w:styleId="11">
    <w:name w:val="Table Grid"/>
    <w:basedOn w:val="6"/>
    <w:uiPriority w:val="39"/>
    <w:pPr>
      <w:widowControl/>
      <w:autoSpaceDE/>
      <w:autoSpaceDN/>
    </w:pPr>
    <w:rPr>
      <w:rFonts w:ascii="Times New Roman" w:hAnsi="Times New Roman" w:eastAsia="SimSun" w:cs="Times New Roman"/>
      <w:sz w:val="20"/>
      <w:szCs w:val="20"/>
      <w:lang w:val="el-GR" w:eastAsia="el-G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820" w:hanging="360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Επικεφαλίδα 2 Char"/>
    <w:basedOn w:val="5"/>
    <w:link w:val="3"/>
    <w:qFormat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  <w:lang w:val="el-GR"/>
    </w:rPr>
  </w:style>
  <w:style w:type="character" w:customStyle="1" w:styleId="16">
    <w:name w:val="Κεφαλίδα Char"/>
    <w:basedOn w:val="5"/>
    <w:link w:val="9"/>
    <w:qFormat/>
    <w:uiPriority w:val="99"/>
    <w:rPr>
      <w:rFonts w:ascii="Carlito" w:hAnsi="Carlito" w:eastAsia="Carlito" w:cs="Carlito"/>
      <w:lang w:val="el-GR"/>
    </w:rPr>
  </w:style>
  <w:style w:type="character" w:customStyle="1" w:styleId="17">
    <w:name w:val="Υποσέλιδο Char"/>
    <w:basedOn w:val="5"/>
    <w:link w:val="8"/>
    <w:qFormat/>
    <w:uiPriority w:val="99"/>
    <w:rPr>
      <w:rFonts w:ascii="Carlito" w:hAnsi="Carlito" w:eastAsia="Carlito" w:cs="Carlito"/>
      <w:lang w:val="el-GR"/>
    </w:rPr>
  </w:style>
  <w:style w:type="character" w:customStyle="1" w:styleId="18">
    <w:name w:val="Επικεφαλίδα 3 Char"/>
    <w:basedOn w:val="5"/>
    <w:link w:val="4"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  <w:szCs w:val="24"/>
      <w:lang w:val="el-G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64131E-FE0F-49C1-B5A7-C7A2C49E16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2620</Words>
  <Characters>14148</Characters>
  <Lines>117</Lines>
  <Paragraphs>33</Paragraphs>
  <TotalTime>0</TotalTime>
  <ScaleCrop>false</ScaleCrop>
  <LinksUpToDate>false</LinksUpToDate>
  <CharactersWithSpaces>16735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2023-03-20T19:42:00Z</dcterms:created>
  <dc:creator>Γιάννης Σπίγγος</dc:creator>
  <cp:lastModifiedBy>dtsin</cp:lastModifiedBy>
  <dcterms:modified xsi:type="dcterms:W3CDTF">2023-03-22T20:05:42Z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BB967C2E4DA54B5CBC4F4944C144C851</vt:lpwstr>
  </property>
</Properties>
</file>