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C6A6" w14:textId="77777777" w:rsidR="0000235F" w:rsidRPr="00782EE5" w:rsidRDefault="0000235F">
      <w:p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sz w:val="24"/>
          <w:szCs w:val="24"/>
        </w:rPr>
        <w:t>Unit I</w:t>
      </w:r>
    </w:p>
    <w:p w14:paraId="46F8A7FE" w14:textId="77777777" w:rsidR="0000235F" w:rsidRPr="00782EE5" w:rsidRDefault="0000235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Explain the design of a finite state machine with an example?</w:t>
      </w:r>
    </w:p>
    <w:p w14:paraId="4C51A55F" w14:textId="77777777" w:rsidR="0000235F" w:rsidRPr="00782EE5" w:rsidRDefault="0000235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Explain the advantages of Finite State Machine?</w:t>
      </w:r>
    </w:p>
    <w:p w14:paraId="73420F24" w14:textId="77777777" w:rsidR="0000235F" w:rsidRPr="00782EE5" w:rsidRDefault="0000235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NFA? Explain the transitions of NFA?</w:t>
      </w:r>
    </w:p>
    <w:p w14:paraId="484BCBEB" w14:textId="0FAED3A2" w:rsidR="005F5164" w:rsidRPr="00782EE5" w:rsidRDefault="005F5164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Design DFA to accept strings with ‘c’ </w:t>
      </w:r>
      <w:r w:rsidR="001679E7" w:rsidRPr="00782EE5">
        <w:rPr>
          <w:rFonts w:ascii="Times New Roman" w:hAnsi="Times New Roman" w:cs="Times New Roman"/>
          <w:sz w:val="24"/>
          <w:szCs w:val="24"/>
        </w:rPr>
        <w:t>and‘d’</w:t>
      </w:r>
      <w:r w:rsidRPr="00782EE5">
        <w:rPr>
          <w:rFonts w:ascii="Times New Roman" w:hAnsi="Times New Roman" w:cs="Times New Roman"/>
          <w:sz w:val="24"/>
          <w:szCs w:val="24"/>
        </w:rPr>
        <w:t xml:space="preserve"> such that number of </w:t>
      </w:r>
      <w:r w:rsidR="00B6284F">
        <w:rPr>
          <w:rFonts w:ascii="Times New Roman" w:hAnsi="Times New Roman" w:cs="Times New Roman"/>
          <w:sz w:val="24"/>
          <w:szCs w:val="24"/>
        </w:rPr>
        <w:t>‘d’</w:t>
      </w:r>
      <w:r w:rsidR="00E55FF1">
        <w:rPr>
          <w:rFonts w:ascii="Times New Roman" w:hAnsi="Times New Roman" w:cs="Times New Roman"/>
          <w:sz w:val="24"/>
          <w:szCs w:val="24"/>
        </w:rPr>
        <w:t xml:space="preserve"> </w:t>
      </w:r>
      <w:r w:rsidR="00B6284F">
        <w:rPr>
          <w:rFonts w:ascii="Times New Roman" w:hAnsi="Times New Roman" w:cs="Times New Roman"/>
          <w:sz w:val="24"/>
          <w:szCs w:val="24"/>
        </w:rPr>
        <w:t>should be at end of the string</w:t>
      </w:r>
      <w:r w:rsidRPr="00782EE5">
        <w:rPr>
          <w:rFonts w:ascii="Times New Roman" w:hAnsi="Times New Roman" w:cs="Times New Roman"/>
          <w:sz w:val="24"/>
          <w:szCs w:val="24"/>
        </w:rPr>
        <w:t>.</w:t>
      </w:r>
    </w:p>
    <w:p w14:paraId="1EDAC952" w14:textId="77777777" w:rsidR="005F5164" w:rsidRPr="00782EE5" w:rsidRDefault="005F5164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Show with an example equivalence between NFA with and without €- transitions</w:t>
      </w:r>
    </w:p>
    <w:p w14:paraId="4A6A0530" w14:textId="77777777" w:rsidR="0000235F" w:rsidRPr="00782EE5" w:rsidRDefault="0000235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Construct an NFA that accepts the set of all strings over {0,1} that start with 0 or 1 and end with 10 or 01.</w:t>
      </w:r>
    </w:p>
    <w:p w14:paraId="6055D754" w14:textId="77777777" w:rsidR="003011E0" w:rsidRPr="003011E0" w:rsidRDefault="006B46C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Let Σ = {a, b}, </w:t>
      </w:r>
    </w:p>
    <w:p w14:paraId="5832AA00" w14:textId="77777777" w:rsidR="003011E0" w:rsidRDefault="006B46CF" w:rsidP="003011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a) Give DFA that accepts any string with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aababb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 as a substring. </w:t>
      </w:r>
    </w:p>
    <w:p w14:paraId="2AB09ED6" w14:textId="77777777" w:rsidR="006B46CF" w:rsidRPr="00782EE5" w:rsidRDefault="006B46CF" w:rsidP="003011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b) Minimize the DFA obtai</w:t>
      </w:r>
      <w:r w:rsidR="003011E0">
        <w:rPr>
          <w:rFonts w:ascii="Times New Roman" w:hAnsi="Times New Roman" w:cs="Times New Roman"/>
          <w:sz w:val="24"/>
          <w:szCs w:val="24"/>
        </w:rPr>
        <w:t xml:space="preserve">ned for the answer of question </w:t>
      </w:r>
      <w:r w:rsidRPr="00782EE5">
        <w:rPr>
          <w:rFonts w:ascii="Times New Roman" w:hAnsi="Times New Roman" w:cs="Times New Roman"/>
          <w:sz w:val="24"/>
          <w:szCs w:val="24"/>
        </w:rPr>
        <w:t>(a)</w:t>
      </w:r>
      <w:r w:rsidR="003011E0">
        <w:rPr>
          <w:rFonts w:ascii="Times New Roman" w:hAnsi="Times New Roman" w:cs="Times New Roman"/>
          <w:sz w:val="24"/>
          <w:szCs w:val="24"/>
        </w:rPr>
        <w:t>.</w:t>
      </w:r>
    </w:p>
    <w:p w14:paraId="54CA539A" w14:textId="77777777" w:rsidR="006B46CF" w:rsidRPr="00782EE5" w:rsidRDefault="006B46C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(0/1)*011 for this regular expression draw the NFA with є-closures and convert it into NFA.</w:t>
      </w:r>
    </w:p>
    <w:p w14:paraId="70F62F4E" w14:textId="77777777" w:rsidR="0000235F" w:rsidRPr="00782EE5" w:rsidRDefault="0000235F" w:rsidP="000023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Construct a DFA equivalent to the NFA given below</w:t>
      </w:r>
    </w:p>
    <w:p w14:paraId="2F81C6E9" w14:textId="77777777" w:rsidR="0000235F" w:rsidRPr="00782EE5" w:rsidRDefault="00813178" w:rsidP="0000235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7852D8B" wp14:editId="3B30E64B">
            <wp:extent cx="2428875" cy="847725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B8B0FD" w14:textId="77777777" w:rsidR="00813178" w:rsidRPr="00782EE5" w:rsidRDefault="00813178" w:rsidP="008131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86A934E" w14:textId="77777777" w:rsidR="00813178" w:rsidRPr="00782EE5" w:rsidRDefault="00813178" w:rsidP="008131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Convert the following Mealy machine to an equivalent Moore machine</w:t>
      </w:r>
    </w:p>
    <w:p w14:paraId="5BA1F66B" w14:textId="77777777" w:rsidR="0000235F" w:rsidRPr="00782EE5" w:rsidRDefault="00813178" w:rsidP="00813178">
      <w:p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FF98F2" wp14:editId="319B639E">
            <wp:extent cx="2533650" cy="1466850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753F7" w14:textId="77777777" w:rsidR="006B46CF" w:rsidRPr="00782EE5" w:rsidRDefault="005F5164" w:rsidP="006B46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Differentiate between NFA and DFA?</w:t>
      </w:r>
    </w:p>
    <w:p w14:paraId="4FDD168D" w14:textId="77777777" w:rsidR="005F5164" w:rsidRPr="00782EE5" w:rsidRDefault="005F5164" w:rsidP="008131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</w:p>
    <w:p w14:paraId="6FB707BF" w14:textId="77777777" w:rsidR="005F5164" w:rsidRPr="00782EE5" w:rsidRDefault="005F5164" w:rsidP="005F516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4966DC" wp14:editId="67FBE42E">
            <wp:extent cx="3181350" cy="1438275"/>
            <wp:effectExtent l="1905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B11323" w14:textId="77777777" w:rsidR="005F5164" w:rsidRPr="00782EE5" w:rsidRDefault="005F5164" w:rsidP="005F5164">
      <w:pPr>
        <w:rPr>
          <w:rFonts w:ascii="Times New Roman" w:hAnsi="Times New Roman" w:cs="Times New Roman"/>
          <w:b/>
          <w:sz w:val="24"/>
          <w:szCs w:val="24"/>
        </w:rPr>
      </w:pPr>
    </w:p>
    <w:p w14:paraId="3337FD28" w14:textId="77777777" w:rsidR="0000235F" w:rsidRPr="00782EE5" w:rsidRDefault="005F5164">
      <w:p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sz w:val="24"/>
          <w:szCs w:val="24"/>
        </w:rPr>
        <w:t>Unit II</w:t>
      </w:r>
    </w:p>
    <w:p w14:paraId="05F7C066" w14:textId="77777777" w:rsidR="005F5164" w:rsidRPr="00782EE5" w:rsidRDefault="005F5164" w:rsidP="005F51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Construct a DFA for the Regular Language consisting of any number of a’s and b’s</w:t>
      </w:r>
    </w:p>
    <w:p w14:paraId="0C9CCCDE" w14:textId="77777777" w:rsidR="005F5164" w:rsidRPr="00782EE5" w:rsidRDefault="005F5164" w:rsidP="005F51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a regular language? Convert the given regular expression to regular language.</w:t>
      </w:r>
    </w:p>
    <w:p w14:paraId="766C22E2" w14:textId="77777777" w:rsidR="005F5164" w:rsidRPr="00782EE5" w:rsidRDefault="005F5164" w:rsidP="005F516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D8327D2" w14:textId="77777777" w:rsidR="005F5164" w:rsidRPr="00782EE5" w:rsidRDefault="005F5164" w:rsidP="005F516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82EE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6DA5E2" wp14:editId="1A819B88">
            <wp:extent cx="1590675" cy="609600"/>
            <wp:effectExtent l="19050" t="0" r="952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B7689" w14:textId="77777777" w:rsidR="005F5164" w:rsidRPr="00782EE5" w:rsidRDefault="006B46CF" w:rsidP="005F51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relationship between finite automata and regular expression? Explain the process of converting DFA to regular expression.</w:t>
      </w:r>
    </w:p>
    <w:p w14:paraId="361F380B" w14:textId="77777777" w:rsidR="006B46CF" w:rsidRPr="00782EE5" w:rsidRDefault="006B46CF" w:rsidP="005F51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Let Σ = {a, b}, a) Give DFA that accepts any string with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aababb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 as a substring. b) Minimize the DFA obtained for the answer of question 2(a) using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MyhillNerode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 theorem.</w:t>
      </w:r>
    </w:p>
    <w:p w14:paraId="66B5C267" w14:textId="77777777" w:rsidR="006B46CF" w:rsidRPr="00782EE5" w:rsidRDefault="006B46CF" w:rsidP="005F51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Construct DFA equivalent to regular expression (0+1)*(00+11)(0+1)* and also find the reduced DFA</w:t>
      </w:r>
    </w:p>
    <w:p w14:paraId="65EFE366" w14:textId="77777777" w:rsidR="006B46CF" w:rsidRPr="00782EE5" w:rsidRDefault="006B46CF" w:rsidP="005F51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Explain the Pumping Lemma f</w:t>
      </w:r>
      <w:r w:rsidR="003011E0">
        <w:rPr>
          <w:rFonts w:ascii="Times New Roman" w:hAnsi="Times New Roman" w:cs="Times New Roman"/>
          <w:sz w:val="24"/>
          <w:szCs w:val="24"/>
        </w:rPr>
        <w:t>or regular sets. Show that L={</w:t>
      </w:r>
      <w:proofErr w:type="spellStart"/>
      <w:r w:rsidR="003011E0">
        <w:rPr>
          <w:rFonts w:ascii="Times New Roman" w:hAnsi="Times New Roman" w:cs="Times New Roman"/>
          <w:sz w:val="24"/>
          <w:szCs w:val="24"/>
        </w:rPr>
        <w:t>a^</w:t>
      </w:r>
      <w:r w:rsidRPr="00782EE5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 | p is a prime} is not regular.</w:t>
      </w:r>
    </w:p>
    <w:p w14:paraId="3EF3B52B" w14:textId="77777777" w:rsidR="005101C1" w:rsidRPr="00782EE5" w:rsidRDefault="005101C1">
      <w:p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sz w:val="24"/>
          <w:szCs w:val="24"/>
        </w:rPr>
        <w:t>Unit III</w:t>
      </w:r>
    </w:p>
    <w:p w14:paraId="267A08CA" w14:textId="77777777" w:rsidR="0000235F" w:rsidRPr="00782EE5" w:rsidRDefault="0000235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Simplify the following CFG and Convert it into CNF </w:t>
      </w:r>
    </w:p>
    <w:p w14:paraId="32B002E1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-&gt; AaB | </w:t>
      </w:r>
      <w:proofErr w:type="spellStart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aaB</w:t>
      </w:r>
      <w:proofErr w:type="spellEnd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56B2EE2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A -&gt; ε</w:t>
      </w:r>
    </w:p>
    <w:p w14:paraId="1BF24FF9" w14:textId="77777777" w:rsidR="0000235F" w:rsidRPr="00782EE5" w:rsidRDefault="0000235F" w:rsidP="0000235F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 -&gt; </w:t>
      </w:r>
      <w:proofErr w:type="spellStart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bbA</w:t>
      </w:r>
      <w:proofErr w:type="spellEnd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ε</w:t>
      </w:r>
    </w:p>
    <w:p w14:paraId="39F2BBF4" w14:textId="77777777" w:rsidR="0000235F" w:rsidRPr="00782EE5" w:rsidRDefault="0000235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different types of grammar with example? </w:t>
      </w:r>
    </w:p>
    <w:p w14:paraId="302157D5" w14:textId="77777777" w:rsidR="006B46CF" w:rsidRPr="00782EE5" w:rsidRDefault="006B46C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Describe the closure properties of context free grammars. How to simplify the context free grammars? Explain</w:t>
      </w:r>
    </w:p>
    <w:p w14:paraId="0A335834" w14:textId="77777777" w:rsidR="0000235F" w:rsidRPr="00782EE5" w:rsidRDefault="0000235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Obtain GNF equivalent to the grammar </w:t>
      </w:r>
    </w:p>
    <w:p w14:paraId="6ECB83DA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E-&gt;E+T/T, </w:t>
      </w:r>
    </w:p>
    <w:p w14:paraId="108E2E8B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T-&gt;T*F/F, </w:t>
      </w:r>
    </w:p>
    <w:p w14:paraId="399C5726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F-&gt;(E)/a ?</w:t>
      </w:r>
    </w:p>
    <w:p w14:paraId="3DC81FAD" w14:textId="77777777" w:rsidR="0000235F" w:rsidRPr="00782EE5" w:rsidRDefault="0000235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Define Context Free Grammar. State and Explain the closure properties of CFG</w:t>
      </w:r>
    </w:p>
    <w:p w14:paraId="417405A4" w14:textId="77777777" w:rsidR="0000235F" w:rsidRPr="00782EE5" w:rsidRDefault="0000235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Show that language L={</w:t>
      </w:r>
      <w:proofErr w:type="spellStart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a^n</w:t>
      </w:r>
      <w:proofErr w:type="spellEnd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b^ n </w:t>
      </w:r>
      <w:proofErr w:type="spellStart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c^n</w:t>
      </w:r>
      <w:proofErr w:type="spellEnd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|n≥0} is not a Context Free.</w:t>
      </w:r>
    </w:p>
    <w:p w14:paraId="1B093D98" w14:textId="77777777" w:rsidR="005F5164" w:rsidRPr="00782EE5" w:rsidRDefault="005F5164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Define Ambiguous Grammar? Check whether the grammar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SaAB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/cd, Ccd,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/d Is Ambiguous or not?</w:t>
      </w:r>
    </w:p>
    <w:p w14:paraId="4C8CC1F7" w14:textId="77777777" w:rsidR="003011E0" w:rsidRPr="003011E0" w:rsidRDefault="006B46C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Generate left most and right most derivation and parse tree for given grammars </w:t>
      </w:r>
    </w:p>
    <w:p w14:paraId="4EFA0116" w14:textId="77777777" w:rsidR="003011E0" w:rsidRPr="003011E0" w:rsidRDefault="006B46C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G1: S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0B|1A, A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0|0S|1AA, B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1|1S|0BB for the string 00110101 G2:S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Ab|bA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8089975" w14:textId="77777777" w:rsidR="006B46CF" w:rsidRPr="00782EE5" w:rsidRDefault="006B46CF" w:rsidP="003011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A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a|aS|bAA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</w:t>
      </w:r>
      <w:r w:rsidR="003011E0">
        <w:rPr>
          <w:rFonts w:ascii="Times New Roman" w:hAnsi="Times New Roman" w:cs="Times New Roman"/>
          <w:sz w:val="24"/>
          <w:szCs w:val="24"/>
        </w:rPr>
        <w:t xml:space="preserve"> </w:t>
      </w:r>
      <w:r w:rsidRPr="00782EE5">
        <w:rPr>
          <w:rFonts w:ascii="Times New Roman" w:hAnsi="Times New Roman" w:cs="Times New Roman"/>
          <w:sz w:val="24"/>
          <w:szCs w:val="24"/>
        </w:rPr>
        <w:t>B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b|bS|aBB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 for the string 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aaabbabbba</w:t>
      </w:r>
      <w:proofErr w:type="spellEnd"/>
    </w:p>
    <w:p w14:paraId="2CF40FFF" w14:textId="77777777" w:rsidR="006B46CF" w:rsidRPr="00782EE5" w:rsidRDefault="006B46C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Find equivalent grammar in CNF for S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bA|aB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 A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bAA|aS|a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 B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aBB|bS|b</w:t>
      </w:r>
      <w:proofErr w:type="spellEnd"/>
    </w:p>
    <w:p w14:paraId="2A167218" w14:textId="77777777" w:rsidR="003011E0" w:rsidRPr="003011E0" w:rsidRDefault="005F5164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Define Ambiguous Grammar? Check whether the grammar S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aAB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 A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/cd, </w:t>
      </w:r>
    </w:p>
    <w:p w14:paraId="3A23CEFF" w14:textId="77777777" w:rsidR="005F5164" w:rsidRPr="00782EE5" w:rsidRDefault="005F5164" w:rsidP="003011E0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cd, B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c/d Is Ambiguous or not?</w:t>
      </w:r>
    </w:p>
    <w:p w14:paraId="0AC8E308" w14:textId="77777777" w:rsidR="006B46CF" w:rsidRPr="00782EE5" w:rsidRDefault="006B46C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Find GNF equivalent to the given CFG: E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E+T|T, T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T*F|F, F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(E)|id</w:t>
      </w:r>
    </w:p>
    <w:p w14:paraId="57BA6DF1" w14:textId="77777777" w:rsidR="0000235F" w:rsidRPr="00782EE5" w:rsidRDefault="0000235F" w:rsidP="0000235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CFG with {S,A,B} as the non-terminal alphabet, {a, b} as the terminal alphabet, S as the start symbol and the following set of production rules</w:t>
      </w:r>
    </w:p>
    <w:p w14:paraId="26188DB2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 → ASA | </w:t>
      </w:r>
      <w:proofErr w:type="spellStart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proofErr w:type="spellEnd"/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b </w:t>
      </w:r>
    </w:p>
    <w:p w14:paraId="1700A2A9" w14:textId="77777777" w:rsidR="0000235F" w:rsidRPr="00782EE5" w:rsidRDefault="0000235F" w:rsidP="0000235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→ B </w:t>
      </w:r>
    </w:p>
    <w:p w14:paraId="0E6CDB54" w14:textId="77777777" w:rsidR="005101C1" w:rsidRDefault="0000235F" w:rsidP="00782EE5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 → b | </w:t>
      </w:r>
      <w:r w:rsidRPr="00782EE5">
        <w:rPr>
          <w:rFonts w:ascii="Cambria Math" w:eastAsia="Times New Roman" w:hAnsi="Cambria Math" w:cs="Times New Roman"/>
          <w:color w:val="000000"/>
          <w:sz w:val="24"/>
          <w:szCs w:val="24"/>
        </w:rPr>
        <w:t>∈</w:t>
      </w:r>
      <w:r w:rsidRPr="00782E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 Find a reduced grammar equivalent to the above grammar.</w:t>
      </w:r>
    </w:p>
    <w:p w14:paraId="0126E642" w14:textId="77777777" w:rsidR="00782EE5" w:rsidRPr="00782EE5" w:rsidRDefault="00782EE5" w:rsidP="00782EE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C230E" w14:textId="77777777" w:rsidR="005101C1" w:rsidRPr="00782EE5" w:rsidRDefault="005101C1" w:rsidP="005101C1">
      <w:pPr>
        <w:rPr>
          <w:rFonts w:ascii="Times New Roman" w:hAnsi="Times New Roman" w:cs="Times New Roman"/>
          <w:b/>
          <w:sz w:val="24"/>
          <w:szCs w:val="24"/>
        </w:rPr>
      </w:pPr>
      <w:r w:rsidRPr="00782EE5">
        <w:rPr>
          <w:rFonts w:ascii="Times New Roman" w:hAnsi="Times New Roman" w:cs="Times New Roman"/>
          <w:b/>
          <w:sz w:val="24"/>
          <w:szCs w:val="24"/>
        </w:rPr>
        <w:t>Unit IV</w:t>
      </w:r>
    </w:p>
    <w:p w14:paraId="05B9A8F5" w14:textId="77777777" w:rsidR="006D2241" w:rsidRPr="00782EE5" w:rsidRDefault="006D2241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Construct and explain a deterministic PDA for accepting language L= { 0</w:t>
      </w:r>
      <w:r w:rsidR="003011E0">
        <w:rPr>
          <w:rFonts w:ascii="Times New Roman" w:hAnsi="Times New Roman" w:cs="Times New Roman"/>
          <w:sz w:val="24"/>
          <w:szCs w:val="24"/>
        </w:rPr>
        <w:t>^</w:t>
      </w:r>
      <w:r w:rsidRPr="00782EE5">
        <w:rPr>
          <w:rFonts w:ascii="Times New Roman" w:hAnsi="Times New Roman" w:cs="Times New Roman"/>
          <w:sz w:val="24"/>
          <w:szCs w:val="24"/>
        </w:rPr>
        <w:t>n 1</w:t>
      </w:r>
      <w:r w:rsidR="003011E0">
        <w:rPr>
          <w:rFonts w:ascii="Times New Roman" w:hAnsi="Times New Roman" w:cs="Times New Roman"/>
          <w:sz w:val="24"/>
          <w:szCs w:val="24"/>
        </w:rPr>
        <w:t>^</w:t>
      </w:r>
      <w:r w:rsidRPr="00782EE5">
        <w:rPr>
          <w:rFonts w:ascii="Times New Roman" w:hAnsi="Times New Roman" w:cs="Times New Roman"/>
          <w:sz w:val="24"/>
          <w:szCs w:val="24"/>
        </w:rPr>
        <w:t xml:space="preserve"> n | n&gt;=1}</w:t>
      </w:r>
    </w:p>
    <w:p w14:paraId="3E9367EA" w14:textId="77777777" w:rsidR="006D2241" w:rsidRPr="00782EE5" w:rsidRDefault="006D2241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Explain about various components of PDA.</w:t>
      </w:r>
    </w:p>
    <w:p w14:paraId="38065C97" w14:textId="77777777" w:rsidR="006D2241" w:rsidRPr="00782EE5" w:rsidRDefault="006D2241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Deterministic PDA? Differentiate acceptance by final state and acceptance by empty state</w:t>
      </w:r>
    </w:p>
    <w:p w14:paraId="671AEBDD" w14:textId="77777777" w:rsidR="006D2241" w:rsidRPr="00782EE5" w:rsidRDefault="006D2241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Write an algorithm to obtain PDA from CFG with an example.</w:t>
      </w:r>
    </w:p>
    <w:p w14:paraId="0ED7636A" w14:textId="77777777" w:rsidR="006D2241" w:rsidRPr="00782EE5" w:rsidRDefault="006D2241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Construct NPDA to accept all strings of a language L={ WW</w:t>
      </w:r>
      <w:r w:rsidR="003011E0">
        <w:rPr>
          <w:rFonts w:ascii="Times New Roman" w:hAnsi="Times New Roman" w:cs="Times New Roman"/>
          <w:sz w:val="24"/>
          <w:szCs w:val="24"/>
        </w:rPr>
        <w:t>^</w:t>
      </w:r>
      <w:r w:rsidRPr="00782EE5">
        <w:rPr>
          <w:rFonts w:ascii="Times New Roman" w:hAnsi="Times New Roman" w:cs="Times New Roman"/>
          <w:sz w:val="24"/>
          <w:szCs w:val="24"/>
        </w:rPr>
        <w:t>R | W</w:t>
      </w:r>
      <w:r w:rsidRPr="00782EE5">
        <w:rPr>
          <w:rFonts w:ascii="Cambria Math" w:hAnsi="Cambria Math" w:cs="Times New Roman"/>
          <w:sz w:val="24"/>
          <w:szCs w:val="24"/>
        </w:rPr>
        <w:t>∈</w:t>
      </w:r>
      <w:r w:rsidRPr="00782E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)+ } </w:t>
      </w:r>
    </w:p>
    <w:p w14:paraId="780DA316" w14:textId="77777777" w:rsidR="006D2241" w:rsidRPr="00782EE5" w:rsidRDefault="006D2241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List out the applica</w:t>
      </w:r>
      <w:r w:rsidR="006B46CF" w:rsidRPr="00782EE5">
        <w:rPr>
          <w:rFonts w:ascii="Times New Roman" w:hAnsi="Times New Roman" w:cs="Times New Roman"/>
          <w:sz w:val="24"/>
          <w:szCs w:val="24"/>
        </w:rPr>
        <w:t xml:space="preserve">tions of Pushdown Automata </w:t>
      </w:r>
    </w:p>
    <w:p w14:paraId="3E366B11" w14:textId="77777777" w:rsidR="006B46CF" w:rsidRPr="00782EE5" w:rsidRDefault="006B46CF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 xml:space="preserve">How to convert the following grammar to PDA that accepts the same language by empty stack S </w:t>
      </w:r>
      <w:r w:rsidR="003011E0">
        <w:rPr>
          <w:rFonts w:ascii="Times New Roman" w:hAnsi="Times New Roman" w:cs="Times New Roman"/>
          <w:sz w:val="24"/>
          <w:szCs w:val="24"/>
        </w:rPr>
        <w:t>-&gt;0AA,</w:t>
      </w:r>
      <w:r w:rsidRPr="00782EE5">
        <w:rPr>
          <w:rFonts w:ascii="Times New Roman" w:hAnsi="Times New Roman" w:cs="Times New Roman"/>
          <w:sz w:val="24"/>
          <w:szCs w:val="24"/>
        </w:rPr>
        <w:t>A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r w:rsidRPr="00782EE5">
        <w:rPr>
          <w:rFonts w:ascii="Times New Roman" w:hAnsi="Times New Roman" w:cs="Times New Roman"/>
          <w:sz w:val="24"/>
          <w:szCs w:val="24"/>
        </w:rPr>
        <w:t>0S/1S/0</w:t>
      </w:r>
    </w:p>
    <w:p w14:paraId="48B6508E" w14:textId="77777777" w:rsidR="006B46CF" w:rsidRPr="00782EE5" w:rsidRDefault="006B46CF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Deterministic PDA? Differentiate acceptance by final state and acceptance by empty state.</w:t>
      </w:r>
    </w:p>
    <w:p w14:paraId="153D2836" w14:textId="77777777" w:rsidR="006B46CF" w:rsidRPr="00782EE5" w:rsidRDefault="006B46CF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deterministic Push Down Automata? Draw and explain a deterministic PDA for accepting { 0</w:t>
      </w:r>
      <w:r w:rsidR="003011E0">
        <w:rPr>
          <w:rFonts w:ascii="Times New Roman" w:hAnsi="Times New Roman" w:cs="Times New Roman"/>
          <w:sz w:val="24"/>
          <w:szCs w:val="24"/>
        </w:rPr>
        <w:t>^</w:t>
      </w:r>
      <w:r w:rsidRPr="00782EE5">
        <w:rPr>
          <w:rFonts w:ascii="Times New Roman" w:hAnsi="Times New Roman" w:cs="Times New Roman"/>
          <w:sz w:val="24"/>
          <w:szCs w:val="24"/>
        </w:rPr>
        <w:t>n 1</w:t>
      </w:r>
      <w:r w:rsidR="003011E0">
        <w:rPr>
          <w:rFonts w:ascii="Times New Roman" w:hAnsi="Times New Roman" w:cs="Times New Roman"/>
          <w:sz w:val="24"/>
          <w:szCs w:val="24"/>
        </w:rPr>
        <w:t>^</w:t>
      </w:r>
      <w:r w:rsidRPr="00782EE5">
        <w:rPr>
          <w:rFonts w:ascii="Times New Roman" w:hAnsi="Times New Roman" w:cs="Times New Roman"/>
          <w:sz w:val="24"/>
          <w:szCs w:val="24"/>
        </w:rPr>
        <w:t xml:space="preserve"> n | n&gt;1}</w:t>
      </w:r>
    </w:p>
    <w:p w14:paraId="663C642D" w14:textId="77777777" w:rsidR="00782EE5" w:rsidRPr="00782EE5" w:rsidRDefault="006B46CF" w:rsidP="006D2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S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aABB|aAA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 A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aBB|a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 B</w:t>
      </w:r>
      <w:r w:rsidR="003011E0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bBB|A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, construct the PDA that accepts the language generated by given grammar.</w:t>
      </w:r>
    </w:p>
    <w:p w14:paraId="35DBF3E8" w14:textId="77777777" w:rsidR="006D2241" w:rsidRPr="00782EE5" w:rsidRDefault="005101C1" w:rsidP="006D2241">
      <w:p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b/>
          <w:sz w:val="24"/>
          <w:szCs w:val="24"/>
        </w:rPr>
        <w:t>Unit V</w:t>
      </w:r>
    </w:p>
    <w:p w14:paraId="5228D1CA" w14:textId="77777777" w:rsidR="006D2241" w:rsidRPr="00782EE5" w:rsidRDefault="006D2241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are P and NP class of Languages? What is NP Complete and give examples?</w:t>
      </w:r>
    </w:p>
    <w:p w14:paraId="0305094E" w14:textId="77777777" w:rsidR="006D2241" w:rsidRPr="00782EE5" w:rsidRDefault="006D2241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Design a Turing Machine to accept the language L = {WW</w:t>
      </w:r>
      <w:r w:rsidRPr="00782EE5">
        <w:rPr>
          <w:rFonts w:ascii="Times New Roman" w:hAnsi="Times New Roman" w:cs="Times New Roman"/>
          <w:sz w:val="24"/>
          <w:szCs w:val="24"/>
          <w:vertAlign w:val="superscript"/>
        </w:rPr>
        <w:t>R</w:t>
      </w:r>
      <w:r w:rsidRPr="00782EE5">
        <w:rPr>
          <w:rFonts w:ascii="Times New Roman" w:hAnsi="Times New Roman" w:cs="Times New Roman"/>
          <w:sz w:val="24"/>
          <w:szCs w:val="24"/>
        </w:rPr>
        <w:t xml:space="preserve"> | W</w:t>
      </w:r>
      <w:r w:rsidRPr="00782EE5">
        <w:rPr>
          <w:rFonts w:ascii="Cambria Math" w:hAnsi="Cambria Math" w:cs="Times New Roman"/>
          <w:sz w:val="24"/>
          <w:szCs w:val="24"/>
        </w:rPr>
        <w:t>∈</w:t>
      </w:r>
      <w:r w:rsidRPr="00782E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>)* }</w:t>
      </w:r>
    </w:p>
    <w:p w14:paraId="73429D6B" w14:textId="77777777" w:rsidR="006D2241" w:rsidRPr="00782EE5" w:rsidRDefault="006D2241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Define Post Correspondence Problem? Explain in brief about PCP with an example?</w:t>
      </w:r>
    </w:p>
    <w:p w14:paraId="5D9E18E5" w14:textId="77777777" w:rsidR="006D2241" w:rsidRPr="00782EE5" w:rsidRDefault="006D2241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What is decidability? Explain in brief about any two undecidable problems?</w:t>
      </w:r>
    </w:p>
    <w:p w14:paraId="152DDFE3" w14:textId="77777777" w:rsidR="006D2241" w:rsidRPr="00782EE5" w:rsidRDefault="006D2241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Design a Turing Machine to accept the language L = {</w:t>
      </w:r>
      <w:proofErr w:type="spellStart"/>
      <w:r w:rsidRPr="00782EE5">
        <w:rPr>
          <w:rFonts w:ascii="Times New Roman" w:hAnsi="Times New Roman" w:cs="Times New Roman"/>
          <w:sz w:val="24"/>
          <w:szCs w:val="24"/>
        </w:rPr>
        <w:t>a</w:t>
      </w:r>
      <w:r w:rsidRPr="00782EE5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782EE5">
        <w:rPr>
          <w:rFonts w:ascii="Times New Roman" w:hAnsi="Times New Roman" w:cs="Times New Roman"/>
          <w:sz w:val="24"/>
          <w:szCs w:val="24"/>
        </w:rPr>
        <w:t>b</w:t>
      </w:r>
      <w:r w:rsidRPr="00782EE5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782EE5">
        <w:rPr>
          <w:rFonts w:ascii="Times New Roman" w:hAnsi="Times New Roman" w:cs="Times New Roman"/>
          <w:sz w:val="24"/>
          <w:szCs w:val="24"/>
        </w:rPr>
        <w:t>c</w:t>
      </w:r>
      <w:r w:rsidRPr="00782EE5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proofErr w:type="spellEnd"/>
      <w:r w:rsidRPr="00782EE5">
        <w:rPr>
          <w:rFonts w:ascii="Times New Roman" w:hAnsi="Times New Roman" w:cs="Times New Roman"/>
          <w:sz w:val="24"/>
          <w:szCs w:val="24"/>
        </w:rPr>
        <w:t xml:space="preserve"> | n&gt;0 }</w:t>
      </w:r>
    </w:p>
    <w:p w14:paraId="1BF2C103" w14:textId="77777777" w:rsidR="006D2241" w:rsidRPr="00782EE5" w:rsidRDefault="006D2241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Explain about Universal Turing Machine?</w:t>
      </w:r>
    </w:p>
    <w:p w14:paraId="4AE356BF" w14:textId="77777777" w:rsidR="005F5164" w:rsidRPr="00782EE5" w:rsidRDefault="005F5164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Discuss in brief about Turing reducibility?</w:t>
      </w:r>
    </w:p>
    <w:p w14:paraId="0E83C23E" w14:textId="77777777" w:rsidR="006B46CF" w:rsidRPr="00782EE5" w:rsidRDefault="00782EE5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Find whether post correspondence problem P={(10,101),(011,11),(101,011)} has match? Give the solution.</w:t>
      </w:r>
    </w:p>
    <w:p w14:paraId="6FBF8ABB" w14:textId="77777777" w:rsidR="006B46CF" w:rsidRPr="00782EE5" w:rsidRDefault="006B46CF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Write about Churches hypothesis and Computable function in Turing Machines with an example.</w:t>
      </w:r>
    </w:p>
    <w:p w14:paraId="223A0958" w14:textId="77777777" w:rsidR="006B46CF" w:rsidRPr="00782EE5" w:rsidRDefault="006B46CF" w:rsidP="006D2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EE5">
        <w:rPr>
          <w:rFonts w:ascii="Times New Roman" w:hAnsi="Times New Roman" w:cs="Times New Roman"/>
          <w:sz w:val="24"/>
          <w:szCs w:val="24"/>
        </w:rPr>
        <w:t>Explain the general structure of multi tape and non deterministic Turing machines and show that these are equivalent to basic Turing machines</w:t>
      </w:r>
    </w:p>
    <w:sectPr w:rsidR="006B46CF" w:rsidRPr="00782EE5" w:rsidSect="00C34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5E"/>
    <w:multiLevelType w:val="hybridMultilevel"/>
    <w:tmpl w:val="B9E88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72E64"/>
    <w:multiLevelType w:val="hybridMultilevel"/>
    <w:tmpl w:val="FBD0E0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125B27"/>
    <w:multiLevelType w:val="hybridMultilevel"/>
    <w:tmpl w:val="96DCF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950D7"/>
    <w:multiLevelType w:val="hybridMultilevel"/>
    <w:tmpl w:val="0E564C44"/>
    <w:lvl w:ilvl="0" w:tplc="4622D56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B90406"/>
    <w:multiLevelType w:val="hybridMultilevel"/>
    <w:tmpl w:val="F21263EE"/>
    <w:lvl w:ilvl="0" w:tplc="4622D56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F416ED"/>
    <w:multiLevelType w:val="hybridMultilevel"/>
    <w:tmpl w:val="7C64A904"/>
    <w:lvl w:ilvl="0" w:tplc="4622D56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401886"/>
    <w:multiLevelType w:val="hybridMultilevel"/>
    <w:tmpl w:val="0922A0F6"/>
    <w:lvl w:ilvl="0" w:tplc="4622D5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F5769"/>
    <w:multiLevelType w:val="hybridMultilevel"/>
    <w:tmpl w:val="552A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63B74"/>
    <w:multiLevelType w:val="hybridMultilevel"/>
    <w:tmpl w:val="2E48E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153426"/>
    <w:multiLevelType w:val="hybridMultilevel"/>
    <w:tmpl w:val="EFF2B6E6"/>
    <w:lvl w:ilvl="0" w:tplc="4622D5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F493B"/>
    <w:multiLevelType w:val="hybridMultilevel"/>
    <w:tmpl w:val="34C49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70678"/>
    <w:multiLevelType w:val="hybridMultilevel"/>
    <w:tmpl w:val="96DCF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42678"/>
    <w:multiLevelType w:val="hybridMultilevel"/>
    <w:tmpl w:val="FBE08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04157"/>
    <w:multiLevelType w:val="hybridMultilevel"/>
    <w:tmpl w:val="E3527196"/>
    <w:lvl w:ilvl="0" w:tplc="4622D56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742AE4"/>
    <w:multiLevelType w:val="hybridMultilevel"/>
    <w:tmpl w:val="31781B70"/>
    <w:lvl w:ilvl="0" w:tplc="4622D5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D2965"/>
    <w:multiLevelType w:val="hybridMultilevel"/>
    <w:tmpl w:val="A1409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FD12D3"/>
    <w:multiLevelType w:val="hybridMultilevel"/>
    <w:tmpl w:val="C13CC9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4712118">
    <w:abstractNumId w:val="7"/>
  </w:num>
  <w:num w:numId="2" w16cid:durableId="2041079476">
    <w:abstractNumId w:val="15"/>
  </w:num>
  <w:num w:numId="3" w16cid:durableId="1247611330">
    <w:abstractNumId w:val="10"/>
  </w:num>
  <w:num w:numId="4" w16cid:durableId="1405034720">
    <w:abstractNumId w:val="11"/>
  </w:num>
  <w:num w:numId="5" w16cid:durableId="670721703">
    <w:abstractNumId w:val="2"/>
  </w:num>
  <w:num w:numId="6" w16cid:durableId="239023329">
    <w:abstractNumId w:val="0"/>
  </w:num>
  <w:num w:numId="7" w16cid:durableId="1111046847">
    <w:abstractNumId w:val="16"/>
  </w:num>
  <w:num w:numId="8" w16cid:durableId="429160905">
    <w:abstractNumId w:val="8"/>
  </w:num>
  <w:num w:numId="9" w16cid:durableId="730084213">
    <w:abstractNumId w:val="1"/>
  </w:num>
  <w:num w:numId="10" w16cid:durableId="404837518">
    <w:abstractNumId w:val="12"/>
  </w:num>
  <w:num w:numId="11" w16cid:durableId="261232189">
    <w:abstractNumId w:val="9"/>
  </w:num>
  <w:num w:numId="12" w16cid:durableId="1126460804">
    <w:abstractNumId w:val="14"/>
  </w:num>
  <w:num w:numId="13" w16cid:durableId="132254349">
    <w:abstractNumId w:val="3"/>
  </w:num>
  <w:num w:numId="14" w16cid:durableId="1910966621">
    <w:abstractNumId w:val="6"/>
  </w:num>
  <w:num w:numId="15" w16cid:durableId="2051958016">
    <w:abstractNumId w:val="5"/>
  </w:num>
  <w:num w:numId="16" w16cid:durableId="168562758">
    <w:abstractNumId w:val="13"/>
  </w:num>
  <w:num w:numId="17" w16cid:durableId="1452555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241"/>
    <w:rsid w:val="0000235F"/>
    <w:rsid w:val="001679E7"/>
    <w:rsid w:val="00234F96"/>
    <w:rsid w:val="002B767F"/>
    <w:rsid w:val="003011E0"/>
    <w:rsid w:val="005101C1"/>
    <w:rsid w:val="005B3290"/>
    <w:rsid w:val="005F5164"/>
    <w:rsid w:val="006A7A71"/>
    <w:rsid w:val="006B46CF"/>
    <w:rsid w:val="006D2241"/>
    <w:rsid w:val="00782EE5"/>
    <w:rsid w:val="00813178"/>
    <w:rsid w:val="00B6284F"/>
    <w:rsid w:val="00C345BA"/>
    <w:rsid w:val="00E22F97"/>
    <w:rsid w:val="00E5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5B24"/>
  <w15:docId w15:val="{93D76DDB-BC3A-4E33-9E48-3560E21C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2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3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Phani Sridhar Addepalli</cp:lastModifiedBy>
  <cp:revision>13</cp:revision>
  <dcterms:created xsi:type="dcterms:W3CDTF">2020-10-06T09:28:00Z</dcterms:created>
  <dcterms:modified xsi:type="dcterms:W3CDTF">2025-08-07T07:20:00Z</dcterms:modified>
</cp:coreProperties>
</file>