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D3E62" w14:textId="3700C503" w:rsidR="00F13FA1" w:rsidRDefault="007633C3">
      <w:pPr>
        <w:rPr>
          <w:color w:val="00B050"/>
          <w:sz w:val="52"/>
          <w:szCs w:val="52"/>
        </w:rPr>
      </w:pPr>
      <w:r>
        <w:rPr>
          <w:noProof/>
        </w:rPr>
        <w:drawing>
          <wp:inline distT="0" distB="0" distL="0" distR="0" wp14:anchorId="5C2FCD52" wp14:editId="30E4A15A">
            <wp:extent cx="731520" cy="746760"/>
            <wp:effectExtent l="0" t="0" r="0" b="0"/>
            <wp:docPr id="1" name="Picture 1" descr="Positive Progress Tu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itive Progress Tui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1520" cy="746760"/>
                    </a:xfrm>
                    <a:prstGeom prst="rect">
                      <a:avLst/>
                    </a:prstGeom>
                    <a:noFill/>
                    <a:ln>
                      <a:noFill/>
                    </a:ln>
                  </pic:spPr>
                </pic:pic>
              </a:graphicData>
            </a:graphic>
          </wp:inline>
        </w:drawing>
      </w:r>
      <w:r w:rsidRPr="007633C3">
        <w:rPr>
          <w:color w:val="00B050"/>
          <w:sz w:val="52"/>
          <w:szCs w:val="52"/>
        </w:rPr>
        <w:t>Positive Progress Tuition</w:t>
      </w:r>
    </w:p>
    <w:p w14:paraId="13733BD5" w14:textId="77777777" w:rsidR="007633C3" w:rsidRDefault="007633C3" w:rsidP="007633C3">
      <w:pPr>
        <w:spacing w:after="0" w:line="240" w:lineRule="auto"/>
        <w:jc w:val="center"/>
        <w:rPr>
          <w:rFonts w:ascii="Arial" w:eastAsia="Times New Roman" w:hAnsi="Arial" w:cs="Arial"/>
          <w:color w:val="000000"/>
          <w:sz w:val="32"/>
          <w:szCs w:val="32"/>
          <w:lang w:eastAsia="en-GB"/>
        </w:rPr>
      </w:pPr>
    </w:p>
    <w:p w14:paraId="7A3235F2" w14:textId="77777777" w:rsidR="007633C3" w:rsidRDefault="007633C3" w:rsidP="007633C3">
      <w:pPr>
        <w:spacing w:after="0" w:line="240" w:lineRule="auto"/>
        <w:jc w:val="center"/>
        <w:rPr>
          <w:rFonts w:ascii="Arial" w:eastAsia="Times New Roman" w:hAnsi="Arial" w:cs="Arial"/>
          <w:color w:val="000000"/>
          <w:sz w:val="32"/>
          <w:szCs w:val="32"/>
          <w:lang w:eastAsia="en-GB"/>
        </w:rPr>
      </w:pPr>
    </w:p>
    <w:p w14:paraId="5AB554F8" w14:textId="77777777" w:rsidR="007633C3" w:rsidRDefault="007633C3" w:rsidP="007633C3">
      <w:pPr>
        <w:spacing w:after="0" w:line="240" w:lineRule="auto"/>
        <w:jc w:val="center"/>
        <w:rPr>
          <w:rFonts w:ascii="Arial" w:eastAsia="Times New Roman" w:hAnsi="Arial" w:cs="Arial"/>
          <w:color w:val="000000"/>
          <w:sz w:val="32"/>
          <w:szCs w:val="32"/>
          <w:lang w:eastAsia="en-GB"/>
        </w:rPr>
      </w:pPr>
    </w:p>
    <w:p w14:paraId="2FE542D2" w14:textId="77777777" w:rsidR="007633C3" w:rsidRDefault="007633C3" w:rsidP="007633C3">
      <w:pPr>
        <w:spacing w:after="0" w:line="240" w:lineRule="auto"/>
        <w:jc w:val="center"/>
        <w:rPr>
          <w:rFonts w:ascii="Arial" w:eastAsia="Times New Roman" w:hAnsi="Arial" w:cs="Arial"/>
          <w:color w:val="000000"/>
          <w:sz w:val="32"/>
          <w:szCs w:val="32"/>
          <w:lang w:eastAsia="en-GB"/>
        </w:rPr>
      </w:pPr>
    </w:p>
    <w:p w14:paraId="266BFE2F" w14:textId="77777777" w:rsidR="007633C3" w:rsidRDefault="007633C3" w:rsidP="007633C3">
      <w:pPr>
        <w:spacing w:after="0" w:line="240" w:lineRule="auto"/>
        <w:jc w:val="center"/>
        <w:rPr>
          <w:rFonts w:ascii="Arial" w:eastAsia="Times New Roman" w:hAnsi="Arial" w:cs="Arial"/>
          <w:color w:val="000000"/>
          <w:sz w:val="32"/>
          <w:szCs w:val="32"/>
          <w:lang w:eastAsia="en-GB"/>
        </w:rPr>
      </w:pPr>
    </w:p>
    <w:p w14:paraId="48C69064" w14:textId="03A02D80" w:rsidR="007633C3" w:rsidRDefault="007633C3" w:rsidP="007633C3">
      <w:pPr>
        <w:spacing w:after="0" w:line="240" w:lineRule="auto"/>
        <w:jc w:val="center"/>
        <w:rPr>
          <w:rFonts w:ascii="Arial" w:eastAsia="Times New Roman" w:hAnsi="Arial" w:cs="Arial"/>
          <w:color w:val="000000"/>
          <w:sz w:val="32"/>
          <w:szCs w:val="32"/>
          <w:lang w:eastAsia="en-GB"/>
        </w:rPr>
      </w:pPr>
      <w:r>
        <w:rPr>
          <w:rFonts w:ascii="Arial" w:eastAsia="Times New Roman" w:hAnsi="Arial" w:cs="Arial"/>
          <w:color w:val="000000"/>
          <w:sz w:val="32"/>
          <w:szCs w:val="32"/>
          <w:lang w:eastAsia="en-GB"/>
        </w:rPr>
        <w:t>Positive Progress Tuition</w:t>
      </w:r>
    </w:p>
    <w:p w14:paraId="32FE3CB3" w14:textId="77777777" w:rsidR="007633C3" w:rsidRDefault="007633C3" w:rsidP="007633C3">
      <w:pPr>
        <w:spacing w:after="0" w:line="240" w:lineRule="auto"/>
        <w:jc w:val="center"/>
        <w:rPr>
          <w:rFonts w:ascii="Arial" w:eastAsia="Times New Roman" w:hAnsi="Arial" w:cs="Arial"/>
          <w:color w:val="000000"/>
          <w:sz w:val="32"/>
          <w:szCs w:val="32"/>
          <w:lang w:eastAsia="en-GB"/>
        </w:rPr>
      </w:pPr>
    </w:p>
    <w:p w14:paraId="009B9DA5" w14:textId="18031197" w:rsidR="007633C3" w:rsidRPr="007633C3" w:rsidRDefault="007633C3" w:rsidP="007633C3">
      <w:pPr>
        <w:spacing w:after="0" w:line="240" w:lineRule="auto"/>
        <w:jc w:val="center"/>
        <w:rPr>
          <w:rFonts w:ascii="Times New Roman" w:eastAsia="Times New Roman" w:hAnsi="Times New Roman" w:cs="Times New Roman"/>
          <w:sz w:val="24"/>
          <w:szCs w:val="24"/>
          <w:lang w:eastAsia="en-GB"/>
        </w:rPr>
      </w:pPr>
      <w:r w:rsidRPr="007633C3">
        <w:rPr>
          <w:rFonts w:ascii="Arial" w:eastAsia="Times New Roman" w:hAnsi="Arial" w:cs="Arial"/>
          <w:color w:val="000000"/>
          <w:sz w:val="32"/>
          <w:szCs w:val="32"/>
          <w:lang w:eastAsia="en-GB"/>
        </w:rPr>
        <w:t>(“Study Centre”)</w:t>
      </w:r>
    </w:p>
    <w:p w14:paraId="6CFB7870" w14:textId="5E6B7784" w:rsidR="007633C3" w:rsidRDefault="007633C3" w:rsidP="007633C3">
      <w:pPr>
        <w:spacing w:after="0" w:line="240" w:lineRule="auto"/>
        <w:rPr>
          <w:rFonts w:ascii="Arial" w:eastAsia="Times New Roman" w:hAnsi="Arial" w:cs="Arial"/>
          <w:b/>
          <w:bCs/>
          <w:color w:val="000000"/>
          <w:sz w:val="44"/>
          <w:szCs w:val="44"/>
          <w:lang w:eastAsia="en-GB"/>
        </w:rPr>
      </w:pPr>
      <w:r w:rsidRPr="007633C3">
        <w:rPr>
          <w:rFonts w:ascii="Arial" w:eastAsia="Times New Roman" w:hAnsi="Arial" w:cs="Arial"/>
          <w:b/>
          <w:bCs/>
          <w:color w:val="000000"/>
          <w:sz w:val="44"/>
          <w:szCs w:val="44"/>
          <w:lang w:eastAsia="en-GB"/>
        </w:rPr>
        <w:tab/>
      </w:r>
    </w:p>
    <w:p w14:paraId="5BD4F0A6" w14:textId="77777777" w:rsidR="007633C3" w:rsidRPr="007633C3" w:rsidRDefault="007633C3" w:rsidP="007633C3">
      <w:pPr>
        <w:spacing w:after="0" w:line="240" w:lineRule="auto"/>
        <w:rPr>
          <w:rFonts w:ascii="Times New Roman" w:eastAsia="Times New Roman" w:hAnsi="Times New Roman" w:cs="Times New Roman"/>
          <w:sz w:val="24"/>
          <w:szCs w:val="24"/>
          <w:lang w:eastAsia="en-GB"/>
        </w:rPr>
      </w:pPr>
    </w:p>
    <w:p w14:paraId="0648550E" w14:textId="1320E726" w:rsidR="007633C3" w:rsidRDefault="007633C3" w:rsidP="007633C3">
      <w:pPr>
        <w:spacing w:after="0" w:line="240" w:lineRule="auto"/>
        <w:jc w:val="center"/>
        <w:rPr>
          <w:rFonts w:ascii="Times New Roman" w:eastAsia="Times New Roman" w:hAnsi="Times New Roman" w:cs="Times New Roman"/>
          <w:sz w:val="24"/>
          <w:szCs w:val="24"/>
          <w:lang w:eastAsia="en-GB"/>
        </w:rPr>
      </w:pPr>
      <w:r w:rsidRPr="007633C3">
        <w:rPr>
          <w:rFonts w:ascii="Arial" w:eastAsia="Times New Roman" w:hAnsi="Arial" w:cs="Arial"/>
          <w:b/>
          <w:bCs/>
          <w:color w:val="000000"/>
          <w:sz w:val="44"/>
          <w:szCs w:val="44"/>
          <w:lang w:eastAsia="en-GB"/>
        </w:rPr>
        <w:t>Operational policies</w:t>
      </w:r>
      <w:r w:rsidRPr="007633C3">
        <w:rPr>
          <w:rFonts w:ascii="Arial" w:eastAsia="Times New Roman" w:hAnsi="Arial" w:cs="Arial"/>
          <w:color w:val="000000"/>
          <w:sz w:val="32"/>
          <w:szCs w:val="32"/>
          <w:lang w:eastAsia="en-GB"/>
        </w:rPr>
        <w:br/>
      </w:r>
      <w:r w:rsidRPr="007633C3">
        <w:rPr>
          <w:rFonts w:ascii="Arial" w:eastAsia="Times New Roman" w:hAnsi="Arial" w:cs="Arial"/>
          <w:color w:val="000000"/>
          <w:sz w:val="32"/>
          <w:szCs w:val="32"/>
          <w:lang w:eastAsia="en-GB"/>
        </w:rPr>
        <w:br/>
      </w:r>
    </w:p>
    <w:p w14:paraId="70506449" w14:textId="5724294C" w:rsidR="007633C3" w:rsidRDefault="007633C3" w:rsidP="007633C3">
      <w:pPr>
        <w:spacing w:after="0" w:line="240" w:lineRule="auto"/>
        <w:jc w:val="center"/>
        <w:rPr>
          <w:rFonts w:ascii="Times New Roman" w:eastAsia="Times New Roman" w:hAnsi="Times New Roman" w:cs="Times New Roman"/>
          <w:sz w:val="24"/>
          <w:szCs w:val="24"/>
          <w:lang w:eastAsia="en-GB"/>
        </w:rPr>
      </w:pPr>
    </w:p>
    <w:p w14:paraId="21512E4A" w14:textId="77777777" w:rsidR="007633C3" w:rsidRPr="007633C3" w:rsidRDefault="007633C3" w:rsidP="007633C3">
      <w:pPr>
        <w:spacing w:after="0" w:line="240" w:lineRule="auto"/>
        <w:jc w:val="center"/>
        <w:rPr>
          <w:rFonts w:ascii="Times New Roman" w:eastAsia="Times New Roman" w:hAnsi="Times New Roman" w:cs="Times New Roman"/>
          <w:sz w:val="24"/>
          <w:szCs w:val="24"/>
          <w:lang w:eastAsia="en-GB"/>
        </w:rPr>
      </w:pPr>
    </w:p>
    <w:p w14:paraId="1FF3BC8D" w14:textId="77777777" w:rsidR="007633C3" w:rsidRPr="007633C3" w:rsidRDefault="007633C3" w:rsidP="007633C3">
      <w:pPr>
        <w:spacing w:after="0" w:line="240" w:lineRule="auto"/>
        <w:rPr>
          <w:rFonts w:ascii="Times New Roman" w:eastAsia="Times New Roman" w:hAnsi="Times New Roman" w:cs="Times New Roman"/>
          <w:sz w:val="24"/>
          <w:szCs w:val="24"/>
          <w:lang w:eastAsia="en-GB"/>
        </w:rPr>
      </w:pPr>
    </w:p>
    <w:p w14:paraId="6495251E" w14:textId="77777777" w:rsidR="007633C3" w:rsidRPr="007633C3" w:rsidRDefault="007633C3" w:rsidP="007633C3">
      <w:pPr>
        <w:spacing w:after="0" w:line="240" w:lineRule="auto"/>
        <w:jc w:val="center"/>
        <w:rPr>
          <w:rFonts w:ascii="Times New Roman" w:eastAsia="Times New Roman" w:hAnsi="Times New Roman" w:cs="Times New Roman"/>
          <w:sz w:val="24"/>
          <w:szCs w:val="24"/>
          <w:lang w:eastAsia="en-GB"/>
        </w:rPr>
      </w:pPr>
      <w:r w:rsidRPr="007633C3">
        <w:rPr>
          <w:rFonts w:ascii="Arial" w:eastAsia="Times New Roman" w:hAnsi="Arial" w:cs="Arial"/>
          <w:color w:val="000000"/>
          <w:sz w:val="32"/>
          <w:szCs w:val="32"/>
          <w:lang w:eastAsia="en-GB"/>
        </w:rPr>
        <w:t>Margaret M Rude</w:t>
      </w:r>
    </w:p>
    <w:p w14:paraId="48BDDD12" w14:textId="77777777" w:rsidR="007633C3" w:rsidRPr="007633C3" w:rsidRDefault="007633C3" w:rsidP="007633C3">
      <w:pPr>
        <w:spacing w:after="0" w:line="240" w:lineRule="auto"/>
        <w:jc w:val="center"/>
        <w:rPr>
          <w:rFonts w:ascii="Times New Roman" w:eastAsia="Times New Roman" w:hAnsi="Times New Roman" w:cs="Times New Roman"/>
          <w:sz w:val="24"/>
          <w:szCs w:val="24"/>
          <w:lang w:eastAsia="en-GB"/>
        </w:rPr>
      </w:pPr>
      <w:r w:rsidRPr="007633C3">
        <w:rPr>
          <w:rFonts w:ascii="Arial" w:eastAsia="Times New Roman" w:hAnsi="Arial" w:cs="Arial"/>
          <w:color w:val="000000"/>
          <w:sz w:val="32"/>
          <w:szCs w:val="32"/>
          <w:lang w:eastAsia="en-GB"/>
        </w:rPr>
        <w:t xml:space="preserve">(“the </w:t>
      </w:r>
      <w:proofErr w:type="gramStart"/>
      <w:r w:rsidRPr="007633C3">
        <w:rPr>
          <w:rFonts w:ascii="Arial" w:eastAsia="Times New Roman" w:hAnsi="Arial" w:cs="Arial"/>
          <w:color w:val="000000"/>
          <w:sz w:val="32"/>
          <w:szCs w:val="32"/>
          <w:lang w:eastAsia="en-GB"/>
        </w:rPr>
        <w:t>Instructor</w:t>
      </w:r>
      <w:proofErr w:type="gramEnd"/>
      <w:r w:rsidRPr="007633C3">
        <w:rPr>
          <w:rFonts w:ascii="Arial" w:eastAsia="Times New Roman" w:hAnsi="Arial" w:cs="Arial"/>
          <w:color w:val="000000"/>
          <w:sz w:val="32"/>
          <w:szCs w:val="32"/>
          <w:lang w:eastAsia="en-GB"/>
        </w:rPr>
        <w:t>”)</w:t>
      </w:r>
    </w:p>
    <w:p w14:paraId="68C2330F" w14:textId="49F3AEF9" w:rsidR="007633C3" w:rsidRDefault="007633C3" w:rsidP="007633C3">
      <w:pPr>
        <w:spacing w:after="200" w:line="240" w:lineRule="auto"/>
        <w:jc w:val="center"/>
        <w:rPr>
          <w:rFonts w:ascii="Arial" w:eastAsia="Times New Roman" w:hAnsi="Arial" w:cs="Arial"/>
          <w:color w:val="000000"/>
          <w:sz w:val="32"/>
          <w:szCs w:val="32"/>
          <w:lang w:eastAsia="en-GB"/>
        </w:rPr>
      </w:pPr>
      <w:r w:rsidRPr="007633C3">
        <w:rPr>
          <w:rFonts w:ascii="Arial" w:eastAsia="Times New Roman" w:hAnsi="Arial" w:cs="Arial"/>
          <w:color w:val="000000"/>
          <w:sz w:val="32"/>
          <w:szCs w:val="32"/>
          <w:lang w:eastAsia="en-GB"/>
        </w:rPr>
        <w:t xml:space="preserve">Review </w:t>
      </w:r>
      <w:r w:rsidR="00EF4F57">
        <w:rPr>
          <w:rFonts w:ascii="Arial" w:eastAsia="Times New Roman" w:hAnsi="Arial" w:cs="Arial"/>
          <w:color w:val="000000"/>
          <w:sz w:val="32"/>
          <w:szCs w:val="32"/>
          <w:lang w:eastAsia="en-GB"/>
        </w:rPr>
        <w:t>D</w:t>
      </w:r>
      <w:r w:rsidRPr="007633C3">
        <w:rPr>
          <w:rFonts w:ascii="Arial" w:eastAsia="Times New Roman" w:hAnsi="Arial" w:cs="Arial"/>
          <w:color w:val="000000"/>
          <w:sz w:val="32"/>
          <w:szCs w:val="32"/>
          <w:lang w:eastAsia="en-GB"/>
        </w:rPr>
        <w:t>ate:</w:t>
      </w:r>
      <w:r w:rsidR="00323AD8">
        <w:rPr>
          <w:rFonts w:ascii="Arial" w:eastAsia="Times New Roman" w:hAnsi="Arial" w:cs="Arial"/>
          <w:color w:val="000000"/>
          <w:sz w:val="32"/>
          <w:szCs w:val="32"/>
          <w:lang w:eastAsia="en-GB"/>
        </w:rPr>
        <w:t xml:space="preserve"> 01.01.24</w:t>
      </w:r>
    </w:p>
    <w:p w14:paraId="47734ACE" w14:textId="77777777" w:rsidR="007633C3" w:rsidRPr="007633C3" w:rsidRDefault="007633C3" w:rsidP="007633C3">
      <w:pPr>
        <w:spacing w:after="200" w:line="240" w:lineRule="auto"/>
        <w:jc w:val="center"/>
        <w:rPr>
          <w:rFonts w:ascii="Times New Roman" w:eastAsia="Times New Roman" w:hAnsi="Times New Roman" w:cs="Times New Roman"/>
          <w:sz w:val="24"/>
          <w:szCs w:val="24"/>
          <w:lang w:eastAsia="en-GB"/>
        </w:rPr>
      </w:pPr>
    </w:p>
    <w:p w14:paraId="7D2DA89A" w14:textId="77777777" w:rsidR="007633C3" w:rsidRPr="007633C3" w:rsidRDefault="007633C3" w:rsidP="007633C3">
      <w:pPr>
        <w:spacing w:after="0" w:line="240" w:lineRule="auto"/>
        <w:rPr>
          <w:rFonts w:ascii="Times New Roman" w:eastAsia="Times New Roman" w:hAnsi="Times New Roman" w:cs="Times New Roman"/>
          <w:sz w:val="24"/>
          <w:szCs w:val="24"/>
          <w:lang w:eastAsia="en-GB"/>
        </w:rPr>
      </w:pPr>
    </w:p>
    <w:p w14:paraId="398BAA46" w14:textId="72E1CE2C" w:rsidR="007633C3" w:rsidRPr="00D80773" w:rsidRDefault="007633C3" w:rsidP="007633C3">
      <w:pPr>
        <w:spacing w:after="200" w:line="240" w:lineRule="auto"/>
        <w:rPr>
          <w:rFonts w:ascii="Times New Roman" w:eastAsia="Times New Roman" w:hAnsi="Times New Roman" w:cs="Times New Roman"/>
          <w:sz w:val="24"/>
          <w:szCs w:val="24"/>
          <w:lang w:eastAsia="en-GB"/>
        </w:rPr>
      </w:pPr>
      <w:r w:rsidRPr="00D80773">
        <w:rPr>
          <w:rFonts w:ascii="Arial" w:eastAsia="Times New Roman" w:hAnsi="Arial" w:cs="Arial"/>
          <w:color w:val="000000"/>
          <w:sz w:val="32"/>
          <w:szCs w:val="32"/>
          <w:lang w:eastAsia="en-GB"/>
        </w:rPr>
        <w:t>Carried out by:</w:t>
      </w:r>
      <w:r w:rsidR="001A0F29">
        <w:rPr>
          <w:rFonts w:ascii="Arial" w:eastAsia="Times New Roman" w:hAnsi="Arial" w:cs="Arial"/>
          <w:color w:val="000000"/>
          <w:sz w:val="32"/>
          <w:szCs w:val="32"/>
          <w:lang w:eastAsia="en-GB"/>
        </w:rPr>
        <w:t xml:space="preserve"> Margaret Rude</w:t>
      </w:r>
    </w:p>
    <w:p w14:paraId="3E101692" w14:textId="634B4FD2" w:rsidR="007633C3" w:rsidRPr="00D80773" w:rsidRDefault="007633C3" w:rsidP="007633C3">
      <w:pPr>
        <w:spacing w:after="200" w:line="240" w:lineRule="auto"/>
        <w:rPr>
          <w:rFonts w:ascii="Times New Roman" w:eastAsia="Times New Roman" w:hAnsi="Times New Roman" w:cs="Times New Roman"/>
          <w:sz w:val="24"/>
          <w:szCs w:val="24"/>
          <w:lang w:eastAsia="en-GB"/>
        </w:rPr>
      </w:pPr>
      <w:r w:rsidRPr="00D80773">
        <w:rPr>
          <w:rFonts w:ascii="Arial" w:eastAsia="Times New Roman" w:hAnsi="Arial" w:cs="Arial"/>
          <w:color w:val="000000"/>
          <w:sz w:val="32"/>
          <w:szCs w:val="32"/>
          <w:lang w:eastAsia="en-GB"/>
        </w:rPr>
        <w:t xml:space="preserve">Amendments: </w:t>
      </w:r>
      <w:r w:rsidR="001A0F29">
        <w:rPr>
          <w:rFonts w:ascii="Arial" w:eastAsia="Times New Roman" w:hAnsi="Arial" w:cs="Arial"/>
          <w:color w:val="000000"/>
          <w:sz w:val="32"/>
          <w:szCs w:val="32"/>
          <w:lang w:eastAsia="en-GB"/>
        </w:rPr>
        <w:t xml:space="preserve">N/A </w:t>
      </w:r>
      <w:r w:rsidRPr="00D80773">
        <w:rPr>
          <w:rFonts w:ascii="Arial" w:eastAsia="Times New Roman" w:hAnsi="Arial" w:cs="Arial"/>
          <w:color w:val="000000"/>
          <w:sz w:val="32"/>
          <w:szCs w:val="32"/>
          <w:lang w:eastAsia="en-GB"/>
        </w:rPr>
        <w:t>__________________________________________________</w:t>
      </w:r>
    </w:p>
    <w:p w14:paraId="0A3EC266" w14:textId="77777777" w:rsidR="007633C3" w:rsidRPr="00D80773" w:rsidRDefault="007633C3" w:rsidP="007633C3">
      <w:pPr>
        <w:spacing w:after="200" w:line="240" w:lineRule="auto"/>
        <w:rPr>
          <w:rFonts w:ascii="Times New Roman" w:eastAsia="Times New Roman" w:hAnsi="Times New Roman" w:cs="Times New Roman"/>
          <w:sz w:val="24"/>
          <w:szCs w:val="24"/>
          <w:lang w:eastAsia="en-GB"/>
        </w:rPr>
      </w:pPr>
      <w:r w:rsidRPr="00D80773">
        <w:rPr>
          <w:rFonts w:ascii="Arial" w:eastAsia="Times New Roman" w:hAnsi="Arial" w:cs="Arial"/>
          <w:color w:val="000000"/>
          <w:sz w:val="32"/>
          <w:szCs w:val="32"/>
          <w:lang w:eastAsia="en-GB"/>
        </w:rPr>
        <w:t>__________________________________________________</w:t>
      </w:r>
    </w:p>
    <w:p w14:paraId="24B470FD" w14:textId="77777777" w:rsidR="007633C3" w:rsidRPr="00D80773" w:rsidRDefault="007633C3" w:rsidP="007633C3">
      <w:pPr>
        <w:pBdr>
          <w:bottom w:val="single" w:sz="12" w:space="1" w:color="000000"/>
        </w:pBdr>
        <w:spacing w:after="200" w:line="240" w:lineRule="auto"/>
        <w:rPr>
          <w:rFonts w:ascii="Times New Roman" w:eastAsia="Times New Roman" w:hAnsi="Times New Roman" w:cs="Times New Roman"/>
          <w:sz w:val="24"/>
          <w:szCs w:val="24"/>
          <w:lang w:eastAsia="en-GB"/>
        </w:rPr>
      </w:pPr>
      <w:r w:rsidRPr="00D80773">
        <w:rPr>
          <w:rFonts w:ascii="Times New Roman" w:eastAsia="Times New Roman" w:hAnsi="Times New Roman" w:cs="Times New Roman"/>
          <w:sz w:val="24"/>
          <w:szCs w:val="24"/>
          <w:lang w:eastAsia="en-GB"/>
        </w:rPr>
        <w:t> </w:t>
      </w:r>
    </w:p>
    <w:p w14:paraId="395F5AA6" w14:textId="77777777" w:rsidR="007633C3" w:rsidRPr="00D80773" w:rsidRDefault="007633C3" w:rsidP="007633C3">
      <w:pPr>
        <w:spacing w:line="240" w:lineRule="auto"/>
        <w:rPr>
          <w:rFonts w:ascii="Times New Roman" w:eastAsia="Times New Roman" w:hAnsi="Times New Roman" w:cs="Times New Roman"/>
          <w:sz w:val="24"/>
          <w:szCs w:val="24"/>
          <w:lang w:eastAsia="en-GB"/>
        </w:rPr>
      </w:pPr>
      <w:proofErr w:type="spellStart"/>
      <w:proofErr w:type="gramStart"/>
      <w:r w:rsidRPr="00D80773">
        <w:rPr>
          <w:rFonts w:ascii="Arial" w:eastAsia="Times New Roman" w:hAnsi="Arial" w:cs="Arial"/>
          <w:color w:val="000000"/>
          <w:sz w:val="32"/>
          <w:szCs w:val="32"/>
          <w:lang w:eastAsia="en-GB"/>
        </w:rPr>
        <w:t>Signed:_</w:t>
      </w:r>
      <w:proofErr w:type="gramEnd"/>
      <w:r w:rsidRPr="00D80773">
        <w:rPr>
          <w:rFonts w:ascii="Arial" w:eastAsia="Times New Roman" w:hAnsi="Arial" w:cs="Arial"/>
          <w:color w:val="000000"/>
          <w:sz w:val="32"/>
          <w:szCs w:val="32"/>
          <w:lang w:eastAsia="en-GB"/>
        </w:rPr>
        <w:t>_______________________Date</w:t>
      </w:r>
      <w:proofErr w:type="spellEnd"/>
      <w:r w:rsidRPr="00D80773">
        <w:rPr>
          <w:rFonts w:ascii="Arial" w:eastAsia="Times New Roman" w:hAnsi="Arial" w:cs="Arial"/>
          <w:color w:val="000000"/>
          <w:sz w:val="32"/>
          <w:szCs w:val="32"/>
          <w:lang w:eastAsia="en-GB"/>
        </w:rPr>
        <w:t>:_______________</w:t>
      </w:r>
    </w:p>
    <w:p w14:paraId="3686A764" w14:textId="77777777" w:rsidR="007633C3" w:rsidRDefault="007633C3" w:rsidP="007633C3">
      <w:pPr>
        <w:spacing w:before="5" w:after="0" w:line="240" w:lineRule="auto"/>
        <w:rPr>
          <w:rFonts w:ascii="Arial" w:eastAsia="Times New Roman" w:hAnsi="Arial" w:cs="Arial"/>
          <w:b/>
          <w:bCs/>
          <w:color w:val="000000"/>
          <w:sz w:val="24"/>
          <w:szCs w:val="24"/>
          <w:lang w:eastAsia="en-GB"/>
        </w:rPr>
      </w:pPr>
    </w:p>
    <w:p w14:paraId="5E894946" w14:textId="55EF7C0A" w:rsidR="007633C3" w:rsidRDefault="007633C3" w:rsidP="007633C3">
      <w:pPr>
        <w:spacing w:before="5" w:after="0" w:line="240" w:lineRule="auto"/>
        <w:rPr>
          <w:rFonts w:ascii="Arial" w:eastAsia="Times New Roman" w:hAnsi="Arial" w:cs="Arial"/>
          <w:b/>
          <w:bCs/>
          <w:color w:val="000000"/>
          <w:sz w:val="24"/>
          <w:szCs w:val="24"/>
          <w:lang w:eastAsia="en-GB"/>
        </w:rPr>
      </w:pPr>
    </w:p>
    <w:p w14:paraId="5F765EF4" w14:textId="5B258FE1" w:rsidR="007633C3" w:rsidRDefault="007633C3" w:rsidP="007633C3">
      <w:pPr>
        <w:spacing w:before="5" w:after="0" w:line="240" w:lineRule="auto"/>
        <w:rPr>
          <w:rFonts w:ascii="Arial" w:eastAsia="Times New Roman" w:hAnsi="Arial" w:cs="Arial"/>
          <w:b/>
          <w:bCs/>
          <w:color w:val="000000"/>
          <w:sz w:val="24"/>
          <w:szCs w:val="24"/>
          <w:lang w:eastAsia="en-GB"/>
        </w:rPr>
      </w:pPr>
    </w:p>
    <w:p w14:paraId="4B0D9164" w14:textId="77777777" w:rsidR="007633C3" w:rsidRDefault="007633C3" w:rsidP="007633C3">
      <w:pPr>
        <w:spacing w:before="5" w:after="0" w:line="240" w:lineRule="auto"/>
        <w:rPr>
          <w:rFonts w:ascii="Arial" w:eastAsia="Times New Roman" w:hAnsi="Arial" w:cs="Arial"/>
          <w:b/>
          <w:bCs/>
          <w:color w:val="000000"/>
          <w:sz w:val="24"/>
          <w:szCs w:val="24"/>
          <w:lang w:eastAsia="en-GB"/>
        </w:rPr>
      </w:pPr>
    </w:p>
    <w:p w14:paraId="663F0467" w14:textId="469F0B82" w:rsidR="007633C3" w:rsidRPr="007633C3" w:rsidRDefault="007633C3" w:rsidP="007633C3">
      <w:pPr>
        <w:spacing w:before="5" w:after="0" w:line="240" w:lineRule="auto"/>
        <w:rPr>
          <w:rFonts w:ascii="Times New Roman" w:eastAsia="Times New Roman" w:hAnsi="Times New Roman" w:cs="Times New Roman"/>
          <w:sz w:val="24"/>
          <w:szCs w:val="24"/>
          <w:lang w:eastAsia="en-GB"/>
        </w:rPr>
      </w:pPr>
      <w:r w:rsidRPr="007633C3">
        <w:rPr>
          <w:rFonts w:ascii="Arial" w:eastAsia="Times New Roman" w:hAnsi="Arial" w:cs="Arial"/>
          <w:b/>
          <w:bCs/>
          <w:color w:val="000000"/>
          <w:sz w:val="24"/>
          <w:szCs w:val="24"/>
          <w:lang w:eastAsia="en-GB"/>
        </w:rPr>
        <w:t>Contents:</w:t>
      </w:r>
    </w:p>
    <w:p w14:paraId="1A98D7DC" w14:textId="77777777" w:rsidR="007633C3" w:rsidRPr="007633C3" w:rsidRDefault="007633C3" w:rsidP="007633C3">
      <w:pPr>
        <w:spacing w:after="0" w:line="240" w:lineRule="auto"/>
        <w:rPr>
          <w:rFonts w:ascii="Times New Roman" w:eastAsia="Times New Roman" w:hAnsi="Times New Roman" w:cs="Times New Roman"/>
          <w:sz w:val="24"/>
          <w:szCs w:val="24"/>
          <w:lang w:eastAsia="en-GB"/>
        </w:rPr>
      </w:pPr>
    </w:p>
    <w:p w14:paraId="749DD0BC" w14:textId="77777777" w:rsidR="007633C3" w:rsidRPr="007633C3" w:rsidRDefault="007633C3" w:rsidP="007633C3">
      <w:pPr>
        <w:spacing w:before="5" w:after="0" w:line="240" w:lineRule="auto"/>
        <w:rPr>
          <w:rFonts w:ascii="Times New Roman" w:eastAsia="Times New Roman" w:hAnsi="Times New Roman" w:cs="Times New Roman"/>
          <w:sz w:val="24"/>
          <w:szCs w:val="24"/>
          <w:lang w:eastAsia="en-GB"/>
        </w:rPr>
      </w:pPr>
      <w:r w:rsidRPr="007633C3">
        <w:rPr>
          <w:rFonts w:ascii="Arial" w:eastAsia="Times New Roman" w:hAnsi="Arial" w:cs="Arial"/>
          <w:b/>
          <w:bCs/>
          <w:color w:val="000000"/>
          <w:sz w:val="24"/>
          <w:szCs w:val="24"/>
          <w:lang w:eastAsia="en-GB"/>
        </w:rPr>
        <w:t>Introduction</w:t>
      </w:r>
    </w:p>
    <w:p w14:paraId="655DB6E1" w14:textId="77777777" w:rsidR="007633C3" w:rsidRPr="007633C3" w:rsidRDefault="007633C3" w:rsidP="007633C3">
      <w:pPr>
        <w:spacing w:before="5" w:after="0" w:line="240" w:lineRule="auto"/>
        <w:rPr>
          <w:rFonts w:ascii="Times New Roman" w:eastAsia="Times New Roman" w:hAnsi="Times New Roman" w:cs="Times New Roman"/>
          <w:sz w:val="24"/>
          <w:szCs w:val="24"/>
          <w:lang w:eastAsia="en-GB"/>
        </w:rPr>
      </w:pPr>
      <w:r w:rsidRPr="007633C3">
        <w:rPr>
          <w:rFonts w:ascii="Arial" w:eastAsia="Times New Roman" w:hAnsi="Arial" w:cs="Arial"/>
          <w:b/>
          <w:bCs/>
          <w:color w:val="000000"/>
          <w:sz w:val="24"/>
          <w:szCs w:val="24"/>
          <w:lang w:eastAsia="en-GB"/>
        </w:rPr>
        <w:t xml:space="preserve">Part One: </w:t>
      </w:r>
      <w:r w:rsidRPr="007633C3">
        <w:rPr>
          <w:rFonts w:ascii="Arial" w:eastAsia="Times New Roman" w:hAnsi="Arial" w:cs="Arial"/>
          <w:b/>
          <w:bCs/>
          <w:color w:val="000000"/>
          <w:sz w:val="24"/>
          <w:szCs w:val="24"/>
          <w:lang w:eastAsia="en-GB"/>
        </w:rPr>
        <w:tab/>
        <w:t>Missing Child Policy </w:t>
      </w:r>
    </w:p>
    <w:p w14:paraId="573DB5DF" w14:textId="77777777" w:rsidR="007633C3" w:rsidRPr="007633C3" w:rsidRDefault="007633C3" w:rsidP="007633C3">
      <w:pPr>
        <w:spacing w:after="0" w:line="240" w:lineRule="auto"/>
        <w:rPr>
          <w:rFonts w:ascii="Times New Roman" w:eastAsia="Times New Roman" w:hAnsi="Times New Roman" w:cs="Times New Roman"/>
          <w:sz w:val="24"/>
          <w:szCs w:val="24"/>
          <w:lang w:eastAsia="en-GB"/>
        </w:rPr>
      </w:pPr>
    </w:p>
    <w:p w14:paraId="75770792" w14:textId="77777777" w:rsidR="007633C3" w:rsidRPr="007633C3" w:rsidRDefault="007633C3" w:rsidP="007633C3">
      <w:pPr>
        <w:spacing w:before="5" w:after="0" w:line="240" w:lineRule="auto"/>
        <w:rPr>
          <w:rFonts w:ascii="Times New Roman" w:eastAsia="Times New Roman" w:hAnsi="Times New Roman" w:cs="Times New Roman"/>
          <w:sz w:val="24"/>
          <w:szCs w:val="24"/>
          <w:lang w:eastAsia="en-GB"/>
        </w:rPr>
      </w:pPr>
      <w:r w:rsidRPr="007633C3">
        <w:rPr>
          <w:rFonts w:ascii="Arial" w:eastAsia="Times New Roman" w:hAnsi="Arial" w:cs="Arial"/>
          <w:b/>
          <w:bCs/>
          <w:color w:val="000000"/>
          <w:sz w:val="24"/>
          <w:szCs w:val="24"/>
          <w:lang w:eastAsia="en-GB"/>
        </w:rPr>
        <w:t xml:space="preserve">Part Two: </w:t>
      </w:r>
      <w:r w:rsidRPr="007633C3">
        <w:rPr>
          <w:rFonts w:ascii="Arial" w:eastAsia="Times New Roman" w:hAnsi="Arial" w:cs="Arial"/>
          <w:b/>
          <w:bCs/>
          <w:color w:val="000000"/>
          <w:sz w:val="24"/>
          <w:szCs w:val="24"/>
          <w:lang w:eastAsia="en-GB"/>
        </w:rPr>
        <w:tab/>
        <w:t>Procedure for when a child is not collected</w:t>
      </w:r>
    </w:p>
    <w:p w14:paraId="726A6AE4" w14:textId="77777777" w:rsidR="007633C3" w:rsidRPr="007633C3" w:rsidRDefault="007633C3" w:rsidP="007633C3">
      <w:pPr>
        <w:spacing w:after="0" w:line="240" w:lineRule="auto"/>
        <w:rPr>
          <w:rFonts w:ascii="Times New Roman" w:eastAsia="Times New Roman" w:hAnsi="Times New Roman" w:cs="Times New Roman"/>
          <w:sz w:val="24"/>
          <w:szCs w:val="24"/>
          <w:lang w:eastAsia="en-GB"/>
        </w:rPr>
      </w:pPr>
    </w:p>
    <w:p w14:paraId="77939A98" w14:textId="2912E01F" w:rsidR="007633C3" w:rsidRPr="007633C3" w:rsidRDefault="007633C3" w:rsidP="007633C3">
      <w:pPr>
        <w:spacing w:before="5" w:after="0" w:line="240" w:lineRule="auto"/>
        <w:ind w:hanging="1440"/>
        <w:rPr>
          <w:rFonts w:ascii="Times New Roman" w:eastAsia="Times New Roman" w:hAnsi="Times New Roman" w:cs="Times New Roman"/>
          <w:sz w:val="24"/>
          <w:szCs w:val="24"/>
          <w:lang w:eastAsia="en-GB"/>
        </w:rPr>
      </w:pPr>
      <w:r>
        <w:rPr>
          <w:rFonts w:ascii="Arial" w:eastAsia="Times New Roman" w:hAnsi="Arial" w:cs="Arial"/>
          <w:b/>
          <w:bCs/>
          <w:color w:val="000000"/>
          <w:sz w:val="24"/>
          <w:szCs w:val="24"/>
          <w:lang w:eastAsia="en-GB"/>
        </w:rPr>
        <w:t xml:space="preserve">                     </w:t>
      </w:r>
      <w:r w:rsidRPr="007633C3">
        <w:rPr>
          <w:rFonts w:ascii="Arial" w:eastAsia="Times New Roman" w:hAnsi="Arial" w:cs="Arial"/>
          <w:b/>
          <w:bCs/>
          <w:color w:val="000000"/>
          <w:sz w:val="24"/>
          <w:szCs w:val="24"/>
          <w:lang w:eastAsia="en-GB"/>
        </w:rPr>
        <w:t xml:space="preserve">Part three: </w:t>
      </w:r>
      <w:r w:rsidRPr="007633C3">
        <w:rPr>
          <w:rFonts w:ascii="Arial" w:eastAsia="Times New Roman" w:hAnsi="Arial" w:cs="Arial"/>
          <w:b/>
          <w:bCs/>
          <w:color w:val="000000"/>
          <w:sz w:val="24"/>
          <w:szCs w:val="24"/>
          <w:lang w:eastAsia="en-GB"/>
        </w:rPr>
        <w:tab/>
        <w:t>Procedures to be followed by staff when finding a child unsupervised in the study centre. </w:t>
      </w:r>
    </w:p>
    <w:p w14:paraId="749EBD77" w14:textId="77777777" w:rsidR="007633C3" w:rsidRPr="007633C3" w:rsidRDefault="007633C3" w:rsidP="007633C3">
      <w:pPr>
        <w:spacing w:after="0" w:line="240" w:lineRule="auto"/>
        <w:rPr>
          <w:rFonts w:ascii="Times New Roman" w:eastAsia="Times New Roman" w:hAnsi="Times New Roman" w:cs="Times New Roman"/>
          <w:sz w:val="24"/>
          <w:szCs w:val="24"/>
          <w:lang w:eastAsia="en-GB"/>
        </w:rPr>
      </w:pPr>
    </w:p>
    <w:p w14:paraId="08D76F00" w14:textId="77777777" w:rsidR="007633C3" w:rsidRPr="007633C3" w:rsidRDefault="007633C3" w:rsidP="007633C3">
      <w:pPr>
        <w:spacing w:after="0" w:line="240" w:lineRule="auto"/>
        <w:jc w:val="both"/>
        <w:rPr>
          <w:rFonts w:ascii="Times New Roman" w:eastAsia="Times New Roman" w:hAnsi="Times New Roman" w:cs="Times New Roman"/>
          <w:sz w:val="24"/>
          <w:szCs w:val="24"/>
          <w:lang w:eastAsia="en-GB"/>
        </w:rPr>
      </w:pPr>
      <w:r w:rsidRPr="007633C3">
        <w:rPr>
          <w:rFonts w:ascii="Arial" w:eastAsia="Times New Roman" w:hAnsi="Arial" w:cs="Arial"/>
          <w:b/>
          <w:bCs/>
          <w:color w:val="000000"/>
          <w:sz w:val="24"/>
          <w:szCs w:val="24"/>
          <w:lang w:eastAsia="en-GB"/>
        </w:rPr>
        <w:t>Introduction</w:t>
      </w:r>
    </w:p>
    <w:p w14:paraId="4BCA14B6" w14:textId="77777777" w:rsidR="007633C3" w:rsidRPr="007633C3" w:rsidRDefault="007633C3" w:rsidP="007633C3">
      <w:pPr>
        <w:spacing w:after="0" w:line="240" w:lineRule="auto"/>
        <w:rPr>
          <w:rFonts w:ascii="Times New Roman" w:eastAsia="Times New Roman" w:hAnsi="Times New Roman" w:cs="Times New Roman"/>
          <w:sz w:val="24"/>
          <w:szCs w:val="24"/>
          <w:lang w:eastAsia="en-GB"/>
        </w:rPr>
      </w:pPr>
    </w:p>
    <w:p w14:paraId="22896F6C" w14:textId="67193604" w:rsidR="007633C3" w:rsidRPr="007633C3" w:rsidRDefault="007633C3" w:rsidP="007633C3">
      <w:pPr>
        <w:spacing w:after="0" w:line="240" w:lineRule="auto"/>
        <w:rPr>
          <w:rFonts w:ascii="Times New Roman" w:eastAsia="Times New Roman" w:hAnsi="Times New Roman" w:cs="Times New Roman"/>
          <w:sz w:val="24"/>
          <w:szCs w:val="24"/>
          <w:lang w:eastAsia="en-GB"/>
        </w:rPr>
      </w:pPr>
      <w:r w:rsidRPr="007633C3">
        <w:rPr>
          <w:rFonts w:ascii="Arial" w:eastAsia="Times New Roman" w:hAnsi="Arial" w:cs="Arial"/>
          <w:color w:val="000000"/>
          <w:sz w:val="24"/>
          <w:szCs w:val="24"/>
          <w:lang w:eastAsia="en-GB"/>
        </w:rPr>
        <w:t xml:space="preserve">The welfare of </w:t>
      </w:r>
      <w:proofErr w:type="gramStart"/>
      <w:r w:rsidRPr="007633C3">
        <w:rPr>
          <w:rFonts w:ascii="Arial" w:eastAsia="Times New Roman" w:hAnsi="Arial" w:cs="Arial"/>
          <w:color w:val="000000"/>
          <w:sz w:val="24"/>
          <w:szCs w:val="24"/>
          <w:lang w:eastAsia="en-GB"/>
        </w:rPr>
        <w:t>all of</w:t>
      </w:r>
      <w:proofErr w:type="gramEnd"/>
      <w:r w:rsidRPr="007633C3">
        <w:rPr>
          <w:rFonts w:ascii="Arial" w:eastAsia="Times New Roman" w:hAnsi="Arial" w:cs="Arial"/>
          <w:color w:val="000000"/>
          <w:sz w:val="24"/>
          <w:szCs w:val="24"/>
          <w:lang w:eastAsia="en-GB"/>
        </w:rPr>
        <w:t xml:space="preserve"> the children at the </w:t>
      </w:r>
      <w:r>
        <w:rPr>
          <w:rFonts w:ascii="Arial" w:eastAsia="Times New Roman" w:hAnsi="Arial" w:cs="Arial"/>
          <w:color w:val="000000"/>
          <w:sz w:val="24"/>
          <w:szCs w:val="24"/>
          <w:lang w:eastAsia="en-GB"/>
        </w:rPr>
        <w:t>Positive Progress Tuition Centre</w:t>
      </w:r>
      <w:r w:rsidRPr="007633C3">
        <w:rPr>
          <w:rFonts w:ascii="Arial" w:eastAsia="Times New Roman" w:hAnsi="Arial" w:cs="Arial"/>
          <w:color w:val="000000"/>
          <w:sz w:val="24"/>
          <w:szCs w:val="24"/>
          <w:lang w:eastAsia="en-GB"/>
        </w:rPr>
        <w:t xml:space="preserve"> (“Study Centre”) is our primary concern. All staff who work at the study centre have been trained to understand their responsibility for helping to </w:t>
      </w:r>
      <w:proofErr w:type="gramStart"/>
      <w:r w:rsidRPr="007633C3">
        <w:rPr>
          <w:rFonts w:ascii="Arial" w:eastAsia="Times New Roman" w:hAnsi="Arial" w:cs="Arial"/>
          <w:color w:val="000000"/>
          <w:sz w:val="24"/>
          <w:szCs w:val="24"/>
          <w:lang w:eastAsia="en-GB"/>
        </w:rPr>
        <w:t>keep all of the children safe at all times</w:t>
      </w:r>
      <w:proofErr w:type="gramEnd"/>
      <w:r w:rsidRPr="007633C3">
        <w:rPr>
          <w:rFonts w:ascii="Arial" w:eastAsia="Times New Roman" w:hAnsi="Arial" w:cs="Arial"/>
          <w:color w:val="000000"/>
          <w:sz w:val="24"/>
          <w:szCs w:val="24"/>
          <w:lang w:eastAsia="en-GB"/>
        </w:rPr>
        <w:t>.</w:t>
      </w:r>
    </w:p>
    <w:p w14:paraId="0D844BE4" w14:textId="77777777" w:rsidR="007633C3" w:rsidRPr="007633C3" w:rsidRDefault="007633C3" w:rsidP="007633C3">
      <w:pPr>
        <w:spacing w:after="0" w:line="240" w:lineRule="auto"/>
        <w:rPr>
          <w:rFonts w:ascii="Times New Roman" w:eastAsia="Times New Roman" w:hAnsi="Times New Roman" w:cs="Times New Roman"/>
          <w:sz w:val="24"/>
          <w:szCs w:val="24"/>
          <w:lang w:eastAsia="en-GB"/>
        </w:rPr>
      </w:pPr>
    </w:p>
    <w:p w14:paraId="27603283" w14:textId="77777777" w:rsidR="007633C3" w:rsidRPr="007633C3" w:rsidRDefault="007633C3" w:rsidP="007633C3">
      <w:pPr>
        <w:spacing w:after="0" w:line="240" w:lineRule="auto"/>
        <w:rPr>
          <w:rFonts w:ascii="Times New Roman" w:eastAsia="Times New Roman" w:hAnsi="Times New Roman" w:cs="Times New Roman"/>
          <w:sz w:val="24"/>
          <w:szCs w:val="24"/>
          <w:lang w:eastAsia="en-GB"/>
        </w:rPr>
      </w:pPr>
      <w:r w:rsidRPr="007633C3">
        <w:rPr>
          <w:rFonts w:ascii="Arial" w:eastAsia="Times New Roman" w:hAnsi="Arial" w:cs="Arial"/>
          <w:b/>
          <w:bCs/>
          <w:color w:val="000000"/>
          <w:sz w:val="24"/>
          <w:szCs w:val="24"/>
          <w:lang w:eastAsia="en-GB"/>
        </w:rPr>
        <w:t>Missing children</w:t>
      </w:r>
    </w:p>
    <w:p w14:paraId="307E8669" w14:textId="77777777" w:rsidR="007633C3" w:rsidRPr="007633C3" w:rsidRDefault="007633C3" w:rsidP="007633C3">
      <w:pPr>
        <w:spacing w:after="0" w:line="240" w:lineRule="auto"/>
        <w:rPr>
          <w:rFonts w:ascii="Times New Roman" w:eastAsia="Times New Roman" w:hAnsi="Times New Roman" w:cs="Times New Roman"/>
          <w:sz w:val="24"/>
          <w:szCs w:val="24"/>
          <w:lang w:eastAsia="en-GB"/>
        </w:rPr>
      </w:pPr>
    </w:p>
    <w:p w14:paraId="00F7342E" w14:textId="77777777" w:rsidR="007633C3" w:rsidRPr="007633C3" w:rsidRDefault="007633C3" w:rsidP="007633C3">
      <w:pPr>
        <w:spacing w:after="0" w:line="240" w:lineRule="auto"/>
        <w:ind w:right="162"/>
        <w:rPr>
          <w:rFonts w:ascii="Times New Roman" w:eastAsia="Times New Roman" w:hAnsi="Times New Roman" w:cs="Times New Roman"/>
          <w:sz w:val="24"/>
          <w:szCs w:val="24"/>
          <w:lang w:eastAsia="en-GB"/>
        </w:rPr>
      </w:pPr>
      <w:r w:rsidRPr="007633C3">
        <w:rPr>
          <w:rFonts w:ascii="Arial" w:eastAsia="Times New Roman" w:hAnsi="Arial" w:cs="Arial"/>
          <w:b/>
          <w:bCs/>
          <w:color w:val="000000"/>
          <w:sz w:val="24"/>
          <w:szCs w:val="24"/>
          <w:lang w:eastAsia="en-GB"/>
        </w:rPr>
        <w:t>Staff are aware that missing children could potentially be at risk of abuse or neglect. Staff are alert to that possibility and will notify all relevant authorities if it is deemed necessary.</w:t>
      </w:r>
    </w:p>
    <w:p w14:paraId="26996782" w14:textId="77777777" w:rsidR="007633C3" w:rsidRPr="007633C3" w:rsidRDefault="007633C3" w:rsidP="007633C3">
      <w:pPr>
        <w:spacing w:after="0" w:line="240" w:lineRule="auto"/>
        <w:rPr>
          <w:rFonts w:ascii="Times New Roman" w:eastAsia="Times New Roman" w:hAnsi="Times New Roman" w:cs="Times New Roman"/>
          <w:sz w:val="24"/>
          <w:szCs w:val="24"/>
          <w:lang w:eastAsia="en-GB"/>
        </w:rPr>
      </w:pPr>
    </w:p>
    <w:p w14:paraId="6624B2CD" w14:textId="77777777" w:rsidR="007633C3" w:rsidRPr="007633C3" w:rsidRDefault="007633C3" w:rsidP="007633C3">
      <w:pPr>
        <w:spacing w:after="0" w:line="240" w:lineRule="auto"/>
        <w:ind w:right="154"/>
        <w:rPr>
          <w:rFonts w:ascii="Times New Roman" w:eastAsia="Times New Roman" w:hAnsi="Times New Roman" w:cs="Times New Roman"/>
          <w:sz w:val="24"/>
          <w:szCs w:val="24"/>
          <w:lang w:eastAsia="en-GB"/>
        </w:rPr>
      </w:pPr>
      <w:r w:rsidRPr="007633C3">
        <w:rPr>
          <w:rFonts w:ascii="Arial" w:eastAsia="Times New Roman" w:hAnsi="Arial" w:cs="Arial"/>
          <w:color w:val="000000"/>
          <w:sz w:val="24"/>
          <w:szCs w:val="24"/>
          <w:lang w:eastAsia="en-GB"/>
        </w:rPr>
        <w:t>Procedures in this document include those for missing children, children not collected on time and a wandering child in the study centre.</w:t>
      </w:r>
    </w:p>
    <w:p w14:paraId="28EC603E" w14:textId="77777777" w:rsidR="007633C3" w:rsidRPr="007633C3" w:rsidRDefault="007633C3" w:rsidP="007633C3">
      <w:pPr>
        <w:spacing w:after="0" w:line="240" w:lineRule="auto"/>
        <w:rPr>
          <w:rFonts w:ascii="Times New Roman" w:eastAsia="Times New Roman" w:hAnsi="Times New Roman" w:cs="Times New Roman"/>
          <w:sz w:val="24"/>
          <w:szCs w:val="24"/>
          <w:lang w:eastAsia="en-GB"/>
        </w:rPr>
      </w:pPr>
    </w:p>
    <w:p w14:paraId="0F34ECC3" w14:textId="77777777" w:rsidR="007633C3" w:rsidRPr="007633C3" w:rsidRDefault="007633C3" w:rsidP="007633C3">
      <w:pPr>
        <w:spacing w:after="0" w:line="240" w:lineRule="auto"/>
        <w:ind w:right="156"/>
        <w:rPr>
          <w:rFonts w:ascii="Times New Roman" w:eastAsia="Times New Roman" w:hAnsi="Times New Roman" w:cs="Times New Roman"/>
          <w:sz w:val="24"/>
          <w:szCs w:val="24"/>
          <w:lang w:eastAsia="en-GB"/>
        </w:rPr>
      </w:pPr>
      <w:r w:rsidRPr="007633C3">
        <w:rPr>
          <w:rFonts w:ascii="Arial" w:eastAsia="Times New Roman" w:hAnsi="Arial" w:cs="Arial"/>
          <w:color w:val="000000"/>
          <w:sz w:val="24"/>
          <w:szCs w:val="24"/>
          <w:lang w:eastAsia="en-GB"/>
        </w:rPr>
        <w:t xml:space="preserve">The </w:t>
      </w:r>
      <w:proofErr w:type="gramStart"/>
      <w:r w:rsidRPr="007633C3">
        <w:rPr>
          <w:rFonts w:ascii="Arial" w:eastAsia="Times New Roman" w:hAnsi="Arial" w:cs="Arial"/>
          <w:color w:val="000000"/>
          <w:sz w:val="24"/>
          <w:szCs w:val="24"/>
          <w:lang w:eastAsia="en-GB"/>
        </w:rPr>
        <w:t>Instructor</w:t>
      </w:r>
      <w:proofErr w:type="gramEnd"/>
      <w:r w:rsidRPr="007633C3">
        <w:rPr>
          <w:rFonts w:ascii="Arial" w:eastAsia="Times New Roman" w:hAnsi="Arial" w:cs="Arial"/>
          <w:color w:val="000000"/>
          <w:sz w:val="24"/>
          <w:szCs w:val="24"/>
          <w:lang w:eastAsia="en-GB"/>
        </w:rPr>
        <w:t xml:space="preserve"> will ensure that the study centre will be safe and secure at all times. The staff have relevant child safeguarding training and are present in adequate numbers for safe supervision.</w:t>
      </w:r>
    </w:p>
    <w:p w14:paraId="7C6BBE31" w14:textId="77777777" w:rsidR="007633C3" w:rsidRPr="007633C3" w:rsidRDefault="007633C3" w:rsidP="007633C3">
      <w:pPr>
        <w:spacing w:after="0" w:line="240" w:lineRule="auto"/>
        <w:rPr>
          <w:rFonts w:ascii="Times New Roman" w:eastAsia="Times New Roman" w:hAnsi="Times New Roman" w:cs="Times New Roman"/>
          <w:sz w:val="24"/>
          <w:szCs w:val="24"/>
          <w:lang w:eastAsia="en-GB"/>
        </w:rPr>
      </w:pPr>
    </w:p>
    <w:p w14:paraId="4C6C5756" w14:textId="7B49DFE1" w:rsidR="007633C3" w:rsidRPr="007633C3" w:rsidRDefault="007633C3" w:rsidP="007633C3">
      <w:pPr>
        <w:spacing w:after="0" w:line="240" w:lineRule="auto"/>
        <w:ind w:right="153"/>
        <w:rPr>
          <w:rFonts w:ascii="Times New Roman" w:eastAsia="Times New Roman" w:hAnsi="Times New Roman" w:cs="Times New Roman"/>
          <w:sz w:val="24"/>
          <w:szCs w:val="24"/>
          <w:lang w:eastAsia="en-GB"/>
        </w:rPr>
      </w:pPr>
      <w:r w:rsidRPr="007633C3">
        <w:rPr>
          <w:rFonts w:ascii="Arial" w:eastAsia="Times New Roman" w:hAnsi="Arial" w:cs="Arial"/>
          <w:color w:val="000000"/>
          <w:sz w:val="24"/>
          <w:szCs w:val="24"/>
          <w:lang w:eastAsia="en-GB"/>
        </w:rPr>
        <w:t>No unauthorised person will be able to enter the study centre and steps are taken to prevent intruders entering the premises.</w:t>
      </w:r>
      <w:r>
        <w:rPr>
          <w:rFonts w:ascii="Arial" w:eastAsia="Times New Roman" w:hAnsi="Arial" w:cs="Arial"/>
          <w:color w:val="000000"/>
          <w:sz w:val="24"/>
          <w:szCs w:val="24"/>
          <w:lang w:eastAsia="en-GB"/>
        </w:rPr>
        <w:t xml:space="preserve"> </w:t>
      </w:r>
      <w:r w:rsidRPr="007633C3">
        <w:rPr>
          <w:rFonts w:ascii="Arial" w:eastAsia="Times New Roman" w:hAnsi="Arial" w:cs="Arial"/>
          <w:color w:val="000000"/>
          <w:sz w:val="24"/>
          <w:szCs w:val="24"/>
          <w:lang w:eastAsia="en-GB"/>
        </w:rPr>
        <w:t xml:space="preserve">There are security systems in place and signing in/out procedures. </w:t>
      </w:r>
      <w:r>
        <w:rPr>
          <w:rFonts w:ascii="Arial" w:eastAsia="Times New Roman" w:hAnsi="Arial" w:cs="Arial"/>
          <w:color w:val="000000"/>
          <w:sz w:val="24"/>
          <w:szCs w:val="24"/>
          <w:lang w:eastAsia="en-GB"/>
        </w:rPr>
        <w:t xml:space="preserve">Access </w:t>
      </w:r>
      <w:r w:rsidRPr="007633C3">
        <w:rPr>
          <w:rFonts w:ascii="Arial" w:eastAsia="Times New Roman" w:hAnsi="Arial" w:cs="Arial"/>
          <w:color w:val="000000"/>
          <w:sz w:val="24"/>
          <w:szCs w:val="24"/>
          <w:lang w:eastAsia="en-GB"/>
        </w:rPr>
        <w:t xml:space="preserve">to the main building is controlled by Reception that is </w:t>
      </w:r>
      <w:proofErr w:type="gramStart"/>
      <w:r w:rsidRPr="007633C3">
        <w:rPr>
          <w:rFonts w:ascii="Arial" w:eastAsia="Times New Roman" w:hAnsi="Arial" w:cs="Arial"/>
          <w:color w:val="000000"/>
          <w:sz w:val="24"/>
          <w:szCs w:val="24"/>
          <w:lang w:eastAsia="en-GB"/>
        </w:rPr>
        <w:t>manned at all times</w:t>
      </w:r>
      <w:proofErr w:type="gramEnd"/>
      <w:r w:rsidRPr="007633C3">
        <w:rPr>
          <w:rFonts w:ascii="Arial" w:eastAsia="Times New Roman" w:hAnsi="Arial" w:cs="Arial"/>
          <w:color w:val="000000"/>
          <w:sz w:val="24"/>
          <w:szCs w:val="24"/>
          <w:lang w:eastAsia="en-GB"/>
        </w:rPr>
        <w:t xml:space="preserve"> during class hours. There is a </w:t>
      </w:r>
      <w:r w:rsidR="0085195E">
        <w:rPr>
          <w:rFonts w:ascii="Arial" w:eastAsia="Times New Roman" w:hAnsi="Arial" w:cs="Arial"/>
          <w:color w:val="000000"/>
          <w:sz w:val="24"/>
          <w:szCs w:val="24"/>
          <w:lang w:eastAsia="en-GB"/>
        </w:rPr>
        <w:t>talk</w:t>
      </w:r>
      <w:r w:rsidRPr="007633C3">
        <w:rPr>
          <w:rFonts w:ascii="Arial" w:eastAsia="Times New Roman" w:hAnsi="Arial" w:cs="Arial"/>
          <w:color w:val="000000"/>
          <w:sz w:val="24"/>
          <w:szCs w:val="24"/>
          <w:lang w:eastAsia="en-GB"/>
        </w:rPr>
        <w:t xml:space="preserve"> system in place to communicate between classroom and reception</w:t>
      </w:r>
      <w:r w:rsidR="0085195E">
        <w:rPr>
          <w:rFonts w:ascii="Arial" w:eastAsia="Times New Roman" w:hAnsi="Arial" w:cs="Arial"/>
          <w:color w:val="000000"/>
          <w:sz w:val="24"/>
          <w:szCs w:val="24"/>
          <w:lang w:eastAsia="en-GB"/>
        </w:rPr>
        <w:t xml:space="preserve"> (Alexa dot)</w:t>
      </w:r>
      <w:r w:rsidRPr="007633C3">
        <w:rPr>
          <w:rFonts w:ascii="Arial" w:eastAsia="Times New Roman" w:hAnsi="Arial" w:cs="Arial"/>
          <w:color w:val="000000"/>
          <w:sz w:val="24"/>
          <w:szCs w:val="24"/>
          <w:lang w:eastAsia="en-GB"/>
        </w:rPr>
        <w:t xml:space="preserve">. </w:t>
      </w:r>
      <w:r>
        <w:rPr>
          <w:rFonts w:ascii="Arial" w:eastAsia="Times New Roman" w:hAnsi="Arial" w:cs="Arial"/>
          <w:color w:val="000000"/>
          <w:sz w:val="24"/>
          <w:szCs w:val="24"/>
          <w:lang w:eastAsia="en-GB"/>
        </w:rPr>
        <w:t>Coded door access</w:t>
      </w:r>
      <w:r w:rsidRPr="007633C3">
        <w:rPr>
          <w:rFonts w:ascii="Arial" w:eastAsia="Times New Roman" w:hAnsi="Arial" w:cs="Arial"/>
          <w:color w:val="000000"/>
          <w:sz w:val="24"/>
          <w:szCs w:val="24"/>
          <w:lang w:eastAsia="en-GB"/>
        </w:rPr>
        <w:t xml:space="preserve"> is in place throughout the building to manage access to areas,</w:t>
      </w:r>
      <w:r>
        <w:rPr>
          <w:rFonts w:ascii="Arial" w:eastAsia="Times New Roman" w:hAnsi="Arial" w:cs="Arial"/>
          <w:color w:val="000000"/>
          <w:sz w:val="24"/>
          <w:szCs w:val="24"/>
          <w:lang w:eastAsia="en-GB"/>
        </w:rPr>
        <w:t xml:space="preserve"> and all children must be escorted</w:t>
      </w:r>
      <w:r w:rsidRPr="007633C3">
        <w:rPr>
          <w:rFonts w:ascii="Arial" w:eastAsia="Times New Roman" w:hAnsi="Arial" w:cs="Arial"/>
          <w:color w:val="000000"/>
          <w:sz w:val="24"/>
          <w:szCs w:val="24"/>
          <w:lang w:eastAsia="en-GB"/>
        </w:rPr>
        <w:t xml:space="preserve"> ensuring children cannot leave the centre unattended. There is only one main access point into and out of the building and that is via reception.   </w:t>
      </w:r>
    </w:p>
    <w:p w14:paraId="735F49B1" w14:textId="77777777" w:rsidR="007633C3" w:rsidRPr="007633C3" w:rsidRDefault="007633C3" w:rsidP="007633C3">
      <w:pPr>
        <w:spacing w:after="0" w:line="240" w:lineRule="auto"/>
        <w:rPr>
          <w:rFonts w:ascii="Times New Roman" w:eastAsia="Times New Roman" w:hAnsi="Times New Roman" w:cs="Times New Roman"/>
          <w:sz w:val="24"/>
          <w:szCs w:val="24"/>
          <w:lang w:eastAsia="en-GB"/>
        </w:rPr>
      </w:pPr>
    </w:p>
    <w:p w14:paraId="299B0822" w14:textId="6728DA8F" w:rsidR="007633C3" w:rsidRPr="007633C3" w:rsidRDefault="007633C3" w:rsidP="007633C3">
      <w:pPr>
        <w:spacing w:after="0" w:line="240" w:lineRule="auto"/>
        <w:ind w:right="154"/>
        <w:rPr>
          <w:rFonts w:ascii="Times New Roman" w:eastAsia="Times New Roman" w:hAnsi="Times New Roman" w:cs="Times New Roman"/>
          <w:sz w:val="24"/>
          <w:szCs w:val="24"/>
          <w:lang w:eastAsia="en-GB"/>
        </w:rPr>
      </w:pPr>
      <w:r w:rsidRPr="007633C3">
        <w:rPr>
          <w:rFonts w:ascii="Arial" w:eastAsia="Times New Roman" w:hAnsi="Arial" w:cs="Arial"/>
          <w:color w:val="000000"/>
          <w:sz w:val="24"/>
          <w:szCs w:val="24"/>
          <w:lang w:eastAsia="en-GB"/>
        </w:rPr>
        <w:t>Access into the Study Centre is via the manned Reception where students have to be signed in</w:t>
      </w:r>
      <w:r>
        <w:rPr>
          <w:rFonts w:ascii="Arial" w:eastAsia="Times New Roman" w:hAnsi="Arial" w:cs="Arial"/>
          <w:color w:val="000000"/>
          <w:sz w:val="24"/>
          <w:szCs w:val="24"/>
          <w:lang w:eastAsia="en-GB"/>
        </w:rPr>
        <w:t xml:space="preserve"> using the sign in </w:t>
      </w:r>
      <w:proofErr w:type="spellStart"/>
      <w:r>
        <w:rPr>
          <w:rFonts w:ascii="Arial" w:eastAsia="Times New Roman" w:hAnsi="Arial" w:cs="Arial"/>
          <w:color w:val="000000"/>
          <w:sz w:val="24"/>
          <w:szCs w:val="24"/>
          <w:lang w:eastAsia="en-GB"/>
        </w:rPr>
        <w:t>Ipad</w:t>
      </w:r>
      <w:proofErr w:type="spellEnd"/>
      <w:r w:rsidRPr="007633C3">
        <w:rPr>
          <w:rFonts w:ascii="Arial" w:eastAsia="Times New Roman" w:hAnsi="Arial" w:cs="Arial"/>
          <w:color w:val="000000"/>
          <w:sz w:val="24"/>
          <w:szCs w:val="24"/>
          <w:lang w:eastAsia="en-GB"/>
        </w:rPr>
        <w:t>.</w:t>
      </w:r>
      <w:r>
        <w:rPr>
          <w:rFonts w:ascii="Arial" w:eastAsia="Times New Roman" w:hAnsi="Arial" w:cs="Arial"/>
          <w:color w:val="000000"/>
          <w:sz w:val="24"/>
          <w:szCs w:val="24"/>
          <w:lang w:eastAsia="en-GB"/>
        </w:rPr>
        <w:t xml:space="preserve"> There is no waiting area for parents/carers. All parents/carer have been informed when registering children to the centre they must arrive 5 minutes prior to the session end time.</w:t>
      </w:r>
      <w:r w:rsidRPr="007633C3">
        <w:rPr>
          <w:rFonts w:ascii="Arial" w:eastAsia="Times New Roman" w:hAnsi="Arial" w:cs="Arial"/>
          <w:color w:val="000000"/>
          <w:sz w:val="24"/>
          <w:szCs w:val="24"/>
          <w:lang w:eastAsia="en-GB"/>
        </w:rPr>
        <w:t xml:space="preserve"> </w:t>
      </w:r>
    </w:p>
    <w:p w14:paraId="3B93CB81" w14:textId="77777777" w:rsidR="007633C3" w:rsidRPr="007633C3" w:rsidRDefault="007633C3" w:rsidP="007633C3">
      <w:pPr>
        <w:spacing w:after="240" w:line="240" w:lineRule="auto"/>
        <w:rPr>
          <w:rFonts w:ascii="Times New Roman" w:eastAsia="Times New Roman" w:hAnsi="Times New Roman" w:cs="Times New Roman"/>
          <w:sz w:val="24"/>
          <w:szCs w:val="24"/>
          <w:lang w:eastAsia="en-GB"/>
        </w:rPr>
      </w:pPr>
    </w:p>
    <w:p w14:paraId="2FF2F4D2" w14:textId="511AAB31" w:rsidR="007633C3" w:rsidRDefault="007633C3" w:rsidP="007633C3">
      <w:pPr>
        <w:spacing w:after="0" w:line="240" w:lineRule="auto"/>
        <w:ind w:right="154"/>
        <w:rPr>
          <w:rFonts w:ascii="Times New Roman" w:eastAsia="Times New Roman" w:hAnsi="Times New Roman" w:cs="Times New Roman"/>
          <w:sz w:val="24"/>
          <w:szCs w:val="24"/>
          <w:lang w:eastAsia="en-GB"/>
        </w:rPr>
      </w:pPr>
      <w:r w:rsidRPr="007633C3">
        <w:rPr>
          <w:rFonts w:ascii="Arial" w:eastAsia="Times New Roman" w:hAnsi="Arial" w:cs="Arial"/>
          <w:color w:val="000000"/>
          <w:sz w:val="24"/>
          <w:szCs w:val="24"/>
          <w:lang w:eastAsia="en-GB"/>
        </w:rPr>
        <w:lastRenderedPageBreak/>
        <w:t xml:space="preserve">Access to the classroom area is via </w:t>
      </w:r>
      <w:r w:rsidR="00140EEA">
        <w:rPr>
          <w:rFonts w:ascii="Arial" w:eastAsia="Times New Roman" w:hAnsi="Arial" w:cs="Arial"/>
          <w:color w:val="000000"/>
          <w:sz w:val="24"/>
          <w:szCs w:val="24"/>
          <w:lang w:eastAsia="en-GB"/>
        </w:rPr>
        <w:t>and coded door</w:t>
      </w:r>
      <w:r w:rsidRPr="007633C3">
        <w:rPr>
          <w:rFonts w:ascii="Arial" w:eastAsia="Times New Roman" w:hAnsi="Arial" w:cs="Arial"/>
          <w:color w:val="000000"/>
          <w:sz w:val="24"/>
          <w:szCs w:val="24"/>
          <w:lang w:eastAsia="en-GB"/>
        </w:rPr>
        <w:t xml:space="preserve"> access and there is no access allowed for anyone other than </w:t>
      </w:r>
      <w:r w:rsidR="00140EEA">
        <w:rPr>
          <w:rFonts w:ascii="Arial" w:eastAsia="Times New Roman" w:hAnsi="Arial" w:cs="Arial"/>
          <w:color w:val="000000"/>
          <w:sz w:val="24"/>
          <w:szCs w:val="24"/>
          <w:lang w:eastAsia="en-GB"/>
        </w:rPr>
        <w:t xml:space="preserve">Positive Progress </w:t>
      </w:r>
      <w:r w:rsidRPr="007633C3">
        <w:rPr>
          <w:rFonts w:ascii="Arial" w:eastAsia="Times New Roman" w:hAnsi="Arial" w:cs="Arial"/>
          <w:color w:val="000000"/>
          <w:sz w:val="24"/>
          <w:szCs w:val="24"/>
          <w:lang w:eastAsia="en-GB"/>
        </w:rPr>
        <w:t>staff and students during class times.</w:t>
      </w:r>
      <w:r w:rsidRPr="007633C3">
        <w:rPr>
          <w:rFonts w:ascii="Arial" w:eastAsia="Times New Roman" w:hAnsi="Arial" w:cs="Arial"/>
          <w:color w:val="000000"/>
          <w:sz w:val="24"/>
          <w:szCs w:val="24"/>
          <w:lang w:eastAsia="en-GB"/>
        </w:rPr>
        <w:br/>
      </w:r>
    </w:p>
    <w:p w14:paraId="072657C3" w14:textId="77777777" w:rsidR="00140EEA" w:rsidRPr="007633C3" w:rsidRDefault="00140EEA" w:rsidP="007633C3">
      <w:pPr>
        <w:spacing w:after="0" w:line="240" w:lineRule="auto"/>
        <w:ind w:right="154"/>
        <w:rPr>
          <w:rFonts w:ascii="Times New Roman" w:eastAsia="Times New Roman" w:hAnsi="Times New Roman" w:cs="Times New Roman"/>
          <w:sz w:val="24"/>
          <w:szCs w:val="24"/>
          <w:lang w:eastAsia="en-GB"/>
        </w:rPr>
      </w:pPr>
    </w:p>
    <w:p w14:paraId="16A6F7C8" w14:textId="77777777" w:rsidR="007633C3" w:rsidRPr="007633C3" w:rsidRDefault="007633C3" w:rsidP="007633C3">
      <w:pPr>
        <w:spacing w:before="56" w:after="0" w:line="240" w:lineRule="auto"/>
        <w:ind w:right="54"/>
        <w:rPr>
          <w:rFonts w:ascii="Times New Roman" w:eastAsia="Times New Roman" w:hAnsi="Times New Roman" w:cs="Times New Roman"/>
          <w:sz w:val="24"/>
          <w:szCs w:val="24"/>
          <w:lang w:eastAsia="en-GB"/>
        </w:rPr>
      </w:pPr>
      <w:r w:rsidRPr="007633C3">
        <w:rPr>
          <w:rFonts w:ascii="Arial" w:eastAsia="Times New Roman" w:hAnsi="Arial" w:cs="Arial"/>
          <w:b/>
          <w:bCs/>
          <w:color w:val="000000"/>
          <w:sz w:val="24"/>
          <w:szCs w:val="24"/>
          <w:u w:val="single"/>
          <w:lang w:eastAsia="en-GB"/>
        </w:rPr>
        <w:t>PARTONE</w:t>
      </w:r>
    </w:p>
    <w:p w14:paraId="1E7C5ED1" w14:textId="77777777" w:rsidR="007633C3" w:rsidRPr="007633C3" w:rsidRDefault="007633C3" w:rsidP="007633C3">
      <w:pPr>
        <w:spacing w:after="0" w:line="240" w:lineRule="auto"/>
        <w:rPr>
          <w:rFonts w:ascii="Times New Roman" w:eastAsia="Times New Roman" w:hAnsi="Times New Roman" w:cs="Times New Roman"/>
          <w:sz w:val="24"/>
          <w:szCs w:val="24"/>
          <w:lang w:eastAsia="en-GB"/>
        </w:rPr>
      </w:pPr>
    </w:p>
    <w:p w14:paraId="244E4361" w14:textId="77777777" w:rsidR="007633C3" w:rsidRPr="007633C3" w:rsidRDefault="007633C3" w:rsidP="007633C3">
      <w:pPr>
        <w:spacing w:before="56" w:after="0" w:line="240" w:lineRule="auto"/>
        <w:ind w:right="55"/>
        <w:rPr>
          <w:rFonts w:ascii="Times New Roman" w:eastAsia="Times New Roman" w:hAnsi="Times New Roman" w:cs="Times New Roman"/>
          <w:sz w:val="24"/>
          <w:szCs w:val="24"/>
          <w:lang w:eastAsia="en-GB"/>
        </w:rPr>
      </w:pPr>
      <w:r w:rsidRPr="007633C3">
        <w:rPr>
          <w:rFonts w:ascii="Arial" w:eastAsia="Times New Roman" w:hAnsi="Arial" w:cs="Arial"/>
          <w:b/>
          <w:bCs/>
          <w:color w:val="000000"/>
          <w:sz w:val="24"/>
          <w:szCs w:val="24"/>
          <w:u w:val="single"/>
          <w:lang w:eastAsia="en-GB"/>
        </w:rPr>
        <w:t>MISSING CHILD POLICY</w:t>
      </w:r>
    </w:p>
    <w:p w14:paraId="697BB6B4" w14:textId="77777777" w:rsidR="007633C3" w:rsidRPr="007633C3" w:rsidRDefault="007633C3" w:rsidP="007633C3">
      <w:pPr>
        <w:spacing w:after="0" w:line="240" w:lineRule="auto"/>
        <w:rPr>
          <w:rFonts w:ascii="Times New Roman" w:eastAsia="Times New Roman" w:hAnsi="Times New Roman" w:cs="Times New Roman"/>
          <w:sz w:val="24"/>
          <w:szCs w:val="24"/>
          <w:lang w:eastAsia="en-GB"/>
        </w:rPr>
      </w:pPr>
    </w:p>
    <w:p w14:paraId="4A1D08C2" w14:textId="77777777" w:rsidR="007633C3" w:rsidRPr="007633C3" w:rsidRDefault="007633C3" w:rsidP="007633C3">
      <w:pPr>
        <w:spacing w:before="39" w:after="0" w:line="240" w:lineRule="auto"/>
        <w:ind w:right="157"/>
        <w:rPr>
          <w:rFonts w:ascii="Times New Roman" w:eastAsia="Times New Roman" w:hAnsi="Times New Roman" w:cs="Times New Roman"/>
          <w:sz w:val="24"/>
          <w:szCs w:val="24"/>
          <w:lang w:eastAsia="en-GB"/>
        </w:rPr>
      </w:pPr>
      <w:r w:rsidRPr="007633C3">
        <w:rPr>
          <w:rFonts w:ascii="Arial" w:eastAsia="Times New Roman" w:hAnsi="Arial" w:cs="Arial"/>
          <w:color w:val="000000"/>
          <w:sz w:val="24"/>
          <w:szCs w:val="24"/>
          <w:lang w:eastAsia="en-GB"/>
        </w:rPr>
        <w:t>The children are only released into the care of individuals pre-arranged and named by the parents. Except where there is written consent from parents that their child aged 11 or above can leave the study centre unaccompanied.</w:t>
      </w:r>
    </w:p>
    <w:p w14:paraId="56E5CD7F" w14:textId="77777777" w:rsidR="007633C3" w:rsidRPr="007633C3" w:rsidRDefault="007633C3" w:rsidP="007633C3">
      <w:pPr>
        <w:spacing w:after="0" w:line="240" w:lineRule="auto"/>
        <w:rPr>
          <w:rFonts w:ascii="Times New Roman" w:eastAsia="Times New Roman" w:hAnsi="Times New Roman" w:cs="Times New Roman"/>
          <w:sz w:val="24"/>
          <w:szCs w:val="24"/>
          <w:lang w:eastAsia="en-GB"/>
        </w:rPr>
      </w:pPr>
    </w:p>
    <w:p w14:paraId="490964DE" w14:textId="77777777" w:rsidR="007633C3" w:rsidRPr="007633C3" w:rsidRDefault="007633C3" w:rsidP="007633C3">
      <w:pPr>
        <w:spacing w:after="0" w:line="240" w:lineRule="auto"/>
        <w:ind w:right="154"/>
        <w:rPr>
          <w:rFonts w:ascii="Times New Roman" w:eastAsia="Times New Roman" w:hAnsi="Times New Roman" w:cs="Times New Roman"/>
          <w:sz w:val="24"/>
          <w:szCs w:val="24"/>
          <w:lang w:eastAsia="en-GB"/>
        </w:rPr>
      </w:pPr>
      <w:r w:rsidRPr="007633C3">
        <w:rPr>
          <w:rFonts w:ascii="Arial" w:eastAsia="Times New Roman" w:hAnsi="Arial" w:cs="Arial"/>
          <w:color w:val="000000"/>
          <w:sz w:val="24"/>
          <w:szCs w:val="24"/>
          <w:lang w:eastAsia="en-GB"/>
        </w:rPr>
        <w:t xml:space="preserve">Children do not leave the study centre unsupervised, for example an assistant will escort a child to where their parent is waiting. In the event that a child is missing, the </w:t>
      </w:r>
      <w:proofErr w:type="gramStart"/>
      <w:r w:rsidRPr="007633C3">
        <w:rPr>
          <w:rFonts w:ascii="Arial" w:eastAsia="Times New Roman" w:hAnsi="Arial" w:cs="Arial"/>
          <w:color w:val="000000"/>
          <w:sz w:val="24"/>
          <w:szCs w:val="24"/>
          <w:lang w:eastAsia="en-GB"/>
        </w:rPr>
        <w:t>Instructor</w:t>
      </w:r>
      <w:proofErr w:type="gramEnd"/>
      <w:r w:rsidRPr="007633C3">
        <w:rPr>
          <w:rFonts w:ascii="Arial" w:eastAsia="Times New Roman" w:hAnsi="Arial" w:cs="Arial"/>
          <w:color w:val="000000"/>
          <w:sz w:val="24"/>
          <w:szCs w:val="24"/>
          <w:lang w:eastAsia="en-GB"/>
        </w:rPr>
        <w:t xml:space="preserve"> and staff will follow the guidance given in the Missing Child Policy. For children not collected on time and for a wandering child, see the procedures set out below.</w:t>
      </w:r>
    </w:p>
    <w:p w14:paraId="086F696D" w14:textId="77777777" w:rsidR="007633C3" w:rsidRPr="007633C3" w:rsidRDefault="007633C3" w:rsidP="007633C3">
      <w:pPr>
        <w:spacing w:after="0" w:line="240" w:lineRule="auto"/>
        <w:rPr>
          <w:rFonts w:ascii="Times New Roman" w:eastAsia="Times New Roman" w:hAnsi="Times New Roman" w:cs="Times New Roman"/>
          <w:sz w:val="24"/>
          <w:szCs w:val="24"/>
          <w:lang w:eastAsia="en-GB"/>
        </w:rPr>
      </w:pPr>
    </w:p>
    <w:p w14:paraId="352C26BB" w14:textId="77777777" w:rsidR="007633C3" w:rsidRPr="007633C3" w:rsidRDefault="007633C3" w:rsidP="007633C3">
      <w:pPr>
        <w:spacing w:after="0" w:line="240" w:lineRule="auto"/>
        <w:ind w:right="154"/>
        <w:rPr>
          <w:rFonts w:ascii="Times New Roman" w:eastAsia="Times New Roman" w:hAnsi="Times New Roman" w:cs="Times New Roman"/>
          <w:sz w:val="24"/>
          <w:szCs w:val="24"/>
          <w:lang w:eastAsia="en-GB"/>
        </w:rPr>
      </w:pPr>
      <w:r w:rsidRPr="007633C3">
        <w:rPr>
          <w:rFonts w:ascii="Arial" w:eastAsia="Times New Roman" w:hAnsi="Arial" w:cs="Arial"/>
          <w:color w:val="000000"/>
          <w:sz w:val="24"/>
          <w:szCs w:val="24"/>
          <w:lang w:eastAsia="en-GB"/>
        </w:rPr>
        <w:t>All new staff receive a thorough induction into the importance of effective supervision of children under the age five.</w:t>
      </w:r>
    </w:p>
    <w:p w14:paraId="79D6AD3F" w14:textId="77777777" w:rsidR="007633C3" w:rsidRPr="007633C3" w:rsidRDefault="007633C3" w:rsidP="007633C3">
      <w:pPr>
        <w:spacing w:after="0" w:line="240" w:lineRule="auto"/>
        <w:rPr>
          <w:rFonts w:ascii="Times New Roman" w:eastAsia="Times New Roman" w:hAnsi="Times New Roman" w:cs="Times New Roman"/>
          <w:sz w:val="24"/>
          <w:szCs w:val="24"/>
          <w:lang w:eastAsia="en-GB"/>
        </w:rPr>
      </w:pPr>
    </w:p>
    <w:p w14:paraId="3BC13782" w14:textId="77777777" w:rsidR="007633C3" w:rsidRPr="007633C3" w:rsidRDefault="007633C3" w:rsidP="007633C3">
      <w:pPr>
        <w:spacing w:after="0" w:line="240" w:lineRule="auto"/>
        <w:rPr>
          <w:rFonts w:ascii="Times New Roman" w:eastAsia="Times New Roman" w:hAnsi="Times New Roman" w:cs="Times New Roman"/>
          <w:sz w:val="24"/>
          <w:szCs w:val="24"/>
          <w:lang w:eastAsia="en-GB"/>
        </w:rPr>
      </w:pPr>
      <w:r w:rsidRPr="007633C3">
        <w:rPr>
          <w:rFonts w:ascii="Arial" w:eastAsia="Times New Roman" w:hAnsi="Arial" w:cs="Arial"/>
          <w:b/>
          <w:bCs/>
          <w:color w:val="000000"/>
          <w:sz w:val="24"/>
          <w:szCs w:val="24"/>
          <w:lang w:eastAsia="en-GB"/>
        </w:rPr>
        <w:t xml:space="preserve">Actions to be followed by the </w:t>
      </w:r>
      <w:proofErr w:type="gramStart"/>
      <w:r w:rsidRPr="007633C3">
        <w:rPr>
          <w:rFonts w:ascii="Arial" w:eastAsia="Times New Roman" w:hAnsi="Arial" w:cs="Arial"/>
          <w:b/>
          <w:bCs/>
          <w:color w:val="000000"/>
          <w:sz w:val="24"/>
          <w:szCs w:val="24"/>
          <w:lang w:eastAsia="en-GB"/>
        </w:rPr>
        <w:t>Instructor</w:t>
      </w:r>
      <w:proofErr w:type="gramEnd"/>
      <w:r w:rsidRPr="007633C3">
        <w:rPr>
          <w:rFonts w:ascii="Arial" w:eastAsia="Times New Roman" w:hAnsi="Arial" w:cs="Arial"/>
          <w:b/>
          <w:bCs/>
          <w:color w:val="000000"/>
          <w:sz w:val="24"/>
          <w:szCs w:val="24"/>
          <w:lang w:eastAsia="en-GB"/>
        </w:rPr>
        <w:t xml:space="preserve"> and staff if a child goes missing</w:t>
      </w:r>
    </w:p>
    <w:p w14:paraId="7E7B462C" w14:textId="77777777" w:rsidR="007633C3" w:rsidRPr="007633C3" w:rsidRDefault="007633C3" w:rsidP="007633C3">
      <w:pPr>
        <w:spacing w:after="0" w:line="240" w:lineRule="auto"/>
        <w:rPr>
          <w:rFonts w:ascii="Times New Roman" w:eastAsia="Times New Roman" w:hAnsi="Times New Roman" w:cs="Times New Roman"/>
          <w:sz w:val="24"/>
          <w:szCs w:val="24"/>
          <w:lang w:eastAsia="en-GB"/>
        </w:rPr>
      </w:pPr>
    </w:p>
    <w:p w14:paraId="5A3FFEEB" w14:textId="650188F6" w:rsidR="007633C3" w:rsidRPr="007633C3" w:rsidRDefault="007633C3" w:rsidP="007633C3">
      <w:pPr>
        <w:spacing w:after="0" w:line="240" w:lineRule="auto"/>
        <w:ind w:right="153"/>
        <w:rPr>
          <w:rFonts w:ascii="Times New Roman" w:eastAsia="Times New Roman" w:hAnsi="Times New Roman" w:cs="Times New Roman"/>
          <w:sz w:val="24"/>
          <w:szCs w:val="24"/>
          <w:lang w:eastAsia="en-GB"/>
        </w:rPr>
      </w:pPr>
      <w:r w:rsidRPr="007633C3">
        <w:rPr>
          <w:rFonts w:ascii="Arial" w:eastAsia="Times New Roman" w:hAnsi="Arial" w:cs="Arial"/>
          <w:color w:val="000000"/>
          <w:sz w:val="24"/>
          <w:szCs w:val="24"/>
          <w:lang w:eastAsia="en-GB"/>
        </w:rPr>
        <w:t>Our procedures are designed to ensure that a missing child is found and returned to effective supervision as soon as possible. If a child was found to be missing, we would carry out the following actions (with a record kept of each action):</w:t>
      </w:r>
    </w:p>
    <w:p w14:paraId="64235DCD" w14:textId="77777777" w:rsidR="007633C3" w:rsidRPr="007633C3" w:rsidRDefault="007633C3" w:rsidP="007633C3">
      <w:pPr>
        <w:spacing w:after="0" w:line="240" w:lineRule="auto"/>
        <w:rPr>
          <w:rFonts w:ascii="Times New Roman" w:eastAsia="Times New Roman" w:hAnsi="Times New Roman" w:cs="Times New Roman"/>
          <w:sz w:val="24"/>
          <w:szCs w:val="24"/>
          <w:lang w:eastAsia="en-GB"/>
        </w:rPr>
      </w:pPr>
      <w:r w:rsidRPr="007633C3">
        <w:rPr>
          <w:rFonts w:ascii="Times New Roman" w:eastAsia="Times New Roman" w:hAnsi="Times New Roman" w:cs="Times New Roman"/>
          <w:sz w:val="24"/>
          <w:szCs w:val="24"/>
          <w:lang w:eastAsia="en-GB"/>
        </w:rPr>
        <w:br/>
      </w:r>
    </w:p>
    <w:p w14:paraId="3BD278E9" w14:textId="77777777" w:rsidR="007633C3" w:rsidRPr="007633C3" w:rsidRDefault="007633C3" w:rsidP="007633C3">
      <w:pPr>
        <w:numPr>
          <w:ilvl w:val="0"/>
          <w:numId w:val="1"/>
        </w:numPr>
        <w:spacing w:after="0" w:line="240" w:lineRule="auto"/>
        <w:ind w:left="1211" w:right="153"/>
        <w:textAlignment w:val="baseline"/>
        <w:rPr>
          <w:rFonts w:ascii="Arial" w:eastAsia="Times New Roman" w:hAnsi="Arial" w:cs="Arial"/>
          <w:color w:val="FF0000"/>
          <w:sz w:val="24"/>
          <w:szCs w:val="24"/>
          <w:lang w:eastAsia="en-GB"/>
        </w:rPr>
      </w:pPr>
      <w:r w:rsidRPr="007633C3">
        <w:rPr>
          <w:rFonts w:ascii="Arial" w:eastAsia="Times New Roman" w:hAnsi="Arial" w:cs="Arial"/>
          <w:color w:val="FF0000"/>
          <w:sz w:val="24"/>
          <w:szCs w:val="24"/>
          <w:lang w:eastAsia="en-GB"/>
        </w:rPr>
        <w:t>If the child is under the age of five the police will be called within ten minutes on 999. If under eight, after ten minutes, and 20 minutes maximum for older children.</w:t>
      </w:r>
    </w:p>
    <w:p w14:paraId="14754AA7" w14:textId="77777777" w:rsidR="007633C3" w:rsidRPr="007633C3" w:rsidRDefault="007633C3" w:rsidP="007633C3">
      <w:pPr>
        <w:numPr>
          <w:ilvl w:val="0"/>
          <w:numId w:val="1"/>
        </w:numPr>
        <w:spacing w:after="0" w:line="240" w:lineRule="auto"/>
        <w:ind w:left="1211" w:right="153"/>
        <w:textAlignment w:val="baseline"/>
        <w:rPr>
          <w:rFonts w:ascii="Arial" w:eastAsia="Times New Roman" w:hAnsi="Arial" w:cs="Arial"/>
          <w:color w:val="000000"/>
          <w:sz w:val="24"/>
          <w:szCs w:val="24"/>
          <w:lang w:eastAsia="en-GB"/>
        </w:rPr>
      </w:pPr>
      <w:r w:rsidRPr="007633C3">
        <w:rPr>
          <w:rFonts w:ascii="Arial" w:eastAsia="Times New Roman" w:hAnsi="Arial" w:cs="Arial"/>
          <w:color w:val="000000"/>
          <w:sz w:val="24"/>
          <w:szCs w:val="24"/>
          <w:lang w:eastAsia="en-GB"/>
        </w:rPr>
        <w:t>Inform the Instructor (who is also the Lead)</w:t>
      </w:r>
    </w:p>
    <w:p w14:paraId="72BDB17F" w14:textId="77777777" w:rsidR="007633C3" w:rsidRPr="007633C3" w:rsidRDefault="007633C3" w:rsidP="007633C3">
      <w:pPr>
        <w:numPr>
          <w:ilvl w:val="0"/>
          <w:numId w:val="1"/>
        </w:numPr>
        <w:spacing w:after="0" w:line="240" w:lineRule="auto"/>
        <w:ind w:left="1211"/>
        <w:textAlignment w:val="baseline"/>
        <w:rPr>
          <w:rFonts w:ascii="Arial" w:eastAsia="Times New Roman" w:hAnsi="Arial" w:cs="Arial"/>
          <w:color w:val="000000"/>
          <w:sz w:val="24"/>
          <w:szCs w:val="24"/>
          <w:lang w:eastAsia="en-GB"/>
        </w:rPr>
      </w:pPr>
      <w:r w:rsidRPr="007633C3">
        <w:rPr>
          <w:rFonts w:ascii="Arial" w:eastAsia="Times New Roman" w:hAnsi="Arial" w:cs="Arial"/>
          <w:color w:val="000000"/>
          <w:sz w:val="24"/>
          <w:szCs w:val="24"/>
          <w:lang w:eastAsia="en-GB"/>
        </w:rPr>
        <w:t xml:space="preserve">Check the register </w:t>
      </w:r>
      <w:proofErr w:type="gramStart"/>
      <w:r w:rsidRPr="007633C3">
        <w:rPr>
          <w:rFonts w:ascii="Arial" w:eastAsia="Times New Roman" w:hAnsi="Arial" w:cs="Arial"/>
          <w:color w:val="000000"/>
          <w:sz w:val="24"/>
          <w:szCs w:val="24"/>
          <w:lang w:eastAsia="en-GB"/>
        </w:rPr>
        <w:t>in order to</w:t>
      </w:r>
      <w:proofErr w:type="gramEnd"/>
      <w:r w:rsidRPr="007633C3">
        <w:rPr>
          <w:rFonts w:ascii="Arial" w:eastAsia="Times New Roman" w:hAnsi="Arial" w:cs="Arial"/>
          <w:color w:val="000000"/>
          <w:sz w:val="24"/>
          <w:szCs w:val="24"/>
          <w:lang w:eastAsia="en-GB"/>
        </w:rPr>
        <w:t xml:space="preserve"> ensure that all the other children are present.</w:t>
      </w:r>
    </w:p>
    <w:p w14:paraId="724F4441" w14:textId="77777777" w:rsidR="007633C3" w:rsidRPr="007633C3" w:rsidRDefault="007633C3" w:rsidP="007633C3">
      <w:pPr>
        <w:numPr>
          <w:ilvl w:val="0"/>
          <w:numId w:val="1"/>
        </w:numPr>
        <w:spacing w:after="0" w:line="240" w:lineRule="auto"/>
        <w:ind w:left="1211" w:right="157"/>
        <w:textAlignment w:val="baseline"/>
        <w:rPr>
          <w:rFonts w:ascii="Arial" w:eastAsia="Times New Roman" w:hAnsi="Arial" w:cs="Arial"/>
          <w:color w:val="000000"/>
          <w:sz w:val="24"/>
          <w:szCs w:val="24"/>
          <w:lang w:eastAsia="en-GB"/>
        </w:rPr>
      </w:pPr>
      <w:r w:rsidRPr="007633C3">
        <w:rPr>
          <w:rFonts w:ascii="Arial" w:eastAsia="Times New Roman" w:hAnsi="Arial" w:cs="Arial"/>
          <w:color w:val="000000"/>
          <w:sz w:val="24"/>
          <w:szCs w:val="24"/>
          <w:lang w:eastAsia="en-GB"/>
        </w:rPr>
        <w:t xml:space="preserve">Without causing alarm </w:t>
      </w:r>
      <w:proofErr w:type="gramStart"/>
      <w:r w:rsidRPr="007633C3">
        <w:rPr>
          <w:rFonts w:ascii="Arial" w:eastAsia="Times New Roman" w:hAnsi="Arial" w:cs="Arial"/>
          <w:color w:val="000000"/>
          <w:sz w:val="24"/>
          <w:szCs w:val="24"/>
          <w:lang w:eastAsia="en-GB"/>
        </w:rPr>
        <w:t>ask</w:t>
      </w:r>
      <w:proofErr w:type="gramEnd"/>
      <w:r w:rsidRPr="007633C3">
        <w:rPr>
          <w:rFonts w:ascii="Arial" w:eastAsia="Times New Roman" w:hAnsi="Arial" w:cs="Arial"/>
          <w:color w:val="000000"/>
          <w:sz w:val="24"/>
          <w:szCs w:val="24"/>
          <w:lang w:eastAsia="en-GB"/>
        </w:rPr>
        <w:t xml:space="preserve"> the receptionist and other class assistants if they have seen the child. </w:t>
      </w:r>
    </w:p>
    <w:p w14:paraId="65FA59D6" w14:textId="77777777" w:rsidR="007633C3" w:rsidRPr="007633C3" w:rsidRDefault="007633C3" w:rsidP="007633C3">
      <w:pPr>
        <w:numPr>
          <w:ilvl w:val="0"/>
          <w:numId w:val="1"/>
        </w:numPr>
        <w:spacing w:after="0" w:line="240" w:lineRule="auto"/>
        <w:ind w:left="1211" w:right="157"/>
        <w:textAlignment w:val="baseline"/>
        <w:rPr>
          <w:rFonts w:ascii="Arial" w:eastAsia="Times New Roman" w:hAnsi="Arial" w:cs="Arial"/>
          <w:color w:val="000000"/>
          <w:sz w:val="24"/>
          <w:szCs w:val="24"/>
          <w:lang w:eastAsia="en-GB"/>
        </w:rPr>
      </w:pPr>
      <w:r w:rsidRPr="007633C3">
        <w:rPr>
          <w:rFonts w:ascii="Arial" w:eastAsia="Times New Roman" w:hAnsi="Arial" w:cs="Arial"/>
          <w:color w:val="000000"/>
          <w:sz w:val="24"/>
          <w:szCs w:val="24"/>
          <w:lang w:eastAsia="en-GB"/>
        </w:rPr>
        <w:t xml:space="preserve">If the study centre is in a multi-user building, consult the receptionist for the main building and inform them of the missing child. Ask them to implement their procedures </w:t>
      </w:r>
      <w:proofErr w:type="gramStart"/>
      <w:r w:rsidRPr="007633C3">
        <w:rPr>
          <w:rFonts w:ascii="Arial" w:eastAsia="Times New Roman" w:hAnsi="Arial" w:cs="Arial"/>
          <w:color w:val="000000"/>
          <w:sz w:val="24"/>
          <w:szCs w:val="24"/>
          <w:lang w:eastAsia="en-GB"/>
        </w:rPr>
        <w:t>in order to</w:t>
      </w:r>
      <w:proofErr w:type="gramEnd"/>
      <w:r w:rsidRPr="007633C3">
        <w:rPr>
          <w:rFonts w:ascii="Arial" w:eastAsia="Times New Roman" w:hAnsi="Arial" w:cs="Arial"/>
          <w:color w:val="000000"/>
          <w:sz w:val="24"/>
          <w:szCs w:val="24"/>
          <w:lang w:eastAsia="en-GB"/>
        </w:rPr>
        <w:t xml:space="preserve"> search for the child. This should include a search of other rooms, </w:t>
      </w:r>
      <w:proofErr w:type="gramStart"/>
      <w:r w:rsidRPr="007633C3">
        <w:rPr>
          <w:rFonts w:ascii="Arial" w:eastAsia="Times New Roman" w:hAnsi="Arial" w:cs="Arial"/>
          <w:color w:val="000000"/>
          <w:sz w:val="24"/>
          <w:szCs w:val="24"/>
          <w:lang w:eastAsia="en-GB"/>
        </w:rPr>
        <w:t>toilets</w:t>
      </w:r>
      <w:proofErr w:type="gramEnd"/>
      <w:r w:rsidRPr="007633C3">
        <w:rPr>
          <w:rFonts w:ascii="Arial" w:eastAsia="Times New Roman" w:hAnsi="Arial" w:cs="Arial"/>
          <w:color w:val="000000"/>
          <w:sz w:val="24"/>
          <w:szCs w:val="24"/>
          <w:lang w:eastAsia="en-GB"/>
        </w:rPr>
        <w:t xml:space="preserve"> and communal areas. </w:t>
      </w:r>
    </w:p>
    <w:p w14:paraId="50555A0E" w14:textId="77777777" w:rsidR="007633C3" w:rsidRPr="007633C3" w:rsidRDefault="007633C3" w:rsidP="007633C3">
      <w:pPr>
        <w:numPr>
          <w:ilvl w:val="0"/>
          <w:numId w:val="1"/>
        </w:numPr>
        <w:spacing w:after="0" w:line="240" w:lineRule="auto"/>
        <w:ind w:left="1211" w:right="153"/>
        <w:textAlignment w:val="baseline"/>
        <w:rPr>
          <w:rFonts w:ascii="Arial" w:eastAsia="Times New Roman" w:hAnsi="Arial" w:cs="Arial"/>
          <w:color w:val="000000"/>
          <w:sz w:val="24"/>
          <w:szCs w:val="24"/>
          <w:lang w:eastAsia="en-GB"/>
        </w:rPr>
      </w:pPr>
      <w:r w:rsidRPr="007633C3">
        <w:rPr>
          <w:rFonts w:ascii="Arial" w:eastAsia="Times New Roman" w:hAnsi="Arial" w:cs="Arial"/>
          <w:color w:val="000000"/>
          <w:sz w:val="24"/>
          <w:szCs w:val="24"/>
          <w:lang w:eastAsia="en-GB"/>
        </w:rPr>
        <w:t xml:space="preserve">At the same time, arrange for as many staff as possible, (whilst ensuring the children in the study centre have adequate supervision) to carry out a thorough search, both inside and out of the study centre and main building, carefully checking all spaces, including cupboards, rooms, communal </w:t>
      </w:r>
      <w:proofErr w:type="gramStart"/>
      <w:r w:rsidRPr="007633C3">
        <w:rPr>
          <w:rFonts w:ascii="Arial" w:eastAsia="Times New Roman" w:hAnsi="Arial" w:cs="Arial"/>
          <w:color w:val="000000"/>
          <w:sz w:val="24"/>
          <w:szCs w:val="24"/>
          <w:lang w:eastAsia="en-GB"/>
        </w:rPr>
        <w:t>areas</w:t>
      </w:r>
      <w:proofErr w:type="gramEnd"/>
      <w:r w:rsidRPr="007633C3">
        <w:rPr>
          <w:rFonts w:ascii="Arial" w:eastAsia="Times New Roman" w:hAnsi="Arial" w:cs="Arial"/>
          <w:color w:val="000000"/>
          <w:sz w:val="24"/>
          <w:szCs w:val="24"/>
          <w:lang w:eastAsia="en-GB"/>
        </w:rPr>
        <w:t xml:space="preserve"> and washrooms where a child might hide.</w:t>
      </w:r>
    </w:p>
    <w:p w14:paraId="756CB9D4" w14:textId="77777777" w:rsidR="007633C3" w:rsidRPr="007633C3" w:rsidRDefault="007633C3" w:rsidP="007633C3">
      <w:pPr>
        <w:numPr>
          <w:ilvl w:val="0"/>
          <w:numId w:val="1"/>
        </w:numPr>
        <w:spacing w:before="9" w:after="0" w:line="240" w:lineRule="auto"/>
        <w:ind w:left="1211" w:right="159"/>
        <w:textAlignment w:val="baseline"/>
        <w:rPr>
          <w:rFonts w:ascii="Arial" w:eastAsia="Times New Roman" w:hAnsi="Arial" w:cs="Arial"/>
          <w:color w:val="000000"/>
          <w:sz w:val="24"/>
          <w:szCs w:val="24"/>
          <w:lang w:eastAsia="en-GB"/>
        </w:rPr>
      </w:pPr>
      <w:r w:rsidRPr="007633C3">
        <w:rPr>
          <w:rFonts w:ascii="Arial" w:eastAsia="Times New Roman" w:hAnsi="Arial" w:cs="Arial"/>
          <w:color w:val="000000"/>
          <w:sz w:val="24"/>
          <w:szCs w:val="24"/>
          <w:lang w:eastAsia="en-GB"/>
        </w:rPr>
        <w:lastRenderedPageBreak/>
        <w:t>If the child’s home is within walking distance, a member of staff would set out on foot or in a car, to attempt to catch up with him/her and staff will drive along the main roads to check.</w:t>
      </w:r>
    </w:p>
    <w:p w14:paraId="6721E5AF" w14:textId="06F03D42" w:rsidR="007633C3" w:rsidRPr="007633C3" w:rsidRDefault="007633C3" w:rsidP="007633C3">
      <w:pPr>
        <w:numPr>
          <w:ilvl w:val="0"/>
          <w:numId w:val="1"/>
        </w:numPr>
        <w:spacing w:before="1" w:after="0" w:line="240" w:lineRule="auto"/>
        <w:ind w:left="1211" w:right="155"/>
        <w:textAlignment w:val="baseline"/>
        <w:rPr>
          <w:rFonts w:ascii="Arial" w:eastAsia="Times New Roman" w:hAnsi="Arial" w:cs="Arial"/>
          <w:color w:val="000000"/>
          <w:sz w:val="24"/>
          <w:szCs w:val="24"/>
          <w:lang w:eastAsia="en-GB"/>
        </w:rPr>
      </w:pPr>
      <w:r w:rsidRPr="007633C3">
        <w:rPr>
          <w:rFonts w:ascii="Arial" w:eastAsia="Times New Roman" w:hAnsi="Arial" w:cs="Arial"/>
          <w:color w:val="000000"/>
          <w:sz w:val="24"/>
          <w:szCs w:val="24"/>
          <w:lang w:eastAsia="en-GB"/>
        </w:rPr>
        <w:t>Check the student records of the missing child for any relevant details that might have a bearing on the situation</w:t>
      </w:r>
      <w:r w:rsidR="00140EEA">
        <w:rPr>
          <w:rFonts w:ascii="Arial" w:eastAsia="Times New Roman" w:hAnsi="Arial" w:cs="Arial"/>
          <w:color w:val="000000"/>
          <w:sz w:val="24"/>
          <w:szCs w:val="24"/>
          <w:lang w:eastAsia="en-GB"/>
        </w:rPr>
        <w:t xml:space="preserve"> </w:t>
      </w:r>
      <w:r w:rsidRPr="007633C3">
        <w:rPr>
          <w:rFonts w:ascii="Arial" w:eastAsia="Times New Roman" w:hAnsi="Arial" w:cs="Arial"/>
          <w:color w:val="000000"/>
          <w:sz w:val="24"/>
          <w:szCs w:val="24"/>
          <w:lang w:eastAsia="en-GB"/>
        </w:rPr>
        <w:t>(</w:t>
      </w:r>
      <w:proofErr w:type="spellStart"/>
      <w:r w:rsidRPr="007633C3">
        <w:rPr>
          <w:rFonts w:ascii="Arial" w:eastAsia="Times New Roman" w:hAnsi="Arial" w:cs="Arial"/>
          <w:color w:val="000000"/>
          <w:sz w:val="24"/>
          <w:szCs w:val="24"/>
          <w:lang w:eastAsia="en-GB"/>
        </w:rPr>
        <w:t>e.g.any</w:t>
      </w:r>
      <w:proofErr w:type="spellEnd"/>
      <w:r w:rsidRPr="007633C3">
        <w:rPr>
          <w:rFonts w:ascii="Arial" w:eastAsia="Times New Roman" w:hAnsi="Arial" w:cs="Arial"/>
          <w:color w:val="000000"/>
          <w:sz w:val="24"/>
          <w:szCs w:val="24"/>
          <w:lang w:eastAsia="en-GB"/>
        </w:rPr>
        <w:t xml:space="preserve"> court orders in place against either parent, the medical condition of the child etc.)</w:t>
      </w:r>
    </w:p>
    <w:p w14:paraId="1A756B87" w14:textId="77777777" w:rsidR="007633C3" w:rsidRPr="007633C3" w:rsidRDefault="007633C3" w:rsidP="007633C3">
      <w:pPr>
        <w:numPr>
          <w:ilvl w:val="0"/>
          <w:numId w:val="1"/>
        </w:numPr>
        <w:spacing w:before="7" w:after="0" w:line="240" w:lineRule="auto"/>
        <w:ind w:left="1211"/>
        <w:textAlignment w:val="baseline"/>
        <w:rPr>
          <w:rFonts w:ascii="Arial" w:eastAsia="Times New Roman" w:hAnsi="Arial" w:cs="Arial"/>
          <w:color w:val="000000"/>
          <w:sz w:val="24"/>
          <w:szCs w:val="24"/>
          <w:lang w:eastAsia="en-GB"/>
        </w:rPr>
      </w:pPr>
      <w:r w:rsidRPr="007633C3">
        <w:rPr>
          <w:rFonts w:ascii="Arial" w:eastAsia="Times New Roman" w:hAnsi="Arial" w:cs="Arial"/>
          <w:color w:val="000000"/>
          <w:sz w:val="24"/>
          <w:szCs w:val="24"/>
          <w:lang w:eastAsia="en-GB"/>
        </w:rPr>
        <w:t>Carry on class by occupying all of the other children in the study centre as normal.</w:t>
      </w:r>
    </w:p>
    <w:p w14:paraId="25AAE4AC" w14:textId="77777777" w:rsidR="007633C3" w:rsidRPr="007633C3" w:rsidRDefault="007633C3" w:rsidP="007633C3">
      <w:pPr>
        <w:numPr>
          <w:ilvl w:val="0"/>
          <w:numId w:val="1"/>
        </w:numPr>
        <w:spacing w:before="9" w:after="0" w:line="240" w:lineRule="auto"/>
        <w:ind w:left="1211" w:right="156"/>
        <w:textAlignment w:val="baseline"/>
        <w:rPr>
          <w:rFonts w:ascii="Arial" w:eastAsia="Times New Roman" w:hAnsi="Arial" w:cs="Arial"/>
          <w:color w:val="000000"/>
          <w:sz w:val="24"/>
          <w:szCs w:val="24"/>
          <w:lang w:eastAsia="en-GB"/>
        </w:rPr>
      </w:pPr>
      <w:r w:rsidRPr="007633C3">
        <w:rPr>
          <w:rFonts w:ascii="Arial" w:eastAsia="Times New Roman" w:hAnsi="Arial" w:cs="Arial"/>
          <w:color w:val="000000"/>
          <w:sz w:val="24"/>
          <w:szCs w:val="24"/>
          <w:lang w:eastAsia="en-GB"/>
        </w:rPr>
        <w:t>Without causing alarm, ask the children attending the study centre, calmly, if they can tell us when they last remember seeing the child and whether the child was happy or unhappy.</w:t>
      </w:r>
    </w:p>
    <w:p w14:paraId="28137107" w14:textId="77777777" w:rsidR="007633C3" w:rsidRPr="007633C3" w:rsidRDefault="007633C3" w:rsidP="007633C3">
      <w:pPr>
        <w:numPr>
          <w:ilvl w:val="0"/>
          <w:numId w:val="1"/>
        </w:numPr>
        <w:spacing w:after="0" w:line="240" w:lineRule="auto"/>
        <w:ind w:left="1211" w:right="159"/>
        <w:textAlignment w:val="baseline"/>
        <w:rPr>
          <w:rFonts w:ascii="Arial" w:eastAsia="Times New Roman" w:hAnsi="Arial" w:cs="Arial"/>
          <w:color w:val="000000"/>
          <w:sz w:val="24"/>
          <w:szCs w:val="24"/>
          <w:lang w:eastAsia="en-GB"/>
        </w:rPr>
      </w:pPr>
      <w:r w:rsidRPr="007633C3">
        <w:rPr>
          <w:rFonts w:ascii="Arial" w:eastAsia="Times New Roman" w:hAnsi="Arial" w:cs="Arial"/>
          <w:color w:val="000000"/>
          <w:sz w:val="24"/>
          <w:szCs w:val="24"/>
          <w:lang w:eastAsia="en-GB"/>
        </w:rPr>
        <w:t>A phone call must be made to the child’s parents (or guardian), explaining what has happened and describing the steps that have been set in motion and inviting them to come to the study centre at once.</w:t>
      </w:r>
    </w:p>
    <w:p w14:paraId="0CE3EB85" w14:textId="77777777" w:rsidR="007633C3" w:rsidRPr="007633C3" w:rsidRDefault="007633C3" w:rsidP="007633C3">
      <w:pPr>
        <w:numPr>
          <w:ilvl w:val="0"/>
          <w:numId w:val="1"/>
        </w:numPr>
        <w:spacing w:after="0" w:line="240" w:lineRule="auto"/>
        <w:ind w:left="1211"/>
        <w:textAlignment w:val="baseline"/>
        <w:rPr>
          <w:rFonts w:ascii="Arial" w:eastAsia="Times New Roman" w:hAnsi="Arial" w:cs="Arial"/>
          <w:color w:val="000000"/>
          <w:sz w:val="24"/>
          <w:szCs w:val="24"/>
          <w:lang w:eastAsia="en-GB"/>
        </w:rPr>
      </w:pPr>
      <w:r w:rsidRPr="007633C3">
        <w:rPr>
          <w:rFonts w:ascii="Arial" w:eastAsia="Times New Roman" w:hAnsi="Arial" w:cs="Arial"/>
          <w:color w:val="000000"/>
          <w:sz w:val="24"/>
          <w:szCs w:val="24"/>
          <w:lang w:eastAsia="en-GB"/>
        </w:rPr>
        <w:t>Note the names of those involved in the search and record actions. If child still not found liaise with the police and support parents. Await advice from the police and social services.</w:t>
      </w:r>
    </w:p>
    <w:p w14:paraId="1ECEF5DB" w14:textId="377FE991" w:rsidR="007633C3" w:rsidRPr="007633C3" w:rsidRDefault="007633C3" w:rsidP="007633C3">
      <w:pPr>
        <w:numPr>
          <w:ilvl w:val="0"/>
          <w:numId w:val="1"/>
        </w:numPr>
        <w:spacing w:after="0" w:line="240" w:lineRule="auto"/>
        <w:ind w:left="1211"/>
        <w:textAlignment w:val="baseline"/>
        <w:rPr>
          <w:rFonts w:ascii="Arial" w:eastAsia="Times New Roman" w:hAnsi="Arial" w:cs="Arial"/>
          <w:color w:val="000000"/>
          <w:sz w:val="24"/>
          <w:szCs w:val="24"/>
          <w:lang w:eastAsia="en-GB"/>
        </w:rPr>
      </w:pPr>
      <w:r w:rsidRPr="007633C3">
        <w:rPr>
          <w:rFonts w:ascii="Arial" w:eastAsia="Times New Roman" w:hAnsi="Arial" w:cs="Arial"/>
          <w:color w:val="000000"/>
          <w:sz w:val="24"/>
          <w:szCs w:val="24"/>
          <w:lang w:eastAsia="en-GB"/>
        </w:rPr>
        <w:t xml:space="preserve">Inform </w:t>
      </w:r>
      <w:r w:rsidR="00140EEA">
        <w:rPr>
          <w:rFonts w:ascii="Arial" w:eastAsia="Times New Roman" w:hAnsi="Arial" w:cs="Arial"/>
          <w:color w:val="000000"/>
          <w:sz w:val="24"/>
          <w:szCs w:val="24"/>
          <w:lang w:eastAsia="en-GB"/>
        </w:rPr>
        <w:t xml:space="preserve">senior management </w:t>
      </w:r>
    </w:p>
    <w:p w14:paraId="04BA904E" w14:textId="77777777" w:rsidR="007633C3" w:rsidRPr="007633C3" w:rsidRDefault="007633C3" w:rsidP="007633C3">
      <w:pPr>
        <w:numPr>
          <w:ilvl w:val="0"/>
          <w:numId w:val="1"/>
        </w:numPr>
        <w:spacing w:after="0" w:line="240" w:lineRule="auto"/>
        <w:ind w:left="1211"/>
        <w:textAlignment w:val="baseline"/>
        <w:rPr>
          <w:rFonts w:ascii="Arial" w:eastAsia="Times New Roman" w:hAnsi="Arial" w:cs="Arial"/>
          <w:color w:val="000000"/>
          <w:sz w:val="24"/>
          <w:szCs w:val="24"/>
          <w:lang w:eastAsia="en-GB"/>
        </w:rPr>
      </w:pPr>
      <w:r w:rsidRPr="007633C3">
        <w:rPr>
          <w:rFonts w:ascii="Arial" w:eastAsia="Times New Roman" w:hAnsi="Arial" w:cs="Arial"/>
          <w:color w:val="000000"/>
          <w:sz w:val="24"/>
          <w:szCs w:val="24"/>
          <w:lang w:eastAsia="en-GB"/>
        </w:rPr>
        <w:t>If the child is injured, a report would be made under RIDDOR to the HSE.</w:t>
      </w:r>
    </w:p>
    <w:p w14:paraId="043EA73A" w14:textId="77777777" w:rsidR="007633C3" w:rsidRPr="007633C3" w:rsidRDefault="007633C3" w:rsidP="007633C3">
      <w:pPr>
        <w:spacing w:after="0" w:line="240" w:lineRule="auto"/>
        <w:rPr>
          <w:rFonts w:ascii="Times New Roman" w:eastAsia="Times New Roman" w:hAnsi="Times New Roman" w:cs="Times New Roman"/>
          <w:sz w:val="24"/>
          <w:szCs w:val="24"/>
          <w:lang w:eastAsia="en-GB"/>
        </w:rPr>
      </w:pPr>
    </w:p>
    <w:p w14:paraId="72A219F5" w14:textId="77777777" w:rsidR="007633C3" w:rsidRPr="007633C3" w:rsidRDefault="007633C3" w:rsidP="007633C3">
      <w:pPr>
        <w:spacing w:after="0" w:line="240" w:lineRule="auto"/>
        <w:ind w:right="152"/>
        <w:rPr>
          <w:rFonts w:ascii="Times New Roman" w:eastAsia="Times New Roman" w:hAnsi="Times New Roman" w:cs="Times New Roman"/>
          <w:sz w:val="24"/>
          <w:szCs w:val="24"/>
          <w:lang w:eastAsia="en-GB"/>
        </w:rPr>
      </w:pPr>
      <w:r w:rsidRPr="007633C3">
        <w:rPr>
          <w:rFonts w:ascii="Arial" w:eastAsia="Times New Roman" w:hAnsi="Arial" w:cs="Arial"/>
          <w:color w:val="000000"/>
          <w:sz w:val="24"/>
          <w:szCs w:val="24"/>
          <w:lang w:eastAsia="en-GB"/>
        </w:rPr>
        <w:t>A full record of all activities taken up to the stage at which the child was found should be recorded in an incident report. Witnesses would be interviewed by the police and asked to provide written statements. If appropriate, procedures would be adjusted.</w:t>
      </w:r>
    </w:p>
    <w:p w14:paraId="4FCACD8E" w14:textId="77777777" w:rsidR="007633C3" w:rsidRPr="007633C3" w:rsidRDefault="007633C3" w:rsidP="007633C3">
      <w:pPr>
        <w:spacing w:after="0" w:line="240" w:lineRule="auto"/>
        <w:rPr>
          <w:rFonts w:ascii="Times New Roman" w:eastAsia="Times New Roman" w:hAnsi="Times New Roman" w:cs="Times New Roman"/>
          <w:sz w:val="24"/>
          <w:szCs w:val="24"/>
          <w:lang w:eastAsia="en-GB"/>
        </w:rPr>
      </w:pPr>
    </w:p>
    <w:p w14:paraId="323C9CAD" w14:textId="77777777" w:rsidR="007633C3" w:rsidRPr="007633C3" w:rsidRDefault="007633C3" w:rsidP="007633C3">
      <w:pPr>
        <w:spacing w:before="107" w:after="0" w:line="240" w:lineRule="auto"/>
        <w:rPr>
          <w:rFonts w:ascii="Times New Roman" w:eastAsia="Times New Roman" w:hAnsi="Times New Roman" w:cs="Times New Roman"/>
          <w:sz w:val="24"/>
          <w:szCs w:val="24"/>
          <w:lang w:eastAsia="en-GB"/>
        </w:rPr>
      </w:pPr>
      <w:r w:rsidRPr="007633C3">
        <w:rPr>
          <w:rFonts w:ascii="Arial" w:eastAsia="Times New Roman" w:hAnsi="Arial" w:cs="Arial"/>
          <w:b/>
          <w:bCs/>
          <w:color w:val="000000"/>
          <w:sz w:val="24"/>
          <w:szCs w:val="24"/>
          <w:lang w:eastAsia="en-GB"/>
        </w:rPr>
        <w:t>Actions to be followed by staff once the child is found</w:t>
      </w:r>
    </w:p>
    <w:p w14:paraId="5A535563" w14:textId="77777777" w:rsidR="007633C3" w:rsidRPr="007633C3" w:rsidRDefault="007633C3" w:rsidP="007633C3">
      <w:pPr>
        <w:spacing w:after="0" w:line="240" w:lineRule="auto"/>
        <w:rPr>
          <w:rFonts w:ascii="Times New Roman" w:eastAsia="Times New Roman" w:hAnsi="Times New Roman" w:cs="Times New Roman"/>
          <w:sz w:val="24"/>
          <w:szCs w:val="24"/>
          <w:lang w:eastAsia="en-GB"/>
        </w:rPr>
      </w:pPr>
      <w:r w:rsidRPr="007633C3">
        <w:rPr>
          <w:rFonts w:ascii="Times New Roman" w:eastAsia="Times New Roman" w:hAnsi="Times New Roman" w:cs="Times New Roman"/>
          <w:sz w:val="24"/>
          <w:szCs w:val="24"/>
          <w:lang w:eastAsia="en-GB"/>
        </w:rPr>
        <w:br/>
      </w:r>
    </w:p>
    <w:p w14:paraId="49FFAE2D" w14:textId="413037A4" w:rsidR="007633C3" w:rsidRPr="007633C3" w:rsidRDefault="007633C3" w:rsidP="007633C3">
      <w:pPr>
        <w:numPr>
          <w:ilvl w:val="0"/>
          <w:numId w:val="2"/>
        </w:numPr>
        <w:spacing w:after="0" w:line="240" w:lineRule="auto"/>
        <w:ind w:left="820" w:right="159"/>
        <w:textAlignment w:val="baseline"/>
        <w:rPr>
          <w:rFonts w:ascii="Arial" w:eastAsia="Times New Roman" w:hAnsi="Arial" w:cs="Arial"/>
          <w:color w:val="000000"/>
          <w:sz w:val="24"/>
          <w:szCs w:val="24"/>
          <w:lang w:eastAsia="en-GB"/>
        </w:rPr>
      </w:pPr>
      <w:r w:rsidRPr="007633C3">
        <w:rPr>
          <w:rFonts w:ascii="Arial" w:eastAsia="Times New Roman" w:hAnsi="Arial" w:cs="Arial"/>
          <w:color w:val="000000"/>
          <w:sz w:val="24"/>
          <w:szCs w:val="24"/>
          <w:lang w:eastAsia="en-GB"/>
        </w:rPr>
        <w:t>The Lead will contact the parents and any emergency services involved.</w:t>
      </w:r>
    </w:p>
    <w:p w14:paraId="70C9CDCF" w14:textId="71D371DB" w:rsidR="007633C3" w:rsidRPr="007633C3" w:rsidRDefault="007633C3" w:rsidP="007633C3">
      <w:pPr>
        <w:numPr>
          <w:ilvl w:val="0"/>
          <w:numId w:val="2"/>
        </w:numPr>
        <w:spacing w:before="6" w:after="0" w:line="240" w:lineRule="auto"/>
        <w:ind w:left="820" w:right="160"/>
        <w:textAlignment w:val="baseline"/>
        <w:rPr>
          <w:rFonts w:ascii="Arial" w:eastAsia="Times New Roman" w:hAnsi="Arial" w:cs="Arial"/>
          <w:color w:val="000000"/>
          <w:sz w:val="24"/>
          <w:szCs w:val="24"/>
          <w:lang w:eastAsia="en-GB"/>
        </w:rPr>
      </w:pPr>
      <w:r w:rsidRPr="007633C3">
        <w:rPr>
          <w:rFonts w:ascii="Arial" w:eastAsia="Times New Roman" w:hAnsi="Arial" w:cs="Arial"/>
          <w:color w:val="000000"/>
          <w:sz w:val="24"/>
          <w:szCs w:val="24"/>
          <w:lang w:eastAsia="en-GB"/>
        </w:rPr>
        <w:t>Talk to, take care of and, if necessary, comfort the child.</w:t>
      </w:r>
      <w:r w:rsidR="00140EEA">
        <w:rPr>
          <w:rFonts w:ascii="Arial" w:eastAsia="Times New Roman" w:hAnsi="Arial" w:cs="Arial"/>
          <w:color w:val="000000"/>
          <w:sz w:val="24"/>
          <w:szCs w:val="24"/>
          <w:lang w:eastAsia="en-GB"/>
        </w:rPr>
        <w:t xml:space="preserve"> </w:t>
      </w:r>
      <w:r w:rsidRPr="007633C3">
        <w:rPr>
          <w:rFonts w:ascii="Arial" w:eastAsia="Times New Roman" w:hAnsi="Arial" w:cs="Arial"/>
          <w:color w:val="000000"/>
          <w:sz w:val="24"/>
          <w:szCs w:val="24"/>
          <w:lang w:eastAsia="en-GB"/>
        </w:rPr>
        <w:t>The police, if involved, will advise further actions</w:t>
      </w:r>
    </w:p>
    <w:p w14:paraId="08E979C2" w14:textId="77777777" w:rsidR="007633C3" w:rsidRPr="007633C3" w:rsidRDefault="007633C3" w:rsidP="007633C3">
      <w:pPr>
        <w:numPr>
          <w:ilvl w:val="0"/>
          <w:numId w:val="2"/>
        </w:numPr>
        <w:spacing w:after="0" w:line="240" w:lineRule="auto"/>
        <w:ind w:left="820"/>
        <w:textAlignment w:val="baseline"/>
        <w:rPr>
          <w:rFonts w:ascii="Arial" w:eastAsia="Times New Roman" w:hAnsi="Arial" w:cs="Arial"/>
          <w:color w:val="000000"/>
          <w:sz w:val="24"/>
          <w:szCs w:val="24"/>
          <w:lang w:eastAsia="en-GB"/>
        </w:rPr>
      </w:pPr>
      <w:r w:rsidRPr="007633C3">
        <w:rPr>
          <w:rFonts w:ascii="Arial" w:eastAsia="Times New Roman" w:hAnsi="Arial" w:cs="Arial"/>
          <w:color w:val="000000"/>
          <w:sz w:val="24"/>
          <w:szCs w:val="24"/>
          <w:lang w:eastAsia="en-GB"/>
        </w:rPr>
        <w:t>Inform all staff that the child has been found.</w:t>
      </w:r>
    </w:p>
    <w:p w14:paraId="7FF0CF2E" w14:textId="77777777" w:rsidR="007633C3" w:rsidRPr="007633C3" w:rsidRDefault="007633C3" w:rsidP="007633C3">
      <w:pPr>
        <w:numPr>
          <w:ilvl w:val="0"/>
          <w:numId w:val="2"/>
        </w:numPr>
        <w:spacing w:after="0" w:line="240" w:lineRule="auto"/>
        <w:ind w:left="820" w:right="160"/>
        <w:textAlignment w:val="baseline"/>
        <w:rPr>
          <w:rFonts w:ascii="Arial" w:eastAsia="Times New Roman" w:hAnsi="Arial" w:cs="Arial"/>
          <w:color w:val="000000"/>
          <w:sz w:val="24"/>
          <w:szCs w:val="24"/>
          <w:lang w:eastAsia="en-GB"/>
        </w:rPr>
      </w:pPr>
      <w:r w:rsidRPr="007633C3">
        <w:rPr>
          <w:rFonts w:ascii="Arial" w:eastAsia="Times New Roman" w:hAnsi="Arial" w:cs="Arial"/>
          <w:color w:val="000000"/>
          <w:sz w:val="24"/>
          <w:szCs w:val="24"/>
          <w:lang w:eastAsia="en-GB"/>
        </w:rPr>
        <w:t>The Lead will speak to the parents or guardian to discuss events and give an account of the incident if this does not involve a police investigation.</w:t>
      </w:r>
    </w:p>
    <w:p w14:paraId="54491165" w14:textId="77777777" w:rsidR="007633C3" w:rsidRPr="007633C3" w:rsidRDefault="007633C3" w:rsidP="007633C3">
      <w:pPr>
        <w:numPr>
          <w:ilvl w:val="0"/>
          <w:numId w:val="2"/>
        </w:numPr>
        <w:spacing w:after="0" w:line="240" w:lineRule="auto"/>
        <w:ind w:left="820" w:right="159"/>
        <w:textAlignment w:val="baseline"/>
        <w:rPr>
          <w:rFonts w:ascii="Arial" w:eastAsia="Times New Roman" w:hAnsi="Arial" w:cs="Arial"/>
          <w:color w:val="000000"/>
          <w:sz w:val="24"/>
          <w:szCs w:val="24"/>
          <w:lang w:eastAsia="en-GB"/>
        </w:rPr>
      </w:pPr>
      <w:r w:rsidRPr="007633C3">
        <w:rPr>
          <w:rFonts w:ascii="Arial" w:eastAsia="Times New Roman" w:hAnsi="Arial" w:cs="Arial"/>
          <w:color w:val="000000"/>
          <w:sz w:val="24"/>
          <w:szCs w:val="24"/>
          <w:lang w:eastAsia="en-GB"/>
        </w:rPr>
        <w:t>The Lead will organise a full internal investigation (if appropriate involving Social Services). This will require staff written statements about the events.</w:t>
      </w:r>
    </w:p>
    <w:p w14:paraId="122D28EF" w14:textId="66BFDA38" w:rsidR="007633C3" w:rsidRPr="007633C3" w:rsidRDefault="007633C3" w:rsidP="007633C3">
      <w:pPr>
        <w:numPr>
          <w:ilvl w:val="0"/>
          <w:numId w:val="2"/>
        </w:numPr>
        <w:spacing w:after="0" w:line="240" w:lineRule="auto"/>
        <w:ind w:left="820"/>
        <w:textAlignment w:val="baseline"/>
        <w:rPr>
          <w:rFonts w:ascii="Arial" w:eastAsia="Times New Roman" w:hAnsi="Arial" w:cs="Arial"/>
          <w:color w:val="000000"/>
          <w:sz w:val="24"/>
          <w:szCs w:val="24"/>
          <w:lang w:eastAsia="en-GB"/>
        </w:rPr>
      </w:pPr>
      <w:r w:rsidRPr="007633C3">
        <w:rPr>
          <w:rFonts w:ascii="Arial" w:eastAsia="Times New Roman" w:hAnsi="Arial" w:cs="Arial"/>
          <w:color w:val="000000"/>
          <w:sz w:val="24"/>
          <w:szCs w:val="24"/>
          <w:lang w:eastAsia="en-GB"/>
        </w:rPr>
        <w:t xml:space="preserve">Media queries should be referred to the Lead and </w:t>
      </w:r>
      <w:r w:rsidR="0085195E">
        <w:rPr>
          <w:rFonts w:ascii="Arial" w:eastAsia="Times New Roman" w:hAnsi="Arial" w:cs="Arial"/>
          <w:color w:val="000000"/>
          <w:sz w:val="24"/>
          <w:szCs w:val="24"/>
          <w:lang w:eastAsia="en-GB"/>
        </w:rPr>
        <w:t>HR manager</w:t>
      </w:r>
      <w:r w:rsidRPr="007633C3">
        <w:rPr>
          <w:rFonts w:ascii="Arial" w:eastAsia="Times New Roman" w:hAnsi="Arial" w:cs="Arial"/>
          <w:color w:val="000000"/>
          <w:sz w:val="24"/>
          <w:szCs w:val="24"/>
          <w:lang w:eastAsia="en-GB"/>
        </w:rPr>
        <w:t>. No other member of staff shall speak to,</w:t>
      </w:r>
      <w:r w:rsidR="0085195E">
        <w:rPr>
          <w:rFonts w:ascii="Arial" w:eastAsia="Times New Roman" w:hAnsi="Arial" w:cs="Arial"/>
          <w:color w:val="000000"/>
          <w:sz w:val="24"/>
          <w:szCs w:val="24"/>
          <w:lang w:eastAsia="en-GB"/>
        </w:rPr>
        <w:t xml:space="preserve"> </w:t>
      </w:r>
      <w:r w:rsidRPr="007633C3">
        <w:rPr>
          <w:rFonts w:ascii="Arial" w:eastAsia="Times New Roman" w:hAnsi="Arial" w:cs="Arial"/>
          <w:color w:val="000000"/>
          <w:sz w:val="24"/>
          <w:szCs w:val="24"/>
          <w:lang w:eastAsia="en-GB"/>
        </w:rPr>
        <w:t>or give any information to the media.</w:t>
      </w:r>
    </w:p>
    <w:p w14:paraId="6988191C" w14:textId="77777777" w:rsidR="007633C3" w:rsidRPr="007633C3" w:rsidRDefault="007633C3" w:rsidP="007633C3">
      <w:pPr>
        <w:numPr>
          <w:ilvl w:val="0"/>
          <w:numId w:val="2"/>
        </w:numPr>
        <w:spacing w:after="0" w:line="240" w:lineRule="auto"/>
        <w:ind w:left="820" w:right="156"/>
        <w:textAlignment w:val="baseline"/>
        <w:rPr>
          <w:rFonts w:ascii="Arial" w:eastAsia="Times New Roman" w:hAnsi="Arial" w:cs="Arial"/>
          <w:color w:val="000000"/>
          <w:sz w:val="24"/>
          <w:szCs w:val="24"/>
          <w:lang w:eastAsia="en-GB"/>
        </w:rPr>
      </w:pPr>
      <w:r w:rsidRPr="007633C3">
        <w:rPr>
          <w:rFonts w:ascii="Arial" w:eastAsia="Times New Roman" w:hAnsi="Arial" w:cs="Arial"/>
          <w:color w:val="000000"/>
          <w:sz w:val="24"/>
          <w:szCs w:val="24"/>
          <w:lang w:eastAsia="en-GB"/>
        </w:rPr>
        <w:t>The final report should be detailed covering: time, place, numbers of staff and children, when the child was last seen, what appears to have happened, the length of time that the child was missing and how s/he appears to have gone missing, and an action plan to address any  security issues for the future.</w:t>
      </w:r>
    </w:p>
    <w:p w14:paraId="25384188" w14:textId="77777777" w:rsidR="007633C3" w:rsidRPr="007633C3" w:rsidRDefault="007633C3" w:rsidP="007633C3">
      <w:pPr>
        <w:spacing w:after="0" w:line="240" w:lineRule="auto"/>
        <w:rPr>
          <w:rFonts w:ascii="Times New Roman" w:eastAsia="Times New Roman" w:hAnsi="Times New Roman" w:cs="Times New Roman"/>
          <w:sz w:val="24"/>
          <w:szCs w:val="24"/>
          <w:lang w:eastAsia="en-GB"/>
        </w:rPr>
      </w:pPr>
      <w:r w:rsidRPr="007633C3">
        <w:rPr>
          <w:rFonts w:ascii="Times New Roman" w:eastAsia="Times New Roman" w:hAnsi="Times New Roman" w:cs="Times New Roman"/>
          <w:sz w:val="24"/>
          <w:szCs w:val="24"/>
          <w:lang w:eastAsia="en-GB"/>
        </w:rPr>
        <w:br/>
      </w:r>
      <w:r w:rsidRPr="007633C3">
        <w:rPr>
          <w:rFonts w:ascii="Arial" w:eastAsia="Times New Roman" w:hAnsi="Arial" w:cs="Arial"/>
          <w:color w:val="000000"/>
          <w:sz w:val="24"/>
          <w:szCs w:val="24"/>
          <w:lang w:eastAsia="en-GB"/>
        </w:rPr>
        <w:br/>
      </w:r>
    </w:p>
    <w:p w14:paraId="7A36C9A2" w14:textId="77777777" w:rsidR="007633C3" w:rsidRPr="007633C3" w:rsidRDefault="007633C3" w:rsidP="007633C3">
      <w:pPr>
        <w:spacing w:after="0" w:line="240" w:lineRule="auto"/>
        <w:ind w:right="56"/>
        <w:jc w:val="center"/>
        <w:rPr>
          <w:rFonts w:ascii="Times New Roman" w:eastAsia="Times New Roman" w:hAnsi="Times New Roman" w:cs="Times New Roman"/>
          <w:sz w:val="24"/>
          <w:szCs w:val="24"/>
          <w:lang w:eastAsia="en-GB"/>
        </w:rPr>
      </w:pPr>
      <w:r w:rsidRPr="007633C3">
        <w:rPr>
          <w:rFonts w:ascii="Arial" w:eastAsia="Times New Roman" w:hAnsi="Arial" w:cs="Arial"/>
          <w:b/>
          <w:bCs/>
          <w:color w:val="000000"/>
          <w:sz w:val="24"/>
          <w:szCs w:val="24"/>
          <w:u w:val="single"/>
          <w:lang w:eastAsia="en-GB"/>
        </w:rPr>
        <w:lastRenderedPageBreak/>
        <w:t>PARTTWO</w:t>
      </w:r>
    </w:p>
    <w:p w14:paraId="22E233C7" w14:textId="77777777" w:rsidR="007633C3" w:rsidRPr="007633C3" w:rsidRDefault="007633C3" w:rsidP="007633C3">
      <w:pPr>
        <w:spacing w:after="0" w:line="240" w:lineRule="auto"/>
        <w:rPr>
          <w:rFonts w:ascii="Times New Roman" w:eastAsia="Times New Roman" w:hAnsi="Times New Roman" w:cs="Times New Roman"/>
          <w:sz w:val="24"/>
          <w:szCs w:val="24"/>
          <w:lang w:eastAsia="en-GB"/>
        </w:rPr>
      </w:pPr>
    </w:p>
    <w:p w14:paraId="5AE930BC" w14:textId="77777777" w:rsidR="007633C3" w:rsidRPr="007633C3" w:rsidRDefault="007633C3" w:rsidP="007633C3">
      <w:pPr>
        <w:spacing w:before="56" w:after="0" w:line="240" w:lineRule="auto"/>
        <w:jc w:val="center"/>
        <w:rPr>
          <w:rFonts w:ascii="Times New Roman" w:eastAsia="Times New Roman" w:hAnsi="Times New Roman" w:cs="Times New Roman"/>
          <w:sz w:val="24"/>
          <w:szCs w:val="24"/>
          <w:lang w:eastAsia="en-GB"/>
        </w:rPr>
      </w:pPr>
      <w:r w:rsidRPr="007633C3">
        <w:rPr>
          <w:rFonts w:ascii="Arial" w:eastAsia="Times New Roman" w:hAnsi="Arial" w:cs="Arial"/>
          <w:b/>
          <w:bCs/>
          <w:color w:val="000000"/>
          <w:sz w:val="24"/>
          <w:szCs w:val="24"/>
          <w:u w:val="single"/>
          <w:lang w:eastAsia="en-GB"/>
        </w:rPr>
        <w:t>PROCEDURES TO BE FOLLOWED BY STAFF WHEN A CHILD IS NOT COLLECTED ON TIME</w:t>
      </w:r>
    </w:p>
    <w:p w14:paraId="3EFF752A" w14:textId="77777777" w:rsidR="007633C3" w:rsidRPr="007633C3" w:rsidRDefault="007633C3" w:rsidP="007633C3">
      <w:pPr>
        <w:spacing w:after="0" w:line="240" w:lineRule="auto"/>
        <w:rPr>
          <w:rFonts w:ascii="Times New Roman" w:eastAsia="Times New Roman" w:hAnsi="Times New Roman" w:cs="Times New Roman"/>
          <w:sz w:val="24"/>
          <w:szCs w:val="24"/>
          <w:lang w:eastAsia="en-GB"/>
        </w:rPr>
      </w:pPr>
    </w:p>
    <w:p w14:paraId="693E9011" w14:textId="59CA71F2" w:rsidR="007633C3" w:rsidRPr="007633C3" w:rsidRDefault="007633C3" w:rsidP="007633C3">
      <w:pPr>
        <w:spacing w:before="56" w:after="0" w:line="240" w:lineRule="auto"/>
        <w:ind w:right="153"/>
        <w:rPr>
          <w:rFonts w:ascii="Times New Roman" w:eastAsia="Times New Roman" w:hAnsi="Times New Roman" w:cs="Times New Roman"/>
          <w:sz w:val="24"/>
          <w:szCs w:val="24"/>
          <w:lang w:eastAsia="en-GB"/>
        </w:rPr>
      </w:pPr>
      <w:r w:rsidRPr="007633C3">
        <w:rPr>
          <w:rFonts w:ascii="Arial" w:eastAsia="Times New Roman" w:hAnsi="Arial" w:cs="Arial"/>
          <w:color w:val="000000"/>
          <w:sz w:val="24"/>
          <w:szCs w:val="24"/>
          <w:lang w:eastAsia="en-GB"/>
        </w:rPr>
        <w:t xml:space="preserve">If a child is not collected within </w:t>
      </w:r>
      <w:r w:rsidR="00140EEA">
        <w:rPr>
          <w:rFonts w:ascii="Arial" w:eastAsia="Times New Roman" w:hAnsi="Arial" w:cs="Arial"/>
          <w:color w:val="000000"/>
          <w:sz w:val="24"/>
          <w:szCs w:val="24"/>
          <w:lang w:eastAsia="en-GB"/>
        </w:rPr>
        <w:t>15 minutes</w:t>
      </w:r>
      <w:r w:rsidRPr="007633C3">
        <w:rPr>
          <w:rFonts w:ascii="Arial" w:eastAsia="Times New Roman" w:hAnsi="Arial" w:cs="Arial"/>
          <w:color w:val="000000"/>
          <w:sz w:val="24"/>
          <w:szCs w:val="24"/>
          <w:lang w:eastAsia="en-GB"/>
        </w:rPr>
        <w:t xml:space="preserve"> of the agreed collection time, the </w:t>
      </w:r>
      <w:proofErr w:type="gramStart"/>
      <w:r w:rsidRPr="007633C3">
        <w:rPr>
          <w:rFonts w:ascii="Arial" w:eastAsia="Times New Roman" w:hAnsi="Arial" w:cs="Arial"/>
          <w:color w:val="000000"/>
          <w:sz w:val="24"/>
          <w:szCs w:val="24"/>
          <w:lang w:eastAsia="en-GB"/>
        </w:rPr>
        <w:t>Instructor</w:t>
      </w:r>
      <w:proofErr w:type="gramEnd"/>
      <w:r w:rsidRPr="007633C3">
        <w:rPr>
          <w:rFonts w:ascii="Arial" w:eastAsia="Times New Roman" w:hAnsi="Arial" w:cs="Arial"/>
          <w:color w:val="000000"/>
          <w:sz w:val="24"/>
          <w:szCs w:val="24"/>
          <w:lang w:eastAsia="en-GB"/>
        </w:rPr>
        <w:t xml:space="preserve"> will call the contact numbers for the parent or guardians. If there is no answer, the </w:t>
      </w:r>
      <w:proofErr w:type="gramStart"/>
      <w:r w:rsidRPr="007633C3">
        <w:rPr>
          <w:rFonts w:ascii="Arial" w:eastAsia="Times New Roman" w:hAnsi="Arial" w:cs="Arial"/>
          <w:color w:val="000000"/>
          <w:sz w:val="24"/>
          <w:szCs w:val="24"/>
          <w:lang w:eastAsia="en-GB"/>
        </w:rPr>
        <w:t>Instructor</w:t>
      </w:r>
      <w:proofErr w:type="gramEnd"/>
      <w:r w:rsidRPr="007633C3">
        <w:rPr>
          <w:rFonts w:ascii="Arial" w:eastAsia="Times New Roman" w:hAnsi="Arial" w:cs="Arial"/>
          <w:color w:val="000000"/>
          <w:sz w:val="24"/>
          <w:szCs w:val="24"/>
          <w:lang w:eastAsia="en-GB"/>
        </w:rPr>
        <w:t xml:space="preserve"> will begin to call the emergency numbers for this child.</w:t>
      </w:r>
    </w:p>
    <w:p w14:paraId="2029C4C7" w14:textId="77777777" w:rsidR="007633C3" w:rsidRPr="007633C3" w:rsidRDefault="007633C3" w:rsidP="007633C3">
      <w:pPr>
        <w:spacing w:after="0" w:line="240" w:lineRule="auto"/>
        <w:rPr>
          <w:rFonts w:ascii="Times New Roman" w:eastAsia="Times New Roman" w:hAnsi="Times New Roman" w:cs="Times New Roman"/>
          <w:sz w:val="24"/>
          <w:szCs w:val="24"/>
          <w:lang w:eastAsia="en-GB"/>
        </w:rPr>
      </w:pPr>
    </w:p>
    <w:p w14:paraId="7D6ECFA5" w14:textId="46822F79" w:rsidR="007633C3" w:rsidRPr="007633C3" w:rsidRDefault="007633C3" w:rsidP="007633C3">
      <w:pPr>
        <w:spacing w:after="0" w:line="240" w:lineRule="auto"/>
        <w:rPr>
          <w:rFonts w:ascii="Times New Roman" w:eastAsia="Times New Roman" w:hAnsi="Times New Roman" w:cs="Times New Roman"/>
          <w:sz w:val="24"/>
          <w:szCs w:val="24"/>
          <w:lang w:eastAsia="en-GB"/>
        </w:rPr>
      </w:pPr>
      <w:r w:rsidRPr="007633C3">
        <w:rPr>
          <w:rFonts w:ascii="Arial" w:eastAsia="Times New Roman" w:hAnsi="Arial" w:cs="Arial"/>
          <w:color w:val="000000"/>
          <w:sz w:val="24"/>
          <w:szCs w:val="24"/>
          <w:lang w:eastAsia="en-GB"/>
        </w:rPr>
        <w:t xml:space="preserve">During this time, the child will be safely looked after in a public place. The </w:t>
      </w:r>
      <w:proofErr w:type="gramStart"/>
      <w:r w:rsidRPr="007633C3">
        <w:rPr>
          <w:rFonts w:ascii="Arial" w:eastAsia="Times New Roman" w:hAnsi="Arial" w:cs="Arial"/>
          <w:color w:val="000000"/>
          <w:sz w:val="24"/>
          <w:szCs w:val="24"/>
          <w:lang w:eastAsia="en-GB"/>
        </w:rPr>
        <w:t>Instructor</w:t>
      </w:r>
      <w:proofErr w:type="gramEnd"/>
      <w:r w:rsidRPr="007633C3">
        <w:rPr>
          <w:rFonts w:ascii="Arial" w:eastAsia="Times New Roman" w:hAnsi="Arial" w:cs="Arial"/>
          <w:color w:val="000000"/>
          <w:sz w:val="24"/>
          <w:szCs w:val="24"/>
          <w:lang w:eastAsia="en-GB"/>
        </w:rPr>
        <w:t xml:space="preserve"> will not travel away from the study centre with the child.</w:t>
      </w:r>
    </w:p>
    <w:p w14:paraId="1F20E67A" w14:textId="77777777" w:rsidR="007633C3" w:rsidRPr="007633C3" w:rsidRDefault="007633C3" w:rsidP="007633C3">
      <w:pPr>
        <w:spacing w:after="0" w:line="240" w:lineRule="auto"/>
        <w:rPr>
          <w:rFonts w:ascii="Times New Roman" w:eastAsia="Times New Roman" w:hAnsi="Times New Roman" w:cs="Times New Roman"/>
          <w:sz w:val="24"/>
          <w:szCs w:val="24"/>
          <w:lang w:eastAsia="en-GB"/>
        </w:rPr>
      </w:pPr>
    </w:p>
    <w:p w14:paraId="4C36A1C6" w14:textId="5E0B890B" w:rsidR="007633C3" w:rsidRPr="007633C3" w:rsidRDefault="007633C3" w:rsidP="007633C3">
      <w:pPr>
        <w:spacing w:after="0" w:line="240" w:lineRule="auto"/>
        <w:ind w:right="154"/>
        <w:rPr>
          <w:rFonts w:ascii="Times New Roman" w:eastAsia="Times New Roman" w:hAnsi="Times New Roman" w:cs="Times New Roman"/>
          <w:sz w:val="24"/>
          <w:szCs w:val="24"/>
          <w:lang w:eastAsia="en-GB"/>
        </w:rPr>
      </w:pPr>
      <w:r w:rsidRPr="007633C3">
        <w:rPr>
          <w:rFonts w:ascii="Arial" w:eastAsia="Times New Roman" w:hAnsi="Arial" w:cs="Arial"/>
          <w:color w:val="000000"/>
          <w:sz w:val="24"/>
          <w:szCs w:val="24"/>
          <w:lang w:eastAsia="en-GB"/>
        </w:rPr>
        <w:t xml:space="preserve">If there is no response from the parents' or carers' contact numbers or the emergency numbers within </w:t>
      </w:r>
      <w:r w:rsidR="00FA200D">
        <w:rPr>
          <w:rFonts w:ascii="Arial" w:eastAsia="Times New Roman" w:hAnsi="Arial" w:cs="Arial"/>
          <w:color w:val="000000"/>
          <w:sz w:val="24"/>
          <w:szCs w:val="24"/>
          <w:lang w:eastAsia="en-GB"/>
        </w:rPr>
        <w:t>30 minutes</w:t>
      </w:r>
      <w:r w:rsidRPr="007633C3">
        <w:rPr>
          <w:rFonts w:ascii="Arial" w:eastAsia="Times New Roman" w:hAnsi="Arial" w:cs="Arial"/>
          <w:color w:val="000000"/>
          <w:sz w:val="24"/>
          <w:szCs w:val="24"/>
          <w:lang w:eastAsia="en-GB"/>
        </w:rPr>
        <w:t xml:space="preserve"> of the study centre closing the </w:t>
      </w:r>
      <w:proofErr w:type="gramStart"/>
      <w:r w:rsidRPr="007633C3">
        <w:rPr>
          <w:rFonts w:ascii="Arial" w:eastAsia="Times New Roman" w:hAnsi="Arial" w:cs="Arial"/>
          <w:color w:val="000000"/>
          <w:sz w:val="24"/>
          <w:szCs w:val="24"/>
          <w:lang w:eastAsia="en-GB"/>
        </w:rPr>
        <w:t>Instructor</w:t>
      </w:r>
      <w:proofErr w:type="gramEnd"/>
      <w:r w:rsidRPr="007633C3">
        <w:rPr>
          <w:rFonts w:ascii="Arial" w:eastAsia="Times New Roman" w:hAnsi="Arial" w:cs="Arial"/>
          <w:color w:val="000000"/>
          <w:sz w:val="24"/>
          <w:szCs w:val="24"/>
          <w:lang w:eastAsia="en-GB"/>
        </w:rPr>
        <w:t xml:space="preserve"> will contact the police for assistance. The </w:t>
      </w:r>
      <w:proofErr w:type="gramStart"/>
      <w:r w:rsidRPr="007633C3">
        <w:rPr>
          <w:rFonts w:ascii="Arial" w:eastAsia="Times New Roman" w:hAnsi="Arial" w:cs="Arial"/>
          <w:color w:val="000000"/>
          <w:sz w:val="24"/>
          <w:szCs w:val="24"/>
          <w:lang w:eastAsia="en-GB"/>
        </w:rPr>
        <w:t>Instructor</w:t>
      </w:r>
      <w:proofErr w:type="gramEnd"/>
      <w:r w:rsidRPr="007633C3">
        <w:rPr>
          <w:rFonts w:ascii="Arial" w:eastAsia="Times New Roman" w:hAnsi="Arial" w:cs="Arial"/>
          <w:color w:val="000000"/>
          <w:sz w:val="24"/>
          <w:szCs w:val="24"/>
          <w:lang w:eastAsia="en-GB"/>
        </w:rPr>
        <w:t xml:space="preserve"> will make a full written report of the incident including dates, times, and how the incident was resolved. </w:t>
      </w:r>
    </w:p>
    <w:p w14:paraId="66E8FF65" w14:textId="77777777" w:rsidR="007633C3" w:rsidRPr="007633C3" w:rsidRDefault="007633C3" w:rsidP="007633C3">
      <w:pPr>
        <w:spacing w:after="0" w:line="240" w:lineRule="auto"/>
        <w:rPr>
          <w:rFonts w:ascii="Times New Roman" w:eastAsia="Times New Roman" w:hAnsi="Times New Roman" w:cs="Times New Roman"/>
          <w:sz w:val="24"/>
          <w:szCs w:val="24"/>
          <w:lang w:eastAsia="en-GB"/>
        </w:rPr>
      </w:pPr>
    </w:p>
    <w:p w14:paraId="139AB710" w14:textId="0B6417A4" w:rsidR="007633C3" w:rsidRPr="007633C3" w:rsidRDefault="007633C3" w:rsidP="007633C3">
      <w:pPr>
        <w:spacing w:after="0" w:line="240" w:lineRule="auto"/>
        <w:ind w:right="57"/>
        <w:jc w:val="center"/>
        <w:rPr>
          <w:rFonts w:ascii="Times New Roman" w:eastAsia="Times New Roman" w:hAnsi="Times New Roman" w:cs="Times New Roman"/>
          <w:sz w:val="24"/>
          <w:szCs w:val="24"/>
          <w:lang w:eastAsia="en-GB"/>
        </w:rPr>
      </w:pPr>
      <w:r w:rsidRPr="007633C3">
        <w:rPr>
          <w:rFonts w:ascii="Arial" w:eastAsia="Times New Roman" w:hAnsi="Arial" w:cs="Arial"/>
          <w:b/>
          <w:bCs/>
          <w:color w:val="000000"/>
          <w:sz w:val="24"/>
          <w:szCs w:val="24"/>
          <w:u w:val="single"/>
          <w:lang w:eastAsia="en-GB"/>
        </w:rPr>
        <w:t>PART</w:t>
      </w:r>
      <w:r w:rsidR="00140EEA">
        <w:rPr>
          <w:rFonts w:ascii="Arial" w:eastAsia="Times New Roman" w:hAnsi="Arial" w:cs="Arial"/>
          <w:b/>
          <w:bCs/>
          <w:color w:val="000000"/>
          <w:sz w:val="24"/>
          <w:szCs w:val="24"/>
          <w:u w:val="single"/>
          <w:lang w:eastAsia="en-GB"/>
        </w:rPr>
        <w:t xml:space="preserve"> </w:t>
      </w:r>
      <w:r w:rsidRPr="007633C3">
        <w:rPr>
          <w:rFonts w:ascii="Arial" w:eastAsia="Times New Roman" w:hAnsi="Arial" w:cs="Arial"/>
          <w:b/>
          <w:bCs/>
          <w:color w:val="000000"/>
          <w:sz w:val="24"/>
          <w:szCs w:val="24"/>
          <w:u w:val="single"/>
          <w:lang w:eastAsia="en-GB"/>
        </w:rPr>
        <w:t>THREE</w:t>
      </w:r>
    </w:p>
    <w:p w14:paraId="316D8D79" w14:textId="77777777" w:rsidR="007633C3" w:rsidRPr="007633C3" w:rsidRDefault="007633C3" w:rsidP="007633C3">
      <w:pPr>
        <w:spacing w:after="0" w:line="240" w:lineRule="auto"/>
        <w:rPr>
          <w:rFonts w:ascii="Times New Roman" w:eastAsia="Times New Roman" w:hAnsi="Times New Roman" w:cs="Times New Roman"/>
          <w:sz w:val="24"/>
          <w:szCs w:val="24"/>
          <w:lang w:eastAsia="en-GB"/>
        </w:rPr>
      </w:pPr>
    </w:p>
    <w:p w14:paraId="52D91853" w14:textId="77777777" w:rsidR="007633C3" w:rsidRPr="007633C3" w:rsidRDefault="007633C3" w:rsidP="007633C3">
      <w:pPr>
        <w:spacing w:before="56" w:after="0" w:line="240" w:lineRule="auto"/>
        <w:ind w:right="8"/>
        <w:jc w:val="center"/>
        <w:rPr>
          <w:rFonts w:ascii="Times New Roman" w:eastAsia="Times New Roman" w:hAnsi="Times New Roman" w:cs="Times New Roman"/>
          <w:sz w:val="24"/>
          <w:szCs w:val="24"/>
          <w:lang w:eastAsia="en-GB"/>
        </w:rPr>
      </w:pPr>
      <w:r w:rsidRPr="007633C3">
        <w:rPr>
          <w:rFonts w:ascii="Arial" w:eastAsia="Times New Roman" w:hAnsi="Arial" w:cs="Arial"/>
          <w:b/>
          <w:bCs/>
          <w:color w:val="000000"/>
          <w:sz w:val="24"/>
          <w:szCs w:val="24"/>
          <w:u w:val="single"/>
          <w:lang w:eastAsia="en-GB"/>
        </w:rPr>
        <w:t>PROCEDURES TO BE FOLLOWEDBY STAFF WHEN FINDING A CHILD UNSUPERVISED IN STUDY CENTRE</w:t>
      </w:r>
    </w:p>
    <w:p w14:paraId="6D86F8EC" w14:textId="77777777" w:rsidR="007633C3" w:rsidRPr="007633C3" w:rsidRDefault="007633C3" w:rsidP="007633C3">
      <w:pPr>
        <w:spacing w:after="0" w:line="240" w:lineRule="auto"/>
        <w:ind w:right="7"/>
        <w:jc w:val="center"/>
        <w:rPr>
          <w:rFonts w:ascii="Times New Roman" w:eastAsia="Times New Roman" w:hAnsi="Times New Roman" w:cs="Times New Roman"/>
          <w:sz w:val="24"/>
          <w:szCs w:val="24"/>
          <w:lang w:eastAsia="en-GB"/>
        </w:rPr>
      </w:pPr>
      <w:r w:rsidRPr="007633C3">
        <w:rPr>
          <w:rFonts w:ascii="Arial" w:eastAsia="Times New Roman" w:hAnsi="Arial" w:cs="Arial"/>
          <w:b/>
          <w:bCs/>
          <w:color w:val="000000"/>
          <w:sz w:val="24"/>
          <w:szCs w:val="24"/>
          <w:u w:val="single"/>
          <w:lang w:eastAsia="en-GB"/>
        </w:rPr>
        <w:t>‘WANDERING CHILD’</w:t>
      </w:r>
    </w:p>
    <w:p w14:paraId="6E086E97" w14:textId="77777777" w:rsidR="007633C3" w:rsidRPr="007633C3" w:rsidRDefault="007633C3" w:rsidP="007633C3">
      <w:pPr>
        <w:spacing w:after="0" w:line="240" w:lineRule="auto"/>
        <w:rPr>
          <w:rFonts w:ascii="Times New Roman" w:eastAsia="Times New Roman" w:hAnsi="Times New Roman" w:cs="Times New Roman"/>
          <w:sz w:val="24"/>
          <w:szCs w:val="24"/>
          <w:lang w:eastAsia="en-GB"/>
        </w:rPr>
      </w:pPr>
    </w:p>
    <w:p w14:paraId="5487969B" w14:textId="77777777" w:rsidR="007633C3" w:rsidRPr="007633C3" w:rsidRDefault="007633C3" w:rsidP="007633C3">
      <w:pPr>
        <w:spacing w:before="56" w:after="0" w:line="240" w:lineRule="auto"/>
        <w:ind w:right="160"/>
        <w:rPr>
          <w:rFonts w:ascii="Times New Roman" w:eastAsia="Times New Roman" w:hAnsi="Times New Roman" w:cs="Times New Roman"/>
          <w:sz w:val="24"/>
          <w:szCs w:val="24"/>
          <w:lang w:eastAsia="en-GB"/>
        </w:rPr>
      </w:pPr>
      <w:r w:rsidRPr="007633C3">
        <w:rPr>
          <w:rFonts w:ascii="Arial" w:eastAsia="Times New Roman" w:hAnsi="Arial" w:cs="Arial"/>
          <w:color w:val="000000"/>
          <w:sz w:val="24"/>
          <w:szCs w:val="24"/>
          <w:lang w:eastAsia="en-GB"/>
        </w:rPr>
        <w:t>On discovering a child wandering around the study centre without supervision or in suspicious circumstances:</w:t>
      </w:r>
    </w:p>
    <w:p w14:paraId="70A9ACF8" w14:textId="77777777" w:rsidR="007633C3" w:rsidRPr="007633C3" w:rsidRDefault="007633C3" w:rsidP="007633C3">
      <w:pPr>
        <w:spacing w:after="0" w:line="240" w:lineRule="auto"/>
        <w:rPr>
          <w:rFonts w:ascii="Times New Roman" w:eastAsia="Times New Roman" w:hAnsi="Times New Roman" w:cs="Times New Roman"/>
          <w:sz w:val="24"/>
          <w:szCs w:val="24"/>
          <w:lang w:eastAsia="en-GB"/>
        </w:rPr>
      </w:pPr>
      <w:r w:rsidRPr="007633C3">
        <w:rPr>
          <w:rFonts w:ascii="Times New Roman" w:eastAsia="Times New Roman" w:hAnsi="Times New Roman" w:cs="Times New Roman"/>
          <w:sz w:val="24"/>
          <w:szCs w:val="24"/>
          <w:lang w:eastAsia="en-GB"/>
        </w:rPr>
        <w:br/>
      </w:r>
    </w:p>
    <w:p w14:paraId="385D9F2E" w14:textId="77777777" w:rsidR="007633C3" w:rsidRPr="007633C3" w:rsidRDefault="007633C3" w:rsidP="007633C3">
      <w:pPr>
        <w:numPr>
          <w:ilvl w:val="0"/>
          <w:numId w:val="3"/>
        </w:numPr>
        <w:spacing w:after="0" w:line="240" w:lineRule="auto"/>
        <w:ind w:left="820"/>
        <w:textAlignment w:val="baseline"/>
        <w:rPr>
          <w:rFonts w:ascii="Arial" w:eastAsia="Times New Roman" w:hAnsi="Arial" w:cs="Arial"/>
          <w:color w:val="000000"/>
          <w:sz w:val="24"/>
          <w:szCs w:val="24"/>
          <w:lang w:eastAsia="en-GB"/>
        </w:rPr>
      </w:pPr>
      <w:r w:rsidRPr="007633C3">
        <w:rPr>
          <w:rFonts w:ascii="Arial" w:eastAsia="Times New Roman" w:hAnsi="Arial" w:cs="Arial"/>
          <w:color w:val="000000"/>
          <w:sz w:val="24"/>
          <w:szCs w:val="24"/>
          <w:lang w:eastAsia="en-GB"/>
        </w:rPr>
        <w:t>ASK where they are going/where they are supposed to be.</w:t>
      </w:r>
    </w:p>
    <w:p w14:paraId="7AB06F90" w14:textId="77777777" w:rsidR="007633C3" w:rsidRPr="007633C3" w:rsidRDefault="007633C3" w:rsidP="007633C3">
      <w:pPr>
        <w:numPr>
          <w:ilvl w:val="0"/>
          <w:numId w:val="3"/>
        </w:numPr>
        <w:spacing w:before="39" w:after="0" w:line="240" w:lineRule="auto"/>
        <w:ind w:left="820" w:right="154"/>
        <w:textAlignment w:val="baseline"/>
        <w:rPr>
          <w:rFonts w:ascii="Arial" w:eastAsia="Times New Roman" w:hAnsi="Arial" w:cs="Arial"/>
          <w:color w:val="000000"/>
          <w:sz w:val="24"/>
          <w:szCs w:val="24"/>
          <w:lang w:eastAsia="en-GB"/>
        </w:rPr>
      </w:pPr>
      <w:r w:rsidRPr="007633C3">
        <w:rPr>
          <w:rFonts w:ascii="Arial" w:eastAsia="Times New Roman" w:hAnsi="Arial" w:cs="Arial"/>
          <w:color w:val="000000"/>
          <w:sz w:val="24"/>
          <w:szCs w:val="24"/>
          <w:lang w:eastAsia="en-GB"/>
        </w:rPr>
        <w:t>Check with the parents in the waiting area if the child is with them. </w:t>
      </w:r>
    </w:p>
    <w:p w14:paraId="5DB4EEEE" w14:textId="77777777" w:rsidR="007633C3" w:rsidRPr="007633C3" w:rsidRDefault="007633C3" w:rsidP="007633C3">
      <w:pPr>
        <w:numPr>
          <w:ilvl w:val="0"/>
          <w:numId w:val="3"/>
        </w:numPr>
        <w:spacing w:before="39" w:after="0" w:line="240" w:lineRule="auto"/>
        <w:ind w:left="820" w:right="154"/>
        <w:textAlignment w:val="baseline"/>
        <w:rPr>
          <w:rFonts w:ascii="Arial" w:eastAsia="Times New Roman" w:hAnsi="Arial" w:cs="Arial"/>
          <w:color w:val="000000"/>
          <w:sz w:val="24"/>
          <w:szCs w:val="24"/>
          <w:lang w:eastAsia="en-GB"/>
        </w:rPr>
      </w:pPr>
      <w:r w:rsidRPr="007633C3">
        <w:rPr>
          <w:rFonts w:ascii="Arial" w:eastAsia="Times New Roman" w:hAnsi="Arial" w:cs="Arial"/>
          <w:color w:val="000000"/>
          <w:sz w:val="24"/>
          <w:szCs w:val="24"/>
          <w:lang w:eastAsia="en-GB"/>
        </w:rPr>
        <w:t>ACCOMPANY the child to the care of a responsible adult (if in a multi-user building this will be the reception of the main building</w:t>
      </w:r>
      <w:proofErr w:type="gramStart"/>
      <w:r w:rsidRPr="007633C3">
        <w:rPr>
          <w:rFonts w:ascii="Arial" w:eastAsia="Times New Roman" w:hAnsi="Arial" w:cs="Arial"/>
          <w:color w:val="000000"/>
          <w:sz w:val="24"/>
          <w:szCs w:val="24"/>
          <w:lang w:eastAsia="en-GB"/>
        </w:rPr>
        <w:t>).I</w:t>
      </w:r>
      <w:proofErr w:type="gramEnd"/>
      <w:r w:rsidRPr="007633C3">
        <w:rPr>
          <w:rFonts w:ascii="Arial" w:eastAsia="Times New Roman" w:hAnsi="Arial" w:cs="Arial"/>
          <w:color w:val="000000"/>
          <w:sz w:val="24"/>
          <w:szCs w:val="24"/>
          <w:lang w:eastAsia="en-GB"/>
        </w:rPr>
        <w:t xml:space="preserve"> t is not advisable to send them to another unsupervised place such as another communal room unless you are to join them directly. The reception (if there is a receptionist) or classroom or office generally are the most suitable places, as checks may be made </w:t>
      </w:r>
      <w:proofErr w:type="gramStart"/>
      <w:r w:rsidRPr="007633C3">
        <w:rPr>
          <w:rFonts w:ascii="Arial" w:eastAsia="Times New Roman" w:hAnsi="Arial" w:cs="Arial"/>
          <w:color w:val="000000"/>
          <w:sz w:val="24"/>
          <w:szCs w:val="24"/>
          <w:lang w:eastAsia="en-GB"/>
        </w:rPr>
        <w:t>in order to</w:t>
      </w:r>
      <w:proofErr w:type="gramEnd"/>
      <w:r w:rsidRPr="007633C3">
        <w:rPr>
          <w:rFonts w:ascii="Arial" w:eastAsia="Times New Roman" w:hAnsi="Arial" w:cs="Arial"/>
          <w:color w:val="000000"/>
          <w:sz w:val="24"/>
          <w:szCs w:val="24"/>
          <w:lang w:eastAsia="en-GB"/>
        </w:rPr>
        <w:t xml:space="preserve"> determine if the child is a sibling of a child or young person at the study centre. If the child’s parent cannot be located the police or local statutory agency should be notified, the incident should be recorded.</w:t>
      </w:r>
    </w:p>
    <w:p w14:paraId="013F17FA" w14:textId="77777777" w:rsidR="007633C3" w:rsidRPr="007633C3" w:rsidRDefault="007633C3" w:rsidP="007633C3">
      <w:pPr>
        <w:spacing w:after="0" w:line="240" w:lineRule="auto"/>
        <w:rPr>
          <w:rFonts w:ascii="Times New Roman" w:eastAsia="Times New Roman" w:hAnsi="Times New Roman" w:cs="Times New Roman"/>
          <w:sz w:val="24"/>
          <w:szCs w:val="24"/>
          <w:lang w:eastAsia="en-GB"/>
        </w:rPr>
      </w:pPr>
    </w:p>
    <w:p w14:paraId="6C877A6E" w14:textId="77777777" w:rsidR="007633C3" w:rsidRPr="007633C3" w:rsidRDefault="007633C3" w:rsidP="007633C3">
      <w:pPr>
        <w:spacing w:after="0" w:line="240" w:lineRule="auto"/>
        <w:rPr>
          <w:rFonts w:ascii="Times New Roman" w:eastAsia="Times New Roman" w:hAnsi="Times New Roman" w:cs="Times New Roman"/>
          <w:sz w:val="24"/>
          <w:szCs w:val="24"/>
          <w:lang w:eastAsia="en-GB"/>
        </w:rPr>
      </w:pPr>
      <w:r w:rsidRPr="007633C3">
        <w:rPr>
          <w:rFonts w:ascii="Arial" w:eastAsia="Times New Roman" w:hAnsi="Arial" w:cs="Arial"/>
          <w:color w:val="000000"/>
          <w:sz w:val="24"/>
          <w:szCs w:val="24"/>
          <w:lang w:eastAsia="en-GB"/>
        </w:rPr>
        <w:t>No wandering child will be able to leave the study centre unsupervised. Children and young people should always be under the supervision of a member of staff or parent when moving around the study centre.</w:t>
      </w:r>
    </w:p>
    <w:p w14:paraId="3392D6D0" w14:textId="77777777" w:rsidR="007633C3" w:rsidRDefault="007633C3"/>
    <w:sectPr w:rsidR="007633C3">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D1473" w14:textId="77777777" w:rsidR="00CD002A" w:rsidRDefault="00CD002A" w:rsidP="00B64D94">
      <w:pPr>
        <w:spacing w:after="0" w:line="240" w:lineRule="auto"/>
      </w:pPr>
      <w:r>
        <w:separator/>
      </w:r>
    </w:p>
  </w:endnote>
  <w:endnote w:type="continuationSeparator" w:id="0">
    <w:p w14:paraId="614B8E95" w14:textId="77777777" w:rsidR="00CD002A" w:rsidRDefault="00CD002A" w:rsidP="00B64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09D62" w14:textId="77777777" w:rsidR="00B64D94" w:rsidRDefault="00B64D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5039E" w14:textId="77777777" w:rsidR="00B64D94" w:rsidRDefault="00B64D94" w:rsidP="00B64D94">
    <w:pPr>
      <w:pStyle w:val="Footer"/>
      <w:rPr>
        <w:color w:val="00B050"/>
      </w:rPr>
    </w:pPr>
    <w:r>
      <w:rPr>
        <w:color w:val="00B050"/>
      </w:rPr>
      <w:t>Positive Progress Tuition                                                                    T: 0151 226 2749</w:t>
    </w:r>
  </w:p>
  <w:p w14:paraId="5A187F11" w14:textId="77777777" w:rsidR="00B64D94" w:rsidRDefault="00B64D94" w:rsidP="00B64D94">
    <w:pPr>
      <w:pStyle w:val="Footer"/>
      <w:rPr>
        <w:color w:val="00B050"/>
      </w:rPr>
    </w:pPr>
    <w:r>
      <w:rPr>
        <w:color w:val="00B050"/>
      </w:rPr>
      <w:t>41A Mill Lane                                                                                        M: 07804 880811</w:t>
    </w:r>
  </w:p>
  <w:p w14:paraId="78CF91A1" w14:textId="77777777" w:rsidR="00B64D94" w:rsidRDefault="00B64D94" w:rsidP="00B64D94">
    <w:pPr>
      <w:pStyle w:val="Footer"/>
      <w:rPr>
        <w:color w:val="00B050"/>
      </w:rPr>
    </w:pPr>
    <w:r>
      <w:rPr>
        <w:color w:val="00B050"/>
      </w:rPr>
      <w:t>West Derby                                                                                           E: enquiries@positive-progress.co.uk</w:t>
    </w:r>
  </w:p>
  <w:p w14:paraId="4E12C141" w14:textId="77777777" w:rsidR="00B64D94" w:rsidRDefault="00B64D94" w:rsidP="00B64D94">
    <w:pPr>
      <w:pStyle w:val="Footer"/>
      <w:rPr>
        <w:color w:val="00B050"/>
      </w:rPr>
    </w:pPr>
    <w:r>
      <w:rPr>
        <w:color w:val="00B050"/>
      </w:rPr>
      <w:t>Liverpool</w:t>
    </w:r>
  </w:p>
  <w:p w14:paraId="408CA684" w14:textId="77777777" w:rsidR="00B64D94" w:rsidRDefault="00B64D94" w:rsidP="00B64D94">
    <w:pPr>
      <w:pStyle w:val="Footer"/>
      <w:rPr>
        <w:color w:val="00B050"/>
      </w:rPr>
    </w:pPr>
    <w:r>
      <w:rPr>
        <w:color w:val="00B050"/>
      </w:rPr>
      <w:t>L12 7HZ</w:t>
    </w:r>
  </w:p>
  <w:p w14:paraId="0D5D600C" w14:textId="77777777" w:rsidR="00B64D94" w:rsidRDefault="00B64D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8C2BF" w14:textId="77777777" w:rsidR="00B64D94" w:rsidRDefault="00B64D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950F4" w14:textId="77777777" w:rsidR="00CD002A" w:rsidRDefault="00CD002A" w:rsidP="00B64D94">
      <w:pPr>
        <w:spacing w:after="0" w:line="240" w:lineRule="auto"/>
      </w:pPr>
      <w:r>
        <w:separator/>
      </w:r>
    </w:p>
  </w:footnote>
  <w:footnote w:type="continuationSeparator" w:id="0">
    <w:p w14:paraId="075E30A9" w14:textId="77777777" w:rsidR="00CD002A" w:rsidRDefault="00CD002A" w:rsidP="00B64D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244AA" w14:textId="77777777" w:rsidR="00B64D94" w:rsidRDefault="00B64D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AA673" w14:textId="77777777" w:rsidR="00B64D94" w:rsidRDefault="00B64D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4C2B9" w14:textId="77777777" w:rsidR="00B64D94" w:rsidRDefault="00B64D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737ED"/>
    <w:multiLevelType w:val="multilevel"/>
    <w:tmpl w:val="77848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914809"/>
    <w:multiLevelType w:val="multilevel"/>
    <w:tmpl w:val="88629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446195"/>
    <w:multiLevelType w:val="multilevel"/>
    <w:tmpl w:val="BE3CA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9384254">
    <w:abstractNumId w:val="2"/>
  </w:num>
  <w:num w:numId="2" w16cid:durableId="2061858233">
    <w:abstractNumId w:val="0"/>
  </w:num>
  <w:num w:numId="3" w16cid:durableId="13254006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3C3"/>
    <w:rsid w:val="00140EEA"/>
    <w:rsid w:val="001A0F29"/>
    <w:rsid w:val="00323AD8"/>
    <w:rsid w:val="00671C05"/>
    <w:rsid w:val="007633C3"/>
    <w:rsid w:val="0085195E"/>
    <w:rsid w:val="00B64D94"/>
    <w:rsid w:val="00CD002A"/>
    <w:rsid w:val="00DA0A9E"/>
    <w:rsid w:val="00EF4F57"/>
    <w:rsid w:val="00F13FA1"/>
    <w:rsid w:val="00FA20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53B06"/>
  <w15:chartTrackingRefBased/>
  <w15:docId w15:val="{AE44DB3E-46D8-4F26-BE08-B7DD89E5C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4D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4D94"/>
  </w:style>
  <w:style w:type="paragraph" w:styleId="Footer">
    <w:name w:val="footer"/>
    <w:basedOn w:val="Normal"/>
    <w:link w:val="FooterChar"/>
    <w:uiPriority w:val="99"/>
    <w:unhideWhenUsed/>
    <w:rsid w:val="00B64D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4D94"/>
  </w:style>
  <w:style w:type="paragraph" w:styleId="BalloonText">
    <w:name w:val="Balloon Text"/>
    <w:basedOn w:val="Normal"/>
    <w:link w:val="BalloonTextChar"/>
    <w:uiPriority w:val="99"/>
    <w:semiHidden/>
    <w:unhideWhenUsed/>
    <w:rsid w:val="00EF4F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4F5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270577">
      <w:bodyDiv w:val="1"/>
      <w:marLeft w:val="0"/>
      <w:marRight w:val="0"/>
      <w:marTop w:val="0"/>
      <w:marBottom w:val="0"/>
      <w:divBdr>
        <w:top w:val="none" w:sz="0" w:space="0" w:color="auto"/>
        <w:left w:val="none" w:sz="0" w:space="0" w:color="auto"/>
        <w:bottom w:val="none" w:sz="0" w:space="0" w:color="auto"/>
        <w:right w:val="none" w:sz="0" w:space="0" w:color="auto"/>
      </w:divBdr>
    </w:div>
    <w:div w:id="1753425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1352</Words>
  <Characters>7710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Ashleigh Hulbert</dc:creator>
  <cp:keywords/>
  <dc:description/>
  <cp:lastModifiedBy>Georgia</cp:lastModifiedBy>
  <cp:revision>7</cp:revision>
  <cp:lastPrinted>2021-04-21T07:43:00Z</cp:lastPrinted>
  <dcterms:created xsi:type="dcterms:W3CDTF">2021-04-20T12:57:00Z</dcterms:created>
  <dcterms:modified xsi:type="dcterms:W3CDTF">2023-01-23T18:31:00Z</dcterms:modified>
</cp:coreProperties>
</file>