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6A4A3" w14:textId="5F24E9B9" w:rsidR="00A62847" w:rsidRPr="005F224C" w:rsidRDefault="00A62847" w:rsidP="001A125A">
      <w:pPr>
        <w:pStyle w:val="Title"/>
        <w:ind w:left="0"/>
        <w:jc w:val="center"/>
      </w:pPr>
      <w:r w:rsidRPr="005F224C">
        <w:t>CAN Expansion Module V1</w:t>
      </w:r>
    </w:p>
    <w:tbl>
      <w:tblPr>
        <w:tblW w:w="993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63"/>
        <w:gridCol w:w="1540"/>
        <w:gridCol w:w="3260"/>
        <w:gridCol w:w="2470"/>
      </w:tblGrid>
      <w:tr w:rsidR="005F224C" w:rsidRPr="005F224C" w14:paraId="1C7635CB" w14:textId="77777777" w:rsidTr="00DF42C4">
        <w:trPr>
          <w:trHeight w:val="282"/>
          <w:jc w:val="center"/>
        </w:trPr>
        <w:tc>
          <w:tcPr>
            <w:tcW w:w="4203" w:type="dxa"/>
            <w:gridSpan w:val="2"/>
          </w:tcPr>
          <w:p w14:paraId="0146E147" w14:textId="77777777" w:rsidR="00A62847" w:rsidRPr="005F224C" w:rsidRDefault="00A62847" w:rsidP="00296C14">
            <w:pPr>
              <w:pStyle w:val="TableParagraph"/>
              <w:spacing w:line="237" w:lineRule="exact"/>
              <w:ind w:left="110"/>
              <w:rPr>
                <w:rFonts w:ascii="Tahoma"/>
                <w:b/>
                <w:sz w:val="20"/>
              </w:rPr>
            </w:pPr>
            <w:r w:rsidRPr="005F224C">
              <w:rPr>
                <w:rFonts w:ascii="Tahoma"/>
                <w:b/>
                <w:w w:val="95"/>
                <w:sz w:val="20"/>
              </w:rPr>
              <w:t>Document</w:t>
            </w:r>
            <w:r w:rsidRPr="005F224C">
              <w:rPr>
                <w:rFonts w:ascii="Tahoma"/>
                <w:b/>
                <w:spacing w:val="19"/>
                <w:w w:val="95"/>
                <w:sz w:val="20"/>
              </w:rPr>
              <w:t xml:space="preserve"> </w:t>
            </w:r>
            <w:r w:rsidRPr="005F224C">
              <w:rPr>
                <w:rFonts w:ascii="Tahoma"/>
                <w:b/>
                <w:w w:val="95"/>
                <w:sz w:val="20"/>
              </w:rPr>
              <w:t>Number</w:t>
            </w:r>
          </w:p>
        </w:tc>
        <w:tc>
          <w:tcPr>
            <w:tcW w:w="5730" w:type="dxa"/>
            <w:gridSpan w:val="2"/>
          </w:tcPr>
          <w:p w14:paraId="173D0F07" w14:textId="1642EECD" w:rsidR="00A62847" w:rsidRPr="005F224C" w:rsidRDefault="00A62847" w:rsidP="005F224C">
            <w:pPr>
              <w:pStyle w:val="TableParagraph"/>
              <w:spacing w:before="24" w:line="238" w:lineRule="exact"/>
              <w:rPr>
                <w:sz w:val="20"/>
              </w:rPr>
            </w:pPr>
            <w:r w:rsidRPr="005F224C">
              <w:rPr>
                <w:sz w:val="20"/>
              </w:rPr>
              <w:t>PR035_CANExpansionMo</w:t>
            </w:r>
            <w:r w:rsidR="005F224C">
              <w:rPr>
                <w:sz w:val="20"/>
              </w:rPr>
              <w:t>d</w:t>
            </w:r>
            <w:r w:rsidRPr="005F224C">
              <w:rPr>
                <w:sz w:val="20"/>
              </w:rPr>
              <w:t>uleV1_12JAN2023</w:t>
            </w:r>
          </w:p>
        </w:tc>
      </w:tr>
      <w:tr w:rsidR="005F224C" w:rsidRPr="005F224C" w14:paraId="1EB73875" w14:textId="77777777" w:rsidTr="00DF42C4">
        <w:trPr>
          <w:trHeight w:val="287"/>
          <w:jc w:val="center"/>
        </w:trPr>
        <w:tc>
          <w:tcPr>
            <w:tcW w:w="4203" w:type="dxa"/>
            <w:gridSpan w:val="2"/>
          </w:tcPr>
          <w:p w14:paraId="7DFA7F34" w14:textId="77777777" w:rsidR="00A62847" w:rsidRPr="005F224C" w:rsidRDefault="00A62847" w:rsidP="00296C14">
            <w:pPr>
              <w:pStyle w:val="TableParagraph"/>
              <w:spacing w:before="30" w:line="237" w:lineRule="exact"/>
              <w:ind w:left="110"/>
              <w:rPr>
                <w:rFonts w:ascii="Tahoma"/>
                <w:b/>
                <w:sz w:val="20"/>
              </w:rPr>
            </w:pPr>
            <w:bookmarkStart w:id="0" w:name="_Hlk108023033"/>
            <w:r w:rsidRPr="005F224C">
              <w:rPr>
                <w:rFonts w:ascii="Tahoma"/>
                <w:b/>
                <w:w w:val="95"/>
                <w:sz w:val="20"/>
              </w:rPr>
              <w:t>Title</w:t>
            </w:r>
          </w:p>
        </w:tc>
        <w:tc>
          <w:tcPr>
            <w:tcW w:w="5730" w:type="dxa"/>
            <w:gridSpan w:val="2"/>
          </w:tcPr>
          <w:p w14:paraId="0DEED6E8" w14:textId="10C233F4" w:rsidR="00A62847" w:rsidRPr="005F224C" w:rsidRDefault="00A62847" w:rsidP="00296C14">
            <w:pPr>
              <w:pStyle w:val="TableParagraph"/>
              <w:spacing w:before="29" w:line="238" w:lineRule="exact"/>
              <w:rPr>
                <w:sz w:val="20"/>
              </w:rPr>
            </w:pPr>
            <w:r w:rsidRPr="005F224C">
              <w:rPr>
                <w:sz w:val="20"/>
              </w:rPr>
              <w:t>CAN Expansion Module V1</w:t>
            </w:r>
          </w:p>
        </w:tc>
      </w:tr>
      <w:tr w:rsidR="005F224C" w:rsidRPr="005F224C" w14:paraId="6F621FC3" w14:textId="77777777" w:rsidTr="00DF42C4">
        <w:trPr>
          <w:trHeight w:val="287"/>
          <w:jc w:val="center"/>
        </w:trPr>
        <w:tc>
          <w:tcPr>
            <w:tcW w:w="4203" w:type="dxa"/>
            <w:gridSpan w:val="2"/>
          </w:tcPr>
          <w:p w14:paraId="75FDA07D" w14:textId="264A2969" w:rsidR="00A62847" w:rsidRPr="005F224C" w:rsidRDefault="00A0139D" w:rsidP="00296C14">
            <w:pPr>
              <w:pStyle w:val="TableParagraph"/>
              <w:spacing w:before="30" w:line="237" w:lineRule="exact"/>
              <w:ind w:left="110"/>
              <w:rPr>
                <w:rFonts w:ascii="Tahoma"/>
                <w:b/>
                <w:w w:val="95"/>
                <w:sz w:val="20"/>
              </w:rPr>
            </w:pPr>
            <w:r w:rsidRPr="005F224C">
              <w:rPr>
                <w:rFonts w:ascii="Tahoma"/>
                <w:b/>
                <w:w w:val="95"/>
                <w:sz w:val="20"/>
              </w:rPr>
              <w:t>Team Member / Engineer</w:t>
            </w:r>
          </w:p>
        </w:tc>
        <w:tc>
          <w:tcPr>
            <w:tcW w:w="5730" w:type="dxa"/>
            <w:gridSpan w:val="2"/>
          </w:tcPr>
          <w:p w14:paraId="1E02E043" w14:textId="354FC4DB" w:rsidR="00A62847" w:rsidRPr="005F224C" w:rsidRDefault="00A62847" w:rsidP="00296C14">
            <w:pPr>
              <w:pStyle w:val="TableParagraph"/>
              <w:spacing w:before="29" w:line="238" w:lineRule="exact"/>
              <w:rPr>
                <w:sz w:val="20"/>
              </w:rPr>
            </w:pPr>
            <w:proofErr w:type="spellStart"/>
            <w:r w:rsidRPr="005F224C">
              <w:rPr>
                <w:sz w:val="20"/>
              </w:rPr>
              <w:t>Raheel</w:t>
            </w:r>
            <w:proofErr w:type="spellEnd"/>
            <w:r w:rsidRPr="005F224C">
              <w:rPr>
                <w:sz w:val="20"/>
              </w:rPr>
              <w:t xml:space="preserve"> Farouk</w:t>
            </w:r>
          </w:p>
        </w:tc>
      </w:tr>
      <w:tr w:rsidR="0008544C" w:rsidRPr="005F224C" w14:paraId="7E6AFA6F" w14:textId="77777777" w:rsidTr="00DF42C4">
        <w:trPr>
          <w:trHeight w:val="287"/>
          <w:jc w:val="center"/>
        </w:trPr>
        <w:tc>
          <w:tcPr>
            <w:tcW w:w="4203" w:type="dxa"/>
            <w:gridSpan w:val="2"/>
          </w:tcPr>
          <w:p w14:paraId="5BE4A895" w14:textId="34391CBF" w:rsidR="0008544C" w:rsidRPr="005F224C" w:rsidRDefault="0008544C" w:rsidP="00296C14">
            <w:pPr>
              <w:pStyle w:val="TableParagraph"/>
              <w:spacing w:before="30" w:line="237" w:lineRule="exact"/>
              <w:ind w:left="110"/>
              <w:rPr>
                <w:rFonts w:ascii="Tahoma"/>
                <w:b/>
                <w:w w:val="95"/>
                <w:sz w:val="20"/>
              </w:rPr>
            </w:pPr>
            <w:r>
              <w:rPr>
                <w:rFonts w:ascii="Tahoma"/>
                <w:b/>
                <w:w w:val="95"/>
                <w:sz w:val="20"/>
              </w:rPr>
              <w:t>Creation Date</w:t>
            </w:r>
          </w:p>
        </w:tc>
        <w:tc>
          <w:tcPr>
            <w:tcW w:w="5730" w:type="dxa"/>
            <w:gridSpan w:val="2"/>
          </w:tcPr>
          <w:p w14:paraId="6E243750" w14:textId="7B572B0D" w:rsidR="0008544C" w:rsidRPr="005F224C" w:rsidRDefault="0008544C" w:rsidP="00296C14">
            <w:pPr>
              <w:pStyle w:val="TableParagraph"/>
              <w:spacing w:before="29" w:line="238" w:lineRule="exact"/>
              <w:rPr>
                <w:sz w:val="20"/>
              </w:rPr>
            </w:pPr>
            <w:r>
              <w:rPr>
                <w:sz w:val="20"/>
              </w:rPr>
              <w:t>12 JAN 2023</w:t>
            </w:r>
          </w:p>
        </w:tc>
      </w:tr>
      <w:bookmarkEnd w:id="0"/>
      <w:tr w:rsidR="005F224C" w:rsidRPr="005F224C" w14:paraId="3887D710" w14:textId="77777777" w:rsidTr="00DF42C4">
        <w:trPr>
          <w:trHeight w:val="287"/>
          <w:jc w:val="center"/>
        </w:trPr>
        <w:tc>
          <w:tcPr>
            <w:tcW w:w="2663" w:type="dxa"/>
          </w:tcPr>
          <w:p w14:paraId="2269693D" w14:textId="77777777" w:rsidR="00A62847" w:rsidRPr="005F224C" w:rsidRDefault="00A62847" w:rsidP="00296C14">
            <w:pPr>
              <w:pStyle w:val="TableParagraph"/>
              <w:ind w:left="73" w:right="49"/>
              <w:jc w:val="center"/>
              <w:rPr>
                <w:rFonts w:ascii="Tahoma"/>
                <w:b/>
                <w:sz w:val="20"/>
              </w:rPr>
            </w:pPr>
            <w:r w:rsidRPr="005F224C">
              <w:rPr>
                <w:rFonts w:ascii="Tahoma"/>
                <w:b/>
                <w:w w:val="95"/>
                <w:sz w:val="20"/>
              </w:rPr>
              <w:t>Prepared</w:t>
            </w:r>
            <w:r w:rsidRPr="005F224C">
              <w:rPr>
                <w:rFonts w:ascii="Tahoma"/>
                <w:b/>
                <w:spacing w:val="6"/>
                <w:w w:val="95"/>
                <w:sz w:val="20"/>
              </w:rPr>
              <w:t xml:space="preserve"> </w:t>
            </w:r>
            <w:r w:rsidRPr="005F224C">
              <w:rPr>
                <w:rFonts w:ascii="Tahoma"/>
                <w:b/>
                <w:w w:val="95"/>
                <w:sz w:val="20"/>
              </w:rPr>
              <w:t>By</w:t>
            </w:r>
          </w:p>
        </w:tc>
        <w:tc>
          <w:tcPr>
            <w:tcW w:w="1540" w:type="dxa"/>
          </w:tcPr>
          <w:p w14:paraId="40F70421" w14:textId="77777777" w:rsidR="00A62847" w:rsidRPr="005F224C" w:rsidRDefault="00A62847" w:rsidP="00296C14">
            <w:pPr>
              <w:pStyle w:val="TableParagraph"/>
              <w:ind w:left="161" w:right="147"/>
              <w:jc w:val="center"/>
              <w:rPr>
                <w:rFonts w:ascii="Tahoma"/>
                <w:b/>
                <w:sz w:val="20"/>
              </w:rPr>
            </w:pPr>
            <w:r w:rsidRPr="005F224C">
              <w:rPr>
                <w:rFonts w:ascii="Tahoma"/>
                <w:b/>
                <w:sz w:val="20"/>
              </w:rPr>
              <w:t>Date</w:t>
            </w:r>
          </w:p>
        </w:tc>
        <w:tc>
          <w:tcPr>
            <w:tcW w:w="3260" w:type="dxa"/>
          </w:tcPr>
          <w:p w14:paraId="5F663DF4" w14:textId="77777777" w:rsidR="00A62847" w:rsidRPr="005F224C" w:rsidRDefault="00A62847" w:rsidP="00296C14">
            <w:pPr>
              <w:pStyle w:val="TableParagraph"/>
              <w:ind w:left="139" w:right="123"/>
              <w:jc w:val="center"/>
              <w:rPr>
                <w:rFonts w:ascii="Tahoma"/>
                <w:b/>
                <w:sz w:val="20"/>
              </w:rPr>
            </w:pPr>
            <w:r w:rsidRPr="005F224C">
              <w:rPr>
                <w:rFonts w:ascii="Tahoma"/>
                <w:b/>
                <w:w w:val="95"/>
                <w:sz w:val="20"/>
              </w:rPr>
              <w:t>Checked</w:t>
            </w:r>
            <w:r w:rsidRPr="005F224C">
              <w:rPr>
                <w:rFonts w:ascii="Tahoma"/>
                <w:b/>
                <w:spacing w:val="6"/>
                <w:w w:val="95"/>
                <w:sz w:val="20"/>
              </w:rPr>
              <w:t xml:space="preserve"> </w:t>
            </w:r>
            <w:r w:rsidRPr="005F224C">
              <w:rPr>
                <w:rFonts w:ascii="Tahoma"/>
                <w:b/>
                <w:w w:val="95"/>
                <w:sz w:val="20"/>
              </w:rPr>
              <w:t>By</w:t>
            </w:r>
          </w:p>
        </w:tc>
        <w:tc>
          <w:tcPr>
            <w:tcW w:w="2470" w:type="dxa"/>
          </w:tcPr>
          <w:p w14:paraId="70639CEB" w14:textId="77777777" w:rsidR="00A62847" w:rsidRPr="005F224C" w:rsidRDefault="00A62847" w:rsidP="00296C14">
            <w:pPr>
              <w:pStyle w:val="TableParagraph"/>
              <w:rPr>
                <w:rFonts w:ascii="Tahoma"/>
                <w:b/>
                <w:sz w:val="20"/>
              </w:rPr>
            </w:pPr>
            <w:r w:rsidRPr="005F224C">
              <w:rPr>
                <w:rFonts w:ascii="Tahoma"/>
                <w:b/>
                <w:w w:val="95"/>
                <w:sz w:val="20"/>
              </w:rPr>
              <w:t>Change</w:t>
            </w:r>
            <w:r w:rsidRPr="005F224C">
              <w:rPr>
                <w:rFonts w:ascii="Tahoma"/>
                <w:b/>
                <w:spacing w:val="7"/>
                <w:w w:val="95"/>
                <w:sz w:val="20"/>
              </w:rPr>
              <w:t xml:space="preserve"> </w:t>
            </w:r>
            <w:r w:rsidRPr="005F224C">
              <w:rPr>
                <w:rFonts w:ascii="Tahoma"/>
                <w:b/>
                <w:w w:val="95"/>
                <w:sz w:val="20"/>
              </w:rPr>
              <w:t>History</w:t>
            </w:r>
          </w:p>
        </w:tc>
      </w:tr>
      <w:tr w:rsidR="005F224C" w:rsidRPr="005F224C" w14:paraId="447DF2B8" w14:textId="77777777" w:rsidTr="00DF42C4">
        <w:trPr>
          <w:trHeight w:val="287"/>
          <w:jc w:val="center"/>
        </w:trPr>
        <w:tc>
          <w:tcPr>
            <w:tcW w:w="2663" w:type="dxa"/>
          </w:tcPr>
          <w:p w14:paraId="4E5245AC" w14:textId="77777777" w:rsidR="00A62847" w:rsidRPr="00FD2215" w:rsidRDefault="00A62847" w:rsidP="00296C14">
            <w:pPr>
              <w:pStyle w:val="TableParagraph"/>
              <w:ind w:left="73" w:right="49"/>
              <w:jc w:val="center"/>
              <w:rPr>
                <w:rFonts w:ascii="Tahoma" w:hAnsi="Tahoma" w:cs="Tahoma"/>
                <w:bCs/>
                <w:sz w:val="20"/>
              </w:rPr>
            </w:pPr>
            <w:proofErr w:type="spellStart"/>
            <w:r w:rsidRPr="00FD2215">
              <w:rPr>
                <w:rFonts w:ascii="Tahoma" w:hAnsi="Tahoma" w:cs="Tahoma"/>
                <w:bCs/>
                <w:sz w:val="20"/>
              </w:rPr>
              <w:t>Raheel</w:t>
            </w:r>
            <w:proofErr w:type="spellEnd"/>
            <w:r w:rsidRPr="00FD2215">
              <w:rPr>
                <w:rFonts w:ascii="Tahoma" w:hAnsi="Tahoma" w:cs="Tahoma"/>
                <w:bCs/>
                <w:sz w:val="20"/>
              </w:rPr>
              <w:t xml:space="preserve"> Farouk</w:t>
            </w:r>
          </w:p>
        </w:tc>
        <w:tc>
          <w:tcPr>
            <w:tcW w:w="1540" w:type="dxa"/>
          </w:tcPr>
          <w:p w14:paraId="4547AE8D" w14:textId="24F13E73" w:rsidR="00A62847" w:rsidRPr="00FD2215" w:rsidRDefault="00A62847" w:rsidP="00296C14">
            <w:pPr>
              <w:pStyle w:val="TableParagraph"/>
              <w:ind w:left="161" w:right="147"/>
              <w:jc w:val="center"/>
              <w:rPr>
                <w:rFonts w:ascii="Tahoma" w:hAnsi="Tahoma" w:cs="Tahoma"/>
                <w:bCs/>
                <w:sz w:val="20"/>
              </w:rPr>
            </w:pPr>
            <w:r w:rsidRPr="00FD2215">
              <w:rPr>
                <w:rFonts w:ascii="Tahoma" w:hAnsi="Tahoma" w:cs="Tahoma"/>
                <w:sz w:val="20"/>
              </w:rPr>
              <w:t>12JAN2023</w:t>
            </w:r>
          </w:p>
        </w:tc>
        <w:tc>
          <w:tcPr>
            <w:tcW w:w="3260" w:type="dxa"/>
          </w:tcPr>
          <w:p w14:paraId="6A00339B" w14:textId="77777777" w:rsidR="00A62847" w:rsidRPr="00FD2215" w:rsidRDefault="00A62847" w:rsidP="00296C14">
            <w:pPr>
              <w:pStyle w:val="TableParagraph"/>
              <w:ind w:left="139" w:right="123"/>
              <w:jc w:val="center"/>
              <w:rPr>
                <w:rFonts w:ascii="Tahoma" w:hAnsi="Tahoma" w:cs="Tahoma"/>
                <w:bCs/>
                <w:w w:val="95"/>
                <w:sz w:val="20"/>
              </w:rPr>
            </w:pPr>
            <w:r w:rsidRPr="00FD2215">
              <w:rPr>
                <w:rFonts w:ascii="Tahoma" w:hAnsi="Tahoma" w:cs="Tahoma"/>
                <w:bCs/>
                <w:w w:val="95"/>
                <w:sz w:val="20"/>
              </w:rPr>
              <w:t>-</w:t>
            </w:r>
          </w:p>
        </w:tc>
        <w:tc>
          <w:tcPr>
            <w:tcW w:w="2470" w:type="dxa"/>
          </w:tcPr>
          <w:p w14:paraId="24C8C017" w14:textId="77777777" w:rsidR="00A62847" w:rsidRPr="00FD2215" w:rsidRDefault="00A62847" w:rsidP="00296C14">
            <w:pPr>
              <w:pStyle w:val="TableParagraph"/>
              <w:rPr>
                <w:rFonts w:ascii="Tahoma" w:hAnsi="Tahoma" w:cs="Tahoma"/>
                <w:bCs/>
                <w:w w:val="95"/>
                <w:sz w:val="20"/>
              </w:rPr>
            </w:pPr>
            <w:r w:rsidRPr="00FD2215">
              <w:rPr>
                <w:rFonts w:ascii="Tahoma" w:hAnsi="Tahoma" w:cs="Tahoma"/>
                <w:bCs/>
                <w:w w:val="95"/>
                <w:sz w:val="20"/>
              </w:rPr>
              <w:t>Initial Version</w:t>
            </w:r>
          </w:p>
        </w:tc>
      </w:tr>
      <w:tr w:rsidR="005F224C" w:rsidRPr="005F224C" w14:paraId="2B2D1B1B" w14:textId="77777777" w:rsidTr="00DF42C4">
        <w:trPr>
          <w:trHeight w:val="243"/>
          <w:jc w:val="center"/>
        </w:trPr>
        <w:tc>
          <w:tcPr>
            <w:tcW w:w="2663" w:type="dxa"/>
          </w:tcPr>
          <w:p w14:paraId="2ED557CF" w14:textId="356BBBAD" w:rsidR="00A62847" w:rsidRPr="00FD2215" w:rsidRDefault="00FD2215" w:rsidP="00296C14">
            <w:pPr>
              <w:pStyle w:val="TableParagraph"/>
              <w:spacing w:before="5" w:line="219" w:lineRule="exact"/>
              <w:ind w:left="61" w:right="49"/>
              <w:jc w:val="center"/>
              <w:rPr>
                <w:rFonts w:ascii="Tahoma" w:hAnsi="Tahoma" w:cs="Tahoma"/>
                <w:sz w:val="20"/>
              </w:rPr>
            </w:pPr>
            <w:proofErr w:type="spellStart"/>
            <w:r w:rsidRPr="00FD2215">
              <w:rPr>
                <w:rFonts w:ascii="Tahoma" w:hAnsi="Tahoma" w:cs="Tahoma"/>
                <w:sz w:val="20"/>
              </w:rPr>
              <w:t>Raheel</w:t>
            </w:r>
            <w:proofErr w:type="spellEnd"/>
            <w:r w:rsidRPr="00FD2215">
              <w:rPr>
                <w:rFonts w:ascii="Tahoma" w:hAnsi="Tahoma" w:cs="Tahoma"/>
                <w:sz w:val="20"/>
              </w:rPr>
              <w:t xml:space="preserve"> Farouk</w:t>
            </w:r>
          </w:p>
        </w:tc>
        <w:tc>
          <w:tcPr>
            <w:tcW w:w="1540" w:type="dxa"/>
          </w:tcPr>
          <w:p w14:paraId="4996674E" w14:textId="3FAA5628" w:rsidR="00A62847" w:rsidRPr="00FD2215" w:rsidRDefault="00FD2215" w:rsidP="00296C14">
            <w:pPr>
              <w:pStyle w:val="TableParagraph"/>
              <w:spacing w:before="5" w:line="219" w:lineRule="exact"/>
              <w:ind w:left="161" w:right="154"/>
              <w:jc w:val="center"/>
              <w:rPr>
                <w:rFonts w:ascii="Tahoma" w:hAnsi="Tahoma" w:cs="Tahoma"/>
                <w:sz w:val="20"/>
              </w:rPr>
            </w:pPr>
            <w:r w:rsidRPr="00FD2215">
              <w:rPr>
                <w:rFonts w:ascii="Tahoma" w:hAnsi="Tahoma" w:cs="Tahoma"/>
                <w:sz w:val="20"/>
              </w:rPr>
              <w:t>16JAN2023</w:t>
            </w:r>
          </w:p>
        </w:tc>
        <w:tc>
          <w:tcPr>
            <w:tcW w:w="3260" w:type="dxa"/>
          </w:tcPr>
          <w:p w14:paraId="2A0603A3" w14:textId="04B821FD" w:rsidR="00A62847" w:rsidRPr="00FD2215" w:rsidRDefault="00FD2215" w:rsidP="00296C14">
            <w:pPr>
              <w:pStyle w:val="TableParagraph"/>
              <w:spacing w:before="5" w:line="219" w:lineRule="exact"/>
              <w:ind w:left="139" w:right="125"/>
              <w:jc w:val="center"/>
              <w:rPr>
                <w:rFonts w:ascii="Tahoma" w:hAnsi="Tahoma" w:cs="Tahoma"/>
                <w:sz w:val="20"/>
              </w:rPr>
            </w:pPr>
            <w:r w:rsidRPr="00FD2215">
              <w:rPr>
                <w:rFonts w:ascii="Tahoma" w:hAnsi="Tahoma" w:cs="Tahoma"/>
                <w:sz w:val="20"/>
              </w:rPr>
              <w:t>-</w:t>
            </w:r>
          </w:p>
        </w:tc>
        <w:tc>
          <w:tcPr>
            <w:tcW w:w="2470" w:type="dxa"/>
          </w:tcPr>
          <w:p w14:paraId="43C6580F" w14:textId="7E59E5FF" w:rsidR="00A62847" w:rsidRPr="00FD2215" w:rsidRDefault="00FD2215" w:rsidP="00296C14">
            <w:pPr>
              <w:pStyle w:val="TableParagraph"/>
              <w:spacing w:before="5" w:line="219" w:lineRule="exact"/>
              <w:rPr>
                <w:rFonts w:ascii="Tahoma" w:hAnsi="Tahoma" w:cs="Tahoma"/>
                <w:sz w:val="20"/>
              </w:rPr>
            </w:pPr>
            <w:r w:rsidRPr="00FD2215">
              <w:rPr>
                <w:rFonts w:ascii="Tahoma" w:hAnsi="Tahoma" w:cs="Tahoma"/>
                <w:sz w:val="20"/>
              </w:rPr>
              <w:t xml:space="preserve">Added </w:t>
            </w:r>
            <w:r>
              <w:rPr>
                <w:rFonts w:ascii="Tahoma" w:hAnsi="Tahoma" w:cs="Tahoma"/>
                <w:sz w:val="20"/>
              </w:rPr>
              <w:t>Endianness and Cleaned up formatting</w:t>
            </w:r>
          </w:p>
        </w:tc>
      </w:tr>
      <w:tr w:rsidR="00FD2215" w:rsidRPr="005F224C" w14:paraId="7F39CA9D" w14:textId="77777777" w:rsidTr="00DF42C4">
        <w:trPr>
          <w:trHeight w:val="243"/>
          <w:jc w:val="center"/>
        </w:trPr>
        <w:tc>
          <w:tcPr>
            <w:tcW w:w="2663" w:type="dxa"/>
          </w:tcPr>
          <w:p w14:paraId="5904A411" w14:textId="4CA6F0FE" w:rsidR="00FD2215" w:rsidRPr="00FD2215" w:rsidRDefault="00786278" w:rsidP="00296C14">
            <w:pPr>
              <w:pStyle w:val="TableParagraph"/>
              <w:spacing w:before="5" w:line="219" w:lineRule="exact"/>
              <w:ind w:left="61" w:right="49"/>
              <w:jc w:val="center"/>
              <w:rPr>
                <w:rFonts w:ascii="Tahoma" w:hAnsi="Tahoma" w:cs="Tahoma"/>
                <w:sz w:val="20"/>
              </w:rPr>
            </w:pPr>
            <w:proofErr w:type="spellStart"/>
            <w:r>
              <w:rPr>
                <w:rFonts w:ascii="Tahoma" w:hAnsi="Tahoma" w:cs="Tahoma"/>
                <w:sz w:val="20"/>
              </w:rPr>
              <w:t>Raheel</w:t>
            </w:r>
            <w:proofErr w:type="spellEnd"/>
            <w:r>
              <w:rPr>
                <w:rFonts w:ascii="Tahoma" w:hAnsi="Tahoma" w:cs="Tahoma"/>
                <w:sz w:val="20"/>
              </w:rPr>
              <w:t xml:space="preserve"> Farouk</w:t>
            </w:r>
          </w:p>
        </w:tc>
        <w:tc>
          <w:tcPr>
            <w:tcW w:w="1540" w:type="dxa"/>
          </w:tcPr>
          <w:p w14:paraId="2216F2F9" w14:textId="7BC3282F" w:rsidR="00FD2215" w:rsidRPr="00FD2215" w:rsidRDefault="00786278" w:rsidP="00296C14">
            <w:pPr>
              <w:pStyle w:val="TableParagraph"/>
              <w:spacing w:before="5" w:line="219" w:lineRule="exact"/>
              <w:ind w:left="161" w:right="154"/>
              <w:jc w:val="center"/>
              <w:rPr>
                <w:rFonts w:ascii="Tahoma" w:hAnsi="Tahoma" w:cs="Tahoma"/>
                <w:sz w:val="20"/>
              </w:rPr>
            </w:pPr>
            <w:r>
              <w:rPr>
                <w:rFonts w:ascii="Tahoma" w:hAnsi="Tahoma" w:cs="Tahoma"/>
                <w:sz w:val="20"/>
              </w:rPr>
              <w:t>06MAR2023</w:t>
            </w:r>
          </w:p>
        </w:tc>
        <w:tc>
          <w:tcPr>
            <w:tcW w:w="3260" w:type="dxa"/>
          </w:tcPr>
          <w:p w14:paraId="65740948" w14:textId="08E982CC" w:rsidR="00FD2215" w:rsidRPr="00FD2215" w:rsidRDefault="00786278"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2F94EC4B" w14:textId="1C4EDC95" w:rsidR="00FD2215" w:rsidRPr="00FD2215" w:rsidRDefault="00786278" w:rsidP="00296C14">
            <w:pPr>
              <w:pStyle w:val="TableParagraph"/>
              <w:spacing w:before="5" w:line="219" w:lineRule="exact"/>
              <w:rPr>
                <w:rFonts w:ascii="Tahoma" w:hAnsi="Tahoma" w:cs="Tahoma"/>
                <w:sz w:val="20"/>
              </w:rPr>
            </w:pPr>
            <w:r>
              <w:rPr>
                <w:rFonts w:ascii="Tahoma" w:hAnsi="Tahoma" w:cs="Tahoma"/>
                <w:sz w:val="20"/>
              </w:rPr>
              <w:t>Removed slip angle sensor and added Aux2</w:t>
            </w:r>
          </w:p>
        </w:tc>
      </w:tr>
      <w:tr w:rsidR="0008544C" w:rsidRPr="005F224C" w14:paraId="1CE90895" w14:textId="77777777" w:rsidTr="00DF42C4">
        <w:trPr>
          <w:trHeight w:val="243"/>
          <w:jc w:val="center"/>
        </w:trPr>
        <w:tc>
          <w:tcPr>
            <w:tcW w:w="2663" w:type="dxa"/>
          </w:tcPr>
          <w:p w14:paraId="36F57806" w14:textId="3ABDC64B" w:rsidR="0008544C" w:rsidRDefault="0008544C" w:rsidP="00296C14">
            <w:pPr>
              <w:pStyle w:val="TableParagraph"/>
              <w:spacing w:before="5" w:line="219" w:lineRule="exact"/>
              <w:ind w:left="61" w:right="49"/>
              <w:jc w:val="center"/>
              <w:rPr>
                <w:rFonts w:ascii="Tahoma" w:hAnsi="Tahoma" w:cs="Tahoma"/>
                <w:sz w:val="20"/>
              </w:rPr>
            </w:pPr>
            <w:r>
              <w:rPr>
                <w:rFonts w:ascii="Tahoma" w:hAnsi="Tahoma" w:cs="Tahoma"/>
                <w:sz w:val="20"/>
              </w:rPr>
              <w:t>Patrick Murphy</w:t>
            </w:r>
          </w:p>
        </w:tc>
        <w:tc>
          <w:tcPr>
            <w:tcW w:w="1540" w:type="dxa"/>
          </w:tcPr>
          <w:p w14:paraId="020A5A32" w14:textId="6FD58F57" w:rsidR="0008544C" w:rsidRDefault="0008544C" w:rsidP="00296C14">
            <w:pPr>
              <w:pStyle w:val="TableParagraph"/>
              <w:spacing w:before="5" w:line="219" w:lineRule="exact"/>
              <w:ind w:left="161" w:right="154"/>
              <w:jc w:val="center"/>
              <w:rPr>
                <w:rFonts w:ascii="Tahoma" w:hAnsi="Tahoma" w:cs="Tahoma"/>
                <w:sz w:val="20"/>
              </w:rPr>
            </w:pPr>
            <w:r>
              <w:rPr>
                <w:rFonts w:ascii="Tahoma" w:hAnsi="Tahoma" w:cs="Tahoma"/>
                <w:sz w:val="20"/>
              </w:rPr>
              <w:t>09MAR2023</w:t>
            </w:r>
          </w:p>
        </w:tc>
        <w:tc>
          <w:tcPr>
            <w:tcW w:w="3260" w:type="dxa"/>
          </w:tcPr>
          <w:p w14:paraId="6232E5BC" w14:textId="6EE8FB02" w:rsidR="0008544C" w:rsidRDefault="0008544C"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55A458A1" w14:textId="5B1CD300" w:rsidR="0008544C" w:rsidRDefault="0008544C" w:rsidP="00296C14">
            <w:pPr>
              <w:pStyle w:val="TableParagraph"/>
              <w:spacing w:before="5" w:line="219" w:lineRule="exact"/>
              <w:rPr>
                <w:rFonts w:ascii="Tahoma" w:hAnsi="Tahoma" w:cs="Tahoma"/>
                <w:sz w:val="20"/>
              </w:rPr>
            </w:pPr>
            <w:r>
              <w:rPr>
                <w:rFonts w:ascii="Tahoma" w:hAnsi="Tahoma" w:cs="Tahoma"/>
                <w:sz w:val="20"/>
              </w:rPr>
              <w:t>Added Descriptions of data and Setup information</w:t>
            </w:r>
          </w:p>
        </w:tc>
      </w:tr>
      <w:tr w:rsidR="00725F00" w:rsidRPr="005F224C" w14:paraId="30EF8BE4" w14:textId="77777777" w:rsidTr="00DF42C4">
        <w:trPr>
          <w:trHeight w:val="243"/>
          <w:jc w:val="center"/>
        </w:trPr>
        <w:tc>
          <w:tcPr>
            <w:tcW w:w="2663" w:type="dxa"/>
          </w:tcPr>
          <w:p w14:paraId="43CDB8BF" w14:textId="15AA1030" w:rsidR="00725F00" w:rsidRDefault="00725F00" w:rsidP="00296C14">
            <w:pPr>
              <w:pStyle w:val="TableParagraph"/>
              <w:spacing w:before="5" w:line="219" w:lineRule="exact"/>
              <w:ind w:left="61" w:right="49"/>
              <w:jc w:val="center"/>
              <w:rPr>
                <w:rFonts w:ascii="Tahoma" w:hAnsi="Tahoma" w:cs="Tahoma"/>
                <w:sz w:val="20"/>
              </w:rPr>
            </w:pPr>
            <w:r>
              <w:rPr>
                <w:rFonts w:ascii="Tahoma" w:hAnsi="Tahoma" w:cs="Tahoma"/>
                <w:sz w:val="20"/>
              </w:rPr>
              <w:t>Patrick Murphy</w:t>
            </w:r>
          </w:p>
        </w:tc>
        <w:tc>
          <w:tcPr>
            <w:tcW w:w="1540" w:type="dxa"/>
          </w:tcPr>
          <w:p w14:paraId="46355AE4" w14:textId="085835DF" w:rsidR="00725F00" w:rsidRDefault="00725F00" w:rsidP="00296C14">
            <w:pPr>
              <w:pStyle w:val="TableParagraph"/>
              <w:spacing w:before="5" w:line="219" w:lineRule="exact"/>
              <w:ind w:left="161" w:right="154"/>
              <w:jc w:val="center"/>
              <w:rPr>
                <w:rFonts w:ascii="Tahoma" w:hAnsi="Tahoma" w:cs="Tahoma"/>
                <w:sz w:val="20"/>
              </w:rPr>
            </w:pPr>
            <w:r>
              <w:rPr>
                <w:rFonts w:ascii="Tahoma" w:hAnsi="Tahoma" w:cs="Tahoma"/>
                <w:sz w:val="20"/>
              </w:rPr>
              <w:t>21APR2023</w:t>
            </w:r>
          </w:p>
        </w:tc>
        <w:tc>
          <w:tcPr>
            <w:tcW w:w="3260" w:type="dxa"/>
          </w:tcPr>
          <w:p w14:paraId="07ECBF10" w14:textId="3B1764F5" w:rsidR="00725F00" w:rsidRDefault="00725F00"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206A8150" w14:textId="57217F18" w:rsidR="00725F00" w:rsidRDefault="00725F00" w:rsidP="00296C14">
            <w:pPr>
              <w:pStyle w:val="TableParagraph"/>
              <w:spacing w:before="5" w:line="219" w:lineRule="exact"/>
              <w:rPr>
                <w:rFonts w:ascii="Tahoma" w:hAnsi="Tahoma" w:cs="Tahoma"/>
                <w:sz w:val="20"/>
              </w:rPr>
            </w:pPr>
            <w:r>
              <w:rPr>
                <w:rFonts w:ascii="Tahoma" w:hAnsi="Tahoma" w:cs="Tahoma"/>
                <w:sz w:val="20"/>
              </w:rPr>
              <w:t xml:space="preserve">Added Changes Relating to Library change, data frame update and connections. </w:t>
            </w:r>
          </w:p>
        </w:tc>
      </w:tr>
      <w:tr w:rsidR="005E7161" w:rsidRPr="005F224C" w14:paraId="50E28112" w14:textId="77777777" w:rsidTr="00DF42C4">
        <w:trPr>
          <w:trHeight w:val="243"/>
          <w:jc w:val="center"/>
        </w:trPr>
        <w:tc>
          <w:tcPr>
            <w:tcW w:w="2663" w:type="dxa"/>
          </w:tcPr>
          <w:p w14:paraId="28A40E9E" w14:textId="1C7E7C90" w:rsidR="005E7161" w:rsidRDefault="005E7161" w:rsidP="00296C14">
            <w:pPr>
              <w:pStyle w:val="TableParagraph"/>
              <w:spacing w:before="5" w:line="219" w:lineRule="exact"/>
              <w:ind w:left="61" w:right="49"/>
              <w:jc w:val="center"/>
              <w:rPr>
                <w:rFonts w:ascii="Tahoma" w:hAnsi="Tahoma" w:cs="Tahoma"/>
                <w:sz w:val="20"/>
              </w:rPr>
            </w:pPr>
            <w:r>
              <w:rPr>
                <w:rFonts w:ascii="Tahoma" w:hAnsi="Tahoma" w:cs="Tahoma"/>
                <w:sz w:val="20"/>
              </w:rPr>
              <w:t>Patrick Murphy</w:t>
            </w:r>
          </w:p>
        </w:tc>
        <w:tc>
          <w:tcPr>
            <w:tcW w:w="1540" w:type="dxa"/>
          </w:tcPr>
          <w:p w14:paraId="38D189C2" w14:textId="3B7D5ECE" w:rsidR="005E7161" w:rsidRDefault="005E7161" w:rsidP="00296C14">
            <w:pPr>
              <w:pStyle w:val="TableParagraph"/>
              <w:spacing w:before="5" w:line="219" w:lineRule="exact"/>
              <w:ind w:left="161" w:right="154"/>
              <w:jc w:val="center"/>
              <w:rPr>
                <w:rFonts w:ascii="Tahoma" w:hAnsi="Tahoma" w:cs="Tahoma"/>
                <w:sz w:val="20"/>
              </w:rPr>
            </w:pPr>
            <w:r>
              <w:rPr>
                <w:rFonts w:ascii="Tahoma" w:hAnsi="Tahoma" w:cs="Tahoma"/>
                <w:sz w:val="20"/>
              </w:rPr>
              <w:t>24MAY2023</w:t>
            </w:r>
          </w:p>
        </w:tc>
        <w:tc>
          <w:tcPr>
            <w:tcW w:w="3260" w:type="dxa"/>
          </w:tcPr>
          <w:p w14:paraId="599EA075" w14:textId="53AACB0B" w:rsidR="005E7161" w:rsidRDefault="005E7161" w:rsidP="00296C14">
            <w:pPr>
              <w:pStyle w:val="TableParagraph"/>
              <w:spacing w:before="5" w:line="219" w:lineRule="exact"/>
              <w:ind w:left="139" w:right="125"/>
              <w:jc w:val="center"/>
              <w:rPr>
                <w:rFonts w:ascii="Tahoma" w:hAnsi="Tahoma" w:cs="Tahoma"/>
                <w:sz w:val="20"/>
              </w:rPr>
            </w:pPr>
            <w:r>
              <w:rPr>
                <w:rFonts w:ascii="Tahoma" w:hAnsi="Tahoma" w:cs="Tahoma"/>
                <w:sz w:val="20"/>
              </w:rPr>
              <w:t>-</w:t>
            </w:r>
          </w:p>
        </w:tc>
        <w:tc>
          <w:tcPr>
            <w:tcW w:w="2470" w:type="dxa"/>
          </w:tcPr>
          <w:p w14:paraId="357E7F32" w14:textId="26AB543E" w:rsidR="005E7161" w:rsidRDefault="000071CC" w:rsidP="00296C14">
            <w:pPr>
              <w:pStyle w:val="TableParagraph"/>
              <w:spacing w:before="5" w:line="219" w:lineRule="exact"/>
              <w:rPr>
                <w:rFonts w:ascii="Tahoma" w:hAnsi="Tahoma" w:cs="Tahoma"/>
                <w:sz w:val="20"/>
              </w:rPr>
            </w:pPr>
            <w:r>
              <w:rPr>
                <w:rFonts w:ascii="Tahoma" w:hAnsi="Tahoma" w:cs="Tahoma"/>
                <w:sz w:val="20"/>
              </w:rPr>
              <w:t xml:space="preserve">Updated to Reflect </w:t>
            </w:r>
            <w:proofErr w:type="spellStart"/>
            <w:r>
              <w:rPr>
                <w:rFonts w:ascii="Tahoma" w:hAnsi="Tahoma" w:cs="Tahoma"/>
                <w:sz w:val="20"/>
              </w:rPr>
              <w:t>Canduino</w:t>
            </w:r>
            <w:proofErr w:type="spellEnd"/>
            <w:r>
              <w:rPr>
                <w:rFonts w:ascii="Tahoma" w:hAnsi="Tahoma" w:cs="Tahoma"/>
                <w:sz w:val="20"/>
              </w:rPr>
              <w:t xml:space="preserve"> Deprecation. Added</w:t>
            </w:r>
            <w:r w:rsidR="00FB2F47">
              <w:rPr>
                <w:rFonts w:ascii="Tahoma" w:hAnsi="Tahoma" w:cs="Tahoma"/>
                <w:sz w:val="20"/>
              </w:rPr>
              <w:t xml:space="preserve"> custom PCB descriptions</w:t>
            </w:r>
            <w:r w:rsidR="00E35886">
              <w:rPr>
                <w:rFonts w:ascii="Tahoma" w:hAnsi="Tahoma" w:cs="Tahoma"/>
                <w:sz w:val="20"/>
              </w:rPr>
              <w:t>.</w:t>
            </w:r>
            <w:r w:rsidR="001B0578">
              <w:rPr>
                <w:rFonts w:ascii="Tahoma" w:hAnsi="Tahoma" w:cs="Tahoma"/>
                <w:sz w:val="20"/>
              </w:rPr>
              <w:t xml:space="preserve"> Reworked Sections</w:t>
            </w:r>
            <w:r w:rsidR="00772B91">
              <w:rPr>
                <w:rFonts w:ascii="Tahoma" w:hAnsi="Tahoma" w:cs="Tahoma"/>
                <w:sz w:val="20"/>
              </w:rPr>
              <w:t>.</w:t>
            </w:r>
          </w:p>
        </w:tc>
      </w:tr>
    </w:tbl>
    <w:p w14:paraId="55A03141" w14:textId="1AD88FC5" w:rsidR="00DF42C4" w:rsidRDefault="00DF42C4" w:rsidP="00DF42C4">
      <w:pPr>
        <w:pStyle w:val="Heading1"/>
        <w:rPr>
          <w:rFonts w:ascii="Tahoma" w:hAnsi="Tahoma" w:cs="Tahoma"/>
          <w:color w:val="auto"/>
          <w:u w:val="single"/>
          <w:lang w:val="en-GB"/>
        </w:rPr>
      </w:pPr>
      <w:r>
        <w:rPr>
          <w:rFonts w:ascii="Tahoma" w:hAnsi="Tahoma" w:cs="Tahoma"/>
          <w:color w:val="auto"/>
          <w:u w:val="single"/>
          <w:lang w:val="en-GB"/>
        </w:rPr>
        <w:t>Purpose of Module</w:t>
      </w:r>
    </w:p>
    <w:p w14:paraId="6D679D9D" w14:textId="41B443CF" w:rsidR="00DF42C4" w:rsidRPr="00DF42C4" w:rsidRDefault="00DF42C4" w:rsidP="00DF42C4">
      <w:pPr>
        <w:rPr>
          <w:rFonts w:ascii="Tahoma" w:hAnsi="Tahoma" w:cs="Tahoma"/>
          <w:lang w:val="en-GB"/>
        </w:rPr>
      </w:pPr>
      <w:r>
        <w:rPr>
          <w:rFonts w:ascii="Tahoma" w:hAnsi="Tahoma" w:cs="Tahoma"/>
          <w:lang w:val="en-GB"/>
        </w:rPr>
        <w:t xml:space="preserve">The purpose of the CAN Expansion Module is to convert desired </w:t>
      </w:r>
      <w:proofErr w:type="spellStart"/>
      <w:r>
        <w:rPr>
          <w:rFonts w:ascii="Tahoma" w:hAnsi="Tahoma" w:cs="Tahoma"/>
          <w:lang w:val="en-GB"/>
        </w:rPr>
        <w:t>analog</w:t>
      </w:r>
      <w:proofErr w:type="spellEnd"/>
      <w:r>
        <w:rPr>
          <w:rFonts w:ascii="Tahoma" w:hAnsi="Tahoma" w:cs="Tahoma"/>
          <w:lang w:val="en-GB"/>
        </w:rPr>
        <w:t xml:space="preserve"> sensor inputs into digital data on the CAN bus.</w:t>
      </w:r>
    </w:p>
    <w:p w14:paraId="46065F4C" w14:textId="170FA702" w:rsidR="000D0028" w:rsidRPr="00BB2125" w:rsidRDefault="000D0028" w:rsidP="000D0028">
      <w:pPr>
        <w:pStyle w:val="Heading1"/>
        <w:rPr>
          <w:rFonts w:ascii="Tahoma" w:hAnsi="Tahoma" w:cs="Tahoma"/>
          <w:color w:val="auto"/>
          <w:u w:val="single"/>
          <w:lang w:val="en-GB"/>
        </w:rPr>
      </w:pPr>
      <w:r w:rsidRPr="00BB2125">
        <w:rPr>
          <w:rFonts w:ascii="Tahoma" w:hAnsi="Tahoma" w:cs="Tahoma"/>
          <w:color w:val="auto"/>
          <w:u w:val="single"/>
          <w:lang w:val="en-GB"/>
        </w:rPr>
        <w:t>Setup Guide</w:t>
      </w:r>
    </w:p>
    <w:p w14:paraId="39E15A80" w14:textId="4816A2FF" w:rsidR="00870703" w:rsidRDefault="005E5023" w:rsidP="00BF61FF">
      <w:pPr>
        <w:rPr>
          <w:rFonts w:ascii="Tahoma" w:hAnsi="Tahoma" w:cs="Tahoma"/>
          <w:lang w:val="en-GB"/>
        </w:rPr>
      </w:pPr>
      <w:r w:rsidRPr="00BB2125">
        <w:rPr>
          <w:rFonts w:ascii="Tahoma" w:hAnsi="Tahoma" w:cs="Tahoma"/>
          <w:lang w:val="en-GB"/>
        </w:rPr>
        <w:t>Setting up the Expansion Module requires a CAN ID for the expansion module and the sensors to be p</w:t>
      </w:r>
      <w:r w:rsidR="00DF42C4">
        <w:rPr>
          <w:rFonts w:ascii="Tahoma" w:hAnsi="Tahoma" w:cs="Tahoma"/>
          <w:lang w:val="en-GB"/>
        </w:rPr>
        <w:t>l</w:t>
      </w:r>
      <w:r w:rsidRPr="00BB2125">
        <w:rPr>
          <w:rFonts w:ascii="Tahoma" w:hAnsi="Tahoma" w:cs="Tahoma"/>
          <w:lang w:val="en-GB"/>
        </w:rPr>
        <w:t>ugged into the</w:t>
      </w:r>
      <w:r w:rsidR="00D55244">
        <w:rPr>
          <w:rFonts w:ascii="Tahoma" w:hAnsi="Tahoma" w:cs="Tahoma"/>
          <w:lang w:val="en-GB"/>
        </w:rPr>
        <w:t>ir corresponding spots on the module</w:t>
      </w:r>
      <w:r w:rsidRPr="00BB2125">
        <w:rPr>
          <w:rFonts w:ascii="Tahoma" w:hAnsi="Tahoma" w:cs="Tahoma"/>
          <w:lang w:val="en-GB"/>
        </w:rPr>
        <w:t xml:space="preserve">. The </w:t>
      </w:r>
      <w:proofErr w:type="spellStart"/>
      <w:r w:rsidRPr="00BB2125">
        <w:rPr>
          <w:rFonts w:ascii="Tahoma" w:hAnsi="Tahoma" w:cs="Tahoma"/>
          <w:lang w:val="en-GB"/>
        </w:rPr>
        <w:t>MoTeC</w:t>
      </w:r>
      <w:proofErr w:type="spellEnd"/>
      <w:r w:rsidRPr="00BB2125">
        <w:rPr>
          <w:rFonts w:ascii="Tahoma" w:hAnsi="Tahoma" w:cs="Tahoma"/>
          <w:lang w:val="en-GB"/>
        </w:rPr>
        <w:t xml:space="preserve"> firmware will decide between what input will be used for each function, for example brake temperature will select the brake temperature input but you will be able to choose between front and rear, left and right. </w:t>
      </w:r>
    </w:p>
    <w:p w14:paraId="5A3C4667" w14:textId="5045EC7B" w:rsidR="005E7161" w:rsidRDefault="00274B54" w:rsidP="005E7161">
      <w:pPr>
        <w:pStyle w:val="Heading2"/>
        <w:rPr>
          <w:color w:val="auto"/>
          <w:u w:val="single"/>
          <w:lang w:val="en-GB"/>
        </w:rPr>
      </w:pPr>
      <w:r>
        <w:rPr>
          <w:color w:val="auto"/>
          <w:u w:val="single"/>
          <w:lang w:val="en-GB"/>
        </w:rPr>
        <w:t>Board Configuration</w:t>
      </w:r>
    </w:p>
    <w:p w14:paraId="0ADA8466" w14:textId="20C769CE" w:rsidR="00813262" w:rsidRPr="00B6454D" w:rsidRDefault="009C0285" w:rsidP="00854C0D">
      <w:pPr>
        <w:rPr>
          <w:rFonts w:ascii="Tahoma" w:hAnsi="Tahoma" w:cs="Tahoma"/>
          <w:lang w:val="en-GB"/>
        </w:rPr>
      </w:pPr>
      <w:r w:rsidRPr="00B6454D">
        <w:rPr>
          <w:rFonts w:ascii="Tahoma" w:hAnsi="Tahoma" w:cs="Tahoma"/>
          <w:lang w:val="en-GB"/>
        </w:rPr>
        <w:t xml:space="preserve">The initial version of the board was using the </w:t>
      </w:r>
      <w:proofErr w:type="spellStart"/>
      <w:r w:rsidRPr="00B6454D">
        <w:rPr>
          <w:rFonts w:ascii="Tahoma" w:hAnsi="Tahoma" w:cs="Tahoma"/>
          <w:lang w:val="en-GB"/>
        </w:rPr>
        <w:t>Canduino</w:t>
      </w:r>
      <w:proofErr w:type="spellEnd"/>
      <w:r w:rsidRPr="00B6454D">
        <w:rPr>
          <w:rFonts w:ascii="Tahoma" w:hAnsi="Tahoma" w:cs="Tahoma"/>
          <w:lang w:val="en-GB"/>
        </w:rPr>
        <w:t xml:space="preserve"> V3.1 which has the CS</w:t>
      </w:r>
      <w:r w:rsidR="002911D1" w:rsidRPr="00B6454D">
        <w:rPr>
          <w:rFonts w:ascii="Tahoma" w:hAnsi="Tahoma" w:cs="Tahoma"/>
          <w:lang w:val="en-GB"/>
        </w:rPr>
        <w:t xml:space="preserve"> as Pin 10, the V3.0 is Pin 8, the custom PCB is 10.</w:t>
      </w:r>
      <w:r w:rsidR="008D28DB" w:rsidRPr="00B6454D">
        <w:rPr>
          <w:rFonts w:ascii="Tahoma" w:hAnsi="Tahoma" w:cs="Tahoma"/>
          <w:lang w:val="en-GB"/>
        </w:rPr>
        <w:t xml:space="preserve"> The Board Programming library for the </w:t>
      </w:r>
      <w:proofErr w:type="spellStart"/>
      <w:r w:rsidR="008D28DB" w:rsidRPr="00B6454D">
        <w:rPr>
          <w:rFonts w:ascii="Tahoma" w:hAnsi="Tahoma" w:cs="Tahoma"/>
          <w:lang w:val="en-GB"/>
        </w:rPr>
        <w:t>Canduino</w:t>
      </w:r>
      <w:r w:rsidR="00691FBD" w:rsidRPr="00B6454D">
        <w:rPr>
          <w:rFonts w:ascii="Tahoma" w:hAnsi="Tahoma" w:cs="Tahoma"/>
          <w:lang w:val="en-GB"/>
        </w:rPr>
        <w:t>’</w:t>
      </w:r>
      <w:r w:rsidR="008D28DB" w:rsidRPr="00B6454D">
        <w:rPr>
          <w:rFonts w:ascii="Tahoma" w:hAnsi="Tahoma" w:cs="Tahoma"/>
          <w:lang w:val="en-GB"/>
        </w:rPr>
        <w:t>s</w:t>
      </w:r>
      <w:proofErr w:type="spellEnd"/>
      <w:r w:rsidR="008D28DB" w:rsidRPr="00B6454D">
        <w:rPr>
          <w:rFonts w:ascii="Tahoma" w:hAnsi="Tahoma" w:cs="Tahoma"/>
          <w:lang w:val="en-GB"/>
        </w:rPr>
        <w:t xml:space="preserve"> and the Custom PCB</w:t>
      </w:r>
      <w:r w:rsidR="004C0151">
        <w:rPr>
          <w:rFonts w:ascii="Tahoma" w:hAnsi="Tahoma" w:cs="Tahoma"/>
          <w:lang w:val="en-GB"/>
        </w:rPr>
        <w:t>.</w:t>
      </w:r>
    </w:p>
    <w:p w14:paraId="7C00ADAD" w14:textId="3478FC02" w:rsidR="005E7161" w:rsidRDefault="005E7161" w:rsidP="005244A4">
      <w:pPr>
        <w:pStyle w:val="Heading3"/>
        <w:ind w:firstLine="720"/>
      </w:pPr>
      <w:r>
        <w:t>Custom PCB</w:t>
      </w:r>
      <w:r w:rsidR="000E7787">
        <w:t xml:space="preserve"> – V1</w:t>
      </w:r>
    </w:p>
    <w:p w14:paraId="65F735FC" w14:textId="234722A6" w:rsidR="00D70FE5" w:rsidRDefault="00D70FE5" w:rsidP="00D70FE5">
      <w:pPr>
        <w:rPr>
          <w:rFonts w:ascii="Tahoma" w:hAnsi="Tahoma" w:cs="Tahoma"/>
          <w:lang w:val="en-GB"/>
        </w:rPr>
      </w:pPr>
      <w:r>
        <w:rPr>
          <w:rFonts w:ascii="Tahoma" w:hAnsi="Tahoma" w:cs="Tahoma"/>
          <w:lang w:val="en-GB"/>
        </w:rPr>
        <w:tab/>
        <w:t>CS for SPI to CAN</w:t>
      </w:r>
      <w:r w:rsidR="001662CB">
        <w:rPr>
          <w:rFonts w:ascii="Tahoma" w:hAnsi="Tahoma" w:cs="Tahoma"/>
          <w:lang w:val="en-GB"/>
        </w:rPr>
        <w:t xml:space="preserve"> - 1</w:t>
      </w:r>
      <w:r w:rsidR="004E272C">
        <w:rPr>
          <w:rFonts w:ascii="Tahoma" w:hAnsi="Tahoma" w:cs="Tahoma"/>
          <w:lang w:val="en-GB"/>
        </w:rPr>
        <w:t>0</w:t>
      </w:r>
      <w:r>
        <w:rPr>
          <w:rFonts w:ascii="Tahoma" w:hAnsi="Tahoma" w:cs="Tahoma"/>
          <w:lang w:val="en-GB"/>
        </w:rPr>
        <w:t>. Programmed as Arduino Nano</w:t>
      </w:r>
      <w:r w:rsidR="001319E2">
        <w:rPr>
          <w:rFonts w:ascii="Tahoma" w:hAnsi="Tahoma" w:cs="Tahoma"/>
          <w:lang w:val="en-GB"/>
        </w:rPr>
        <w:t>.</w:t>
      </w:r>
    </w:p>
    <w:p w14:paraId="2BA40352" w14:textId="41CD604B" w:rsidR="005E7161" w:rsidRDefault="005E7161" w:rsidP="000E7787">
      <w:pPr>
        <w:ind w:left="720"/>
        <w:rPr>
          <w:rFonts w:ascii="Tahoma" w:hAnsi="Tahoma" w:cs="Tahoma"/>
          <w:lang w:val="en-GB"/>
        </w:rPr>
      </w:pPr>
      <w:r>
        <w:rPr>
          <w:rFonts w:ascii="Tahoma" w:hAnsi="Tahoma" w:cs="Tahoma"/>
          <w:lang w:val="en-GB"/>
        </w:rPr>
        <w:t>A custom PCB designed</w:t>
      </w:r>
      <w:r w:rsidR="000760C1">
        <w:rPr>
          <w:rFonts w:ascii="Tahoma" w:hAnsi="Tahoma" w:cs="Tahoma"/>
          <w:lang w:val="en-GB"/>
        </w:rPr>
        <w:t xml:space="preserve"> </w:t>
      </w:r>
      <w:r w:rsidR="000E7787">
        <w:rPr>
          <w:rFonts w:ascii="Tahoma" w:hAnsi="Tahoma" w:cs="Tahoma"/>
          <w:lang w:val="en-GB"/>
        </w:rPr>
        <w:t>around the ATMEGA328P (</w:t>
      </w:r>
      <w:r w:rsidR="00157644">
        <w:rPr>
          <w:rFonts w:ascii="Tahoma" w:hAnsi="Tahoma" w:cs="Tahoma"/>
          <w:lang w:val="en-GB"/>
        </w:rPr>
        <w:t>16 MHz</w:t>
      </w:r>
      <w:r w:rsidR="000E7787">
        <w:rPr>
          <w:rFonts w:ascii="Tahoma" w:hAnsi="Tahoma" w:cs="Tahoma"/>
          <w:lang w:val="en-GB"/>
        </w:rPr>
        <w:t>) with an MCP25625</w:t>
      </w:r>
      <w:r w:rsidR="00AF0012">
        <w:rPr>
          <w:rFonts w:ascii="Tahoma" w:hAnsi="Tahoma" w:cs="Tahoma"/>
          <w:lang w:val="en-GB"/>
        </w:rPr>
        <w:t xml:space="preserve"> </w:t>
      </w:r>
      <w:r w:rsidR="000E7787">
        <w:rPr>
          <w:rFonts w:ascii="Tahoma" w:hAnsi="Tahoma" w:cs="Tahoma"/>
          <w:lang w:val="en-GB"/>
        </w:rPr>
        <w:t>(</w:t>
      </w:r>
      <w:r w:rsidR="00157644">
        <w:rPr>
          <w:rFonts w:ascii="Tahoma" w:hAnsi="Tahoma" w:cs="Tahoma"/>
          <w:lang w:val="en-GB"/>
        </w:rPr>
        <w:t>8 MHz</w:t>
      </w:r>
      <w:r w:rsidR="000E7787">
        <w:rPr>
          <w:rFonts w:ascii="Tahoma" w:hAnsi="Tahoma" w:cs="Tahoma"/>
          <w:lang w:val="en-GB"/>
        </w:rPr>
        <w:t>) SPI to CAN controller at a 5v logic level.</w:t>
      </w:r>
      <w:r w:rsidR="000E7787">
        <w:rPr>
          <w:rFonts w:ascii="Tahoma" w:hAnsi="Tahoma" w:cs="Tahoma"/>
          <w:lang w:val="en-GB"/>
        </w:rPr>
        <w:t xml:space="preserve"> </w:t>
      </w:r>
      <w:r w:rsidR="00032225">
        <w:rPr>
          <w:rFonts w:ascii="Tahoma" w:hAnsi="Tahoma" w:cs="Tahoma"/>
          <w:lang w:val="en-GB"/>
        </w:rPr>
        <w:t>Includes</w:t>
      </w:r>
      <w:r>
        <w:rPr>
          <w:rFonts w:ascii="Tahoma" w:hAnsi="Tahoma" w:cs="Tahoma"/>
          <w:lang w:val="en-GB"/>
        </w:rPr>
        <w:t xml:space="preserve"> 4 ADC</w:t>
      </w:r>
      <w:r w:rsidR="00844509">
        <w:rPr>
          <w:rFonts w:ascii="Tahoma" w:hAnsi="Tahoma" w:cs="Tahoma"/>
          <w:lang w:val="en-GB"/>
        </w:rPr>
        <w:t xml:space="preserve"> (10 bit)</w:t>
      </w:r>
      <w:r>
        <w:rPr>
          <w:rFonts w:ascii="Tahoma" w:hAnsi="Tahoma" w:cs="Tahoma"/>
          <w:lang w:val="en-GB"/>
        </w:rPr>
        <w:t xml:space="preserve"> pins with independent power and ground wires to reduce common</w:t>
      </w:r>
      <w:r w:rsidR="00234448">
        <w:rPr>
          <w:rFonts w:ascii="Tahoma" w:hAnsi="Tahoma" w:cs="Tahoma"/>
          <w:lang w:val="en-GB"/>
        </w:rPr>
        <w:t xml:space="preserve"> wiring</w:t>
      </w:r>
      <w:r>
        <w:rPr>
          <w:rFonts w:ascii="Tahoma" w:hAnsi="Tahoma" w:cs="Tahoma"/>
          <w:lang w:val="en-GB"/>
        </w:rPr>
        <w:t xml:space="preserve"> failure points for each sensor.</w:t>
      </w:r>
      <w:r w:rsidR="00AB4285">
        <w:rPr>
          <w:rFonts w:ascii="Tahoma" w:hAnsi="Tahoma" w:cs="Tahoma"/>
          <w:lang w:val="en-GB"/>
        </w:rPr>
        <w:t xml:space="preserve"> The PCB</w:t>
      </w:r>
      <w:r w:rsidR="00366ECD">
        <w:rPr>
          <w:rFonts w:ascii="Tahoma" w:hAnsi="Tahoma" w:cs="Tahoma"/>
          <w:lang w:val="en-GB"/>
        </w:rPr>
        <w:t xml:space="preserve"> </w:t>
      </w:r>
      <w:r w:rsidR="000D3E1B">
        <w:rPr>
          <w:rFonts w:ascii="Tahoma" w:hAnsi="Tahoma" w:cs="Tahoma"/>
          <w:lang w:val="en-GB"/>
        </w:rPr>
        <w:t>has a selection bridge for enab</w:t>
      </w:r>
      <w:r w:rsidR="00761724">
        <w:rPr>
          <w:rFonts w:ascii="Tahoma" w:hAnsi="Tahoma" w:cs="Tahoma"/>
          <w:lang w:val="en-GB"/>
        </w:rPr>
        <w:t xml:space="preserve">ling a </w:t>
      </w:r>
      <w:r w:rsidR="00BC7692">
        <w:rPr>
          <w:rFonts w:ascii="Tahoma" w:hAnsi="Tahoma" w:cs="Tahoma"/>
          <w:lang w:val="en-GB"/>
        </w:rPr>
        <w:t xml:space="preserve">120 ohm CAN </w:t>
      </w:r>
      <w:r w:rsidR="00761724">
        <w:rPr>
          <w:rFonts w:ascii="Tahoma" w:hAnsi="Tahoma" w:cs="Tahoma"/>
          <w:lang w:val="en-GB"/>
        </w:rPr>
        <w:t>termination resistor if needed.</w:t>
      </w:r>
      <w:r w:rsidR="00FE285B">
        <w:rPr>
          <w:rFonts w:ascii="Tahoma" w:hAnsi="Tahoma" w:cs="Tahoma"/>
          <w:lang w:val="en-GB"/>
        </w:rPr>
        <w:t xml:space="preserve"> </w:t>
      </w:r>
      <w:r w:rsidR="00FE285B">
        <w:rPr>
          <w:rFonts w:ascii="Tahoma" w:hAnsi="Tahoma" w:cs="Tahoma"/>
          <w:lang w:val="en-GB"/>
        </w:rPr>
        <w:lastRenderedPageBreak/>
        <w:t>Featuring a</w:t>
      </w:r>
      <w:r w:rsidR="001C0D28">
        <w:rPr>
          <w:rFonts w:ascii="Tahoma" w:hAnsi="Tahoma" w:cs="Tahoma"/>
          <w:lang w:val="en-GB"/>
        </w:rPr>
        <w:t xml:space="preserve"> serial programming header for debugging and a</w:t>
      </w:r>
      <w:r w:rsidR="00C20F4A">
        <w:rPr>
          <w:rFonts w:ascii="Tahoma" w:hAnsi="Tahoma" w:cs="Tahoma"/>
          <w:lang w:val="en-GB"/>
        </w:rPr>
        <w:t>n</w:t>
      </w:r>
      <w:r w:rsidR="001C0D28">
        <w:rPr>
          <w:rFonts w:ascii="Tahoma" w:hAnsi="Tahoma" w:cs="Tahoma"/>
          <w:lang w:val="en-GB"/>
        </w:rPr>
        <w:t xml:space="preserve"> ICSP interface for programming.</w:t>
      </w:r>
    </w:p>
    <w:p w14:paraId="39BD3B98" w14:textId="63370630" w:rsidR="005E7161" w:rsidRDefault="005E7161" w:rsidP="00854C0D">
      <w:pPr>
        <w:ind w:left="720"/>
        <w:rPr>
          <w:rFonts w:ascii="Tahoma" w:hAnsi="Tahoma" w:cs="Tahoma"/>
        </w:rPr>
      </w:pPr>
      <w:hyperlink r:id="rId7" w:history="1">
        <w:r w:rsidRPr="002E796F">
          <w:rPr>
            <w:rStyle w:val="Hyperlink"/>
            <w:rFonts w:ascii="Tahoma" w:hAnsi="Tahoma" w:cs="Tahoma"/>
          </w:rPr>
          <w:t>https://github.com/Panther-Racing/Expansion-Module-V1</w:t>
        </w:r>
      </w:hyperlink>
      <w:r w:rsidRPr="002E796F">
        <w:rPr>
          <w:rFonts w:ascii="Tahoma" w:hAnsi="Tahoma" w:cs="Tahoma"/>
        </w:rPr>
        <w:t xml:space="preserve"> </w:t>
      </w:r>
    </w:p>
    <w:p w14:paraId="036D7748" w14:textId="77777777" w:rsidR="00C45A18" w:rsidRPr="00854C0D" w:rsidRDefault="00C45A18" w:rsidP="00854C0D">
      <w:pPr>
        <w:ind w:left="720"/>
        <w:rPr>
          <w:rFonts w:ascii="Tahoma" w:hAnsi="Tahoma" w:cs="Tahoma"/>
        </w:rPr>
      </w:pPr>
    </w:p>
    <w:p w14:paraId="7C157A10" w14:textId="0899533B" w:rsidR="008D28DB" w:rsidRDefault="008D28DB" w:rsidP="005244A4">
      <w:pPr>
        <w:pStyle w:val="Heading3"/>
        <w:ind w:firstLine="720"/>
      </w:pPr>
      <w:proofErr w:type="spellStart"/>
      <w:r>
        <w:t>Canduino</w:t>
      </w:r>
      <w:proofErr w:type="spellEnd"/>
      <w:r>
        <w:t xml:space="preserve"> V3.1</w:t>
      </w:r>
      <w:r w:rsidR="00F13D8D">
        <w:t xml:space="preserve"> </w:t>
      </w:r>
      <w:r>
        <w:t>(Deprecated)</w:t>
      </w:r>
    </w:p>
    <w:p w14:paraId="38F46DDF" w14:textId="082A6A8F" w:rsidR="001319E2" w:rsidRPr="001662CB" w:rsidRDefault="001319E2" w:rsidP="001319E2">
      <w:pPr>
        <w:rPr>
          <w:rFonts w:ascii="Tahoma" w:hAnsi="Tahoma" w:cs="Tahoma"/>
        </w:rPr>
      </w:pPr>
      <w:r w:rsidRPr="001662CB">
        <w:rPr>
          <w:rFonts w:ascii="Tahoma" w:hAnsi="Tahoma" w:cs="Tahoma"/>
        </w:rPr>
        <w:tab/>
        <w:t>CS for SPI to CAN (10). Programmed as ATMEGA328P using Board Library.</w:t>
      </w:r>
    </w:p>
    <w:p w14:paraId="5EF8B252" w14:textId="0CAA7A77" w:rsidR="008D28DB" w:rsidRDefault="005244A4" w:rsidP="008D28DB">
      <w:pPr>
        <w:ind w:left="720"/>
        <w:rPr>
          <w:rFonts w:ascii="Tahoma" w:hAnsi="Tahoma" w:cs="Tahoma"/>
          <w:lang w:val="en-GB"/>
        </w:rPr>
      </w:pPr>
      <w:r>
        <w:rPr>
          <w:rFonts w:ascii="Tahoma" w:hAnsi="Tahoma" w:cs="Tahoma"/>
          <w:lang w:val="en-GB"/>
        </w:rPr>
        <w:t>T</w:t>
      </w:r>
      <w:r w:rsidR="008D28DB">
        <w:rPr>
          <w:rFonts w:ascii="Tahoma" w:hAnsi="Tahoma" w:cs="Tahoma"/>
          <w:lang w:val="en-GB"/>
        </w:rPr>
        <w:t xml:space="preserve">he </w:t>
      </w:r>
      <w:proofErr w:type="spellStart"/>
      <w:r w:rsidR="008D28DB">
        <w:rPr>
          <w:rFonts w:ascii="Tahoma" w:hAnsi="Tahoma" w:cs="Tahoma"/>
          <w:lang w:val="en-GB"/>
        </w:rPr>
        <w:t>Canduino</w:t>
      </w:r>
      <w:proofErr w:type="spellEnd"/>
      <w:r>
        <w:rPr>
          <w:rFonts w:ascii="Tahoma" w:hAnsi="Tahoma" w:cs="Tahoma"/>
          <w:lang w:val="en-GB"/>
        </w:rPr>
        <w:t xml:space="preserve"> V3.1 was</w:t>
      </w:r>
      <w:r w:rsidR="008D28DB">
        <w:rPr>
          <w:rFonts w:ascii="Tahoma" w:hAnsi="Tahoma" w:cs="Tahoma"/>
          <w:lang w:val="en-GB"/>
        </w:rPr>
        <w:t xml:space="preserve"> an atmega328P with an attached MCP2515 and MCP2551 to allow communication onto a CAN network. </w:t>
      </w:r>
    </w:p>
    <w:p w14:paraId="02EAAD2A" w14:textId="75D81151" w:rsidR="00AB4285" w:rsidRDefault="00AB4285" w:rsidP="00EB2969">
      <w:pPr>
        <w:ind w:left="720"/>
        <w:rPr>
          <w:rFonts w:ascii="Tahoma" w:hAnsi="Tahoma" w:cs="Tahoma"/>
          <w:lang w:val="en-GB"/>
        </w:rPr>
      </w:pPr>
      <w:r>
        <w:rPr>
          <w:rFonts w:ascii="Tahoma" w:hAnsi="Tahoma" w:cs="Tahoma"/>
          <w:lang w:val="en-GB"/>
        </w:rPr>
        <w:t xml:space="preserve">The </w:t>
      </w:r>
      <w:proofErr w:type="spellStart"/>
      <w:r>
        <w:rPr>
          <w:rFonts w:ascii="Tahoma" w:hAnsi="Tahoma" w:cs="Tahoma"/>
          <w:lang w:val="en-GB"/>
        </w:rPr>
        <w:t>Canduino</w:t>
      </w:r>
      <w:proofErr w:type="spellEnd"/>
      <w:r>
        <w:rPr>
          <w:rFonts w:ascii="Tahoma" w:hAnsi="Tahoma" w:cs="Tahoma"/>
          <w:lang w:val="en-GB"/>
        </w:rPr>
        <w:t xml:space="preserve"> possess</w:t>
      </w:r>
      <w:r>
        <w:rPr>
          <w:rFonts w:ascii="Tahoma" w:hAnsi="Tahoma" w:cs="Tahoma"/>
          <w:lang w:val="en-GB"/>
        </w:rPr>
        <w:t>ed</w:t>
      </w:r>
      <w:r>
        <w:rPr>
          <w:rFonts w:ascii="Tahoma" w:hAnsi="Tahoma" w:cs="Tahoma"/>
          <w:lang w:val="en-GB"/>
        </w:rPr>
        <w:t xml:space="preserve"> 8 ADCs, a 3v and 5v output, SPI in</w:t>
      </w:r>
      <w:r>
        <w:rPr>
          <w:rFonts w:ascii="Tahoma" w:hAnsi="Tahoma" w:cs="Tahoma"/>
          <w:lang w:val="en-GB"/>
        </w:rPr>
        <w:t>terface and 10 Digital outputs.</w:t>
      </w:r>
      <w:r w:rsidR="000E78D6">
        <w:rPr>
          <w:rFonts w:ascii="Tahoma" w:hAnsi="Tahoma" w:cs="Tahoma"/>
          <w:lang w:val="en-GB"/>
        </w:rPr>
        <w:t xml:space="preserve"> </w:t>
      </w:r>
      <w:r>
        <w:rPr>
          <w:rFonts w:ascii="Tahoma" w:hAnsi="Tahoma" w:cs="Tahoma"/>
          <w:lang w:val="en-GB"/>
        </w:rPr>
        <w:t xml:space="preserve">There </w:t>
      </w:r>
      <w:r>
        <w:rPr>
          <w:rFonts w:ascii="Tahoma" w:hAnsi="Tahoma" w:cs="Tahoma"/>
          <w:lang w:val="en-GB"/>
        </w:rPr>
        <w:t xml:space="preserve">is the option of having a CAN termination resistor through a solder bridge </w:t>
      </w:r>
      <w:proofErr w:type="spellStart"/>
      <w:r>
        <w:rPr>
          <w:rFonts w:ascii="Tahoma" w:hAnsi="Tahoma" w:cs="Tahoma"/>
          <w:lang w:val="en-GB"/>
        </w:rPr>
        <w:t>aswell</w:t>
      </w:r>
      <w:proofErr w:type="spellEnd"/>
      <w:r>
        <w:rPr>
          <w:rFonts w:ascii="Tahoma" w:hAnsi="Tahoma" w:cs="Tahoma"/>
          <w:lang w:val="en-GB"/>
        </w:rPr>
        <w:t xml:space="preserve"> as a chip select through a solder jumper.</w:t>
      </w:r>
    </w:p>
    <w:p w14:paraId="0328E32D" w14:textId="529FF4D0" w:rsidR="00446596" w:rsidRDefault="00446596" w:rsidP="00EB2969">
      <w:pPr>
        <w:ind w:left="720"/>
        <w:rPr>
          <w:rFonts w:ascii="Tahoma" w:hAnsi="Tahoma" w:cs="Tahoma"/>
          <w:lang w:val="en-GB"/>
        </w:rPr>
      </w:pPr>
      <w:r>
        <w:rPr>
          <w:rFonts w:ascii="Tahoma" w:hAnsi="Tahoma" w:cs="Tahoma"/>
          <w:lang w:val="en-GB"/>
        </w:rPr>
        <w:t>More information on this can be found in the following locations.</w:t>
      </w:r>
    </w:p>
    <w:p w14:paraId="5F173C3F" w14:textId="6CB72741" w:rsidR="005244A4" w:rsidRDefault="005244A4" w:rsidP="008D28DB">
      <w:pPr>
        <w:ind w:left="720"/>
        <w:rPr>
          <w:rFonts w:ascii="Tahoma" w:hAnsi="Tahoma" w:cs="Tahoma"/>
          <w:lang w:val="en-GB"/>
        </w:rPr>
      </w:pPr>
      <w:r>
        <w:rPr>
          <w:rFonts w:ascii="Tahoma" w:hAnsi="Tahoma" w:cs="Tahoma"/>
          <w:lang w:val="en-GB"/>
        </w:rPr>
        <w:t xml:space="preserve">This board </w:t>
      </w:r>
      <w:r w:rsidR="00EB2969">
        <w:rPr>
          <w:rFonts w:ascii="Tahoma" w:hAnsi="Tahoma" w:cs="Tahoma"/>
          <w:lang w:val="en-GB"/>
        </w:rPr>
        <w:t>has entered d</w:t>
      </w:r>
      <w:r>
        <w:rPr>
          <w:rFonts w:ascii="Tahoma" w:hAnsi="Tahoma" w:cs="Tahoma"/>
          <w:lang w:val="en-GB"/>
        </w:rPr>
        <w:t>eprecated status from the manufacturer.</w:t>
      </w:r>
    </w:p>
    <w:p w14:paraId="05DDCD08" w14:textId="77777777" w:rsidR="008D28DB" w:rsidRDefault="008D28DB" w:rsidP="008D28DB">
      <w:pPr>
        <w:ind w:left="720"/>
        <w:rPr>
          <w:rFonts w:ascii="Tahoma" w:hAnsi="Tahoma" w:cs="Tahoma"/>
          <w:lang w:val="en-GB"/>
        </w:rPr>
      </w:pPr>
      <w:hyperlink r:id="rId8" w:history="1">
        <w:r w:rsidRPr="000544FA">
          <w:rPr>
            <w:rStyle w:val="Hyperlink"/>
            <w:rFonts w:ascii="Tahoma" w:hAnsi="Tahoma" w:cs="Tahoma"/>
            <w:lang w:val="en-GB"/>
          </w:rPr>
          <w:t>https://www.tindie.com/products/massivegroup/canduino-v31-atmega328p-with-can-bus/</w:t>
        </w:r>
      </w:hyperlink>
    </w:p>
    <w:p w14:paraId="290F6C32" w14:textId="77777777" w:rsidR="008D28DB" w:rsidRDefault="008D28DB" w:rsidP="008D28DB">
      <w:pPr>
        <w:ind w:left="720"/>
        <w:rPr>
          <w:rStyle w:val="Hyperlink"/>
          <w:rFonts w:ascii="Tahoma" w:hAnsi="Tahoma" w:cs="Tahoma"/>
          <w:lang w:val="en-GB"/>
        </w:rPr>
      </w:pPr>
      <w:hyperlink r:id="rId9" w:history="1">
        <w:r w:rsidRPr="000544FA">
          <w:rPr>
            <w:rStyle w:val="Hyperlink"/>
            <w:rFonts w:ascii="Tahoma" w:hAnsi="Tahoma" w:cs="Tahoma"/>
            <w:lang w:val="en-GB"/>
          </w:rPr>
          <w:t>https://github.com/MassiveButDynamic/canduino-v3.1</w:t>
        </w:r>
      </w:hyperlink>
    </w:p>
    <w:p w14:paraId="4FB68E28" w14:textId="77777777" w:rsidR="008D28DB" w:rsidRPr="005E7161" w:rsidRDefault="008D28DB" w:rsidP="008D28DB"/>
    <w:p w14:paraId="4C6DF972" w14:textId="65D97FE0" w:rsidR="00BF0330" w:rsidRDefault="00BF5289" w:rsidP="00BF0330">
      <w:pPr>
        <w:pStyle w:val="Heading2"/>
        <w:rPr>
          <w:color w:val="auto"/>
          <w:u w:val="single"/>
          <w:lang w:val="en-GB"/>
        </w:rPr>
      </w:pPr>
      <w:r>
        <w:rPr>
          <w:color w:val="auto"/>
          <w:u w:val="single"/>
          <w:lang w:val="en-GB"/>
        </w:rPr>
        <w:t>Can Library</w:t>
      </w:r>
      <w:r w:rsidR="00BF0330">
        <w:rPr>
          <w:color w:val="auto"/>
          <w:u w:val="single"/>
          <w:lang w:val="en-GB"/>
        </w:rPr>
        <w:t xml:space="preserve"> Configuration</w:t>
      </w:r>
    </w:p>
    <w:p w14:paraId="7C019A34" w14:textId="57567FC9" w:rsidR="00B208C5" w:rsidRDefault="00725F00" w:rsidP="00BF61FF">
      <w:pPr>
        <w:rPr>
          <w:rFonts w:ascii="Tahoma" w:hAnsi="Tahoma" w:cs="Tahoma"/>
          <w:lang w:val="en-GB"/>
        </w:rPr>
      </w:pPr>
      <w:r>
        <w:rPr>
          <w:rFonts w:ascii="Tahoma" w:hAnsi="Tahoma" w:cs="Tahoma"/>
          <w:lang w:val="en-GB"/>
        </w:rPr>
        <w:t xml:space="preserve">The library used to communicate with the MCP2515 as recommended by the </w:t>
      </w:r>
      <w:proofErr w:type="spellStart"/>
      <w:r w:rsidR="00BF0330">
        <w:rPr>
          <w:rFonts w:ascii="Tahoma" w:hAnsi="Tahoma" w:cs="Tahoma"/>
          <w:lang w:val="en-GB"/>
        </w:rPr>
        <w:t>Canduino</w:t>
      </w:r>
      <w:proofErr w:type="spellEnd"/>
      <w:r w:rsidR="00BF0330">
        <w:rPr>
          <w:rFonts w:ascii="Tahoma" w:hAnsi="Tahoma" w:cs="Tahoma"/>
          <w:lang w:val="en-GB"/>
        </w:rPr>
        <w:t xml:space="preserve"> is the Arduino-mcp2515 library</w:t>
      </w:r>
      <w:r>
        <w:rPr>
          <w:rFonts w:ascii="Tahoma" w:hAnsi="Tahoma" w:cs="Tahoma"/>
          <w:lang w:val="en-GB"/>
        </w:rPr>
        <w:t xml:space="preserve">. Previously the MCP_CAN library by </w:t>
      </w:r>
      <w:proofErr w:type="spellStart"/>
      <w:r>
        <w:rPr>
          <w:rFonts w:ascii="Tahoma" w:hAnsi="Tahoma" w:cs="Tahoma"/>
          <w:lang w:val="en-GB"/>
        </w:rPr>
        <w:t>coryjfowler</w:t>
      </w:r>
      <w:proofErr w:type="spellEnd"/>
      <w:r>
        <w:rPr>
          <w:rFonts w:ascii="Tahoma" w:hAnsi="Tahoma" w:cs="Tahoma"/>
          <w:lang w:val="en-GB"/>
        </w:rPr>
        <w:t xml:space="preserve"> was used however issues were encountered relating to significant transmit errors on the bus so this is no longer used.</w:t>
      </w:r>
    </w:p>
    <w:p w14:paraId="17061C5D" w14:textId="4BC25073" w:rsidR="000440BA" w:rsidRDefault="000440BA" w:rsidP="000440BA">
      <w:pPr>
        <w:pStyle w:val="Heading2"/>
        <w:rPr>
          <w:color w:val="auto"/>
          <w:u w:val="single"/>
          <w:lang w:val="en-GB"/>
        </w:rPr>
      </w:pPr>
      <w:r>
        <w:rPr>
          <w:color w:val="auto"/>
          <w:u w:val="single"/>
          <w:lang w:val="en-GB"/>
        </w:rPr>
        <w:t>Analog Sensor Wiring</w:t>
      </w:r>
    </w:p>
    <w:tbl>
      <w:tblPr>
        <w:tblStyle w:val="TableGrid"/>
        <w:tblW w:w="8434" w:type="dxa"/>
        <w:tblLook w:val="04A0" w:firstRow="1" w:lastRow="0" w:firstColumn="1" w:lastColumn="0" w:noHBand="0" w:noVBand="1"/>
      </w:tblPr>
      <w:tblGrid>
        <w:gridCol w:w="3086"/>
        <w:gridCol w:w="2674"/>
        <w:gridCol w:w="2674"/>
      </w:tblGrid>
      <w:tr w:rsidR="00062CA5" w14:paraId="399130A5" w14:textId="4864911C" w:rsidTr="00062CA5">
        <w:tc>
          <w:tcPr>
            <w:tcW w:w="3086" w:type="dxa"/>
            <w:vAlign w:val="center"/>
          </w:tcPr>
          <w:p w14:paraId="42891A71" w14:textId="7E2E6398" w:rsidR="00062CA5" w:rsidRPr="00061ED6" w:rsidRDefault="00062CA5" w:rsidP="00061ED6">
            <w:pPr>
              <w:jc w:val="center"/>
              <w:rPr>
                <w:rFonts w:ascii="Tahoma" w:hAnsi="Tahoma" w:cs="Tahoma"/>
                <w:b/>
                <w:bCs/>
                <w:lang w:val="en-GB"/>
              </w:rPr>
            </w:pPr>
            <w:r w:rsidRPr="00061ED6">
              <w:rPr>
                <w:rFonts w:ascii="Tahoma" w:hAnsi="Tahoma" w:cs="Tahoma"/>
                <w:b/>
                <w:bCs/>
                <w:lang w:val="en-GB"/>
              </w:rPr>
              <w:t>Sensor Name</w:t>
            </w:r>
          </w:p>
        </w:tc>
        <w:tc>
          <w:tcPr>
            <w:tcW w:w="2674" w:type="dxa"/>
            <w:vAlign w:val="center"/>
          </w:tcPr>
          <w:p w14:paraId="20C8271C" w14:textId="14A7D3D1" w:rsidR="00062CA5" w:rsidRPr="00061ED6" w:rsidRDefault="00062CA5" w:rsidP="00061ED6">
            <w:pPr>
              <w:jc w:val="center"/>
              <w:rPr>
                <w:rFonts w:ascii="Tahoma" w:hAnsi="Tahoma" w:cs="Tahoma"/>
                <w:b/>
                <w:bCs/>
                <w:lang w:val="en-GB"/>
              </w:rPr>
            </w:pPr>
            <w:r w:rsidRPr="00061ED6">
              <w:rPr>
                <w:rFonts w:ascii="Tahoma" w:hAnsi="Tahoma" w:cs="Tahoma"/>
                <w:b/>
                <w:bCs/>
                <w:lang w:val="en-GB"/>
              </w:rPr>
              <w:t>PIN</w:t>
            </w:r>
          </w:p>
        </w:tc>
        <w:tc>
          <w:tcPr>
            <w:tcW w:w="2674" w:type="dxa"/>
          </w:tcPr>
          <w:p w14:paraId="551FCD04" w14:textId="5B14B613" w:rsidR="00062CA5" w:rsidRPr="00061ED6" w:rsidRDefault="00062CA5" w:rsidP="00061ED6">
            <w:pPr>
              <w:jc w:val="center"/>
              <w:rPr>
                <w:rFonts w:ascii="Tahoma" w:hAnsi="Tahoma" w:cs="Tahoma"/>
                <w:b/>
                <w:bCs/>
                <w:lang w:val="en-GB"/>
              </w:rPr>
            </w:pPr>
            <w:proofErr w:type="spellStart"/>
            <w:r>
              <w:rPr>
                <w:rFonts w:ascii="Tahoma" w:hAnsi="Tahoma" w:cs="Tahoma"/>
                <w:b/>
                <w:bCs/>
                <w:lang w:val="en-GB"/>
              </w:rPr>
              <w:t>Colors</w:t>
            </w:r>
            <w:proofErr w:type="spellEnd"/>
          </w:p>
        </w:tc>
      </w:tr>
      <w:tr w:rsidR="00062CA5" w14:paraId="1EFD6710" w14:textId="4008F73B" w:rsidTr="00062CA5">
        <w:tc>
          <w:tcPr>
            <w:tcW w:w="3086" w:type="dxa"/>
          </w:tcPr>
          <w:p w14:paraId="6A54726A" w14:textId="5327EFA6" w:rsidR="00062CA5" w:rsidRPr="00061ED6" w:rsidRDefault="00062CA5" w:rsidP="000440BA">
            <w:pPr>
              <w:rPr>
                <w:rFonts w:ascii="Tahoma" w:hAnsi="Tahoma" w:cs="Tahoma"/>
                <w:lang w:val="en-GB"/>
              </w:rPr>
            </w:pPr>
            <w:r w:rsidRPr="00061ED6">
              <w:rPr>
                <w:rFonts w:ascii="Tahoma" w:hAnsi="Tahoma" w:cs="Tahoma"/>
                <w:lang w:val="en-GB"/>
              </w:rPr>
              <w:t>Brake Temperature</w:t>
            </w:r>
          </w:p>
        </w:tc>
        <w:tc>
          <w:tcPr>
            <w:tcW w:w="2674" w:type="dxa"/>
          </w:tcPr>
          <w:p w14:paraId="44B6418C" w14:textId="1106EA87" w:rsidR="00062CA5" w:rsidRPr="00061ED6" w:rsidRDefault="00062CA5" w:rsidP="000440BA">
            <w:pPr>
              <w:rPr>
                <w:rFonts w:ascii="Tahoma" w:hAnsi="Tahoma" w:cs="Tahoma"/>
                <w:lang w:val="en-GB"/>
              </w:rPr>
            </w:pPr>
            <w:r w:rsidRPr="00061ED6">
              <w:rPr>
                <w:rFonts w:ascii="Tahoma" w:hAnsi="Tahoma" w:cs="Tahoma"/>
                <w:lang w:val="en-GB"/>
              </w:rPr>
              <w:t>ADC 0</w:t>
            </w:r>
          </w:p>
        </w:tc>
        <w:tc>
          <w:tcPr>
            <w:tcW w:w="2674" w:type="dxa"/>
          </w:tcPr>
          <w:p w14:paraId="3301780A" w14:textId="2B62DE86" w:rsidR="00062CA5" w:rsidRPr="00061ED6" w:rsidRDefault="00331152" w:rsidP="000440BA">
            <w:pPr>
              <w:rPr>
                <w:rFonts w:ascii="Tahoma" w:hAnsi="Tahoma" w:cs="Tahoma"/>
                <w:lang w:val="en-GB"/>
              </w:rPr>
            </w:pPr>
            <w:r>
              <w:rPr>
                <w:rFonts w:ascii="Tahoma" w:hAnsi="Tahoma" w:cs="Tahoma"/>
                <w:lang w:val="en-GB"/>
              </w:rPr>
              <w:t>White - Yellow</w:t>
            </w:r>
          </w:p>
        </w:tc>
      </w:tr>
      <w:tr w:rsidR="00062CA5" w14:paraId="136A4AB3" w14:textId="5A66D6CC" w:rsidTr="00062CA5">
        <w:tc>
          <w:tcPr>
            <w:tcW w:w="3086" w:type="dxa"/>
          </w:tcPr>
          <w:p w14:paraId="58A5D42E" w14:textId="40AA19D2" w:rsidR="00062CA5" w:rsidRPr="00061ED6" w:rsidRDefault="00062CA5" w:rsidP="000440BA">
            <w:pPr>
              <w:rPr>
                <w:rFonts w:ascii="Tahoma" w:hAnsi="Tahoma" w:cs="Tahoma"/>
                <w:lang w:val="en-GB"/>
              </w:rPr>
            </w:pPr>
            <w:r w:rsidRPr="00061ED6">
              <w:rPr>
                <w:rFonts w:ascii="Tahoma" w:hAnsi="Tahoma" w:cs="Tahoma"/>
                <w:lang w:val="en-GB"/>
              </w:rPr>
              <w:t>DPOS</w:t>
            </w:r>
          </w:p>
        </w:tc>
        <w:tc>
          <w:tcPr>
            <w:tcW w:w="2674" w:type="dxa"/>
          </w:tcPr>
          <w:p w14:paraId="6CC9C3D2" w14:textId="1F3C5B56" w:rsidR="00062CA5" w:rsidRPr="00061ED6" w:rsidRDefault="00062CA5" w:rsidP="000440BA">
            <w:pPr>
              <w:rPr>
                <w:rFonts w:ascii="Tahoma" w:hAnsi="Tahoma" w:cs="Tahoma"/>
                <w:lang w:val="en-GB"/>
              </w:rPr>
            </w:pPr>
            <w:r w:rsidRPr="00061ED6">
              <w:rPr>
                <w:rFonts w:ascii="Tahoma" w:hAnsi="Tahoma" w:cs="Tahoma"/>
                <w:lang w:val="en-GB"/>
              </w:rPr>
              <w:t>ADC 1</w:t>
            </w:r>
          </w:p>
        </w:tc>
        <w:tc>
          <w:tcPr>
            <w:tcW w:w="2674" w:type="dxa"/>
          </w:tcPr>
          <w:p w14:paraId="364B2EAB" w14:textId="7DDFFD3B" w:rsidR="00062CA5" w:rsidRPr="00061ED6" w:rsidRDefault="00331152" w:rsidP="000440BA">
            <w:pPr>
              <w:rPr>
                <w:rFonts w:ascii="Tahoma" w:hAnsi="Tahoma" w:cs="Tahoma"/>
                <w:lang w:val="en-GB"/>
              </w:rPr>
            </w:pPr>
            <w:r>
              <w:rPr>
                <w:rFonts w:ascii="Tahoma" w:hAnsi="Tahoma" w:cs="Tahoma"/>
                <w:lang w:val="en-GB"/>
              </w:rPr>
              <w:t>White – Brown</w:t>
            </w:r>
          </w:p>
        </w:tc>
      </w:tr>
      <w:tr w:rsidR="00062CA5" w14:paraId="75109A02" w14:textId="7D4A38CC" w:rsidTr="00062CA5">
        <w:tc>
          <w:tcPr>
            <w:tcW w:w="3086" w:type="dxa"/>
          </w:tcPr>
          <w:p w14:paraId="748D37D6" w14:textId="342C6DED" w:rsidR="00062CA5" w:rsidRPr="00061ED6" w:rsidRDefault="00062CA5" w:rsidP="000440BA">
            <w:pPr>
              <w:rPr>
                <w:rFonts w:ascii="Tahoma" w:hAnsi="Tahoma" w:cs="Tahoma"/>
                <w:lang w:val="en-GB"/>
              </w:rPr>
            </w:pPr>
            <w:r w:rsidRPr="00061ED6">
              <w:rPr>
                <w:rFonts w:ascii="Tahoma" w:hAnsi="Tahoma" w:cs="Tahoma"/>
                <w:lang w:val="en-GB"/>
              </w:rPr>
              <w:t xml:space="preserve">AUX 1 </w:t>
            </w:r>
          </w:p>
        </w:tc>
        <w:tc>
          <w:tcPr>
            <w:tcW w:w="2674" w:type="dxa"/>
          </w:tcPr>
          <w:p w14:paraId="68A3F591" w14:textId="15155E5A" w:rsidR="00062CA5" w:rsidRPr="00061ED6" w:rsidRDefault="00062CA5" w:rsidP="000440BA">
            <w:pPr>
              <w:rPr>
                <w:rFonts w:ascii="Tahoma" w:hAnsi="Tahoma" w:cs="Tahoma"/>
                <w:lang w:val="en-GB"/>
              </w:rPr>
            </w:pPr>
            <w:r w:rsidRPr="00061ED6">
              <w:rPr>
                <w:rFonts w:ascii="Tahoma" w:hAnsi="Tahoma" w:cs="Tahoma"/>
                <w:lang w:val="en-GB"/>
              </w:rPr>
              <w:t>ADC 2</w:t>
            </w:r>
          </w:p>
        </w:tc>
        <w:tc>
          <w:tcPr>
            <w:tcW w:w="2674" w:type="dxa"/>
          </w:tcPr>
          <w:p w14:paraId="2371F2C8" w14:textId="1502B5ED" w:rsidR="00062CA5" w:rsidRPr="00061ED6" w:rsidRDefault="00331152" w:rsidP="000440BA">
            <w:pPr>
              <w:rPr>
                <w:rFonts w:ascii="Tahoma" w:hAnsi="Tahoma" w:cs="Tahoma"/>
                <w:lang w:val="en-GB"/>
              </w:rPr>
            </w:pPr>
            <w:r>
              <w:rPr>
                <w:rFonts w:ascii="Tahoma" w:hAnsi="Tahoma" w:cs="Tahoma"/>
                <w:lang w:val="en-GB"/>
              </w:rPr>
              <w:t>White - Green</w:t>
            </w:r>
          </w:p>
        </w:tc>
      </w:tr>
      <w:tr w:rsidR="00062CA5" w14:paraId="4C2DFD43" w14:textId="657BA21E" w:rsidTr="00062CA5">
        <w:tc>
          <w:tcPr>
            <w:tcW w:w="3086" w:type="dxa"/>
          </w:tcPr>
          <w:p w14:paraId="32198250" w14:textId="5C89E195" w:rsidR="00062CA5" w:rsidRPr="00061ED6" w:rsidRDefault="00062CA5" w:rsidP="000440BA">
            <w:pPr>
              <w:rPr>
                <w:rFonts w:ascii="Tahoma" w:hAnsi="Tahoma" w:cs="Tahoma"/>
                <w:lang w:val="en-GB"/>
              </w:rPr>
            </w:pPr>
            <w:r w:rsidRPr="00061ED6">
              <w:rPr>
                <w:rFonts w:ascii="Tahoma" w:hAnsi="Tahoma" w:cs="Tahoma"/>
                <w:lang w:val="en-GB"/>
              </w:rPr>
              <w:t>AUX 2</w:t>
            </w:r>
          </w:p>
        </w:tc>
        <w:tc>
          <w:tcPr>
            <w:tcW w:w="2674" w:type="dxa"/>
          </w:tcPr>
          <w:p w14:paraId="17A91241" w14:textId="38D538EB" w:rsidR="00062CA5" w:rsidRPr="00061ED6" w:rsidRDefault="00062CA5" w:rsidP="000440BA">
            <w:pPr>
              <w:rPr>
                <w:rFonts w:ascii="Tahoma" w:hAnsi="Tahoma" w:cs="Tahoma"/>
                <w:lang w:val="en-GB"/>
              </w:rPr>
            </w:pPr>
            <w:r>
              <w:rPr>
                <w:rFonts w:ascii="Tahoma" w:hAnsi="Tahoma" w:cs="Tahoma"/>
                <w:lang w:val="en-GB"/>
              </w:rPr>
              <w:t>ADC 3</w:t>
            </w:r>
          </w:p>
        </w:tc>
        <w:tc>
          <w:tcPr>
            <w:tcW w:w="2674" w:type="dxa"/>
          </w:tcPr>
          <w:p w14:paraId="53075355" w14:textId="7BA606E1" w:rsidR="00062CA5" w:rsidRDefault="00331152" w:rsidP="000440BA">
            <w:pPr>
              <w:rPr>
                <w:rFonts w:ascii="Tahoma" w:hAnsi="Tahoma" w:cs="Tahoma"/>
                <w:lang w:val="en-GB"/>
              </w:rPr>
            </w:pPr>
            <w:r>
              <w:rPr>
                <w:rFonts w:ascii="Tahoma" w:hAnsi="Tahoma" w:cs="Tahoma"/>
                <w:lang w:val="en-GB"/>
              </w:rPr>
              <w:t>White – Black</w:t>
            </w:r>
          </w:p>
        </w:tc>
      </w:tr>
    </w:tbl>
    <w:p w14:paraId="5FB8A6A5" w14:textId="0979454D" w:rsidR="00DF42C4" w:rsidRDefault="00DF42C4" w:rsidP="00DF42C4">
      <w:pPr>
        <w:pStyle w:val="Heading1"/>
        <w:rPr>
          <w:rFonts w:ascii="Tahoma" w:hAnsi="Tahoma" w:cs="Tahoma"/>
          <w:color w:val="auto"/>
          <w:u w:val="single"/>
          <w:lang w:val="en-GB"/>
        </w:rPr>
      </w:pPr>
      <w:r w:rsidRPr="00BB2125">
        <w:rPr>
          <w:rFonts w:ascii="Tahoma" w:hAnsi="Tahoma" w:cs="Tahoma"/>
          <w:color w:val="auto"/>
          <w:u w:val="single"/>
          <w:lang w:val="en-GB"/>
        </w:rPr>
        <w:t>Messaging Structure</w:t>
      </w:r>
    </w:p>
    <w:p w14:paraId="49DE0166" w14:textId="058BFE2E" w:rsidR="00DF42C4" w:rsidRPr="00DE72D1" w:rsidRDefault="00091355" w:rsidP="00DF42C4">
      <w:pPr>
        <w:pStyle w:val="Heading2"/>
        <w:rPr>
          <w:color w:val="auto"/>
          <w:u w:val="single"/>
          <w:lang w:val="en-GB"/>
        </w:rPr>
      </w:pPr>
      <w:r>
        <w:rPr>
          <w:color w:val="auto"/>
          <w:u w:val="single"/>
          <w:lang w:val="en-GB"/>
        </w:rPr>
        <w:t>SPI</w:t>
      </w:r>
      <w:r w:rsidR="00DF42C4">
        <w:rPr>
          <w:color w:val="auto"/>
          <w:u w:val="single"/>
          <w:lang w:val="en-GB"/>
        </w:rPr>
        <w:t xml:space="preserve"> Message </w:t>
      </w:r>
      <w:r>
        <w:rPr>
          <w:color w:val="auto"/>
          <w:u w:val="single"/>
          <w:lang w:val="en-GB"/>
        </w:rPr>
        <w:t>structure</w:t>
      </w:r>
    </w:p>
    <w:tbl>
      <w:tblPr>
        <w:tblStyle w:val="TableGrid"/>
        <w:tblW w:w="0" w:type="auto"/>
        <w:tblLook w:val="04A0" w:firstRow="1" w:lastRow="0" w:firstColumn="1" w:lastColumn="0" w:noHBand="0" w:noVBand="1"/>
      </w:tblPr>
      <w:tblGrid>
        <w:gridCol w:w="2122"/>
        <w:gridCol w:w="3614"/>
        <w:gridCol w:w="3614"/>
      </w:tblGrid>
      <w:tr w:rsidR="00DF42C4" w14:paraId="3B0D55F5" w14:textId="77777777" w:rsidTr="00701CE4">
        <w:tc>
          <w:tcPr>
            <w:tcW w:w="2122" w:type="dxa"/>
          </w:tcPr>
          <w:p w14:paraId="7E7420B1"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Endianness</w:t>
            </w:r>
          </w:p>
        </w:tc>
        <w:tc>
          <w:tcPr>
            <w:tcW w:w="7228" w:type="dxa"/>
            <w:gridSpan w:val="2"/>
          </w:tcPr>
          <w:p w14:paraId="481725AE" w14:textId="77777777" w:rsidR="00DF42C4" w:rsidRDefault="00DF42C4" w:rsidP="00701CE4">
            <w:pPr>
              <w:rPr>
                <w:rFonts w:ascii="Tahoma" w:hAnsi="Tahoma" w:cs="Tahoma"/>
                <w:lang w:val="en-GB"/>
              </w:rPr>
            </w:pPr>
            <w:r>
              <w:rPr>
                <w:rFonts w:ascii="Tahoma" w:hAnsi="Tahoma" w:cs="Tahoma"/>
                <w:lang w:val="en-GB"/>
              </w:rPr>
              <w:t>Big Endian</w:t>
            </w:r>
          </w:p>
        </w:tc>
      </w:tr>
      <w:tr w:rsidR="00DF42C4" w14:paraId="2B6F63F5" w14:textId="77777777" w:rsidTr="00701CE4">
        <w:tc>
          <w:tcPr>
            <w:tcW w:w="2122" w:type="dxa"/>
          </w:tcPr>
          <w:p w14:paraId="09A7785E"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Message Length</w:t>
            </w:r>
          </w:p>
        </w:tc>
        <w:tc>
          <w:tcPr>
            <w:tcW w:w="7228" w:type="dxa"/>
            <w:gridSpan w:val="2"/>
          </w:tcPr>
          <w:p w14:paraId="78C151E3" w14:textId="77777777" w:rsidR="00DF42C4" w:rsidRDefault="00DF42C4" w:rsidP="00701CE4">
            <w:pPr>
              <w:rPr>
                <w:rFonts w:ascii="Tahoma" w:hAnsi="Tahoma" w:cs="Tahoma"/>
                <w:lang w:val="en-GB"/>
              </w:rPr>
            </w:pPr>
            <w:r>
              <w:rPr>
                <w:rFonts w:ascii="Tahoma" w:hAnsi="Tahoma" w:cs="Tahoma"/>
                <w:lang w:val="en-GB"/>
              </w:rPr>
              <w:t>8</w:t>
            </w:r>
          </w:p>
        </w:tc>
      </w:tr>
      <w:tr w:rsidR="00DF42C4" w14:paraId="188BB6FC" w14:textId="77777777" w:rsidTr="00701CE4">
        <w:tc>
          <w:tcPr>
            <w:tcW w:w="2122" w:type="dxa"/>
          </w:tcPr>
          <w:p w14:paraId="6B5A7675" w14:textId="77777777" w:rsidR="00DF42C4" w:rsidRPr="003E045E" w:rsidRDefault="00DF42C4" w:rsidP="00701CE4">
            <w:pPr>
              <w:jc w:val="center"/>
              <w:rPr>
                <w:rFonts w:ascii="Tahoma" w:hAnsi="Tahoma" w:cs="Tahoma"/>
                <w:b/>
                <w:bCs/>
                <w:lang w:val="en-GB"/>
              </w:rPr>
            </w:pPr>
            <w:r w:rsidRPr="003E045E">
              <w:rPr>
                <w:rFonts w:ascii="Tahoma" w:hAnsi="Tahoma" w:cs="Tahoma"/>
                <w:b/>
                <w:bCs/>
                <w:lang w:val="en-GB"/>
              </w:rPr>
              <w:t>Byte</w:t>
            </w:r>
          </w:p>
        </w:tc>
        <w:tc>
          <w:tcPr>
            <w:tcW w:w="7228" w:type="dxa"/>
            <w:gridSpan w:val="2"/>
          </w:tcPr>
          <w:p w14:paraId="087F5926" w14:textId="4074306D" w:rsidR="00DF42C4" w:rsidRPr="003E045E" w:rsidRDefault="00DF42C4" w:rsidP="00701CE4">
            <w:pPr>
              <w:jc w:val="center"/>
              <w:rPr>
                <w:rFonts w:ascii="Tahoma" w:hAnsi="Tahoma" w:cs="Tahoma"/>
                <w:b/>
                <w:bCs/>
                <w:lang w:val="en-GB"/>
              </w:rPr>
            </w:pPr>
            <w:r w:rsidRPr="003E045E">
              <w:rPr>
                <w:rFonts w:ascii="Tahoma" w:hAnsi="Tahoma" w:cs="Tahoma"/>
                <w:b/>
                <w:bCs/>
                <w:lang w:val="en-GB"/>
              </w:rPr>
              <w:t>Contents</w:t>
            </w:r>
            <w:r w:rsidR="000B5A72">
              <w:rPr>
                <w:rFonts w:ascii="Tahoma" w:hAnsi="Tahoma" w:cs="Tahoma"/>
                <w:b/>
                <w:bCs/>
                <w:lang w:val="en-GB"/>
              </w:rPr>
              <w:t>*</w:t>
            </w:r>
          </w:p>
        </w:tc>
      </w:tr>
      <w:tr w:rsidR="00DF42C4" w14:paraId="52AA5615" w14:textId="77777777" w:rsidTr="00701CE4">
        <w:tc>
          <w:tcPr>
            <w:tcW w:w="2122" w:type="dxa"/>
          </w:tcPr>
          <w:p w14:paraId="42F7B385" w14:textId="77777777" w:rsidR="00DF42C4" w:rsidRDefault="00DF42C4" w:rsidP="00701CE4">
            <w:pPr>
              <w:rPr>
                <w:rFonts w:ascii="Tahoma" w:hAnsi="Tahoma" w:cs="Tahoma"/>
                <w:lang w:val="en-GB"/>
              </w:rPr>
            </w:pPr>
            <w:r>
              <w:rPr>
                <w:rFonts w:ascii="Tahoma" w:hAnsi="Tahoma" w:cs="Tahoma"/>
                <w:lang w:val="en-GB"/>
              </w:rPr>
              <w:t>Byte0</w:t>
            </w:r>
          </w:p>
        </w:tc>
        <w:tc>
          <w:tcPr>
            <w:tcW w:w="7228" w:type="dxa"/>
            <w:gridSpan w:val="2"/>
          </w:tcPr>
          <w:p w14:paraId="33AEC438" w14:textId="77777777" w:rsidR="00DF42C4" w:rsidRDefault="00DF42C4" w:rsidP="00701CE4">
            <w:pPr>
              <w:rPr>
                <w:rFonts w:ascii="Tahoma" w:hAnsi="Tahoma" w:cs="Tahoma"/>
                <w:lang w:val="en-GB"/>
              </w:rPr>
            </w:pPr>
            <w:r>
              <w:rPr>
                <w:rFonts w:ascii="Tahoma" w:hAnsi="Tahoma" w:cs="Tahoma"/>
                <w:lang w:val="en-GB"/>
              </w:rPr>
              <w:t>Brake Temp (9-2)</w:t>
            </w:r>
          </w:p>
        </w:tc>
      </w:tr>
      <w:tr w:rsidR="00DF42C4" w14:paraId="4136B470" w14:textId="77777777" w:rsidTr="00701CE4">
        <w:tc>
          <w:tcPr>
            <w:tcW w:w="2122" w:type="dxa"/>
          </w:tcPr>
          <w:p w14:paraId="6BB5573E" w14:textId="77777777" w:rsidR="00DF42C4" w:rsidRDefault="00DF42C4" w:rsidP="00701CE4">
            <w:pPr>
              <w:rPr>
                <w:rFonts w:ascii="Tahoma" w:hAnsi="Tahoma" w:cs="Tahoma"/>
                <w:lang w:val="en-GB"/>
              </w:rPr>
            </w:pPr>
            <w:r>
              <w:rPr>
                <w:rFonts w:ascii="Tahoma" w:hAnsi="Tahoma" w:cs="Tahoma"/>
                <w:lang w:val="en-GB"/>
              </w:rPr>
              <w:t>Byte1</w:t>
            </w:r>
          </w:p>
        </w:tc>
        <w:tc>
          <w:tcPr>
            <w:tcW w:w="3614" w:type="dxa"/>
          </w:tcPr>
          <w:p w14:paraId="26E0C9C8" w14:textId="77777777" w:rsidR="00DF42C4" w:rsidRDefault="00DF42C4" w:rsidP="00701CE4">
            <w:pPr>
              <w:rPr>
                <w:rFonts w:ascii="Tahoma" w:hAnsi="Tahoma" w:cs="Tahoma"/>
                <w:lang w:val="en-GB"/>
              </w:rPr>
            </w:pPr>
            <w:r w:rsidRPr="00BB2125">
              <w:rPr>
                <w:rFonts w:ascii="Tahoma" w:hAnsi="Tahoma" w:cs="Tahoma"/>
                <w:lang w:val="en-GB"/>
              </w:rPr>
              <w:t>Brake Temp</w:t>
            </w:r>
            <w:r>
              <w:rPr>
                <w:rFonts w:ascii="Tahoma" w:hAnsi="Tahoma" w:cs="Tahoma"/>
                <w:lang w:val="en-GB"/>
              </w:rPr>
              <w:t xml:space="preserve"> (1-0)</w:t>
            </w:r>
          </w:p>
        </w:tc>
        <w:tc>
          <w:tcPr>
            <w:tcW w:w="3614" w:type="dxa"/>
          </w:tcPr>
          <w:p w14:paraId="18A9B2A2" w14:textId="77777777" w:rsidR="00DF42C4" w:rsidRDefault="00DF42C4" w:rsidP="00701CE4">
            <w:pPr>
              <w:rPr>
                <w:rFonts w:ascii="Tahoma" w:hAnsi="Tahoma" w:cs="Tahoma"/>
                <w:lang w:val="en-GB"/>
              </w:rPr>
            </w:pPr>
            <w:r w:rsidRPr="00BB2125">
              <w:rPr>
                <w:rFonts w:ascii="Tahoma" w:hAnsi="Tahoma" w:cs="Tahoma"/>
                <w:lang w:val="en-GB"/>
              </w:rPr>
              <w:t>DPOS</w:t>
            </w:r>
            <w:r>
              <w:rPr>
                <w:rFonts w:ascii="Tahoma" w:hAnsi="Tahoma" w:cs="Tahoma"/>
                <w:lang w:val="en-GB"/>
              </w:rPr>
              <w:t xml:space="preserve"> (9-4)</w:t>
            </w:r>
          </w:p>
        </w:tc>
      </w:tr>
      <w:tr w:rsidR="00DF42C4" w14:paraId="7FA3239B" w14:textId="77777777" w:rsidTr="00701CE4">
        <w:tc>
          <w:tcPr>
            <w:tcW w:w="2122" w:type="dxa"/>
          </w:tcPr>
          <w:p w14:paraId="6AB50061" w14:textId="77777777" w:rsidR="00DF42C4" w:rsidRDefault="00DF42C4" w:rsidP="00701CE4">
            <w:pPr>
              <w:rPr>
                <w:rFonts w:ascii="Tahoma" w:hAnsi="Tahoma" w:cs="Tahoma"/>
                <w:lang w:val="en-GB"/>
              </w:rPr>
            </w:pPr>
            <w:r>
              <w:rPr>
                <w:rFonts w:ascii="Tahoma" w:hAnsi="Tahoma" w:cs="Tahoma"/>
                <w:lang w:val="en-GB"/>
              </w:rPr>
              <w:t>Byte2</w:t>
            </w:r>
          </w:p>
        </w:tc>
        <w:tc>
          <w:tcPr>
            <w:tcW w:w="3614" w:type="dxa"/>
          </w:tcPr>
          <w:p w14:paraId="3CDC8552" w14:textId="77777777" w:rsidR="00DF42C4" w:rsidRDefault="00DF42C4" w:rsidP="00701CE4">
            <w:pPr>
              <w:rPr>
                <w:rFonts w:ascii="Tahoma" w:hAnsi="Tahoma" w:cs="Tahoma"/>
                <w:lang w:val="en-GB"/>
              </w:rPr>
            </w:pPr>
            <w:r w:rsidRPr="00BB2125">
              <w:rPr>
                <w:rFonts w:ascii="Tahoma" w:hAnsi="Tahoma" w:cs="Tahoma"/>
                <w:lang w:val="en-GB"/>
              </w:rPr>
              <w:t>DPOS</w:t>
            </w:r>
            <w:r>
              <w:rPr>
                <w:rFonts w:ascii="Tahoma" w:hAnsi="Tahoma" w:cs="Tahoma"/>
                <w:lang w:val="en-GB"/>
              </w:rPr>
              <w:t xml:space="preserve"> </w:t>
            </w:r>
            <w:r w:rsidRPr="00BB2125">
              <w:rPr>
                <w:rFonts w:ascii="Tahoma" w:hAnsi="Tahoma" w:cs="Tahoma"/>
                <w:lang w:val="en-GB"/>
              </w:rPr>
              <w:t>(</w:t>
            </w:r>
            <w:r>
              <w:rPr>
                <w:rFonts w:ascii="Tahoma" w:hAnsi="Tahoma" w:cs="Tahoma"/>
                <w:lang w:val="en-GB"/>
              </w:rPr>
              <w:t>3-0)</w:t>
            </w:r>
          </w:p>
        </w:tc>
        <w:tc>
          <w:tcPr>
            <w:tcW w:w="3614" w:type="dxa"/>
          </w:tcPr>
          <w:p w14:paraId="72F36CD5" w14:textId="77777777" w:rsidR="00DF42C4" w:rsidRDefault="00DF42C4" w:rsidP="00701CE4">
            <w:pPr>
              <w:rPr>
                <w:rFonts w:ascii="Tahoma" w:hAnsi="Tahoma" w:cs="Tahoma"/>
                <w:lang w:val="en-GB"/>
              </w:rPr>
            </w:pPr>
            <w:r>
              <w:rPr>
                <w:rFonts w:ascii="Tahoma" w:hAnsi="Tahoma" w:cs="Tahoma"/>
                <w:lang w:val="en-GB"/>
              </w:rPr>
              <w:t>Aux 1 (9-6)</w:t>
            </w:r>
          </w:p>
        </w:tc>
      </w:tr>
      <w:tr w:rsidR="00DF42C4" w14:paraId="44270615" w14:textId="77777777" w:rsidTr="00701CE4">
        <w:tc>
          <w:tcPr>
            <w:tcW w:w="2122" w:type="dxa"/>
          </w:tcPr>
          <w:p w14:paraId="3099F7CE" w14:textId="77777777" w:rsidR="00DF42C4" w:rsidRDefault="00DF42C4" w:rsidP="00701CE4">
            <w:pPr>
              <w:rPr>
                <w:rFonts w:ascii="Tahoma" w:hAnsi="Tahoma" w:cs="Tahoma"/>
                <w:lang w:val="en-GB"/>
              </w:rPr>
            </w:pPr>
            <w:r>
              <w:rPr>
                <w:rFonts w:ascii="Tahoma" w:hAnsi="Tahoma" w:cs="Tahoma"/>
                <w:lang w:val="en-GB"/>
              </w:rPr>
              <w:lastRenderedPageBreak/>
              <w:t>Byte3</w:t>
            </w:r>
          </w:p>
        </w:tc>
        <w:tc>
          <w:tcPr>
            <w:tcW w:w="3614" w:type="dxa"/>
          </w:tcPr>
          <w:p w14:paraId="1DC4757A" w14:textId="77777777" w:rsidR="00DF42C4" w:rsidRDefault="00DF42C4" w:rsidP="00701CE4">
            <w:pPr>
              <w:rPr>
                <w:rFonts w:ascii="Tahoma" w:hAnsi="Tahoma" w:cs="Tahoma"/>
                <w:lang w:val="en-GB"/>
              </w:rPr>
            </w:pPr>
            <w:r>
              <w:rPr>
                <w:rFonts w:ascii="Tahoma" w:hAnsi="Tahoma" w:cs="Tahoma"/>
                <w:lang w:val="en-GB"/>
              </w:rPr>
              <w:t xml:space="preserve">Aux 1 </w:t>
            </w:r>
            <w:r w:rsidRPr="00BB2125">
              <w:rPr>
                <w:rFonts w:ascii="Tahoma" w:hAnsi="Tahoma" w:cs="Tahoma"/>
                <w:lang w:val="en-GB"/>
              </w:rPr>
              <w:t>(</w:t>
            </w:r>
            <w:r>
              <w:rPr>
                <w:rFonts w:ascii="Tahoma" w:hAnsi="Tahoma" w:cs="Tahoma"/>
                <w:lang w:val="en-GB"/>
              </w:rPr>
              <w:t>5</w:t>
            </w:r>
            <w:r w:rsidRPr="00BB2125">
              <w:rPr>
                <w:rFonts w:ascii="Tahoma" w:hAnsi="Tahoma" w:cs="Tahoma"/>
                <w:lang w:val="en-GB"/>
              </w:rPr>
              <w:t>-</w:t>
            </w:r>
            <w:r>
              <w:rPr>
                <w:rFonts w:ascii="Tahoma" w:hAnsi="Tahoma" w:cs="Tahoma"/>
                <w:lang w:val="en-GB"/>
              </w:rPr>
              <w:t>0</w:t>
            </w:r>
            <w:r w:rsidRPr="00BB2125">
              <w:rPr>
                <w:rFonts w:ascii="Tahoma" w:hAnsi="Tahoma" w:cs="Tahoma"/>
                <w:lang w:val="en-GB"/>
              </w:rPr>
              <w:t>)</w:t>
            </w:r>
            <w:r>
              <w:rPr>
                <w:rFonts w:ascii="Tahoma" w:hAnsi="Tahoma" w:cs="Tahoma"/>
                <w:lang w:val="en-GB"/>
              </w:rPr>
              <w:t xml:space="preserve"> </w:t>
            </w:r>
          </w:p>
        </w:tc>
        <w:tc>
          <w:tcPr>
            <w:tcW w:w="3614" w:type="dxa"/>
          </w:tcPr>
          <w:p w14:paraId="14DB826B" w14:textId="77777777" w:rsidR="00DF42C4" w:rsidRDefault="00DF42C4" w:rsidP="00701CE4">
            <w:pPr>
              <w:rPr>
                <w:rFonts w:ascii="Tahoma" w:hAnsi="Tahoma" w:cs="Tahoma"/>
                <w:lang w:val="en-GB"/>
              </w:rPr>
            </w:pPr>
            <w:r>
              <w:rPr>
                <w:rFonts w:ascii="Tahoma" w:hAnsi="Tahoma" w:cs="Tahoma"/>
                <w:lang w:val="en-GB"/>
              </w:rPr>
              <w:t xml:space="preserve">Aux 2 </w:t>
            </w:r>
            <w:r w:rsidRPr="00BB2125">
              <w:rPr>
                <w:rFonts w:ascii="Tahoma" w:hAnsi="Tahoma" w:cs="Tahoma"/>
                <w:lang w:val="en-GB"/>
              </w:rPr>
              <w:t>(</w:t>
            </w:r>
            <w:r>
              <w:rPr>
                <w:rFonts w:ascii="Tahoma" w:hAnsi="Tahoma" w:cs="Tahoma"/>
                <w:lang w:val="en-GB"/>
              </w:rPr>
              <w:t>9</w:t>
            </w:r>
            <w:r w:rsidRPr="00BB2125">
              <w:rPr>
                <w:rFonts w:ascii="Tahoma" w:hAnsi="Tahoma" w:cs="Tahoma"/>
                <w:lang w:val="en-GB"/>
              </w:rPr>
              <w:t>-</w:t>
            </w:r>
            <w:r>
              <w:rPr>
                <w:rFonts w:ascii="Tahoma" w:hAnsi="Tahoma" w:cs="Tahoma"/>
                <w:lang w:val="en-GB"/>
              </w:rPr>
              <w:t>8</w:t>
            </w:r>
            <w:r w:rsidRPr="00BB2125">
              <w:rPr>
                <w:rFonts w:ascii="Tahoma" w:hAnsi="Tahoma" w:cs="Tahoma"/>
                <w:lang w:val="en-GB"/>
              </w:rPr>
              <w:t>)</w:t>
            </w:r>
          </w:p>
        </w:tc>
      </w:tr>
      <w:tr w:rsidR="00DF42C4" w14:paraId="075A5DEC" w14:textId="77777777" w:rsidTr="00701CE4">
        <w:tc>
          <w:tcPr>
            <w:tcW w:w="2122" w:type="dxa"/>
          </w:tcPr>
          <w:p w14:paraId="28212AD9" w14:textId="77777777" w:rsidR="00DF42C4" w:rsidRDefault="00DF42C4" w:rsidP="00701CE4">
            <w:pPr>
              <w:rPr>
                <w:rFonts w:ascii="Tahoma" w:hAnsi="Tahoma" w:cs="Tahoma"/>
                <w:lang w:val="en-GB"/>
              </w:rPr>
            </w:pPr>
            <w:r>
              <w:rPr>
                <w:rFonts w:ascii="Tahoma" w:hAnsi="Tahoma" w:cs="Tahoma"/>
                <w:lang w:val="en-GB"/>
              </w:rPr>
              <w:t>Byte4</w:t>
            </w:r>
          </w:p>
        </w:tc>
        <w:tc>
          <w:tcPr>
            <w:tcW w:w="7228" w:type="dxa"/>
            <w:gridSpan w:val="2"/>
          </w:tcPr>
          <w:p w14:paraId="1B758ACB" w14:textId="77777777" w:rsidR="00DF42C4" w:rsidRDefault="00DF42C4" w:rsidP="00701CE4">
            <w:pPr>
              <w:rPr>
                <w:rFonts w:ascii="Tahoma" w:hAnsi="Tahoma" w:cs="Tahoma"/>
                <w:lang w:val="en-GB"/>
              </w:rPr>
            </w:pPr>
            <w:r w:rsidRPr="00BB2125">
              <w:rPr>
                <w:rFonts w:ascii="Tahoma" w:hAnsi="Tahoma" w:cs="Tahoma"/>
                <w:lang w:val="en-GB"/>
              </w:rPr>
              <w:t>Aux</w:t>
            </w:r>
            <w:r>
              <w:rPr>
                <w:rFonts w:ascii="Tahoma" w:hAnsi="Tahoma" w:cs="Tahoma"/>
                <w:lang w:val="en-GB"/>
              </w:rPr>
              <w:t xml:space="preserve"> 2 </w:t>
            </w:r>
            <w:r w:rsidRPr="00BB2125">
              <w:rPr>
                <w:rFonts w:ascii="Tahoma" w:hAnsi="Tahoma" w:cs="Tahoma"/>
                <w:lang w:val="en-GB"/>
              </w:rPr>
              <w:t>(</w:t>
            </w:r>
            <w:r>
              <w:rPr>
                <w:rFonts w:ascii="Tahoma" w:hAnsi="Tahoma" w:cs="Tahoma"/>
                <w:lang w:val="en-GB"/>
              </w:rPr>
              <w:t>7-0</w:t>
            </w:r>
            <w:r w:rsidRPr="00BB2125">
              <w:rPr>
                <w:rFonts w:ascii="Tahoma" w:hAnsi="Tahoma" w:cs="Tahoma"/>
                <w:lang w:val="en-GB"/>
              </w:rPr>
              <w:t>)</w:t>
            </w:r>
          </w:p>
        </w:tc>
      </w:tr>
      <w:tr w:rsidR="00DF42C4" w14:paraId="5B0C075F" w14:textId="77777777" w:rsidTr="00701CE4">
        <w:tc>
          <w:tcPr>
            <w:tcW w:w="2122" w:type="dxa"/>
          </w:tcPr>
          <w:p w14:paraId="30D1E7D9" w14:textId="77777777" w:rsidR="00DF42C4" w:rsidRDefault="00DF42C4" w:rsidP="00701CE4">
            <w:pPr>
              <w:rPr>
                <w:rFonts w:ascii="Tahoma" w:hAnsi="Tahoma" w:cs="Tahoma"/>
                <w:lang w:val="en-GB"/>
              </w:rPr>
            </w:pPr>
            <w:r>
              <w:rPr>
                <w:rFonts w:ascii="Tahoma" w:hAnsi="Tahoma" w:cs="Tahoma"/>
                <w:lang w:val="en-GB"/>
              </w:rPr>
              <w:t>Byte5</w:t>
            </w:r>
          </w:p>
        </w:tc>
        <w:tc>
          <w:tcPr>
            <w:tcW w:w="7228" w:type="dxa"/>
            <w:gridSpan w:val="2"/>
          </w:tcPr>
          <w:p w14:paraId="7FB843C0" w14:textId="77777777" w:rsidR="00DF42C4" w:rsidRDefault="00DF42C4" w:rsidP="00701CE4">
            <w:pPr>
              <w:rPr>
                <w:rFonts w:ascii="Tahoma" w:hAnsi="Tahoma" w:cs="Tahoma"/>
                <w:lang w:val="en-GB"/>
              </w:rPr>
            </w:pPr>
            <w:r w:rsidRPr="00BB2125">
              <w:rPr>
                <w:rFonts w:ascii="Tahoma" w:hAnsi="Tahoma" w:cs="Tahoma"/>
                <w:lang w:val="en-GB"/>
              </w:rPr>
              <w:t>Firmware Version</w:t>
            </w:r>
          </w:p>
        </w:tc>
      </w:tr>
      <w:tr w:rsidR="00DF42C4" w14:paraId="19909C03" w14:textId="77777777" w:rsidTr="00701CE4">
        <w:tc>
          <w:tcPr>
            <w:tcW w:w="2122" w:type="dxa"/>
          </w:tcPr>
          <w:p w14:paraId="7783B3A1" w14:textId="77777777" w:rsidR="00DF42C4" w:rsidRDefault="00DF42C4" w:rsidP="00701CE4">
            <w:pPr>
              <w:rPr>
                <w:rFonts w:ascii="Tahoma" w:hAnsi="Tahoma" w:cs="Tahoma"/>
                <w:lang w:val="en-GB"/>
              </w:rPr>
            </w:pPr>
            <w:r>
              <w:rPr>
                <w:rFonts w:ascii="Tahoma" w:hAnsi="Tahoma" w:cs="Tahoma"/>
                <w:lang w:val="en-GB"/>
              </w:rPr>
              <w:t>Byte6</w:t>
            </w:r>
          </w:p>
        </w:tc>
        <w:tc>
          <w:tcPr>
            <w:tcW w:w="7228" w:type="dxa"/>
            <w:gridSpan w:val="2"/>
          </w:tcPr>
          <w:p w14:paraId="128F2BD1" w14:textId="782AE97A" w:rsidR="00DF42C4" w:rsidRDefault="007813C5" w:rsidP="00701CE4">
            <w:pPr>
              <w:rPr>
                <w:rFonts w:ascii="Tahoma" w:hAnsi="Tahoma" w:cs="Tahoma"/>
                <w:lang w:val="en-GB"/>
              </w:rPr>
            </w:pPr>
            <w:r>
              <w:rPr>
                <w:rFonts w:ascii="Tahoma" w:hAnsi="Tahoma" w:cs="Tahoma"/>
                <w:lang w:val="en-GB"/>
              </w:rPr>
              <w:t>Transmit Error Counter (TEC)</w:t>
            </w:r>
          </w:p>
        </w:tc>
      </w:tr>
      <w:tr w:rsidR="00DF42C4" w14:paraId="39F2D2E7" w14:textId="77777777" w:rsidTr="00701CE4">
        <w:tc>
          <w:tcPr>
            <w:tcW w:w="2122" w:type="dxa"/>
          </w:tcPr>
          <w:p w14:paraId="5BBDE393" w14:textId="77777777" w:rsidR="00DF42C4" w:rsidRDefault="00DF42C4" w:rsidP="00701CE4">
            <w:pPr>
              <w:rPr>
                <w:rFonts w:ascii="Tahoma" w:hAnsi="Tahoma" w:cs="Tahoma"/>
                <w:lang w:val="en-GB"/>
              </w:rPr>
            </w:pPr>
            <w:r>
              <w:rPr>
                <w:rFonts w:ascii="Tahoma" w:hAnsi="Tahoma" w:cs="Tahoma"/>
                <w:lang w:val="en-GB"/>
              </w:rPr>
              <w:t>Byte7</w:t>
            </w:r>
          </w:p>
        </w:tc>
        <w:tc>
          <w:tcPr>
            <w:tcW w:w="7228" w:type="dxa"/>
            <w:gridSpan w:val="2"/>
          </w:tcPr>
          <w:p w14:paraId="1ED058FE" w14:textId="77777777" w:rsidR="00DF42C4" w:rsidRDefault="00DF42C4" w:rsidP="00701CE4">
            <w:pPr>
              <w:rPr>
                <w:rFonts w:ascii="Tahoma" w:hAnsi="Tahoma" w:cs="Tahoma"/>
                <w:lang w:val="en-GB"/>
              </w:rPr>
            </w:pPr>
            <w:r w:rsidRPr="00BB2125">
              <w:rPr>
                <w:rFonts w:ascii="Tahoma" w:hAnsi="Tahoma" w:cs="Tahoma"/>
                <w:lang w:val="en-GB"/>
              </w:rPr>
              <w:t>Counter</w:t>
            </w:r>
          </w:p>
        </w:tc>
      </w:tr>
    </w:tbl>
    <w:p w14:paraId="3391BE76" w14:textId="77777777" w:rsidR="00DF42C4" w:rsidRDefault="00DF42C4" w:rsidP="00DF42C4">
      <w:pPr>
        <w:rPr>
          <w:rFonts w:ascii="Tahoma" w:hAnsi="Tahoma" w:cs="Tahoma"/>
          <w:lang w:val="en-GB"/>
        </w:rPr>
      </w:pPr>
      <w:r>
        <w:rPr>
          <w:rFonts w:ascii="Tahoma" w:hAnsi="Tahoma" w:cs="Tahoma"/>
          <w:lang w:val="en-GB"/>
        </w:rPr>
        <w:t xml:space="preserve">*Note: </w:t>
      </w:r>
      <w:r w:rsidRPr="00BB2125">
        <w:rPr>
          <w:rFonts w:ascii="Tahoma" w:hAnsi="Tahoma" w:cs="Tahoma"/>
          <w:lang w:val="en-GB"/>
        </w:rPr>
        <w:t xml:space="preserve">The numbers in brackets are the bit numbers </w:t>
      </w:r>
      <w:r>
        <w:rPr>
          <w:rFonts w:ascii="Tahoma" w:hAnsi="Tahoma" w:cs="Tahoma"/>
          <w:lang w:val="en-GB"/>
        </w:rPr>
        <w:t>of</w:t>
      </w:r>
      <w:r w:rsidRPr="00BB2125">
        <w:rPr>
          <w:rFonts w:ascii="Tahoma" w:hAnsi="Tahoma" w:cs="Tahoma"/>
          <w:lang w:val="en-GB"/>
        </w:rPr>
        <w:t xml:space="preserve"> the data</w:t>
      </w:r>
      <w:r>
        <w:rPr>
          <w:rFonts w:ascii="Tahoma" w:hAnsi="Tahoma" w:cs="Tahoma"/>
          <w:lang w:val="en-GB"/>
        </w:rPr>
        <w:t xml:space="preserve"> stored in the byte. For example if Brake temp is a 10bit value, then the most significant first 8 bits of brake temp, Bits 9 to 2 will be stored in byte 1, then the remaining 2 bits will be stored in byte 1. </w:t>
      </w:r>
    </w:p>
    <w:p w14:paraId="54F5B501" w14:textId="5865C118" w:rsidR="00DF42C4" w:rsidRDefault="00091355" w:rsidP="00DF42C4">
      <w:pPr>
        <w:pStyle w:val="Heading2"/>
        <w:rPr>
          <w:color w:val="auto"/>
          <w:u w:val="single"/>
          <w:lang w:val="en-GB"/>
        </w:rPr>
      </w:pPr>
      <w:bookmarkStart w:id="1" w:name="_Hlk129129548"/>
      <w:r>
        <w:rPr>
          <w:color w:val="auto"/>
          <w:u w:val="single"/>
          <w:lang w:val="en-GB"/>
        </w:rPr>
        <w:t>Can Message Structure</w:t>
      </w:r>
      <w:r w:rsidR="00DF42C4">
        <w:rPr>
          <w:color w:val="auto"/>
          <w:u w:val="single"/>
          <w:lang w:val="en-GB"/>
        </w:rPr>
        <w:t xml:space="preserve"> of Data</w:t>
      </w:r>
    </w:p>
    <w:tbl>
      <w:tblPr>
        <w:tblStyle w:val="TableGrid"/>
        <w:tblW w:w="0" w:type="auto"/>
        <w:tblLook w:val="04A0" w:firstRow="1" w:lastRow="0" w:firstColumn="1" w:lastColumn="0" w:noHBand="0" w:noVBand="1"/>
      </w:tblPr>
      <w:tblGrid>
        <w:gridCol w:w="2122"/>
        <w:gridCol w:w="994"/>
        <w:gridCol w:w="2620"/>
        <w:gridCol w:w="497"/>
        <w:gridCol w:w="1558"/>
        <w:gridCol w:w="1559"/>
      </w:tblGrid>
      <w:tr w:rsidR="00850E68" w14:paraId="60F1D5B0" w14:textId="77777777" w:rsidTr="00EF6661">
        <w:tc>
          <w:tcPr>
            <w:tcW w:w="2122" w:type="dxa"/>
          </w:tcPr>
          <w:p w14:paraId="696BBB78" w14:textId="77777777" w:rsidR="00850E68" w:rsidRPr="003E045E" w:rsidRDefault="00850E68" w:rsidP="00EF6661">
            <w:pPr>
              <w:jc w:val="center"/>
              <w:rPr>
                <w:rFonts w:ascii="Tahoma" w:hAnsi="Tahoma" w:cs="Tahoma"/>
                <w:b/>
                <w:bCs/>
                <w:lang w:val="en-GB"/>
              </w:rPr>
            </w:pPr>
            <w:r w:rsidRPr="003E045E">
              <w:rPr>
                <w:rFonts w:ascii="Tahoma" w:hAnsi="Tahoma" w:cs="Tahoma"/>
                <w:b/>
                <w:bCs/>
                <w:lang w:val="en-GB"/>
              </w:rPr>
              <w:t>Base CAN ID</w:t>
            </w:r>
            <w:r>
              <w:rPr>
                <w:rFonts w:ascii="Tahoma" w:hAnsi="Tahoma" w:cs="Tahoma"/>
                <w:b/>
                <w:bCs/>
                <w:lang w:val="en-GB"/>
              </w:rPr>
              <w:t>:</w:t>
            </w:r>
          </w:p>
        </w:tc>
        <w:tc>
          <w:tcPr>
            <w:tcW w:w="7228" w:type="dxa"/>
            <w:gridSpan w:val="5"/>
          </w:tcPr>
          <w:p w14:paraId="6503E194" w14:textId="139E137E" w:rsidR="00850E68" w:rsidRDefault="00850E68" w:rsidP="00EF6661">
            <w:pPr>
              <w:tabs>
                <w:tab w:val="left" w:pos="1155"/>
              </w:tabs>
              <w:rPr>
                <w:rFonts w:ascii="Tahoma" w:hAnsi="Tahoma" w:cs="Tahoma"/>
                <w:lang w:val="en-GB"/>
              </w:rPr>
            </w:pPr>
            <w:r>
              <w:rPr>
                <w:rFonts w:ascii="Tahoma" w:hAnsi="Tahoma" w:cs="Tahoma"/>
                <w:lang w:val="en-GB"/>
              </w:rPr>
              <w:t>0x</w:t>
            </w:r>
            <w:r w:rsidR="007813C5">
              <w:rPr>
                <w:rFonts w:ascii="Tahoma" w:hAnsi="Tahoma" w:cs="Tahoma"/>
                <w:lang w:val="en-GB"/>
              </w:rPr>
              <w:t>760 ; +1 ; +2 ; +3</w:t>
            </w:r>
            <w:r>
              <w:rPr>
                <w:rFonts w:ascii="Tahoma" w:hAnsi="Tahoma" w:cs="Tahoma"/>
                <w:lang w:val="en-GB"/>
              </w:rPr>
              <w:tab/>
            </w:r>
          </w:p>
        </w:tc>
      </w:tr>
      <w:tr w:rsidR="00715D1C" w14:paraId="1750F449" w14:textId="77777777" w:rsidTr="00F43C52">
        <w:tc>
          <w:tcPr>
            <w:tcW w:w="2122" w:type="dxa"/>
          </w:tcPr>
          <w:p w14:paraId="6B5AAFC5" w14:textId="77777777" w:rsidR="00715D1C" w:rsidRPr="003E045E" w:rsidRDefault="00715D1C" w:rsidP="00715D1C">
            <w:pPr>
              <w:rPr>
                <w:rFonts w:ascii="Tahoma" w:hAnsi="Tahoma" w:cs="Tahoma"/>
                <w:b/>
                <w:bCs/>
                <w:lang w:val="en-GB"/>
              </w:rPr>
            </w:pPr>
          </w:p>
        </w:tc>
        <w:tc>
          <w:tcPr>
            <w:tcW w:w="3614" w:type="dxa"/>
            <w:gridSpan w:val="2"/>
          </w:tcPr>
          <w:p w14:paraId="1281A891" w14:textId="4230D0B1" w:rsidR="00715D1C" w:rsidRDefault="00715D1C" w:rsidP="00EF6661">
            <w:pPr>
              <w:tabs>
                <w:tab w:val="left" w:pos="1155"/>
              </w:tabs>
              <w:rPr>
                <w:rFonts w:ascii="Tahoma" w:hAnsi="Tahoma" w:cs="Tahoma"/>
                <w:lang w:val="en-GB"/>
              </w:rPr>
            </w:pPr>
            <w:r>
              <w:rPr>
                <w:rFonts w:ascii="Tahoma" w:hAnsi="Tahoma" w:cs="Tahoma"/>
                <w:lang w:val="en-GB"/>
              </w:rPr>
              <w:t>FL – 0x760</w:t>
            </w:r>
          </w:p>
        </w:tc>
        <w:tc>
          <w:tcPr>
            <w:tcW w:w="3614" w:type="dxa"/>
            <w:gridSpan w:val="3"/>
          </w:tcPr>
          <w:p w14:paraId="111615DA" w14:textId="00BEB4BE" w:rsidR="00715D1C" w:rsidRDefault="00715D1C" w:rsidP="00EF6661">
            <w:pPr>
              <w:tabs>
                <w:tab w:val="left" w:pos="1155"/>
              </w:tabs>
              <w:rPr>
                <w:rFonts w:ascii="Tahoma" w:hAnsi="Tahoma" w:cs="Tahoma"/>
                <w:lang w:val="en-GB"/>
              </w:rPr>
            </w:pPr>
            <w:r>
              <w:rPr>
                <w:rFonts w:ascii="Tahoma" w:hAnsi="Tahoma" w:cs="Tahoma"/>
                <w:lang w:val="en-GB"/>
              </w:rPr>
              <w:t>FR – 0x761</w:t>
            </w:r>
          </w:p>
        </w:tc>
      </w:tr>
      <w:tr w:rsidR="00715D1C" w14:paraId="00BF0BF5" w14:textId="77777777" w:rsidTr="00F43C52">
        <w:tc>
          <w:tcPr>
            <w:tcW w:w="2122" w:type="dxa"/>
          </w:tcPr>
          <w:p w14:paraId="16369BCB" w14:textId="77777777" w:rsidR="00715D1C" w:rsidRPr="003E045E" w:rsidRDefault="00715D1C" w:rsidP="00715D1C">
            <w:pPr>
              <w:rPr>
                <w:rFonts w:ascii="Tahoma" w:hAnsi="Tahoma" w:cs="Tahoma"/>
                <w:b/>
                <w:bCs/>
                <w:lang w:val="en-GB"/>
              </w:rPr>
            </w:pPr>
          </w:p>
        </w:tc>
        <w:tc>
          <w:tcPr>
            <w:tcW w:w="3614" w:type="dxa"/>
            <w:gridSpan w:val="2"/>
          </w:tcPr>
          <w:p w14:paraId="48038A18" w14:textId="65C2E550" w:rsidR="00715D1C" w:rsidRDefault="00715D1C" w:rsidP="00EF6661">
            <w:pPr>
              <w:tabs>
                <w:tab w:val="left" w:pos="1155"/>
              </w:tabs>
              <w:rPr>
                <w:rFonts w:ascii="Tahoma" w:hAnsi="Tahoma" w:cs="Tahoma"/>
                <w:lang w:val="en-GB"/>
              </w:rPr>
            </w:pPr>
            <w:r>
              <w:rPr>
                <w:rFonts w:ascii="Tahoma" w:hAnsi="Tahoma" w:cs="Tahoma"/>
                <w:lang w:val="en-GB"/>
              </w:rPr>
              <w:t>RL - 0x762</w:t>
            </w:r>
          </w:p>
        </w:tc>
        <w:tc>
          <w:tcPr>
            <w:tcW w:w="3614" w:type="dxa"/>
            <w:gridSpan w:val="3"/>
          </w:tcPr>
          <w:p w14:paraId="4AD5A245" w14:textId="1D757AD6" w:rsidR="00715D1C" w:rsidRDefault="00715D1C" w:rsidP="00EF6661">
            <w:pPr>
              <w:tabs>
                <w:tab w:val="left" w:pos="1155"/>
              </w:tabs>
              <w:rPr>
                <w:rFonts w:ascii="Tahoma" w:hAnsi="Tahoma" w:cs="Tahoma"/>
                <w:lang w:val="en-GB"/>
              </w:rPr>
            </w:pPr>
            <w:r>
              <w:rPr>
                <w:rFonts w:ascii="Tahoma" w:hAnsi="Tahoma" w:cs="Tahoma"/>
                <w:lang w:val="en-GB"/>
              </w:rPr>
              <w:t>RR – 0x763</w:t>
            </w:r>
          </w:p>
        </w:tc>
      </w:tr>
      <w:tr w:rsidR="00DF42C4" w14:paraId="4001DD99" w14:textId="77777777" w:rsidTr="00701CE4">
        <w:trPr>
          <w:trHeight w:val="132"/>
        </w:trPr>
        <w:tc>
          <w:tcPr>
            <w:tcW w:w="3116" w:type="dxa"/>
            <w:gridSpan w:val="2"/>
            <w:vMerge w:val="restart"/>
            <w:vAlign w:val="center"/>
          </w:tcPr>
          <w:p w14:paraId="712DCB8A" w14:textId="257DB9D7" w:rsidR="00DF42C4" w:rsidRPr="00061ED6" w:rsidRDefault="00DF42C4" w:rsidP="00701CE4">
            <w:pPr>
              <w:jc w:val="center"/>
              <w:rPr>
                <w:rFonts w:ascii="Tahoma" w:hAnsi="Tahoma" w:cs="Tahoma"/>
                <w:b/>
                <w:bCs/>
                <w:lang w:val="en-GB"/>
              </w:rPr>
            </w:pPr>
            <w:r w:rsidRPr="00061ED6">
              <w:rPr>
                <w:rFonts w:ascii="Tahoma" w:hAnsi="Tahoma" w:cs="Tahoma"/>
                <w:b/>
                <w:bCs/>
                <w:lang w:val="en-GB"/>
              </w:rPr>
              <w:t>Data Name</w:t>
            </w:r>
            <w:r w:rsidR="003D40FF">
              <w:rPr>
                <w:rFonts w:ascii="Tahoma" w:hAnsi="Tahoma" w:cs="Tahoma"/>
                <w:b/>
                <w:bCs/>
                <w:lang w:val="en-GB"/>
              </w:rPr>
              <w:t>*</w:t>
            </w:r>
          </w:p>
        </w:tc>
        <w:tc>
          <w:tcPr>
            <w:tcW w:w="3117" w:type="dxa"/>
            <w:gridSpan w:val="2"/>
            <w:vMerge w:val="restart"/>
            <w:vAlign w:val="center"/>
          </w:tcPr>
          <w:p w14:paraId="04E667B8"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Length (Bits)</w:t>
            </w:r>
          </w:p>
        </w:tc>
        <w:tc>
          <w:tcPr>
            <w:tcW w:w="3117" w:type="dxa"/>
            <w:gridSpan w:val="2"/>
            <w:vAlign w:val="center"/>
          </w:tcPr>
          <w:p w14:paraId="1625B79E"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Position in Message</w:t>
            </w:r>
          </w:p>
        </w:tc>
      </w:tr>
      <w:tr w:rsidR="00DF42C4" w14:paraId="4FFD063A" w14:textId="77777777" w:rsidTr="00701CE4">
        <w:trPr>
          <w:trHeight w:val="131"/>
        </w:trPr>
        <w:tc>
          <w:tcPr>
            <w:tcW w:w="3116" w:type="dxa"/>
            <w:gridSpan w:val="2"/>
            <w:vMerge/>
            <w:vAlign w:val="center"/>
          </w:tcPr>
          <w:p w14:paraId="229F0F13" w14:textId="77777777" w:rsidR="00DF42C4" w:rsidRPr="00061ED6" w:rsidRDefault="00DF42C4" w:rsidP="00701CE4">
            <w:pPr>
              <w:jc w:val="center"/>
              <w:rPr>
                <w:rFonts w:ascii="Tahoma" w:hAnsi="Tahoma" w:cs="Tahoma"/>
                <w:b/>
                <w:bCs/>
                <w:lang w:val="en-GB"/>
              </w:rPr>
            </w:pPr>
          </w:p>
        </w:tc>
        <w:tc>
          <w:tcPr>
            <w:tcW w:w="3117" w:type="dxa"/>
            <w:gridSpan w:val="2"/>
            <w:vMerge/>
            <w:vAlign w:val="center"/>
          </w:tcPr>
          <w:p w14:paraId="4B12133C" w14:textId="77777777" w:rsidR="00DF42C4" w:rsidRPr="00061ED6" w:rsidRDefault="00DF42C4" w:rsidP="00701CE4">
            <w:pPr>
              <w:jc w:val="center"/>
              <w:rPr>
                <w:rFonts w:ascii="Tahoma" w:hAnsi="Tahoma" w:cs="Tahoma"/>
                <w:b/>
                <w:bCs/>
                <w:lang w:val="en-GB"/>
              </w:rPr>
            </w:pPr>
          </w:p>
        </w:tc>
        <w:tc>
          <w:tcPr>
            <w:tcW w:w="1558" w:type="dxa"/>
            <w:vAlign w:val="center"/>
          </w:tcPr>
          <w:p w14:paraId="0F78BBA4"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Start</w:t>
            </w:r>
          </w:p>
        </w:tc>
        <w:tc>
          <w:tcPr>
            <w:tcW w:w="1559" w:type="dxa"/>
            <w:vAlign w:val="center"/>
          </w:tcPr>
          <w:p w14:paraId="25C34A10" w14:textId="77777777" w:rsidR="00DF42C4" w:rsidRPr="00061ED6" w:rsidRDefault="00DF42C4" w:rsidP="00701CE4">
            <w:pPr>
              <w:jc w:val="center"/>
              <w:rPr>
                <w:rFonts w:ascii="Tahoma" w:hAnsi="Tahoma" w:cs="Tahoma"/>
                <w:b/>
                <w:bCs/>
                <w:lang w:val="en-GB"/>
              </w:rPr>
            </w:pPr>
            <w:r w:rsidRPr="00061ED6">
              <w:rPr>
                <w:rFonts w:ascii="Tahoma" w:hAnsi="Tahoma" w:cs="Tahoma"/>
                <w:b/>
                <w:bCs/>
                <w:lang w:val="en-GB"/>
              </w:rPr>
              <w:t>End</w:t>
            </w:r>
          </w:p>
        </w:tc>
      </w:tr>
      <w:tr w:rsidR="00DF42C4" w14:paraId="13B918DC" w14:textId="77777777" w:rsidTr="00701CE4">
        <w:tc>
          <w:tcPr>
            <w:tcW w:w="3116" w:type="dxa"/>
            <w:gridSpan w:val="2"/>
          </w:tcPr>
          <w:p w14:paraId="38E4C4AD" w14:textId="77777777" w:rsidR="00DF42C4" w:rsidRPr="00061ED6" w:rsidRDefault="00DF42C4" w:rsidP="00701CE4">
            <w:pPr>
              <w:rPr>
                <w:rFonts w:ascii="Tahoma" w:hAnsi="Tahoma" w:cs="Tahoma"/>
                <w:lang w:val="en-GB"/>
              </w:rPr>
            </w:pPr>
            <w:r w:rsidRPr="00061ED6">
              <w:rPr>
                <w:rFonts w:ascii="Tahoma" w:hAnsi="Tahoma" w:cs="Tahoma"/>
                <w:lang w:val="en-GB"/>
              </w:rPr>
              <w:t>Brake Temp</w:t>
            </w:r>
          </w:p>
        </w:tc>
        <w:tc>
          <w:tcPr>
            <w:tcW w:w="3117" w:type="dxa"/>
            <w:gridSpan w:val="2"/>
          </w:tcPr>
          <w:p w14:paraId="3B59E003"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01F3B1A7" w14:textId="77777777" w:rsidR="00DF42C4" w:rsidRPr="00061ED6" w:rsidRDefault="00DF42C4" w:rsidP="00701CE4">
            <w:pPr>
              <w:rPr>
                <w:rFonts w:ascii="Tahoma" w:hAnsi="Tahoma" w:cs="Tahoma"/>
                <w:lang w:val="en-GB"/>
              </w:rPr>
            </w:pPr>
            <w:r w:rsidRPr="00061ED6">
              <w:rPr>
                <w:rFonts w:ascii="Tahoma" w:hAnsi="Tahoma" w:cs="Tahoma"/>
                <w:lang w:val="en-GB"/>
              </w:rPr>
              <w:t>0</w:t>
            </w:r>
          </w:p>
        </w:tc>
        <w:tc>
          <w:tcPr>
            <w:tcW w:w="1559" w:type="dxa"/>
          </w:tcPr>
          <w:p w14:paraId="7CF30FFB" w14:textId="77777777" w:rsidR="00DF42C4" w:rsidRPr="00061ED6" w:rsidRDefault="00DF42C4" w:rsidP="00701CE4">
            <w:pPr>
              <w:rPr>
                <w:rFonts w:ascii="Tahoma" w:hAnsi="Tahoma" w:cs="Tahoma"/>
                <w:lang w:val="en-GB"/>
              </w:rPr>
            </w:pPr>
            <w:r w:rsidRPr="00061ED6">
              <w:rPr>
                <w:rFonts w:ascii="Tahoma" w:hAnsi="Tahoma" w:cs="Tahoma"/>
                <w:lang w:val="en-GB"/>
              </w:rPr>
              <w:t>9</w:t>
            </w:r>
          </w:p>
        </w:tc>
      </w:tr>
      <w:tr w:rsidR="00DF42C4" w14:paraId="3CA97ABC" w14:textId="77777777" w:rsidTr="00701CE4">
        <w:tc>
          <w:tcPr>
            <w:tcW w:w="3116" w:type="dxa"/>
            <w:gridSpan w:val="2"/>
          </w:tcPr>
          <w:p w14:paraId="3EFB601A" w14:textId="77777777" w:rsidR="00DF42C4" w:rsidRPr="00061ED6" w:rsidRDefault="00DF42C4" w:rsidP="00701CE4">
            <w:pPr>
              <w:rPr>
                <w:rFonts w:ascii="Tahoma" w:hAnsi="Tahoma" w:cs="Tahoma"/>
                <w:lang w:val="en-GB"/>
              </w:rPr>
            </w:pPr>
            <w:r w:rsidRPr="00061ED6">
              <w:rPr>
                <w:rFonts w:ascii="Tahoma" w:hAnsi="Tahoma" w:cs="Tahoma"/>
                <w:lang w:val="en-GB"/>
              </w:rPr>
              <w:t>DPOS</w:t>
            </w:r>
          </w:p>
        </w:tc>
        <w:tc>
          <w:tcPr>
            <w:tcW w:w="3117" w:type="dxa"/>
            <w:gridSpan w:val="2"/>
          </w:tcPr>
          <w:p w14:paraId="4CA2976B"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1497B2C6"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9" w:type="dxa"/>
          </w:tcPr>
          <w:p w14:paraId="1AB213AC" w14:textId="77777777" w:rsidR="00DF42C4" w:rsidRPr="00061ED6" w:rsidRDefault="00DF42C4" w:rsidP="00701CE4">
            <w:pPr>
              <w:rPr>
                <w:rFonts w:ascii="Tahoma" w:hAnsi="Tahoma" w:cs="Tahoma"/>
                <w:lang w:val="en-GB"/>
              </w:rPr>
            </w:pPr>
            <w:r w:rsidRPr="00061ED6">
              <w:rPr>
                <w:rFonts w:ascii="Tahoma" w:hAnsi="Tahoma" w:cs="Tahoma"/>
                <w:lang w:val="en-GB"/>
              </w:rPr>
              <w:t>19</w:t>
            </w:r>
          </w:p>
        </w:tc>
      </w:tr>
      <w:tr w:rsidR="00DF42C4" w14:paraId="0FFD4891" w14:textId="77777777" w:rsidTr="00701CE4">
        <w:tc>
          <w:tcPr>
            <w:tcW w:w="3116" w:type="dxa"/>
            <w:gridSpan w:val="2"/>
          </w:tcPr>
          <w:p w14:paraId="4CD6628D" w14:textId="77777777" w:rsidR="00DF42C4" w:rsidRPr="00061ED6" w:rsidRDefault="00DF42C4" w:rsidP="00701CE4">
            <w:pPr>
              <w:rPr>
                <w:rFonts w:ascii="Tahoma" w:hAnsi="Tahoma" w:cs="Tahoma"/>
                <w:lang w:val="en-GB"/>
              </w:rPr>
            </w:pPr>
            <w:r w:rsidRPr="00061ED6">
              <w:rPr>
                <w:rFonts w:ascii="Tahoma" w:hAnsi="Tahoma" w:cs="Tahoma"/>
                <w:lang w:val="en-GB"/>
              </w:rPr>
              <w:t>Aux 1</w:t>
            </w:r>
          </w:p>
        </w:tc>
        <w:tc>
          <w:tcPr>
            <w:tcW w:w="3117" w:type="dxa"/>
            <w:gridSpan w:val="2"/>
          </w:tcPr>
          <w:p w14:paraId="578F9669"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3A8A1628" w14:textId="77777777" w:rsidR="00DF42C4" w:rsidRPr="00061ED6" w:rsidRDefault="00DF42C4" w:rsidP="00701CE4">
            <w:pPr>
              <w:rPr>
                <w:rFonts w:ascii="Tahoma" w:hAnsi="Tahoma" w:cs="Tahoma"/>
                <w:lang w:val="en-GB"/>
              </w:rPr>
            </w:pPr>
            <w:r w:rsidRPr="00061ED6">
              <w:rPr>
                <w:rFonts w:ascii="Tahoma" w:hAnsi="Tahoma" w:cs="Tahoma"/>
                <w:lang w:val="en-GB"/>
              </w:rPr>
              <w:t>20</w:t>
            </w:r>
          </w:p>
        </w:tc>
        <w:tc>
          <w:tcPr>
            <w:tcW w:w="1559" w:type="dxa"/>
          </w:tcPr>
          <w:p w14:paraId="5E80D877" w14:textId="77777777" w:rsidR="00DF42C4" w:rsidRPr="00061ED6" w:rsidRDefault="00DF42C4" w:rsidP="00701CE4">
            <w:pPr>
              <w:rPr>
                <w:rFonts w:ascii="Tahoma" w:hAnsi="Tahoma" w:cs="Tahoma"/>
                <w:lang w:val="en-GB"/>
              </w:rPr>
            </w:pPr>
            <w:r w:rsidRPr="00061ED6">
              <w:rPr>
                <w:rFonts w:ascii="Tahoma" w:hAnsi="Tahoma" w:cs="Tahoma"/>
                <w:lang w:val="en-GB"/>
              </w:rPr>
              <w:t>29</w:t>
            </w:r>
          </w:p>
        </w:tc>
      </w:tr>
      <w:tr w:rsidR="00DF42C4" w14:paraId="21A7A426" w14:textId="77777777" w:rsidTr="00701CE4">
        <w:tc>
          <w:tcPr>
            <w:tcW w:w="3116" w:type="dxa"/>
            <w:gridSpan w:val="2"/>
          </w:tcPr>
          <w:p w14:paraId="02D59568" w14:textId="77777777" w:rsidR="00DF42C4" w:rsidRPr="00061ED6" w:rsidRDefault="00DF42C4" w:rsidP="00701CE4">
            <w:pPr>
              <w:rPr>
                <w:rFonts w:ascii="Tahoma" w:hAnsi="Tahoma" w:cs="Tahoma"/>
                <w:lang w:val="en-GB"/>
              </w:rPr>
            </w:pPr>
            <w:r w:rsidRPr="00061ED6">
              <w:rPr>
                <w:rFonts w:ascii="Tahoma" w:hAnsi="Tahoma" w:cs="Tahoma"/>
                <w:lang w:val="en-GB"/>
              </w:rPr>
              <w:t>Aux 2</w:t>
            </w:r>
          </w:p>
        </w:tc>
        <w:tc>
          <w:tcPr>
            <w:tcW w:w="3117" w:type="dxa"/>
            <w:gridSpan w:val="2"/>
          </w:tcPr>
          <w:p w14:paraId="56D16922" w14:textId="77777777" w:rsidR="00DF42C4" w:rsidRPr="00061ED6" w:rsidRDefault="00DF42C4" w:rsidP="00701CE4">
            <w:pPr>
              <w:rPr>
                <w:rFonts w:ascii="Tahoma" w:hAnsi="Tahoma" w:cs="Tahoma"/>
                <w:lang w:val="en-GB"/>
              </w:rPr>
            </w:pPr>
            <w:r w:rsidRPr="00061ED6">
              <w:rPr>
                <w:rFonts w:ascii="Tahoma" w:hAnsi="Tahoma" w:cs="Tahoma"/>
                <w:lang w:val="en-GB"/>
              </w:rPr>
              <w:t>10</w:t>
            </w:r>
          </w:p>
        </w:tc>
        <w:tc>
          <w:tcPr>
            <w:tcW w:w="1558" w:type="dxa"/>
          </w:tcPr>
          <w:p w14:paraId="3ABB1997" w14:textId="77777777" w:rsidR="00DF42C4" w:rsidRPr="00061ED6" w:rsidRDefault="00DF42C4" w:rsidP="00701CE4">
            <w:pPr>
              <w:rPr>
                <w:rFonts w:ascii="Tahoma" w:hAnsi="Tahoma" w:cs="Tahoma"/>
                <w:lang w:val="en-GB"/>
              </w:rPr>
            </w:pPr>
            <w:r w:rsidRPr="00061ED6">
              <w:rPr>
                <w:rFonts w:ascii="Tahoma" w:hAnsi="Tahoma" w:cs="Tahoma"/>
                <w:lang w:val="en-GB"/>
              </w:rPr>
              <w:t>30</w:t>
            </w:r>
          </w:p>
        </w:tc>
        <w:tc>
          <w:tcPr>
            <w:tcW w:w="1559" w:type="dxa"/>
          </w:tcPr>
          <w:p w14:paraId="36D19757" w14:textId="77777777" w:rsidR="00DF42C4" w:rsidRPr="00061ED6" w:rsidRDefault="00DF42C4" w:rsidP="00701CE4">
            <w:pPr>
              <w:rPr>
                <w:rFonts w:ascii="Tahoma" w:hAnsi="Tahoma" w:cs="Tahoma"/>
                <w:lang w:val="en-GB"/>
              </w:rPr>
            </w:pPr>
            <w:r w:rsidRPr="00061ED6">
              <w:rPr>
                <w:rFonts w:ascii="Tahoma" w:hAnsi="Tahoma" w:cs="Tahoma"/>
                <w:lang w:val="en-GB"/>
              </w:rPr>
              <w:t>39</w:t>
            </w:r>
          </w:p>
        </w:tc>
      </w:tr>
      <w:tr w:rsidR="00DF42C4" w14:paraId="54C94062" w14:textId="77777777" w:rsidTr="00701CE4">
        <w:tc>
          <w:tcPr>
            <w:tcW w:w="3116" w:type="dxa"/>
            <w:gridSpan w:val="2"/>
          </w:tcPr>
          <w:p w14:paraId="3750FA7B" w14:textId="77777777" w:rsidR="00DF42C4" w:rsidRPr="00061ED6" w:rsidRDefault="00DF42C4" w:rsidP="00701CE4">
            <w:pPr>
              <w:rPr>
                <w:rFonts w:ascii="Tahoma" w:hAnsi="Tahoma" w:cs="Tahoma"/>
                <w:lang w:val="en-GB"/>
              </w:rPr>
            </w:pPr>
            <w:r w:rsidRPr="00061ED6">
              <w:rPr>
                <w:rFonts w:ascii="Tahoma" w:hAnsi="Tahoma" w:cs="Tahoma"/>
                <w:lang w:val="en-GB"/>
              </w:rPr>
              <w:t>Firmware Version</w:t>
            </w:r>
          </w:p>
        </w:tc>
        <w:tc>
          <w:tcPr>
            <w:tcW w:w="3117" w:type="dxa"/>
            <w:gridSpan w:val="2"/>
          </w:tcPr>
          <w:p w14:paraId="38A60EC2" w14:textId="77777777" w:rsidR="00DF42C4" w:rsidRPr="00061ED6" w:rsidRDefault="00DF42C4" w:rsidP="00701CE4">
            <w:pPr>
              <w:rPr>
                <w:rFonts w:ascii="Tahoma" w:hAnsi="Tahoma" w:cs="Tahoma"/>
                <w:lang w:val="en-GB"/>
              </w:rPr>
            </w:pPr>
            <w:r w:rsidRPr="00061ED6">
              <w:rPr>
                <w:rFonts w:ascii="Tahoma" w:hAnsi="Tahoma" w:cs="Tahoma"/>
                <w:lang w:val="en-GB"/>
              </w:rPr>
              <w:t>8</w:t>
            </w:r>
          </w:p>
        </w:tc>
        <w:tc>
          <w:tcPr>
            <w:tcW w:w="1558" w:type="dxa"/>
          </w:tcPr>
          <w:p w14:paraId="55910CA8" w14:textId="77777777" w:rsidR="00DF42C4" w:rsidRPr="00061ED6" w:rsidRDefault="00DF42C4" w:rsidP="00701CE4">
            <w:pPr>
              <w:rPr>
                <w:rFonts w:ascii="Tahoma" w:hAnsi="Tahoma" w:cs="Tahoma"/>
                <w:lang w:val="en-GB"/>
              </w:rPr>
            </w:pPr>
            <w:r w:rsidRPr="00061ED6">
              <w:rPr>
                <w:rFonts w:ascii="Tahoma" w:hAnsi="Tahoma" w:cs="Tahoma"/>
                <w:lang w:val="en-GB"/>
              </w:rPr>
              <w:t>40</w:t>
            </w:r>
          </w:p>
        </w:tc>
        <w:tc>
          <w:tcPr>
            <w:tcW w:w="1559" w:type="dxa"/>
          </w:tcPr>
          <w:p w14:paraId="389F5D40" w14:textId="77777777" w:rsidR="00DF42C4" w:rsidRPr="00061ED6" w:rsidRDefault="00DF42C4" w:rsidP="00701CE4">
            <w:pPr>
              <w:rPr>
                <w:rFonts w:ascii="Tahoma" w:hAnsi="Tahoma" w:cs="Tahoma"/>
                <w:lang w:val="en-GB"/>
              </w:rPr>
            </w:pPr>
            <w:r w:rsidRPr="00061ED6">
              <w:rPr>
                <w:rFonts w:ascii="Tahoma" w:hAnsi="Tahoma" w:cs="Tahoma"/>
                <w:lang w:val="en-GB"/>
              </w:rPr>
              <w:t>47</w:t>
            </w:r>
          </w:p>
        </w:tc>
      </w:tr>
      <w:tr w:rsidR="00D47EAB" w14:paraId="367F9471" w14:textId="77777777" w:rsidTr="00701CE4">
        <w:tc>
          <w:tcPr>
            <w:tcW w:w="3116" w:type="dxa"/>
            <w:gridSpan w:val="2"/>
          </w:tcPr>
          <w:p w14:paraId="47B7CB2A" w14:textId="62F4208F" w:rsidR="00D47EAB" w:rsidRPr="00061ED6" w:rsidRDefault="00D47EAB" w:rsidP="00D47EAB">
            <w:pPr>
              <w:rPr>
                <w:rFonts w:ascii="Tahoma" w:hAnsi="Tahoma" w:cs="Tahoma"/>
                <w:lang w:val="en-GB"/>
              </w:rPr>
            </w:pPr>
            <w:r>
              <w:rPr>
                <w:rFonts w:ascii="Tahoma" w:hAnsi="Tahoma" w:cs="Tahoma"/>
                <w:lang w:val="en-GB"/>
              </w:rPr>
              <w:t>Transmit Error Counter (TEC)</w:t>
            </w:r>
          </w:p>
        </w:tc>
        <w:tc>
          <w:tcPr>
            <w:tcW w:w="3117" w:type="dxa"/>
            <w:gridSpan w:val="2"/>
          </w:tcPr>
          <w:p w14:paraId="70F9E2BF" w14:textId="77777777" w:rsidR="00D47EAB" w:rsidRPr="00061ED6" w:rsidRDefault="00D47EAB" w:rsidP="00D47EAB">
            <w:pPr>
              <w:rPr>
                <w:rFonts w:ascii="Tahoma" w:hAnsi="Tahoma" w:cs="Tahoma"/>
                <w:lang w:val="en-GB"/>
              </w:rPr>
            </w:pPr>
            <w:r w:rsidRPr="00061ED6">
              <w:rPr>
                <w:rFonts w:ascii="Tahoma" w:hAnsi="Tahoma" w:cs="Tahoma"/>
                <w:lang w:val="en-GB"/>
              </w:rPr>
              <w:t>8</w:t>
            </w:r>
          </w:p>
        </w:tc>
        <w:tc>
          <w:tcPr>
            <w:tcW w:w="1558" w:type="dxa"/>
          </w:tcPr>
          <w:p w14:paraId="3D7CA715" w14:textId="77777777" w:rsidR="00D47EAB" w:rsidRPr="00061ED6" w:rsidRDefault="00D47EAB" w:rsidP="00D47EAB">
            <w:pPr>
              <w:rPr>
                <w:rFonts w:ascii="Tahoma" w:hAnsi="Tahoma" w:cs="Tahoma"/>
                <w:lang w:val="en-GB"/>
              </w:rPr>
            </w:pPr>
            <w:r w:rsidRPr="00061ED6">
              <w:rPr>
                <w:rFonts w:ascii="Tahoma" w:hAnsi="Tahoma" w:cs="Tahoma"/>
                <w:lang w:val="en-GB"/>
              </w:rPr>
              <w:t>48</w:t>
            </w:r>
          </w:p>
        </w:tc>
        <w:tc>
          <w:tcPr>
            <w:tcW w:w="1559" w:type="dxa"/>
          </w:tcPr>
          <w:p w14:paraId="7222A778" w14:textId="77777777" w:rsidR="00D47EAB" w:rsidRPr="00061ED6" w:rsidRDefault="00D47EAB" w:rsidP="00D47EAB">
            <w:pPr>
              <w:rPr>
                <w:rFonts w:ascii="Tahoma" w:hAnsi="Tahoma" w:cs="Tahoma"/>
                <w:lang w:val="en-GB"/>
              </w:rPr>
            </w:pPr>
            <w:r w:rsidRPr="00061ED6">
              <w:rPr>
                <w:rFonts w:ascii="Tahoma" w:hAnsi="Tahoma" w:cs="Tahoma"/>
                <w:lang w:val="en-GB"/>
              </w:rPr>
              <w:t>55</w:t>
            </w:r>
          </w:p>
        </w:tc>
      </w:tr>
      <w:tr w:rsidR="00DF42C4" w14:paraId="7E12D685" w14:textId="77777777" w:rsidTr="00701CE4">
        <w:tc>
          <w:tcPr>
            <w:tcW w:w="3116" w:type="dxa"/>
            <w:gridSpan w:val="2"/>
          </w:tcPr>
          <w:p w14:paraId="576E719D" w14:textId="77777777" w:rsidR="00DF42C4" w:rsidRPr="00061ED6" w:rsidRDefault="00DF42C4" w:rsidP="00701CE4">
            <w:pPr>
              <w:rPr>
                <w:rFonts w:ascii="Tahoma" w:hAnsi="Tahoma" w:cs="Tahoma"/>
                <w:lang w:val="en-GB"/>
              </w:rPr>
            </w:pPr>
            <w:r w:rsidRPr="00061ED6">
              <w:rPr>
                <w:rFonts w:ascii="Tahoma" w:hAnsi="Tahoma" w:cs="Tahoma"/>
                <w:lang w:val="en-GB"/>
              </w:rPr>
              <w:t>Counter</w:t>
            </w:r>
          </w:p>
        </w:tc>
        <w:tc>
          <w:tcPr>
            <w:tcW w:w="3117" w:type="dxa"/>
            <w:gridSpan w:val="2"/>
          </w:tcPr>
          <w:p w14:paraId="43098793" w14:textId="77777777" w:rsidR="00DF42C4" w:rsidRPr="00061ED6" w:rsidRDefault="00DF42C4" w:rsidP="00701CE4">
            <w:pPr>
              <w:rPr>
                <w:rFonts w:ascii="Tahoma" w:hAnsi="Tahoma" w:cs="Tahoma"/>
                <w:lang w:val="en-GB"/>
              </w:rPr>
            </w:pPr>
            <w:r w:rsidRPr="00061ED6">
              <w:rPr>
                <w:rFonts w:ascii="Tahoma" w:hAnsi="Tahoma" w:cs="Tahoma"/>
                <w:lang w:val="en-GB"/>
              </w:rPr>
              <w:t>4</w:t>
            </w:r>
          </w:p>
        </w:tc>
        <w:tc>
          <w:tcPr>
            <w:tcW w:w="1558" w:type="dxa"/>
          </w:tcPr>
          <w:p w14:paraId="5FA2EFB0" w14:textId="77777777" w:rsidR="00DF42C4" w:rsidRPr="00061ED6" w:rsidRDefault="00DF42C4" w:rsidP="00701CE4">
            <w:pPr>
              <w:rPr>
                <w:rFonts w:ascii="Tahoma" w:hAnsi="Tahoma" w:cs="Tahoma"/>
                <w:lang w:val="en-GB"/>
              </w:rPr>
            </w:pPr>
            <w:r w:rsidRPr="00061ED6">
              <w:rPr>
                <w:rFonts w:ascii="Tahoma" w:hAnsi="Tahoma" w:cs="Tahoma"/>
                <w:lang w:val="en-GB"/>
              </w:rPr>
              <w:t>56</w:t>
            </w:r>
          </w:p>
        </w:tc>
        <w:tc>
          <w:tcPr>
            <w:tcW w:w="1559" w:type="dxa"/>
          </w:tcPr>
          <w:p w14:paraId="08D21240" w14:textId="77777777" w:rsidR="00DF42C4" w:rsidRPr="00061ED6" w:rsidRDefault="00DF42C4" w:rsidP="00701CE4">
            <w:pPr>
              <w:rPr>
                <w:rFonts w:ascii="Tahoma" w:hAnsi="Tahoma" w:cs="Tahoma"/>
                <w:lang w:val="en-GB"/>
              </w:rPr>
            </w:pPr>
            <w:r w:rsidRPr="00061ED6">
              <w:rPr>
                <w:rFonts w:ascii="Tahoma" w:hAnsi="Tahoma" w:cs="Tahoma"/>
                <w:lang w:val="en-GB"/>
              </w:rPr>
              <w:t>59</w:t>
            </w:r>
          </w:p>
        </w:tc>
      </w:tr>
    </w:tbl>
    <w:bookmarkEnd w:id="1"/>
    <w:p w14:paraId="59B12BC4" w14:textId="3B069752" w:rsidR="007C5F92" w:rsidRPr="00BB2125" w:rsidRDefault="000B5A72" w:rsidP="00DF42C4">
      <w:pPr>
        <w:rPr>
          <w:rFonts w:ascii="Tahoma" w:hAnsi="Tahoma" w:cs="Tahoma"/>
          <w:lang w:val="en-GB"/>
        </w:rPr>
      </w:pPr>
      <w:r>
        <w:rPr>
          <w:rFonts w:ascii="Tahoma" w:hAnsi="Tahoma" w:cs="Tahoma"/>
          <w:lang w:val="en-GB"/>
        </w:rPr>
        <w:t>*</w:t>
      </w:r>
      <w:r w:rsidR="000C6845">
        <w:rPr>
          <w:rFonts w:ascii="Tahoma" w:hAnsi="Tahoma" w:cs="Tahoma"/>
          <w:lang w:val="en-GB"/>
        </w:rPr>
        <w:t>Note</w:t>
      </w:r>
      <w:r>
        <w:rPr>
          <w:rFonts w:ascii="Tahoma" w:hAnsi="Tahoma" w:cs="Tahoma"/>
          <w:lang w:val="en-GB"/>
        </w:rPr>
        <w:t>:</w:t>
      </w:r>
      <w:r w:rsidR="000C6845">
        <w:rPr>
          <w:rFonts w:ascii="Tahoma" w:hAnsi="Tahoma" w:cs="Tahoma"/>
          <w:lang w:val="en-GB"/>
        </w:rPr>
        <w:t xml:space="preserve"> that the Data will effectively be sent as unsigned integers with values in the range of 0 to 2</w:t>
      </w:r>
      <w:proofErr w:type="gramStart"/>
      <w:r w:rsidR="000C6845">
        <w:rPr>
          <w:rFonts w:ascii="Tahoma" w:hAnsi="Tahoma" w:cs="Tahoma"/>
          <w:lang w:val="en-GB"/>
        </w:rPr>
        <w:t>^(</w:t>
      </w:r>
      <w:proofErr w:type="gramEnd"/>
      <w:r w:rsidR="000C6845">
        <w:rPr>
          <w:rFonts w:ascii="Tahoma" w:hAnsi="Tahoma" w:cs="Tahoma"/>
          <w:lang w:val="en-GB"/>
        </w:rPr>
        <w:t>length of bits). Any conversion of this information currently needs to be performed on the receiving end of the data.</w:t>
      </w:r>
    </w:p>
    <w:p w14:paraId="2B8E2CF7" w14:textId="1FBE3EAA" w:rsidR="00870703" w:rsidRPr="00BB2125" w:rsidRDefault="0073506F" w:rsidP="00870703">
      <w:pPr>
        <w:pStyle w:val="Heading1"/>
        <w:rPr>
          <w:rFonts w:ascii="Tahoma" w:hAnsi="Tahoma" w:cs="Tahoma"/>
          <w:color w:val="auto"/>
          <w:u w:val="single"/>
          <w:lang w:val="en-GB"/>
        </w:rPr>
      </w:pPr>
      <w:r>
        <w:rPr>
          <w:rFonts w:ascii="Tahoma" w:hAnsi="Tahoma" w:cs="Tahoma"/>
          <w:color w:val="auto"/>
          <w:u w:val="single"/>
          <w:lang w:val="en-GB"/>
        </w:rPr>
        <w:t>Additional Notes</w:t>
      </w:r>
    </w:p>
    <w:p w14:paraId="49F514FB" w14:textId="0667FCDE" w:rsidR="00870703" w:rsidRPr="00BB2125" w:rsidRDefault="00870703" w:rsidP="00870703">
      <w:pPr>
        <w:rPr>
          <w:rFonts w:ascii="Tahoma" w:hAnsi="Tahoma" w:cs="Tahoma"/>
          <w:lang w:val="en-GB"/>
        </w:rPr>
      </w:pPr>
      <w:r w:rsidRPr="00BB2125">
        <w:rPr>
          <w:rFonts w:ascii="Tahoma" w:hAnsi="Tahoma" w:cs="Tahoma"/>
          <w:lang w:val="en-GB"/>
        </w:rPr>
        <w:t xml:space="preserve">Auxiliary sensor attached to </w:t>
      </w:r>
      <w:r w:rsidR="007813C5">
        <w:rPr>
          <w:rFonts w:ascii="Tahoma" w:hAnsi="Tahoma" w:cs="Tahoma"/>
          <w:lang w:val="en-GB"/>
        </w:rPr>
        <w:t xml:space="preserve">things like </w:t>
      </w:r>
      <w:r w:rsidRPr="00BB2125">
        <w:rPr>
          <w:rFonts w:ascii="Tahoma" w:hAnsi="Tahoma" w:cs="Tahoma"/>
          <w:lang w:val="en-GB"/>
        </w:rPr>
        <w:t xml:space="preserve">steering position. </w:t>
      </w:r>
    </w:p>
    <w:p w14:paraId="77C2C3ED" w14:textId="685550FF"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Firmware Version</w:t>
      </w:r>
    </w:p>
    <w:p w14:paraId="2C113E39" w14:textId="0B2DE96E" w:rsidR="00B76170" w:rsidRPr="00F65B06" w:rsidRDefault="00B76170" w:rsidP="00B76170">
      <w:pPr>
        <w:rPr>
          <w:rFonts w:ascii="Tahoma" w:hAnsi="Tahoma" w:cs="Tahoma"/>
          <w:lang w:val="en-GB"/>
        </w:rPr>
      </w:pPr>
      <w:r w:rsidRPr="00F65B06">
        <w:rPr>
          <w:rFonts w:ascii="Tahoma" w:hAnsi="Tahoma" w:cs="Tahoma"/>
          <w:lang w:val="en-GB"/>
        </w:rPr>
        <w:t xml:space="preserve">The firmware version corresponds to the current version of the Module. This is represented in format </w:t>
      </w:r>
      <w:r w:rsidR="00F65B06">
        <w:rPr>
          <w:rFonts w:ascii="Tahoma" w:hAnsi="Tahoma" w:cs="Tahoma"/>
          <w:lang w:val="en-GB"/>
        </w:rPr>
        <w:t xml:space="preserve">the format </w:t>
      </w:r>
      <w:r w:rsidRPr="00F65B06">
        <w:rPr>
          <w:rFonts w:ascii="Tahoma" w:hAnsi="Tahoma" w:cs="Tahoma"/>
          <w:lang w:val="en-GB"/>
        </w:rPr>
        <w:t xml:space="preserve">of </w:t>
      </w:r>
      <w:proofErr w:type="spellStart"/>
      <w:r w:rsidRPr="00F65B06">
        <w:rPr>
          <w:rFonts w:ascii="Tahoma" w:hAnsi="Tahoma" w:cs="Tahoma"/>
          <w:lang w:val="en-GB"/>
        </w:rPr>
        <w:t>vXX.X</w:t>
      </w:r>
      <w:proofErr w:type="spellEnd"/>
      <w:r w:rsidRPr="00F65B06">
        <w:rPr>
          <w:rFonts w:ascii="Tahoma" w:hAnsi="Tahoma" w:cs="Tahoma"/>
          <w:lang w:val="en-GB"/>
        </w:rPr>
        <w:t>. In the software this is programmed as a uint8_t type. To achieve the decimal position the firmware version must be 100 times the current version. For example if the current version of the module is v0.1 then the firmware version shall be 100*0.1 or 100.</w:t>
      </w:r>
    </w:p>
    <w:p w14:paraId="4B8648F9" w14:textId="4ECA9AD0"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Compound</w:t>
      </w:r>
    </w:p>
    <w:p w14:paraId="4DA20111" w14:textId="715A8F8E" w:rsidR="00F65B06" w:rsidRPr="00F65B06" w:rsidRDefault="00F65B06" w:rsidP="00F65B06">
      <w:pPr>
        <w:rPr>
          <w:rFonts w:ascii="Tahoma" w:hAnsi="Tahoma" w:cs="Tahoma"/>
          <w:lang w:val="en-GB"/>
        </w:rPr>
      </w:pPr>
      <w:r w:rsidRPr="00F65B06">
        <w:rPr>
          <w:rFonts w:ascii="Tahoma" w:hAnsi="Tahoma" w:cs="Tahoma"/>
          <w:lang w:val="en-GB"/>
        </w:rPr>
        <w:t>Compound is unimplemented. To be used if the length of data the module transmits exceeds 8 bytes of information to allow more data extraction from the same CAN ID.</w:t>
      </w:r>
      <w:r w:rsidR="00FF5B5D">
        <w:rPr>
          <w:rFonts w:ascii="Tahoma" w:hAnsi="Tahoma" w:cs="Tahoma"/>
          <w:lang w:val="en-GB"/>
        </w:rPr>
        <w:t xml:space="preserve"> On the MOTEC side of this program the compound ID is actually the TEC from the board.</w:t>
      </w:r>
    </w:p>
    <w:p w14:paraId="33AF7176" w14:textId="5F5F18F6" w:rsidR="00B76170" w:rsidRPr="00F65B06" w:rsidRDefault="00B76170" w:rsidP="00B76170">
      <w:pPr>
        <w:pStyle w:val="Heading2"/>
        <w:rPr>
          <w:rFonts w:cstheme="majorHAnsi"/>
          <w:color w:val="auto"/>
          <w:u w:val="single"/>
          <w:lang w:val="en-GB"/>
        </w:rPr>
      </w:pPr>
      <w:r w:rsidRPr="00F65B06">
        <w:rPr>
          <w:rFonts w:cstheme="majorHAnsi"/>
          <w:color w:val="auto"/>
          <w:u w:val="single"/>
          <w:lang w:val="en-GB"/>
        </w:rPr>
        <w:t>Description of Counter</w:t>
      </w:r>
    </w:p>
    <w:p w14:paraId="09EFDCE4" w14:textId="0B72C770" w:rsidR="007C5F92" w:rsidRDefault="00F65B06" w:rsidP="00F65B06">
      <w:pPr>
        <w:rPr>
          <w:rFonts w:ascii="Tahoma" w:hAnsi="Tahoma" w:cs="Tahoma"/>
          <w:lang w:val="en-GB"/>
        </w:rPr>
      </w:pPr>
      <w:r w:rsidRPr="00F65B06">
        <w:rPr>
          <w:rFonts w:ascii="Tahoma" w:hAnsi="Tahoma" w:cs="Tahoma"/>
          <w:lang w:val="en-GB"/>
        </w:rPr>
        <w:t>Counter is a 4bit value used to determine if loss of transmission occurs. If observing transmission from the board this value shall go from 0 to 15 and rollover, if any value is missed while this is occurring then a loss of transmission has occurred and should be investigated.</w:t>
      </w:r>
    </w:p>
    <w:p w14:paraId="37637EE5" w14:textId="767A53AC" w:rsidR="00753F07" w:rsidRPr="00F65B06" w:rsidRDefault="00753F07" w:rsidP="00753F07">
      <w:pPr>
        <w:jc w:val="center"/>
        <w:rPr>
          <w:rFonts w:ascii="Tahoma" w:hAnsi="Tahoma" w:cs="Tahoma"/>
          <w:lang w:val="en-GB"/>
        </w:rPr>
      </w:pPr>
      <w:bookmarkStart w:id="2" w:name="_GoBack"/>
      <w:r>
        <w:rPr>
          <w:noProof/>
        </w:rPr>
        <w:lastRenderedPageBreak/>
        <w:drawing>
          <wp:inline distT="0" distB="0" distL="0" distR="0" wp14:anchorId="54D70E6C" wp14:editId="5CFC6731">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2"/>
      <w:r>
        <w:rPr>
          <w:noProof/>
        </w:rPr>
        <w:drawing>
          <wp:inline distT="0" distB="0" distL="0" distR="0" wp14:anchorId="301586C9" wp14:editId="797F56D1">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860B78" w14:textId="1737D0A9" w:rsidR="007C5F92" w:rsidRPr="00F65B06" w:rsidRDefault="007C5F92" w:rsidP="007C5F92">
      <w:pPr>
        <w:pStyle w:val="Heading2"/>
        <w:rPr>
          <w:rFonts w:cstheme="majorHAnsi"/>
          <w:color w:val="auto"/>
          <w:u w:val="single"/>
          <w:lang w:val="en-GB"/>
        </w:rPr>
      </w:pPr>
      <w:r>
        <w:rPr>
          <w:rFonts w:cstheme="majorHAnsi"/>
          <w:color w:val="auto"/>
          <w:u w:val="single"/>
          <w:lang w:val="en-GB"/>
        </w:rPr>
        <w:t>ADC</w:t>
      </w:r>
    </w:p>
    <w:p w14:paraId="12B56716" w14:textId="41060A52" w:rsidR="008A36FC" w:rsidRPr="004B32E7" w:rsidRDefault="007C5F92" w:rsidP="007813C5">
      <w:pPr>
        <w:rPr>
          <w:rFonts w:ascii="Tahoma" w:hAnsi="Tahoma" w:cs="Tahoma"/>
          <w:lang w:val="en-GB"/>
        </w:rPr>
      </w:pPr>
      <w:r w:rsidRPr="007813C5">
        <w:rPr>
          <w:rFonts w:ascii="Tahoma" w:hAnsi="Tahoma" w:cs="Tahoma"/>
          <w:lang w:val="en-GB"/>
        </w:rPr>
        <w:t>For the ATMEGA328</w:t>
      </w:r>
      <w:r w:rsidR="006702D7">
        <w:rPr>
          <w:rFonts w:ascii="Tahoma" w:hAnsi="Tahoma" w:cs="Tahoma"/>
          <w:lang w:val="en-GB"/>
        </w:rPr>
        <w:t>P</w:t>
      </w:r>
      <w:r w:rsidRPr="007813C5">
        <w:rPr>
          <w:rFonts w:ascii="Tahoma" w:hAnsi="Tahoma" w:cs="Tahoma"/>
          <w:lang w:val="en-GB"/>
        </w:rPr>
        <w:t xml:space="preserve"> there are 6 ADC pins which a</w:t>
      </w:r>
      <w:r w:rsidR="003F0922">
        <w:rPr>
          <w:rFonts w:ascii="Tahoma" w:hAnsi="Tahoma" w:cs="Tahoma"/>
          <w:lang w:val="en-GB"/>
        </w:rPr>
        <w:t>re multiplexed to a single ADC at up to a 10bit accuracy.</w:t>
      </w:r>
    </w:p>
    <w:p w14:paraId="14E4603D" w14:textId="55734854" w:rsidR="007813C5" w:rsidRPr="007813C5" w:rsidRDefault="007813C5" w:rsidP="007813C5">
      <w:pPr>
        <w:rPr>
          <w:rFonts w:ascii="Tahoma" w:hAnsi="Tahoma" w:cs="Tahoma"/>
          <w:u w:val="single"/>
          <w:lang w:val="en-GB"/>
        </w:rPr>
      </w:pPr>
      <w:r w:rsidRPr="007813C5">
        <w:rPr>
          <w:rFonts w:ascii="Tahoma" w:hAnsi="Tahoma" w:cs="Tahoma"/>
          <w:u w:val="single"/>
          <w:lang w:val="en-GB"/>
        </w:rPr>
        <w:t>Transmit Error Counter</w:t>
      </w:r>
      <w:r w:rsidR="00D47EAB">
        <w:rPr>
          <w:rFonts w:ascii="Tahoma" w:hAnsi="Tahoma" w:cs="Tahoma"/>
          <w:u w:val="single"/>
          <w:lang w:val="en-GB"/>
        </w:rPr>
        <w:t xml:space="preserve"> (TEC)</w:t>
      </w:r>
    </w:p>
    <w:p w14:paraId="184CB192" w14:textId="48F21557" w:rsidR="007813C5" w:rsidRDefault="007813C5" w:rsidP="007813C5">
      <w:pPr>
        <w:rPr>
          <w:rFonts w:ascii="Tahoma" w:hAnsi="Tahoma" w:cs="Tahoma"/>
          <w:lang w:val="en-GB"/>
        </w:rPr>
      </w:pPr>
      <w:r>
        <w:rPr>
          <w:rFonts w:ascii="Tahoma" w:hAnsi="Tahoma" w:cs="Tahoma"/>
          <w:lang w:val="en-GB"/>
        </w:rPr>
        <w:t>The TEC is read from the mcp2515</w:t>
      </w:r>
      <w:r w:rsidR="00BA381E">
        <w:rPr>
          <w:rFonts w:ascii="Tahoma" w:hAnsi="Tahoma" w:cs="Tahoma"/>
          <w:lang w:val="en-GB"/>
        </w:rPr>
        <w:t xml:space="preserve"> </w:t>
      </w:r>
      <w:r w:rsidR="007C66F5">
        <w:rPr>
          <w:rFonts w:ascii="Tahoma" w:hAnsi="Tahoma" w:cs="Tahoma"/>
          <w:lang w:val="en-GB"/>
        </w:rPr>
        <w:t>/</w:t>
      </w:r>
      <w:r w:rsidR="00BA381E">
        <w:rPr>
          <w:rFonts w:ascii="Tahoma" w:hAnsi="Tahoma" w:cs="Tahoma"/>
          <w:lang w:val="en-GB"/>
        </w:rPr>
        <w:t xml:space="preserve"> </w:t>
      </w:r>
      <w:r w:rsidR="007C66F5">
        <w:rPr>
          <w:rFonts w:ascii="Tahoma" w:hAnsi="Tahoma" w:cs="Tahoma"/>
          <w:lang w:val="en-GB"/>
        </w:rPr>
        <w:t>25625</w:t>
      </w:r>
      <w:r>
        <w:rPr>
          <w:rFonts w:ascii="Tahoma" w:hAnsi="Tahoma" w:cs="Tahoma"/>
          <w:lang w:val="en-GB"/>
        </w:rPr>
        <w:t xml:space="preserve"> registers using SPI. This describes the number of times that the controller has been broadcasting to the CAN bus but has detected that a value it sent was not properly sent.</w:t>
      </w:r>
      <w:r w:rsidR="00FF5B5D">
        <w:rPr>
          <w:rFonts w:ascii="Tahoma" w:hAnsi="Tahoma" w:cs="Tahoma"/>
          <w:lang w:val="en-GB"/>
        </w:rPr>
        <w:t xml:space="preserve"> This can be seen using MOTEC via the “Compound ID”</w:t>
      </w:r>
      <w:r w:rsidR="00570844">
        <w:rPr>
          <w:rFonts w:ascii="Tahoma" w:hAnsi="Tahoma" w:cs="Tahoma"/>
          <w:lang w:val="en-GB"/>
        </w:rPr>
        <w:t>.</w:t>
      </w:r>
    </w:p>
    <w:p w14:paraId="185E1C5B" w14:textId="77777777" w:rsidR="007813C5" w:rsidRPr="00B76170" w:rsidRDefault="007813C5" w:rsidP="00B76170">
      <w:pPr>
        <w:rPr>
          <w:lang w:val="en-GB"/>
        </w:rPr>
      </w:pPr>
    </w:p>
    <w:p w14:paraId="13735B67" w14:textId="77777777" w:rsidR="00B76170" w:rsidRPr="00B76170" w:rsidRDefault="00B76170" w:rsidP="00B76170">
      <w:pPr>
        <w:rPr>
          <w:lang w:val="en-GB"/>
        </w:rPr>
      </w:pPr>
    </w:p>
    <w:p w14:paraId="1F1DCC15" w14:textId="77777777" w:rsidR="00BF61FF" w:rsidRPr="00BB2125" w:rsidRDefault="00BF61FF">
      <w:pPr>
        <w:rPr>
          <w:rFonts w:ascii="Tahoma" w:hAnsi="Tahoma" w:cs="Tahoma"/>
          <w:lang w:val="en-GB"/>
        </w:rPr>
      </w:pPr>
    </w:p>
    <w:sectPr w:rsidR="00BF61FF" w:rsidRPr="00BB21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58D6C" w14:textId="77777777" w:rsidR="00BB3DBA" w:rsidRDefault="00BB3DBA" w:rsidP="00F8007A">
      <w:pPr>
        <w:spacing w:after="0" w:line="240" w:lineRule="auto"/>
      </w:pPr>
      <w:r>
        <w:separator/>
      </w:r>
    </w:p>
  </w:endnote>
  <w:endnote w:type="continuationSeparator" w:id="0">
    <w:p w14:paraId="2A822E76" w14:textId="77777777" w:rsidR="00BB3DBA" w:rsidRDefault="00BB3DBA" w:rsidP="00F8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6B7FB" w14:textId="77777777" w:rsidR="00BB3DBA" w:rsidRDefault="00BB3DBA" w:rsidP="00F8007A">
      <w:pPr>
        <w:spacing w:after="0" w:line="240" w:lineRule="auto"/>
      </w:pPr>
      <w:r>
        <w:separator/>
      </w:r>
    </w:p>
  </w:footnote>
  <w:footnote w:type="continuationSeparator" w:id="0">
    <w:p w14:paraId="78AE85CD" w14:textId="77777777" w:rsidR="00BB3DBA" w:rsidRDefault="00BB3DBA" w:rsidP="00F800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5A"/>
    <w:rsid w:val="000071CC"/>
    <w:rsid w:val="00023549"/>
    <w:rsid w:val="00032225"/>
    <w:rsid w:val="000440BA"/>
    <w:rsid w:val="0005476F"/>
    <w:rsid w:val="000613BD"/>
    <w:rsid w:val="00061ED6"/>
    <w:rsid w:val="00062CA5"/>
    <w:rsid w:val="000760C1"/>
    <w:rsid w:val="0008544C"/>
    <w:rsid w:val="00087DC4"/>
    <w:rsid w:val="00090647"/>
    <w:rsid w:val="00091355"/>
    <w:rsid w:val="000B5A72"/>
    <w:rsid w:val="000C0382"/>
    <w:rsid w:val="000C5B84"/>
    <w:rsid w:val="000C6845"/>
    <w:rsid w:val="000D0028"/>
    <w:rsid w:val="000D3E1B"/>
    <w:rsid w:val="000E7787"/>
    <w:rsid w:val="000E78D6"/>
    <w:rsid w:val="0011785B"/>
    <w:rsid w:val="001319E2"/>
    <w:rsid w:val="00157644"/>
    <w:rsid w:val="001662CB"/>
    <w:rsid w:val="001757F1"/>
    <w:rsid w:val="00196507"/>
    <w:rsid w:val="001A125A"/>
    <w:rsid w:val="001B0578"/>
    <w:rsid w:val="001C0D28"/>
    <w:rsid w:val="001E4311"/>
    <w:rsid w:val="001F2705"/>
    <w:rsid w:val="002211F2"/>
    <w:rsid w:val="00234448"/>
    <w:rsid w:val="0024584E"/>
    <w:rsid w:val="00273705"/>
    <w:rsid w:val="00274B54"/>
    <w:rsid w:val="002911D1"/>
    <w:rsid w:val="002935C2"/>
    <w:rsid w:val="002E3A95"/>
    <w:rsid w:val="002E796F"/>
    <w:rsid w:val="00331152"/>
    <w:rsid w:val="00366ECD"/>
    <w:rsid w:val="00391577"/>
    <w:rsid w:val="003D40FF"/>
    <w:rsid w:val="003E045E"/>
    <w:rsid w:val="003F0922"/>
    <w:rsid w:val="003F1756"/>
    <w:rsid w:val="004356F1"/>
    <w:rsid w:val="00446561"/>
    <w:rsid w:val="00446596"/>
    <w:rsid w:val="00483D7A"/>
    <w:rsid w:val="00486C5D"/>
    <w:rsid w:val="00494402"/>
    <w:rsid w:val="004B32E7"/>
    <w:rsid w:val="004C0151"/>
    <w:rsid w:val="004E272C"/>
    <w:rsid w:val="004E68EB"/>
    <w:rsid w:val="004F33DC"/>
    <w:rsid w:val="005202A4"/>
    <w:rsid w:val="005244A4"/>
    <w:rsid w:val="00524D86"/>
    <w:rsid w:val="00530CDE"/>
    <w:rsid w:val="00541AC6"/>
    <w:rsid w:val="00570844"/>
    <w:rsid w:val="005D5AE7"/>
    <w:rsid w:val="005E5023"/>
    <w:rsid w:val="005E7161"/>
    <w:rsid w:val="005F224C"/>
    <w:rsid w:val="005F2B39"/>
    <w:rsid w:val="00624341"/>
    <w:rsid w:val="006558F1"/>
    <w:rsid w:val="006702D7"/>
    <w:rsid w:val="006811A0"/>
    <w:rsid w:val="00683E71"/>
    <w:rsid w:val="00691FBD"/>
    <w:rsid w:val="006B6CAE"/>
    <w:rsid w:val="006D55FD"/>
    <w:rsid w:val="00715D1C"/>
    <w:rsid w:val="00725F00"/>
    <w:rsid w:val="00733AF2"/>
    <w:rsid w:val="0073506F"/>
    <w:rsid w:val="00753355"/>
    <w:rsid w:val="00753F07"/>
    <w:rsid w:val="00761724"/>
    <w:rsid w:val="00772B91"/>
    <w:rsid w:val="007813C5"/>
    <w:rsid w:val="00786278"/>
    <w:rsid w:val="007C5F92"/>
    <w:rsid w:val="007C66F5"/>
    <w:rsid w:val="0080469B"/>
    <w:rsid w:val="00813262"/>
    <w:rsid w:val="008271DE"/>
    <w:rsid w:val="00844509"/>
    <w:rsid w:val="00850E68"/>
    <w:rsid w:val="00854C0D"/>
    <w:rsid w:val="00866540"/>
    <w:rsid w:val="00870703"/>
    <w:rsid w:val="008A36FC"/>
    <w:rsid w:val="008D28DB"/>
    <w:rsid w:val="00916F7B"/>
    <w:rsid w:val="00953CD2"/>
    <w:rsid w:val="009A16F9"/>
    <w:rsid w:val="009C0285"/>
    <w:rsid w:val="009C02E2"/>
    <w:rsid w:val="009C73C2"/>
    <w:rsid w:val="009F458C"/>
    <w:rsid w:val="00A0139D"/>
    <w:rsid w:val="00A3245A"/>
    <w:rsid w:val="00A47F16"/>
    <w:rsid w:val="00A62847"/>
    <w:rsid w:val="00A7601F"/>
    <w:rsid w:val="00A81B6B"/>
    <w:rsid w:val="00A9451A"/>
    <w:rsid w:val="00AB4285"/>
    <w:rsid w:val="00AF0012"/>
    <w:rsid w:val="00AF5C5C"/>
    <w:rsid w:val="00B208C5"/>
    <w:rsid w:val="00B233FE"/>
    <w:rsid w:val="00B37164"/>
    <w:rsid w:val="00B528B4"/>
    <w:rsid w:val="00B55554"/>
    <w:rsid w:val="00B6454D"/>
    <w:rsid w:val="00B71AB2"/>
    <w:rsid w:val="00B76170"/>
    <w:rsid w:val="00BA2749"/>
    <w:rsid w:val="00BA381E"/>
    <w:rsid w:val="00BB2125"/>
    <w:rsid w:val="00BB3DBA"/>
    <w:rsid w:val="00BC7692"/>
    <w:rsid w:val="00BD24D7"/>
    <w:rsid w:val="00BF0330"/>
    <w:rsid w:val="00BF5289"/>
    <w:rsid w:val="00BF61FF"/>
    <w:rsid w:val="00C16000"/>
    <w:rsid w:val="00C20F4A"/>
    <w:rsid w:val="00C323BD"/>
    <w:rsid w:val="00C325F4"/>
    <w:rsid w:val="00C331A6"/>
    <w:rsid w:val="00C371E2"/>
    <w:rsid w:val="00C45A18"/>
    <w:rsid w:val="00C756AF"/>
    <w:rsid w:val="00C84543"/>
    <w:rsid w:val="00C92AFD"/>
    <w:rsid w:val="00CA0B32"/>
    <w:rsid w:val="00D25695"/>
    <w:rsid w:val="00D47EAB"/>
    <w:rsid w:val="00D522ED"/>
    <w:rsid w:val="00D55244"/>
    <w:rsid w:val="00D55BFE"/>
    <w:rsid w:val="00D57429"/>
    <w:rsid w:val="00D624D4"/>
    <w:rsid w:val="00D70FE5"/>
    <w:rsid w:val="00DB2FAD"/>
    <w:rsid w:val="00DD617B"/>
    <w:rsid w:val="00DE72D1"/>
    <w:rsid w:val="00DF42C4"/>
    <w:rsid w:val="00E238ED"/>
    <w:rsid w:val="00E35886"/>
    <w:rsid w:val="00E43273"/>
    <w:rsid w:val="00E712F3"/>
    <w:rsid w:val="00E806C3"/>
    <w:rsid w:val="00E95B94"/>
    <w:rsid w:val="00EB2969"/>
    <w:rsid w:val="00ED4DC7"/>
    <w:rsid w:val="00EF4892"/>
    <w:rsid w:val="00F13D8D"/>
    <w:rsid w:val="00F20D40"/>
    <w:rsid w:val="00F602C2"/>
    <w:rsid w:val="00F65B06"/>
    <w:rsid w:val="00F8007A"/>
    <w:rsid w:val="00F8031F"/>
    <w:rsid w:val="00F80E57"/>
    <w:rsid w:val="00F90381"/>
    <w:rsid w:val="00F97B34"/>
    <w:rsid w:val="00FB2F47"/>
    <w:rsid w:val="00FD2215"/>
    <w:rsid w:val="00FE285B"/>
    <w:rsid w:val="00FF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18EC"/>
  <w15:chartTrackingRefBased/>
  <w15:docId w15:val="{94C23E3A-100E-4CBD-9843-B84F2A854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71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28"/>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uiPriority w:val="10"/>
    <w:qFormat/>
    <w:rsid w:val="00A62847"/>
    <w:pPr>
      <w:widowControl w:val="0"/>
      <w:autoSpaceDE w:val="0"/>
      <w:autoSpaceDN w:val="0"/>
      <w:spacing w:before="15" w:after="53" w:line="240" w:lineRule="auto"/>
      <w:ind w:left="268"/>
    </w:pPr>
    <w:rPr>
      <w:rFonts w:ascii="Arial" w:eastAsia="Arial" w:hAnsi="Arial" w:cs="Arial"/>
      <w:b/>
      <w:bCs/>
      <w:i/>
      <w:iCs/>
      <w:sz w:val="52"/>
      <w:szCs w:val="52"/>
    </w:rPr>
  </w:style>
  <w:style w:type="character" w:customStyle="1" w:styleId="TitleChar">
    <w:name w:val="Title Char"/>
    <w:basedOn w:val="DefaultParagraphFont"/>
    <w:link w:val="Title"/>
    <w:uiPriority w:val="10"/>
    <w:rsid w:val="00A62847"/>
    <w:rPr>
      <w:rFonts w:ascii="Arial" w:eastAsia="Arial" w:hAnsi="Arial" w:cs="Arial"/>
      <w:b/>
      <w:bCs/>
      <w:i/>
      <w:iCs/>
      <w:sz w:val="52"/>
      <w:szCs w:val="52"/>
    </w:rPr>
  </w:style>
  <w:style w:type="paragraph" w:customStyle="1" w:styleId="TableParagraph">
    <w:name w:val="Table Paragraph"/>
    <w:basedOn w:val="Normal"/>
    <w:uiPriority w:val="1"/>
    <w:qFormat/>
    <w:rsid w:val="00A62847"/>
    <w:pPr>
      <w:widowControl w:val="0"/>
      <w:autoSpaceDE w:val="0"/>
      <w:autoSpaceDN w:val="0"/>
      <w:spacing w:before="25" w:after="0" w:line="240" w:lineRule="auto"/>
      <w:ind w:left="106"/>
    </w:pPr>
    <w:rPr>
      <w:rFonts w:ascii="Verdana" w:eastAsia="Verdana" w:hAnsi="Verdana" w:cs="Verdana"/>
    </w:rPr>
  </w:style>
  <w:style w:type="character" w:customStyle="1" w:styleId="Heading2Char">
    <w:name w:val="Heading 2 Char"/>
    <w:basedOn w:val="DefaultParagraphFont"/>
    <w:link w:val="Heading2"/>
    <w:uiPriority w:val="9"/>
    <w:rsid w:val="00DE72D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0330"/>
    <w:rPr>
      <w:color w:val="0563C1" w:themeColor="hyperlink"/>
      <w:u w:val="single"/>
    </w:rPr>
  </w:style>
  <w:style w:type="character" w:customStyle="1" w:styleId="UnresolvedMention">
    <w:name w:val="Unresolved Mention"/>
    <w:basedOn w:val="DefaultParagraphFont"/>
    <w:uiPriority w:val="99"/>
    <w:semiHidden/>
    <w:unhideWhenUsed/>
    <w:rsid w:val="00BF0330"/>
    <w:rPr>
      <w:color w:val="605E5C"/>
      <w:shd w:val="clear" w:color="auto" w:fill="E1DFDD"/>
    </w:rPr>
  </w:style>
  <w:style w:type="character" w:styleId="CommentReference">
    <w:name w:val="annotation reference"/>
    <w:basedOn w:val="DefaultParagraphFont"/>
    <w:uiPriority w:val="99"/>
    <w:semiHidden/>
    <w:unhideWhenUsed/>
    <w:rsid w:val="000B5A72"/>
    <w:rPr>
      <w:sz w:val="16"/>
      <w:szCs w:val="16"/>
    </w:rPr>
  </w:style>
  <w:style w:type="paragraph" w:styleId="CommentText">
    <w:name w:val="annotation text"/>
    <w:basedOn w:val="Normal"/>
    <w:link w:val="CommentTextChar"/>
    <w:uiPriority w:val="99"/>
    <w:unhideWhenUsed/>
    <w:rsid w:val="000B5A72"/>
    <w:pPr>
      <w:spacing w:line="240" w:lineRule="auto"/>
    </w:pPr>
    <w:rPr>
      <w:sz w:val="20"/>
      <w:szCs w:val="20"/>
    </w:rPr>
  </w:style>
  <w:style w:type="character" w:customStyle="1" w:styleId="CommentTextChar">
    <w:name w:val="Comment Text Char"/>
    <w:basedOn w:val="DefaultParagraphFont"/>
    <w:link w:val="CommentText"/>
    <w:uiPriority w:val="99"/>
    <w:rsid w:val="000B5A72"/>
    <w:rPr>
      <w:sz w:val="20"/>
      <w:szCs w:val="20"/>
    </w:rPr>
  </w:style>
  <w:style w:type="paragraph" w:styleId="CommentSubject">
    <w:name w:val="annotation subject"/>
    <w:basedOn w:val="CommentText"/>
    <w:next w:val="CommentText"/>
    <w:link w:val="CommentSubjectChar"/>
    <w:uiPriority w:val="99"/>
    <w:semiHidden/>
    <w:unhideWhenUsed/>
    <w:rsid w:val="000B5A72"/>
    <w:rPr>
      <w:b/>
      <w:bCs/>
    </w:rPr>
  </w:style>
  <w:style w:type="character" w:customStyle="1" w:styleId="CommentSubjectChar">
    <w:name w:val="Comment Subject Char"/>
    <w:basedOn w:val="CommentTextChar"/>
    <w:link w:val="CommentSubject"/>
    <w:uiPriority w:val="99"/>
    <w:semiHidden/>
    <w:rsid w:val="000B5A72"/>
    <w:rPr>
      <w:b/>
      <w:bCs/>
      <w:sz w:val="20"/>
      <w:szCs w:val="20"/>
    </w:rPr>
  </w:style>
  <w:style w:type="character" w:customStyle="1" w:styleId="Heading3Char">
    <w:name w:val="Heading 3 Char"/>
    <w:basedOn w:val="DefaultParagraphFont"/>
    <w:link w:val="Heading3"/>
    <w:uiPriority w:val="9"/>
    <w:rsid w:val="005E71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8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7A"/>
  </w:style>
  <w:style w:type="paragraph" w:styleId="Footer">
    <w:name w:val="footer"/>
    <w:basedOn w:val="Normal"/>
    <w:link w:val="FooterChar"/>
    <w:uiPriority w:val="99"/>
    <w:unhideWhenUsed/>
    <w:rsid w:val="00F8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die.com/products/massivegroup/canduino-v31-atmega328p-with-can-b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anther-Racing/Expansion-Module-V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github.com/MassiveButDynamic/canduino-v3.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Pitt%20FSAE\Documents\GitHub\Expansion-Module-V1\Documentation%20Sheets\Documentation%20Examp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itt%20FSAE\Documents\GitHub\Expansion-Module-V1\Documentation%20Sheets\Documentation%20Exampl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Good</a:t>
            </a:r>
            <a:r>
              <a:rPr lang="en-US" baseline="0"/>
              <a:t> Counter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cat>
            <c:numRef>
              <c:f>Counter!$B$8:$B$39</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cat>
          <c:val>
            <c:numRef>
              <c:f>Counter!$C$8:$C$39</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0</c:v>
                </c:pt>
                <c:pt idx="17">
                  <c:v>1</c:v>
                </c:pt>
                <c:pt idx="18">
                  <c:v>2</c:v>
                </c:pt>
                <c:pt idx="19">
                  <c:v>3</c:v>
                </c:pt>
                <c:pt idx="20">
                  <c:v>4</c:v>
                </c:pt>
                <c:pt idx="21">
                  <c:v>5</c:v>
                </c:pt>
                <c:pt idx="22">
                  <c:v>6</c:v>
                </c:pt>
                <c:pt idx="23">
                  <c:v>7</c:v>
                </c:pt>
                <c:pt idx="24">
                  <c:v>8</c:v>
                </c:pt>
                <c:pt idx="25">
                  <c:v>9</c:v>
                </c:pt>
                <c:pt idx="26">
                  <c:v>10</c:v>
                </c:pt>
                <c:pt idx="27">
                  <c:v>11</c:v>
                </c:pt>
                <c:pt idx="28">
                  <c:v>12</c:v>
                </c:pt>
                <c:pt idx="29">
                  <c:v>13</c:v>
                </c:pt>
                <c:pt idx="30">
                  <c:v>14</c:v>
                </c:pt>
                <c:pt idx="31">
                  <c:v>15</c:v>
                </c:pt>
              </c:numCache>
            </c:numRef>
          </c:val>
          <c:smooth val="0"/>
        </c:ser>
        <c:dLbls>
          <c:showLegendKey val="0"/>
          <c:showVal val="0"/>
          <c:showCatName val="0"/>
          <c:showSerName val="0"/>
          <c:showPercent val="0"/>
          <c:showBubbleSize val="0"/>
        </c:dLbls>
        <c:smooth val="0"/>
        <c:axId val="463282360"/>
        <c:axId val="463279616"/>
      </c:lineChart>
      <c:catAx>
        <c:axId val="463282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279616"/>
        <c:crosses val="autoZero"/>
        <c:auto val="1"/>
        <c:lblAlgn val="ctr"/>
        <c:lblOffset val="100"/>
        <c:noMultiLvlLbl val="0"/>
      </c:catAx>
      <c:valAx>
        <c:axId val="463279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282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Bad </a:t>
            </a:r>
            <a:r>
              <a:rPr lang="en-US" baseline="0"/>
              <a:t>Counter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cat>
            <c:numRef>
              <c:f>Counter!$B$8:$B$39</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cat>
          <c:val>
            <c:numRef>
              <c:f>Counter!$D$8:$D$39</c:f>
              <c:numCache>
                <c:formatCode>General</c:formatCode>
                <c:ptCount val="32"/>
                <c:pt idx="0">
                  <c:v>0</c:v>
                </c:pt>
                <c:pt idx="1">
                  <c:v>1</c:v>
                </c:pt>
                <c:pt idx="2">
                  <c:v>1</c:v>
                </c:pt>
                <c:pt idx="3">
                  <c:v>1</c:v>
                </c:pt>
                <c:pt idx="4">
                  <c:v>1</c:v>
                </c:pt>
                <c:pt idx="5">
                  <c:v>5</c:v>
                </c:pt>
                <c:pt idx="6">
                  <c:v>6</c:v>
                </c:pt>
                <c:pt idx="7">
                  <c:v>6</c:v>
                </c:pt>
                <c:pt idx="8">
                  <c:v>6</c:v>
                </c:pt>
                <c:pt idx="9">
                  <c:v>6</c:v>
                </c:pt>
                <c:pt idx="10">
                  <c:v>6</c:v>
                </c:pt>
                <c:pt idx="11">
                  <c:v>7</c:v>
                </c:pt>
                <c:pt idx="12">
                  <c:v>8</c:v>
                </c:pt>
                <c:pt idx="13">
                  <c:v>8</c:v>
                </c:pt>
                <c:pt idx="14">
                  <c:v>14</c:v>
                </c:pt>
                <c:pt idx="15">
                  <c:v>15</c:v>
                </c:pt>
                <c:pt idx="16">
                  <c:v>0</c:v>
                </c:pt>
                <c:pt idx="17">
                  <c:v>1</c:v>
                </c:pt>
                <c:pt idx="18">
                  <c:v>2</c:v>
                </c:pt>
                <c:pt idx="19">
                  <c:v>3</c:v>
                </c:pt>
                <c:pt idx="20">
                  <c:v>4</c:v>
                </c:pt>
                <c:pt idx="21">
                  <c:v>4</c:v>
                </c:pt>
                <c:pt idx="22">
                  <c:v>4</c:v>
                </c:pt>
                <c:pt idx="23">
                  <c:v>4</c:v>
                </c:pt>
                <c:pt idx="24">
                  <c:v>4</c:v>
                </c:pt>
                <c:pt idx="25">
                  <c:v>4</c:v>
                </c:pt>
                <c:pt idx="26">
                  <c:v>10</c:v>
                </c:pt>
                <c:pt idx="27">
                  <c:v>10</c:v>
                </c:pt>
                <c:pt idx="28">
                  <c:v>10</c:v>
                </c:pt>
                <c:pt idx="29">
                  <c:v>10</c:v>
                </c:pt>
                <c:pt idx="30">
                  <c:v>10</c:v>
                </c:pt>
                <c:pt idx="31">
                  <c:v>15</c:v>
                </c:pt>
              </c:numCache>
            </c:numRef>
          </c:val>
          <c:smooth val="0"/>
        </c:ser>
        <c:dLbls>
          <c:showLegendKey val="0"/>
          <c:showVal val="0"/>
          <c:showCatName val="0"/>
          <c:showSerName val="0"/>
          <c:showPercent val="0"/>
          <c:showBubbleSize val="0"/>
        </c:dLbls>
        <c:smooth val="0"/>
        <c:axId val="463278832"/>
        <c:axId val="375917424"/>
      </c:lineChart>
      <c:catAx>
        <c:axId val="46327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917424"/>
        <c:crosses val="autoZero"/>
        <c:auto val="1"/>
        <c:lblAlgn val="ctr"/>
        <c:lblOffset val="100"/>
        <c:noMultiLvlLbl val="0"/>
      </c:catAx>
      <c:valAx>
        <c:axId val="37591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278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FE549-C052-4B00-ADED-4C3596DB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Raheel</dc:creator>
  <cp:keywords/>
  <dc:description/>
  <cp:lastModifiedBy>Pitt FSAE</cp:lastModifiedBy>
  <cp:revision>294</cp:revision>
  <cp:lastPrinted>2023-05-24T22:55:00Z</cp:lastPrinted>
  <dcterms:created xsi:type="dcterms:W3CDTF">2022-12-22T00:41:00Z</dcterms:created>
  <dcterms:modified xsi:type="dcterms:W3CDTF">2023-05-24T23:27:00Z</dcterms:modified>
</cp:coreProperties>
</file>