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0128C" w14:textId="77777777" w:rsidR="00A900DD" w:rsidRPr="008B5BAD" w:rsidRDefault="008B5BAD" w:rsidP="008B5BAD">
      <w:pPr>
        <w:jc w:val="center"/>
        <w:rPr>
          <w:b/>
          <w:sz w:val="32"/>
          <w:szCs w:val="32"/>
        </w:rPr>
      </w:pPr>
      <w:r w:rsidRPr="008B5BAD">
        <w:rPr>
          <w:rFonts w:hint="eastAsia"/>
          <w:b/>
          <w:sz w:val="32"/>
          <w:szCs w:val="32"/>
        </w:rPr>
        <w:t>Cookie</w:t>
      </w:r>
      <w:r w:rsidRPr="008B5BAD">
        <w:rPr>
          <w:rFonts w:hint="eastAsia"/>
          <w:b/>
          <w:sz w:val="32"/>
          <w:szCs w:val="32"/>
        </w:rPr>
        <w:t>服务测试报告</w:t>
      </w:r>
    </w:p>
    <w:p w14:paraId="34745CFA" w14:textId="77777777" w:rsidR="008E50BE" w:rsidRPr="003878B3" w:rsidRDefault="008E50BE">
      <w:pPr>
        <w:rPr>
          <w:rFonts w:hint="eastAsia"/>
          <w:sz w:val="24"/>
          <w:szCs w:val="24"/>
        </w:rPr>
      </w:pPr>
    </w:p>
    <w:p w14:paraId="6F1FADAC" w14:textId="77777777" w:rsidR="00113987" w:rsidRPr="003878B3" w:rsidRDefault="00236688">
      <w:pPr>
        <w:rPr>
          <w:sz w:val="24"/>
          <w:szCs w:val="24"/>
        </w:rPr>
      </w:pPr>
      <w:r w:rsidRPr="003878B3">
        <w:rPr>
          <w:rFonts w:hint="eastAsia"/>
          <w:sz w:val="24"/>
          <w:szCs w:val="24"/>
        </w:rPr>
        <w:t>【测试范围】</w:t>
      </w:r>
    </w:p>
    <w:p w14:paraId="2D568AEF" w14:textId="77777777" w:rsidR="005E4316" w:rsidRPr="003878B3" w:rsidRDefault="005E4316" w:rsidP="005E4316">
      <w:pPr>
        <w:rPr>
          <w:sz w:val="24"/>
          <w:szCs w:val="24"/>
        </w:rPr>
      </w:pPr>
      <w:r w:rsidRPr="003878B3">
        <w:rPr>
          <w:rFonts w:ascii="宋体" w:hAnsi="宋体" w:hint="eastAsia"/>
          <w:sz w:val="24"/>
          <w:szCs w:val="24"/>
        </w:rPr>
        <w:t>功能测试范围：</w:t>
      </w:r>
      <w:r w:rsidR="00A72FDB" w:rsidRPr="003878B3">
        <w:rPr>
          <w:sz w:val="24"/>
          <w:szCs w:val="24"/>
        </w:rPr>
        <w:t xml:space="preserve"> </w:t>
      </w:r>
      <w:proofErr w:type="spellStart"/>
      <w:r w:rsidRPr="003878B3">
        <w:rPr>
          <w:sz w:val="24"/>
          <w:szCs w:val="24"/>
        </w:rPr>
        <w:t>Redis</w:t>
      </w:r>
      <w:proofErr w:type="spellEnd"/>
      <w:r w:rsidRPr="003878B3">
        <w:rPr>
          <w:rFonts w:ascii="宋体" w:hAnsi="宋体" w:hint="eastAsia"/>
          <w:sz w:val="24"/>
          <w:szCs w:val="24"/>
        </w:rPr>
        <w:t>基础服务，</w:t>
      </w:r>
      <w:r w:rsidRPr="003878B3">
        <w:rPr>
          <w:sz w:val="24"/>
          <w:szCs w:val="24"/>
        </w:rPr>
        <w:t>Zookeeper</w:t>
      </w:r>
      <w:r w:rsidRPr="003878B3">
        <w:rPr>
          <w:rFonts w:ascii="宋体" w:hAnsi="宋体" w:hint="eastAsia"/>
          <w:sz w:val="24"/>
          <w:szCs w:val="24"/>
        </w:rPr>
        <w:t>配置管理，</w:t>
      </w:r>
      <w:proofErr w:type="spellStart"/>
      <w:r w:rsidRPr="003878B3">
        <w:rPr>
          <w:sz w:val="24"/>
          <w:szCs w:val="24"/>
        </w:rPr>
        <w:t>LogServer</w:t>
      </w:r>
      <w:proofErr w:type="spellEnd"/>
      <w:r w:rsidRPr="003878B3">
        <w:rPr>
          <w:rFonts w:ascii="宋体" w:hAnsi="宋体" w:hint="eastAsia"/>
          <w:sz w:val="24"/>
          <w:szCs w:val="24"/>
        </w:rPr>
        <w:t>服务，</w:t>
      </w:r>
      <w:r w:rsidRPr="003878B3">
        <w:rPr>
          <w:sz w:val="24"/>
          <w:szCs w:val="24"/>
        </w:rPr>
        <w:t>Backup</w:t>
      </w:r>
      <w:r w:rsidRPr="003878B3">
        <w:rPr>
          <w:rFonts w:ascii="宋体" w:hAnsi="宋体" w:hint="eastAsia"/>
          <w:sz w:val="24"/>
          <w:szCs w:val="24"/>
        </w:rPr>
        <w:t>灾难恢复</w:t>
      </w:r>
    </w:p>
    <w:p w14:paraId="6C1CB895" w14:textId="77777777" w:rsidR="005E4316" w:rsidRDefault="00A72FDB" w:rsidP="005E431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压力测试范围：</w:t>
      </w:r>
      <w:proofErr w:type="spellStart"/>
      <w:r w:rsidR="005E4316" w:rsidRPr="003878B3">
        <w:rPr>
          <w:sz w:val="24"/>
          <w:szCs w:val="24"/>
        </w:rPr>
        <w:t>Redis</w:t>
      </w:r>
      <w:proofErr w:type="spellEnd"/>
      <w:r w:rsidR="005E4316" w:rsidRPr="003878B3">
        <w:rPr>
          <w:rFonts w:ascii="宋体" w:hAnsi="宋体" w:hint="eastAsia"/>
          <w:sz w:val="24"/>
          <w:szCs w:val="24"/>
        </w:rPr>
        <w:t>服务</w:t>
      </w:r>
    </w:p>
    <w:p w14:paraId="24E20A17" w14:textId="77777777" w:rsidR="008E50BE" w:rsidRDefault="008E50BE" w:rsidP="005E4316">
      <w:pPr>
        <w:rPr>
          <w:rFonts w:ascii="宋体" w:hAnsi="宋体" w:hint="eastAsia"/>
          <w:sz w:val="24"/>
          <w:szCs w:val="24"/>
        </w:rPr>
      </w:pPr>
    </w:p>
    <w:p w14:paraId="0EA9E5CE" w14:textId="77777777" w:rsidR="008E50BE" w:rsidRDefault="008E50BE" w:rsidP="005E431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【测试环境】</w:t>
      </w:r>
    </w:p>
    <w:p w14:paraId="26E1D452" w14:textId="77777777" w:rsidR="008E50BE" w:rsidRDefault="008E50BE" w:rsidP="005E43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rFonts w:hint="eastAsia"/>
          <w:sz w:val="24"/>
          <w:szCs w:val="24"/>
        </w:rPr>
        <w:t>Linux 64</w:t>
      </w:r>
      <w:r>
        <w:rPr>
          <w:rFonts w:hint="eastAsia"/>
          <w:sz w:val="24"/>
          <w:szCs w:val="24"/>
        </w:rPr>
        <w:t>位</w:t>
      </w:r>
      <w:r w:rsidR="002C0786">
        <w:rPr>
          <w:rFonts w:hint="eastAsia"/>
          <w:sz w:val="24"/>
          <w:szCs w:val="24"/>
        </w:rPr>
        <w:t xml:space="preserve"> 12CPU/4CPU </w:t>
      </w:r>
      <w:r w:rsidR="00A72FDB">
        <w:rPr>
          <w:rFonts w:hint="eastAsia"/>
          <w:sz w:val="24"/>
          <w:szCs w:val="24"/>
        </w:rPr>
        <w:t>Memory 62G</w:t>
      </w:r>
    </w:p>
    <w:p w14:paraId="409B2861" w14:textId="77777777" w:rsidR="008E50BE" w:rsidRPr="008E50BE" w:rsidRDefault="008E50BE" w:rsidP="005E43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测试工具：</w:t>
      </w:r>
      <w:r w:rsidRPr="008E50BE">
        <w:rPr>
          <w:rFonts w:hint="eastAsia"/>
          <w:sz w:val="24"/>
          <w:szCs w:val="24"/>
        </w:rPr>
        <w:t>Eclipse</w:t>
      </w:r>
      <w:r w:rsidRPr="008E50BE">
        <w:rPr>
          <w:rFonts w:hint="eastAsia"/>
          <w:sz w:val="24"/>
          <w:szCs w:val="24"/>
        </w:rPr>
        <w:t>，</w:t>
      </w:r>
      <w:proofErr w:type="spellStart"/>
      <w:r w:rsidRPr="008E50BE">
        <w:rPr>
          <w:rFonts w:hint="eastAsia"/>
          <w:sz w:val="24"/>
          <w:szCs w:val="24"/>
        </w:rPr>
        <w:t>Jmeter</w:t>
      </w:r>
      <w:proofErr w:type="spellEnd"/>
    </w:p>
    <w:p w14:paraId="1B68DBDF" w14:textId="77777777" w:rsidR="00236688" w:rsidRDefault="008E50BE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语言脚本：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Shell</w:t>
      </w:r>
    </w:p>
    <w:p w14:paraId="20C7AA31" w14:textId="77777777" w:rsidR="008E50BE" w:rsidRPr="003878B3" w:rsidRDefault="008E50BE">
      <w:pPr>
        <w:rPr>
          <w:rFonts w:hint="eastAsia"/>
          <w:sz w:val="24"/>
          <w:szCs w:val="24"/>
        </w:rPr>
      </w:pPr>
    </w:p>
    <w:p w14:paraId="26D8EBC6" w14:textId="77777777" w:rsidR="005E4316" w:rsidRPr="003878B3" w:rsidRDefault="005E4316">
      <w:pPr>
        <w:rPr>
          <w:sz w:val="24"/>
          <w:szCs w:val="24"/>
        </w:rPr>
      </w:pPr>
      <w:r w:rsidRPr="003878B3">
        <w:rPr>
          <w:rFonts w:hint="eastAsia"/>
          <w:sz w:val="24"/>
          <w:szCs w:val="24"/>
        </w:rPr>
        <w:t>【测试排期】</w:t>
      </w:r>
    </w:p>
    <w:tbl>
      <w:tblPr>
        <w:tblW w:w="7540" w:type="dxa"/>
        <w:tblInd w:w="93" w:type="dxa"/>
        <w:tblLook w:val="04A0" w:firstRow="1" w:lastRow="0" w:firstColumn="1" w:lastColumn="0" w:noHBand="0" w:noVBand="1"/>
      </w:tblPr>
      <w:tblGrid>
        <w:gridCol w:w="3820"/>
        <w:gridCol w:w="1800"/>
        <w:gridCol w:w="1920"/>
      </w:tblGrid>
      <w:tr w:rsidR="0052402B" w:rsidRPr="0052402B" w14:paraId="1001DDD9" w14:textId="77777777" w:rsidTr="0052402B">
        <w:trPr>
          <w:trHeight w:val="285"/>
        </w:trPr>
        <w:tc>
          <w:tcPr>
            <w:tcW w:w="3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D9D9D4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任务名称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867E1F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A13883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结束时间</w:t>
            </w:r>
          </w:p>
        </w:tc>
      </w:tr>
      <w:tr w:rsidR="0052402B" w:rsidRPr="0052402B" w14:paraId="7BF81DCA" w14:textId="77777777" w:rsidTr="0052402B">
        <w:trPr>
          <w:trHeight w:val="555"/>
        </w:trPr>
        <w:tc>
          <w:tcPr>
            <w:tcW w:w="3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A882A8" w14:textId="77777777" w:rsidR="0052402B" w:rsidRPr="0052402B" w:rsidRDefault="0052402B" w:rsidP="005240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Requirements Analysis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A9430C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5月28日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7DD8EF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5月29日</w:t>
            </w:r>
          </w:p>
        </w:tc>
      </w:tr>
      <w:tr w:rsidR="0052402B" w:rsidRPr="0052402B" w14:paraId="058D9C44" w14:textId="77777777" w:rsidTr="0052402B">
        <w:trPr>
          <w:trHeight w:val="555"/>
        </w:trPr>
        <w:tc>
          <w:tcPr>
            <w:tcW w:w="3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9BCDD5" w14:textId="77777777" w:rsidR="0052402B" w:rsidRPr="0052402B" w:rsidRDefault="0052402B" w:rsidP="005240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Function Test Case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346389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5月30日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B3BAF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5月31日</w:t>
            </w:r>
          </w:p>
        </w:tc>
      </w:tr>
      <w:tr w:rsidR="0052402B" w:rsidRPr="0052402B" w14:paraId="7956AB8A" w14:textId="77777777" w:rsidTr="0052402B">
        <w:trPr>
          <w:trHeight w:val="555"/>
        </w:trPr>
        <w:tc>
          <w:tcPr>
            <w:tcW w:w="3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B0A190" w14:textId="77777777" w:rsidR="0052402B" w:rsidRPr="0052402B" w:rsidRDefault="0052402B" w:rsidP="005240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Function Test Code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32E862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6月3日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09AD9F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6月5日</w:t>
            </w:r>
          </w:p>
        </w:tc>
      </w:tr>
      <w:tr w:rsidR="0052402B" w:rsidRPr="0052402B" w14:paraId="4265533B" w14:textId="77777777" w:rsidTr="0052402B">
        <w:trPr>
          <w:trHeight w:val="555"/>
        </w:trPr>
        <w:tc>
          <w:tcPr>
            <w:tcW w:w="3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FFB3DD" w14:textId="77777777" w:rsidR="0052402B" w:rsidRPr="0052402B" w:rsidRDefault="0052402B" w:rsidP="005240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Function Test Execute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3D9F6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6月6日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D8071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6月8日</w:t>
            </w:r>
          </w:p>
        </w:tc>
      </w:tr>
      <w:tr w:rsidR="0052402B" w:rsidRPr="0052402B" w14:paraId="168CA5C3" w14:textId="77777777" w:rsidTr="0052402B">
        <w:trPr>
          <w:trHeight w:val="555"/>
        </w:trPr>
        <w:tc>
          <w:tcPr>
            <w:tcW w:w="3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6D2A7" w14:textId="77777777" w:rsidR="0052402B" w:rsidRPr="0052402B" w:rsidRDefault="0052402B" w:rsidP="005240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Performance Test Repair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3C30CE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6月9日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290409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6月14日</w:t>
            </w:r>
          </w:p>
        </w:tc>
      </w:tr>
      <w:tr w:rsidR="0052402B" w:rsidRPr="0052402B" w14:paraId="3A95DBEA" w14:textId="77777777" w:rsidTr="0052402B">
        <w:trPr>
          <w:trHeight w:val="555"/>
        </w:trPr>
        <w:tc>
          <w:tcPr>
            <w:tcW w:w="3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BFF12C" w14:textId="77777777" w:rsidR="0052402B" w:rsidRPr="0052402B" w:rsidRDefault="0052402B" w:rsidP="005240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Performance Test Execute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93FBD3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6月17日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0BB7E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6月19日</w:t>
            </w:r>
          </w:p>
        </w:tc>
      </w:tr>
      <w:tr w:rsidR="0052402B" w:rsidRPr="0052402B" w14:paraId="12FFA4E1" w14:textId="77777777" w:rsidTr="0052402B">
        <w:trPr>
          <w:trHeight w:val="285"/>
        </w:trPr>
        <w:tc>
          <w:tcPr>
            <w:tcW w:w="38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2285B0" w14:textId="77777777" w:rsidR="0052402B" w:rsidRPr="0052402B" w:rsidRDefault="0052402B" w:rsidP="005240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Buffer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6F7713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6月20日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37C7FA" w14:textId="77777777" w:rsidR="0052402B" w:rsidRPr="0052402B" w:rsidRDefault="0052402B" w:rsidP="005240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402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6月21日</w:t>
            </w:r>
          </w:p>
        </w:tc>
      </w:tr>
    </w:tbl>
    <w:p w14:paraId="74650428" w14:textId="77777777" w:rsidR="005E4316" w:rsidRDefault="005E4316">
      <w:pPr>
        <w:rPr>
          <w:sz w:val="24"/>
          <w:szCs w:val="24"/>
        </w:rPr>
      </w:pPr>
    </w:p>
    <w:p w14:paraId="625D6A1D" w14:textId="77777777" w:rsidR="008E50BE" w:rsidRPr="003878B3" w:rsidRDefault="008E50BE">
      <w:pPr>
        <w:rPr>
          <w:sz w:val="24"/>
          <w:szCs w:val="24"/>
        </w:rPr>
      </w:pPr>
    </w:p>
    <w:p w14:paraId="34BCD6D8" w14:textId="77777777" w:rsidR="00236688" w:rsidRPr="003878B3" w:rsidRDefault="00236688">
      <w:pPr>
        <w:rPr>
          <w:sz w:val="24"/>
          <w:szCs w:val="24"/>
        </w:rPr>
      </w:pPr>
      <w:r w:rsidRPr="003878B3">
        <w:rPr>
          <w:rFonts w:hint="eastAsia"/>
          <w:sz w:val="24"/>
          <w:szCs w:val="24"/>
        </w:rPr>
        <w:t>【测试用例】</w:t>
      </w:r>
    </w:p>
    <w:p w14:paraId="4B8ADD0E" w14:textId="77777777" w:rsidR="00236688" w:rsidRPr="003878B3" w:rsidRDefault="00236688">
      <w:pPr>
        <w:rPr>
          <w:sz w:val="24"/>
          <w:szCs w:val="24"/>
        </w:rPr>
      </w:pPr>
      <w:r w:rsidRPr="003878B3">
        <w:rPr>
          <w:rFonts w:hint="eastAsia"/>
          <w:sz w:val="24"/>
          <w:szCs w:val="24"/>
        </w:rPr>
        <w:t xml:space="preserve">Function </w:t>
      </w:r>
      <w:r w:rsidR="00113987" w:rsidRPr="003878B3">
        <w:rPr>
          <w:rFonts w:hint="eastAsia"/>
          <w:sz w:val="24"/>
          <w:szCs w:val="24"/>
        </w:rPr>
        <w:t>TestCase</w:t>
      </w:r>
      <w:proofErr w:type="gramStart"/>
      <w:r w:rsidR="00113987" w:rsidRPr="003878B3">
        <w:rPr>
          <w:rFonts w:hint="eastAsia"/>
          <w:sz w:val="24"/>
          <w:szCs w:val="24"/>
        </w:rPr>
        <w:t>:67</w:t>
      </w:r>
      <w:proofErr w:type="gramEnd"/>
    </w:p>
    <w:p w14:paraId="294F51F5" w14:textId="77777777" w:rsidR="00236688" w:rsidRPr="003878B3" w:rsidRDefault="00236688">
      <w:pPr>
        <w:rPr>
          <w:sz w:val="24"/>
          <w:szCs w:val="24"/>
        </w:rPr>
      </w:pPr>
      <w:r w:rsidRPr="003878B3">
        <w:rPr>
          <w:rFonts w:hint="eastAsia"/>
          <w:sz w:val="24"/>
          <w:szCs w:val="24"/>
        </w:rPr>
        <w:t xml:space="preserve">Performance </w:t>
      </w:r>
      <w:proofErr w:type="spellStart"/>
      <w:r w:rsidRPr="003878B3">
        <w:rPr>
          <w:rFonts w:hint="eastAsia"/>
          <w:sz w:val="24"/>
          <w:szCs w:val="24"/>
        </w:rPr>
        <w:t>TestCase</w:t>
      </w:r>
      <w:proofErr w:type="spellEnd"/>
      <w:r w:rsidRPr="003878B3">
        <w:rPr>
          <w:rFonts w:hint="eastAsia"/>
          <w:sz w:val="24"/>
          <w:szCs w:val="24"/>
        </w:rPr>
        <w:t>：</w:t>
      </w:r>
    </w:p>
    <w:p w14:paraId="6307DEBF" w14:textId="77777777" w:rsidR="00BB5E3E" w:rsidRPr="003878B3" w:rsidRDefault="0052402B">
      <w:pPr>
        <w:rPr>
          <w:sz w:val="24"/>
          <w:szCs w:val="24"/>
        </w:rPr>
      </w:pPr>
      <w:r w:rsidRPr="003878B3">
        <w:rPr>
          <w:rFonts w:hint="eastAsia"/>
          <w:sz w:val="24"/>
          <w:szCs w:val="24"/>
        </w:rPr>
        <w:t>详见《</w:t>
      </w:r>
      <w:r w:rsidR="00245D8A" w:rsidRPr="003878B3">
        <w:rPr>
          <w:rFonts w:hint="eastAsia"/>
          <w:sz w:val="24"/>
          <w:szCs w:val="24"/>
        </w:rPr>
        <w:t>Cookie</w:t>
      </w:r>
      <w:r w:rsidR="00245D8A" w:rsidRPr="003878B3">
        <w:rPr>
          <w:rFonts w:hint="eastAsia"/>
          <w:sz w:val="24"/>
          <w:szCs w:val="24"/>
        </w:rPr>
        <w:t>存储</w:t>
      </w:r>
      <w:r w:rsidR="00245D8A" w:rsidRPr="003878B3">
        <w:rPr>
          <w:rFonts w:hint="eastAsia"/>
          <w:sz w:val="24"/>
          <w:szCs w:val="24"/>
        </w:rPr>
        <w:t xml:space="preserve"> </w:t>
      </w:r>
      <w:r w:rsidR="00245D8A" w:rsidRPr="003878B3">
        <w:rPr>
          <w:rFonts w:hint="eastAsia"/>
          <w:sz w:val="24"/>
          <w:szCs w:val="24"/>
        </w:rPr>
        <w:t>测试用例</w:t>
      </w:r>
      <w:r w:rsidR="00245D8A" w:rsidRPr="003878B3">
        <w:rPr>
          <w:rFonts w:hint="eastAsia"/>
          <w:sz w:val="24"/>
          <w:szCs w:val="24"/>
        </w:rPr>
        <w:t>.</w:t>
      </w:r>
      <w:proofErr w:type="spellStart"/>
      <w:r w:rsidR="00245D8A" w:rsidRPr="003878B3">
        <w:rPr>
          <w:rFonts w:hint="eastAsia"/>
          <w:sz w:val="24"/>
          <w:szCs w:val="24"/>
        </w:rPr>
        <w:t>xlsx</w:t>
      </w:r>
      <w:proofErr w:type="spellEnd"/>
      <w:r w:rsidRPr="003878B3">
        <w:rPr>
          <w:rFonts w:hint="eastAsia"/>
          <w:sz w:val="24"/>
          <w:szCs w:val="24"/>
        </w:rPr>
        <w:t>》。</w:t>
      </w:r>
    </w:p>
    <w:p w14:paraId="3FF92ED0" w14:textId="77777777" w:rsidR="008E50BE" w:rsidRPr="003878B3" w:rsidRDefault="008E50BE">
      <w:pPr>
        <w:rPr>
          <w:rFonts w:hint="eastAsia"/>
          <w:sz w:val="24"/>
          <w:szCs w:val="24"/>
        </w:rPr>
      </w:pPr>
    </w:p>
    <w:p w14:paraId="5585AAD7" w14:textId="77777777" w:rsidR="00113987" w:rsidRPr="003878B3" w:rsidRDefault="007D582C">
      <w:pPr>
        <w:rPr>
          <w:sz w:val="24"/>
          <w:szCs w:val="24"/>
        </w:rPr>
      </w:pPr>
      <w:r w:rsidRPr="003878B3">
        <w:rPr>
          <w:rFonts w:hint="eastAsia"/>
          <w:sz w:val="24"/>
          <w:szCs w:val="24"/>
        </w:rPr>
        <w:t>【缺陷情况】</w:t>
      </w:r>
    </w:p>
    <w:p w14:paraId="03F7ECAD" w14:textId="77777777" w:rsidR="00007DC5" w:rsidRPr="003878B3" w:rsidRDefault="00007DC5">
      <w:pPr>
        <w:rPr>
          <w:rFonts w:hint="eastAsia"/>
          <w:sz w:val="24"/>
          <w:szCs w:val="24"/>
        </w:rPr>
      </w:pPr>
    </w:p>
    <w:p w14:paraId="593F51E8" w14:textId="77777777" w:rsidR="008E50BE" w:rsidRPr="003878B3" w:rsidRDefault="008E50BE">
      <w:pPr>
        <w:rPr>
          <w:sz w:val="24"/>
          <w:szCs w:val="24"/>
        </w:rPr>
      </w:pPr>
    </w:p>
    <w:p w14:paraId="6D361FCC" w14:textId="77777777" w:rsidR="00236688" w:rsidRDefault="00236688">
      <w:pPr>
        <w:rPr>
          <w:sz w:val="24"/>
          <w:szCs w:val="24"/>
        </w:rPr>
      </w:pPr>
      <w:r w:rsidRPr="003878B3">
        <w:rPr>
          <w:rFonts w:hint="eastAsia"/>
          <w:sz w:val="24"/>
          <w:szCs w:val="24"/>
        </w:rPr>
        <w:t>【</w:t>
      </w:r>
      <w:r w:rsidR="0052402B" w:rsidRPr="003878B3">
        <w:rPr>
          <w:rFonts w:hint="eastAsia"/>
          <w:sz w:val="24"/>
          <w:szCs w:val="24"/>
        </w:rPr>
        <w:t>性能报告</w:t>
      </w:r>
      <w:r w:rsidRPr="003878B3">
        <w:rPr>
          <w:rFonts w:hint="eastAsia"/>
          <w:sz w:val="24"/>
          <w:szCs w:val="24"/>
        </w:rPr>
        <w:t>】</w:t>
      </w:r>
    </w:p>
    <w:p w14:paraId="506ED23D" w14:textId="77777777" w:rsidR="002C0786" w:rsidRDefault="002C0786">
      <w:pPr>
        <w:rPr>
          <w:sz w:val="24"/>
          <w:szCs w:val="24"/>
        </w:rPr>
      </w:pPr>
    </w:p>
    <w:p w14:paraId="46845530" w14:textId="77777777" w:rsidR="002C0786" w:rsidRDefault="003D48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</w:t>
      </w:r>
      <w:r w:rsidR="002C0786">
        <w:rPr>
          <w:rFonts w:hint="eastAsia"/>
          <w:sz w:val="24"/>
          <w:szCs w:val="24"/>
        </w:rPr>
        <w:t>---12</w:t>
      </w:r>
      <w:r w:rsidR="002C0786">
        <w:rPr>
          <w:rFonts w:hint="eastAsia"/>
          <w:sz w:val="24"/>
          <w:szCs w:val="24"/>
        </w:rPr>
        <w:t>核</w:t>
      </w:r>
      <w:r w:rsidR="002C0786">
        <w:rPr>
          <w:rFonts w:hint="eastAsia"/>
          <w:sz w:val="24"/>
          <w:szCs w:val="24"/>
        </w:rPr>
        <w:t xml:space="preserve">CPU </w:t>
      </w:r>
      <w:proofErr w:type="spellStart"/>
      <w:r w:rsidR="002C0786">
        <w:rPr>
          <w:rFonts w:hint="eastAsia"/>
          <w:sz w:val="24"/>
          <w:szCs w:val="24"/>
        </w:rPr>
        <w:t>Redis</w:t>
      </w:r>
      <w:proofErr w:type="spellEnd"/>
      <w:r w:rsidR="002C0786">
        <w:rPr>
          <w:rFonts w:hint="eastAsia"/>
          <w:sz w:val="24"/>
          <w:szCs w:val="24"/>
        </w:rPr>
        <w:t>服务压力测试</w:t>
      </w:r>
      <w:r w:rsidR="002C0786"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--</w:t>
      </w:r>
    </w:p>
    <w:p w14:paraId="5DC4E2E9" w14:textId="77777777" w:rsidR="002C0786" w:rsidRPr="002C0786" w:rsidRDefault="002C0786">
      <w:pPr>
        <w:rPr>
          <w:sz w:val="24"/>
          <w:szCs w:val="24"/>
        </w:rPr>
      </w:pPr>
    </w:p>
    <w:p w14:paraId="6541E1A1" w14:textId="77777777" w:rsidR="003878B3" w:rsidRPr="002C0786" w:rsidRDefault="003878B3" w:rsidP="003878B3">
      <w:pPr>
        <w:rPr>
          <w:sz w:val="24"/>
          <w:szCs w:val="24"/>
        </w:rPr>
      </w:pPr>
      <w:r w:rsidRPr="003878B3"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3878B3">
        <w:rPr>
          <w:rFonts w:hint="eastAsia"/>
          <w:sz w:val="24"/>
          <w:szCs w:val="24"/>
        </w:rPr>
        <w:t>Redis</w:t>
      </w:r>
      <w:proofErr w:type="spellEnd"/>
      <w:r w:rsidRPr="003878B3">
        <w:rPr>
          <w:rFonts w:hint="eastAsia"/>
          <w:sz w:val="24"/>
          <w:szCs w:val="24"/>
        </w:rPr>
        <w:t>-Set</w:t>
      </w:r>
      <w:r w:rsidRPr="003878B3">
        <w:rPr>
          <w:rFonts w:hint="eastAsia"/>
          <w:sz w:val="24"/>
          <w:szCs w:val="24"/>
        </w:rPr>
        <w:t>处理能力</w:t>
      </w:r>
      <w:r>
        <w:rPr>
          <w:rFonts w:hint="eastAsia"/>
          <w:sz w:val="24"/>
          <w:szCs w:val="24"/>
        </w:rPr>
        <w:t>分析</w:t>
      </w:r>
    </w:p>
    <w:p w14:paraId="2B79C74A" w14:textId="77777777" w:rsidR="008E50BE" w:rsidRDefault="008E50BE" w:rsidP="003878B3"/>
    <w:p w14:paraId="79DF27A3" w14:textId="77777777" w:rsidR="002C0786" w:rsidRDefault="002C0786" w:rsidP="003878B3">
      <w:r>
        <w:rPr>
          <w:rFonts w:hint="eastAsia"/>
        </w:rPr>
        <w:t>压力场景：并发下的</w:t>
      </w:r>
      <w:r>
        <w:rPr>
          <w:rFonts w:hint="eastAsia"/>
        </w:rPr>
        <w:t>Set</w:t>
      </w:r>
      <w:r>
        <w:rPr>
          <w:rFonts w:hint="eastAsia"/>
        </w:rPr>
        <w:t>操作。</w:t>
      </w:r>
      <w:r w:rsidR="00C61AA1">
        <w:rPr>
          <w:rFonts w:hint="eastAsia"/>
          <w:sz w:val="24"/>
          <w:szCs w:val="24"/>
        </w:rPr>
        <w:t>（开启</w:t>
      </w:r>
      <w:proofErr w:type="spellStart"/>
      <w:r w:rsidR="00C61AA1">
        <w:rPr>
          <w:rFonts w:hint="eastAsia"/>
          <w:sz w:val="24"/>
          <w:szCs w:val="24"/>
        </w:rPr>
        <w:t>AOFCopy</w:t>
      </w:r>
      <w:proofErr w:type="spellEnd"/>
      <w:r w:rsidR="00C61AA1">
        <w:rPr>
          <w:rFonts w:hint="eastAsia"/>
          <w:sz w:val="24"/>
          <w:szCs w:val="24"/>
        </w:rPr>
        <w:t>，未开启</w:t>
      </w:r>
      <w:proofErr w:type="spellStart"/>
      <w:r w:rsidR="00C61AA1">
        <w:rPr>
          <w:rFonts w:hint="eastAsia"/>
          <w:sz w:val="24"/>
          <w:szCs w:val="24"/>
        </w:rPr>
        <w:t>LogServer</w:t>
      </w:r>
      <w:proofErr w:type="spellEnd"/>
      <w:r w:rsidR="00C61AA1">
        <w:rPr>
          <w:rFonts w:hint="eastAsia"/>
          <w:sz w:val="24"/>
          <w:szCs w:val="24"/>
        </w:rPr>
        <w:t>回放）</w:t>
      </w:r>
    </w:p>
    <w:p w14:paraId="01009C8B" w14:textId="77777777" w:rsidR="002C0786" w:rsidRPr="003878B3" w:rsidRDefault="002C0786" w:rsidP="003878B3"/>
    <w:tbl>
      <w:tblPr>
        <w:tblW w:w="9620" w:type="dxa"/>
        <w:tblInd w:w="93" w:type="dxa"/>
        <w:tblLook w:val="04A0" w:firstRow="1" w:lastRow="0" w:firstColumn="1" w:lastColumn="0" w:noHBand="0" w:noVBand="1"/>
      </w:tblPr>
      <w:tblGrid>
        <w:gridCol w:w="1940"/>
        <w:gridCol w:w="1113"/>
        <w:gridCol w:w="1113"/>
        <w:gridCol w:w="1080"/>
        <w:gridCol w:w="780"/>
        <w:gridCol w:w="780"/>
        <w:gridCol w:w="985"/>
        <w:gridCol w:w="1080"/>
        <w:gridCol w:w="985"/>
      </w:tblGrid>
      <w:tr w:rsidR="003878B3" w:rsidRPr="003878B3" w14:paraId="2F3B5E8B" w14:textId="77777777" w:rsidTr="003878B3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22B95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3878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Lable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B79E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Samples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E821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Threads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3ECE6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Loops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30DF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TPS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C03D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2CD37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Error%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75D91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&lt;=1ms%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726C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&gt;10ms%</w:t>
            </w:r>
          </w:p>
        </w:tc>
      </w:tr>
      <w:tr w:rsidR="003878B3" w:rsidRPr="003878B3" w14:paraId="70357F4C" w14:textId="77777777" w:rsidTr="003878B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D503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set300w</w:t>
            </w:r>
            <w:proofErr w:type="gramEnd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-100-3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697C1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87B69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631C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EC3B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35294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831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6279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7650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B38FA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878B3" w:rsidRPr="003878B3" w14:paraId="6F17C35B" w14:textId="77777777" w:rsidTr="003878B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47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set400w</w:t>
            </w:r>
            <w:proofErr w:type="gramEnd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-100-4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6B11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5EB7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6FC5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918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42553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2A3B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D288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6E9E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7A9D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878B3" w:rsidRPr="003878B3" w14:paraId="788F2542" w14:textId="77777777" w:rsidTr="003878B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70AB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set500w</w:t>
            </w:r>
            <w:proofErr w:type="gramEnd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-100-5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3EA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F06C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426B7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1F42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0C9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6F4B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6ECF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AB78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878B3" w:rsidRPr="003878B3" w14:paraId="4339FA97" w14:textId="77777777" w:rsidTr="003878B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3ACE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set750w</w:t>
            </w:r>
            <w:proofErr w:type="gramEnd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-150-5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C4FB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AA59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F805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88992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49342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70E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C647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05767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DA71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0.07</w:t>
            </w:r>
          </w:p>
        </w:tc>
      </w:tr>
      <w:tr w:rsidR="003878B3" w:rsidRPr="003878B3" w14:paraId="40B6F46C" w14:textId="77777777" w:rsidTr="003878B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F4F05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set1000w</w:t>
            </w:r>
            <w:proofErr w:type="gramEnd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-200-5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73653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013E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815C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79E7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47169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C7E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F6A7F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3692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B4DDE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0.12</w:t>
            </w:r>
          </w:p>
        </w:tc>
      </w:tr>
      <w:tr w:rsidR="003878B3" w:rsidRPr="003878B3" w14:paraId="5660DD3B" w14:textId="77777777" w:rsidTr="003878B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BA49B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set1250w</w:t>
            </w:r>
            <w:proofErr w:type="gramEnd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-250-5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6B230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BA25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0E0E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2F8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48449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9B2C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8DA6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2E8A7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3638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0.17</w:t>
            </w:r>
          </w:p>
        </w:tc>
      </w:tr>
      <w:tr w:rsidR="003878B3" w:rsidRPr="003878B3" w14:paraId="761C4DF6" w14:textId="77777777" w:rsidTr="003878B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406EF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set1500w</w:t>
            </w:r>
            <w:proofErr w:type="gramEnd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-300-5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EB3E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FA35C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AC13D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F936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48231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C3AFF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4190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EB4F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FFCF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0.28</w:t>
            </w:r>
          </w:p>
        </w:tc>
      </w:tr>
      <w:tr w:rsidR="003878B3" w:rsidRPr="003878B3" w14:paraId="5BD6C1A5" w14:textId="77777777" w:rsidTr="003878B3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7C530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set1750w</w:t>
            </w:r>
            <w:proofErr w:type="gramEnd"/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-350-5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48EC9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B8BF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3774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1C3C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47814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DB07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17.02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85BFA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D8E1E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D7F6" w14:textId="77777777" w:rsidR="003878B3" w:rsidRPr="003878B3" w:rsidRDefault="003878B3" w:rsidP="003878B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8B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0.35</w:t>
            </w:r>
          </w:p>
        </w:tc>
      </w:tr>
    </w:tbl>
    <w:p w14:paraId="58CFC981" w14:textId="77777777" w:rsidR="00236688" w:rsidRPr="003878B3" w:rsidRDefault="00236688">
      <w:pPr>
        <w:rPr>
          <w:sz w:val="24"/>
          <w:szCs w:val="24"/>
        </w:rPr>
      </w:pPr>
    </w:p>
    <w:p w14:paraId="36724FA7" w14:textId="77777777" w:rsidR="00236688" w:rsidRPr="003878B3" w:rsidRDefault="00E45C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79DD80" wp14:editId="73333BD5">
            <wp:extent cx="5274310" cy="3671872"/>
            <wp:effectExtent l="0" t="0" r="21590" b="24130"/>
            <wp:docPr id="1" name="图表 1" title="Se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A6681D3" w14:textId="77777777" w:rsidR="00236688" w:rsidRPr="003878B3" w:rsidRDefault="00236688">
      <w:pPr>
        <w:rPr>
          <w:sz w:val="24"/>
          <w:szCs w:val="24"/>
        </w:rPr>
      </w:pPr>
    </w:p>
    <w:p w14:paraId="298F526C" w14:textId="77777777" w:rsidR="00236688" w:rsidRDefault="003878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结论：</w:t>
      </w:r>
    </w:p>
    <w:p w14:paraId="7A59B9BF" w14:textId="77777777" w:rsidR="003878B3" w:rsidRDefault="005179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随着并发增长，</w:t>
      </w:r>
      <w:r w:rsidR="005C40CD">
        <w:rPr>
          <w:rFonts w:hint="eastAsia"/>
          <w:sz w:val="24"/>
          <w:szCs w:val="24"/>
        </w:rPr>
        <w:t>最优值出现在并发量</w:t>
      </w:r>
      <w:r w:rsidR="005C40CD">
        <w:rPr>
          <w:rFonts w:hint="eastAsia"/>
          <w:sz w:val="24"/>
          <w:szCs w:val="24"/>
        </w:rPr>
        <w:t>500</w:t>
      </w:r>
      <w:r w:rsidR="005C40CD">
        <w:rPr>
          <w:rFonts w:hint="eastAsia"/>
          <w:sz w:val="24"/>
          <w:szCs w:val="24"/>
        </w:rPr>
        <w:t>时，</w:t>
      </w:r>
      <w:r w:rsidR="005C40CD">
        <w:rPr>
          <w:rFonts w:hint="eastAsia"/>
          <w:sz w:val="24"/>
          <w:szCs w:val="24"/>
        </w:rPr>
        <w:t>TPS</w:t>
      </w:r>
      <w:r w:rsidR="005C40CD">
        <w:rPr>
          <w:rFonts w:hint="eastAsia"/>
          <w:sz w:val="24"/>
          <w:szCs w:val="24"/>
        </w:rPr>
        <w:t>为</w:t>
      </w:r>
      <w:r w:rsidR="005C40CD">
        <w:rPr>
          <w:rFonts w:hint="eastAsia"/>
          <w:sz w:val="24"/>
          <w:szCs w:val="24"/>
        </w:rPr>
        <w:t>50000,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平均</w:t>
      </w:r>
      <w:r>
        <w:rPr>
          <w:rFonts w:hint="eastAsia"/>
          <w:sz w:val="24"/>
          <w:szCs w:val="24"/>
        </w:rPr>
        <w:t>RT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1.14ms</w:t>
      </w:r>
      <w:r>
        <w:rPr>
          <w:rFonts w:hint="eastAsia"/>
          <w:sz w:val="24"/>
          <w:szCs w:val="24"/>
        </w:rPr>
        <w:t>。</w:t>
      </w:r>
    </w:p>
    <w:p w14:paraId="5F37BD49" w14:textId="77777777" w:rsidR="005179DA" w:rsidRPr="005179DA" w:rsidRDefault="005179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之后，</w:t>
      </w:r>
      <w:r>
        <w:rPr>
          <w:rFonts w:hint="eastAsia"/>
          <w:sz w:val="24"/>
          <w:szCs w:val="24"/>
        </w:rPr>
        <w:t>TPS</w:t>
      </w:r>
      <w:r>
        <w:rPr>
          <w:rFonts w:hint="eastAsia"/>
          <w:sz w:val="24"/>
          <w:szCs w:val="24"/>
        </w:rPr>
        <w:t>基本保持水平，但</w:t>
      </w:r>
      <w:r>
        <w:rPr>
          <w:rFonts w:hint="eastAsia"/>
          <w:sz w:val="24"/>
          <w:szCs w:val="24"/>
        </w:rPr>
        <w:t>RT</w:t>
      </w:r>
      <w:r>
        <w:rPr>
          <w:rFonts w:hint="eastAsia"/>
          <w:sz w:val="24"/>
          <w:szCs w:val="24"/>
        </w:rPr>
        <w:t>上涨很快，预计还有性能优化的空间。</w:t>
      </w:r>
    </w:p>
    <w:p w14:paraId="78657EBF" w14:textId="77777777" w:rsidR="003878B3" w:rsidRDefault="003878B3">
      <w:pPr>
        <w:rPr>
          <w:sz w:val="24"/>
          <w:szCs w:val="24"/>
        </w:rPr>
      </w:pPr>
    </w:p>
    <w:p w14:paraId="68BC4E6F" w14:textId="77777777" w:rsidR="002C0786" w:rsidRDefault="002C0786">
      <w:pPr>
        <w:rPr>
          <w:sz w:val="24"/>
          <w:szCs w:val="24"/>
        </w:rPr>
      </w:pPr>
    </w:p>
    <w:p w14:paraId="1B19EBA4" w14:textId="77777777" w:rsidR="003878B3" w:rsidRDefault="003878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B. 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-Get</w:t>
      </w:r>
      <w:r>
        <w:rPr>
          <w:rFonts w:hint="eastAsia"/>
          <w:sz w:val="24"/>
          <w:szCs w:val="24"/>
        </w:rPr>
        <w:t>处理能力分析</w:t>
      </w:r>
    </w:p>
    <w:p w14:paraId="4C71BAF5" w14:textId="77777777" w:rsidR="002C0786" w:rsidRDefault="002C0786">
      <w:pPr>
        <w:rPr>
          <w:sz w:val="24"/>
          <w:szCs w:val="24"/>
        </w:rPr>
      </w:pPr>
    </w:p>
    <w:p w14:paraId="421E34AD" w14:textId="77777777" w:rsidR="002C0786" w:rsidRDefault="002C0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压力场景：并发下的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操作。</w:t>
      </w:r>
      <w:r w:rsidR="00C61AA1">
        <w:rPr>
          <w:rFonts w:hint="eastAsia"/>
          <w:sz w:val="24"/>
          <w:szCs w:val="24"/>
        </w:rPr>
        <w:t>（开启</w:t>
      </w:r>
      <w:proofErr w:type="spellStart"/>
      <w:r w:rsidR="00C61AA1">
        <w:rPr>
          <w:rFonts w:hint="eastAsia"/>
          <w:sz w:val="24"/>
          <w:szCs w:val="24"/>
        </w:rPr>
        <w:t>AOFCopy</w:t>
      </w:r>
      <w:proofErr w:type="spellEnd"/>
      <w:r w:rsidR="00C61AA1">
        <w:rPr>
          <w:rFonts w:hint="eastAsia"/>
          <w:sz w:val="24"/>
          <w:szCs w:val="24"/>
        </w:rPr>
        <w:t>，未开启</w:t>
      </w:r>
      <w:proofErr w:type="spellStart"/>
      <w:r w:rsidR="00C61AA1">
        <w:rPr>
          <w:rFonts w:hint="eastAsia"/>
          <w:sz w:val="24"/>
          <w:szCs w:val="24"/>
        </w:rPr>
        <w:t>LogServer</w:t>
      </w:r>
      <w:proofErr w:type="spellEnd"/>
      <w:r w:rsidR="00C61AA1">
        <w:rPr>
          <w:rFonts w:hint="eastAsia"/>
          <w:sz w:val="24"/>
          <w:szCs w:val="24"/>
        </w:rPr>
        <w:t>回放）</w:t>
      </w:r>
    </w:p>
    <w:p w14:paraId="1BD7AB5D" w14:textId="77777777" w:rsidR="003878B3" w:rsidRDefault="003878B3">
      <w:pPr>
        <w:rPr>
          <w:sz w:val="24"/>
          <w:szCs w:val="24"/>
        </w:rPr>
      </w:pPr>
    </w:p>
    <w:tbl>
      <w:tblPr>
        <w:tblW w:w="9620" w:type="dxa"/>
        <w:tblInd w:w="93" w:type="dxa"/>
        <w:tblLook w:val="04A0" w:firstRow="1" w:lastRow="0" w:firstColumn="1" w:lastColumn="0" w:noHBand="0" w:noVBand="1"/>
      </w:tblPr>
      <w:tblGrid>
        <w:gridCol w:w="1940"/>
        <w:gridCol w:w="1113"/>
        <w:gridCol w:w="1113"/>
        <w:gridCol w:w="1080"/>
        <w:gridCol w:w="780"/>
        <w:gridCol w:w="780"/>
        <w:gridCol w:w="985"/>
        <w:gridCol w:w="1080"/>
        <w:gridCol w:w="985"/>
      </w:tblGrid>
      <w:tr w:rsidR="00E45CA7" w:rsidRPr="00E45CA7" w14:paraId="086B7E28" w14:textId="77777777" w:rsidTr="00E45CA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D272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Lable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73A15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Samples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BE2DC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Threads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0AB6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Loops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941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QPS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74D2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A9226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Error%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5B14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&lt;=1ms%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5CE5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&gt;10ms%</w:t>
            </w:r>
          </w:p>
        </w:tc>
      </w:tr>
      <w:tr w:rsidR="00E45CA7" w:rsidRPr="00E45CA7" w14:paraId="0295B749" w14:textId="77777777" w:rsidTr="00E45CA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8A84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get400w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-100-4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B675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56B71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85B9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E278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41666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14C0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C6AB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45B72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0FA3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5CA7" w:rsidRPr="00E45CA7" w14:paraId="1DC9632E" w14:textId="77777777" w:rsidTr="00E45CA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218B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get500w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-125-4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A9EB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4D5F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02DC6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CCD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51020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FC27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0AAF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3B3FE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CD7A2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5CA7" w:rsidRPr="00E45CA7" w14:paraId="10FA73FE" w14:textId="77777777" w:rsidTr="00E45CA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EA2F8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get600w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-150-4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ED3F8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9CB2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3D11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9E4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C3D2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0C95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279EF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C9C70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5CA7" w:rsidRPr="00E45CA7" w14:paraId="5744B99A" w14:textId="77777777" w:rsidTr="00E45CA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A220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get700w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-175-4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89113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24BA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D705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C245B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B93F8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73EE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414F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986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5CA7" w:rsidRPr="00E45CA7" w14:paraId="13BD6CE1" w14:textId="77777777" w:rsidTr="00E45CA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3167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get800w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-200-4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E87B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362AB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1C81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474C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56338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FE8F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48686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97C9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E315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5CA7" w:rsidRPr="00E45CA7" w14:paraId="5FA1F801" w14:textId="77777777" w:rsidTr="00E45CA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BBD1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get900w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-225-4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3716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E31F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09F6F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14E14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0658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36D5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9738E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2D0D3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5CA7" w:rsidRPr="00E45CA7" w14:paraId="5424335E" w14:textId="77777777" w:rsidTr="00E45CA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37E5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get1200w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-300-4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13DDC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E973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EDA63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CDA3C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54298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1A92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126B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7D005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3FB7F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0BD37D49" w14:textId="77777777" w:rsidR="003878B3" w:rsidRDefault="003878B3">
      <w:pPr>
        <w:rPr>
          <w:sz w:val="24"/>
          <w:szCs w:val="24"/>
        </w:rPr>
      </w:pPr>
    </w:p>
    <w:p w14:paraId="4B7A0EB8" w14:textId="77777777" w:rsidR="003878B3" w:rsidRDefault="00E45C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8B4D66" wp14:editId="6E24EEA2">
            <wp:extent cx="5274310" cy="3151156"/>
            <wp:effectExtent l="0" t="0" r="21590" b="1143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938156" w14:textId="77777777" w:rsidR="003878B3" w:rsidRDefault="003878B3">
      <w:pPr>
        <w:rPr>
          <w:sz w:val="24"/>
          <w:szCs w:val="24"/>
        </w:rPr>
      </w:pPr>
    </w:p>
    <w:p w14:paraId="49D58793" w14:textId="77777777" w:rsidR="002C0786" w:rsidRDefault="002C0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结论：整体</w:t>
      </w:r>
      <w:r>
        <w:rPr>
          <w:rFonts w:hint="eastAsia"/>
          <w:sz w:val="24"/>
          <w:szCs w:val="24"/>
        </w:rPr>
        <w:t>QPS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RT</w:t>
      </w:r>
      <w:r>
        <w:rPr>
          <w:rFonts w:hint="eastAsia"/>
          <w:sz w:val="24"/>
          <w:szCs w:val="24"/>
        </w:rPr>
        <w:t>的数据都很不错，系统能够在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左右的并发下，保持</w:t>
      </w:r>
      <w:r>
        <w:rPr>
          <w:rFonts w:hint="eastAsia"/>
          <w:sz w:val="24"/>
          <w:szCs w:val="24"/>
        </w:rPr>
        <w:t>5W+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QPS</w:t>
      </w:r>
      <w:r>
        <w:rPr>
          <w:rFonts w:hint="eastAsia"/>
          <w:sz w:val="24"/>
          <w:szCs w:val="24"/>
        </w:rPr>
        <w:t>以及接近</w:t>
      </w:r>
      <w:r>
        <w:rPr>
          <w:rFonts w:hint="eastAsia"/>
          <w:sz w:val="24"/>
          <w:szCs w:val="24"/>
        </w:rPr>
        <w:t>1ms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RT</w:t>
      </w:r>
      <w:r>
        <w:rPr>
          <w:rFonts w:hint="eastAsia"/>
          <w:sz w:val="24"/>
          <w:szCs w:val="24"/>
        </w:rPr>
        <w:t>。</w:t>
      </w:r>
    </w:p>
    <w:p w14:paraId="1FBEE93F" w14:textId="77777777" w:rsidR="002C0786" w:rsidRDefault="002C0786">
      <w:pPr>
        <w:rPr>
          <w:sz w:val="24"/>
          <w:szCs w:val="24"/>
        </w:rPr>
      </w:pPr>
    </w:p>
    <w:p w14:paraId="7A06DD5D" w14:textId="77777777" w:rsidR="002C0786" w:rsidRPr="002C0786" w:rsidRDefault="002C0786">
      <w:pPr>
        <w:rPr>
          <w:sz w:val="24"/>
          <w:szCs w:val="24"/>
        </w:rPr>
      </w:pPr>
    </w:p>
    <w:p w14:paraId="746743ED" w14:textId="77777777" w:rsidR="003878B3" w:rsidRDefault="003878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-Set-Get</w:t>
      </w:r>
      <w:r>
        <w:rPr>
          <w:rFonts w:hint="eastAsia"/>
          <w:sz w:val="24"/>
          <w:szCs w:val="24"/>
        </w:rPr>
        <w:t>处理能力分析</w:t>
      </w:r>
    </w:p>
    <w:p w14:paraId="38A5C0C7" w14:textId="77777777" w:rsidR="002C0786" w:rsidRDefault="002C0786">
      <w:pPr>
        <w:rPr>
          <w:sz w:val="24"/>
          <w:szCs w:val="24"/>
        </w:rPr>
      </w:pPr>
    </w:p>
    <w:p w14:paraId="49E15880" w14:textId="77777777" w:rsidR="002C0786" w:rsidRDefault="002C0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压力场景：并发下的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操作相结合。</w:t>
      </w:r>
      <w:r w:rsidR="00C61AA1">
        <w:rPr>
          <w:rFonts w:hint="eastAsia"/>
          <w:sz w:val="24"/>
          <w:szCs w:val="24"/>
        </w:rPr>
        <w:t>（开启</w:t>
      </w:r>
      <w:proofErr w:type="spellStart"/>
      <w:r w:rsidR="00C61AA1">
        <w:rPr>
          <w:rFonts w:hint="eastAsia"/>
          <w:sz w:val="24"/>
          <w:szCs w:val="24"/>
        </w:rPr>
        <w:t>AOFCopy</w:t>
      </w:r>
      <w:proofErr w:type="spellEnd"/>
      <w:r w:rsidR="00C61AA1">
        <w:rPr>
          <w:rFonts w:hint="eastAsia"/>
          <w:sz w:val="24"/>
          <w:szCs w:val="24"/>
        </w:rPr>
        <w:t>，未开启</w:t>
      </w:r>
      <w:proofErr w:type="spellStart"/>
      <w:r w:rsidR="00C61AA1">
        <w:rPr>
          <w:rFonts w:hint="eastAsia"/>
          <w:sz w:val="24"/>
          <w:szCs w:val="24"/>
        </w:rPr>
        <w:t>LogServer</w:t>
      </w:r>
      <w:proofErr w:type="spellEnd"/>
      <w:r w:rsidR="00C61AA1">
        <w:rPr>
          <w:rFonts w:hint="eastAsia"/>
          <w:sz w:val="24"/>
          <w:szCs w:val="24"/>
        </w:rPr>
        <w:t>回放）</w:t>
      </w:r>
    </w:p>
    <w:p w14:paraId="650D07E8" w14:textId="77777777" w:rsidR="003878B3" w:rsidRDefault="003878B3">
      <w:pPr>
        <w:rPr>
          <w:sz w:val="24"/>
          <w:szCs w:val="24"/>
        </w:rPr>
      </w:pP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260"/>
        <w:gridCol w:w="1113"/>
        <w:gridCol w:w="1113"/>
        <w:gridCol w:w="857"/>
        <w:gridCol w:w="766"/>
        <w:gridCol w:w="656"/>
        <w:gridCol w:w="985"/>
        <w:gridCol w:w="985"/>
        <w:gridCol w:w="985"/>
      </w:tblGrid>
      <w:tr w:rsidR="00E45CA7" w:rsidRPr="00E45CA7" w14:paraId="02352125" w14:textId="77777777" w:rsidTr="00E45CA7">
        <w:trPr>
          <w:trHeight w:val="27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52E37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Lable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D324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Samples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D9C8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Threads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8EFE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Loops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8F19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QPS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9058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RT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46C6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Error%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70CB8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&lt;=1ms%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32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&gt;10ms%</w:t>
            </w:r>
          </w:p>
        </w:tc>
      </w:tr>
      <w:tr w:rsidR="00E45CA7" w:rsidRPr="00E45CA7" w14:paraId="439F09A8" w14:textId="77777777" w:rsidTr="00E45CA7">
        <w:trPr>
          <w:trHeight w:val="27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39F8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-get400w-100-4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BB69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6D3C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A5236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E364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67796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0643E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948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28D5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3DC9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5CA7" w:rsidRPr="00E45CA7" w14:paraId="0EE2B517" w14:textId="77777777" w:rsidTr="00E45CA7">
        <w:trPr>
          <w:trHeight w:val="27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505E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-get800w-200-4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1F3EC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9368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BB1F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72E5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62500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A4D7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AA4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6BF15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7F8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5CA7" w:rsidRPr="00E45CA7" w14:paraId="49E955D2" w14:textId="77777777" w:rsidTr="00E45CA7">
        <w:trPr>
          <w:trHeight w:val="27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F2AC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-get1000w-250-4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769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65D7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5E0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41C4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59523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C94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8BA6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691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BF6C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5CA7" w:rsidRPr="00E45CA7" w14:paraId="088EEB0A" w14:textId="77777777" w:rsidTr="00E45CA7">
        <w:trPr>
          <w:trHeight w:val="27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43F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-get1200w-300-4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0D90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2030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80D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9DA9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64516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5481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B94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69AE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2694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5CA7" w:rsidRPr="00E45CA7" w14:paraId="2B702518" w14:textId="77777777" w:rsidTr="00E45CA7">
        <w:trPr>
          <w:trHeight w:val="27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87FE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-get1600w-400-4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FF4E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1600W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B19B2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58AA6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4B2A3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64516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5D0C3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8F80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DFF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CD97C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5CA7" w:rsidRPr="00E45CA7" w14:paraId="6277B67E" w14:textId="77777777" w:rsidTr="00E45CA7">
        <w:trPr>
          <w:trHeight w:val="270"/>
        </w:trPr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BC24B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</w:t>
            </w:r>
            <w:proofErr w:type="gramEnd"/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-get2000w-500-4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9700A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23B3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24B5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179D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63897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099EF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E2CA1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30F47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DFB1F" w14:textId="77777777" w:rsidR="00E45CA7" w:rsidRPr="00E45CA7" w:rsidRDefault="00E45CA7" w:rsidP="00E45CA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45C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25A0DEA2" w14:textId="77777777" w:rsidR="003878B3" w:rsidRDefault="003878B3">
      <w:pPr>
        <w:rPr>
          <w:sz w:val="24"/>
          <w:szCs w:val="24"/>
        </w:rPr>
      </w:pPr>
    </w:p>
    <w:p w14:paraId="2789C50B" w14:textId="77777777" w:rsidR="002C0786" w:rsidRDefault="002C0786">
      <w:pPr>
        <w:rPr>
          <w:sz w:val="24"/>
          <w:szCs w:val="24"/>
        </w:rPr>
      </w:pPr>
    </w:p>
    <w:p w14:paraId="6B5908D1" w14:textId="77777777" w:rsidR="003878B3" w:rsidRDefault="00E45CA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E3BFFB" wp14:editId="5148AEDD">
            <wp:extent cx="5274310" cy="2908806"/>
            <wp:effectExtent l="0" t="0" r="21590" b="2540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42140" w14:textId="77777777" w:rsidR="003878B3" w:rsidRDefault="003878B3">
      <w:pPr>
        <w:rPr>
          <w:sz w:val="24"/>
          <w:szCs w:val="24"/>
        </w:rPr>
      </w:pPr>
    </w:p>
    <w:p w14:paraId="066C80AD" w14:textId="77777777" w:rsidR="003878B3" w:rsidRDefault="002C07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结论：整体</w:t>
      </w:r>
      <w:r>
        <w:rPr>
          <w:rFonts w:hint="eastAsia"/>
          <w:sz w:val="24"/>
          <w:szCs w:val="24"/>
        </w:rPr>
        <w:t>QPS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RT</w:t>
      </w:r>
      <w:r>
        <w:rPr>
          <w:rFonts w:hint="eastAsia"/>
          <w:sz w:val="24"/>
          <w:szCs w:val="24"/>
        </w:rPr>
        <w:t>的数据都很不错，系统能够保持</w:t>
      </w:r>
      <w:r>
        <w:rPr>
          <w:rFonts w:hint="eastAsia"/>
          <w:sz w:val="24"/>
          <w:szCs w:val="24"/>
        </w:rPr>
        <w:t>6W+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QPS</w:t>
      </w:r>
      <w:r>
        <w:rPr>
          <w:rFonts w:hint="eastAsia"/>
          <w:sz w:val="24"/>
          <w:szCs w:val="24"/>
        </w:rPr>
        <w:t>以及接近</w:t>
      </w:r>
      <w:r>
        <w:rPr>
          <w:rFonts w:hint="eastAsia"/>
          <w:sz w:val="24"/>
          <w:szCs w:val="24"/>
        </w:rPr>
        <w:t>1ms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RT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并发下的数据有点特别，可能受到其他因素的干扰。</w:t>
      </w:r>
    </w:p>
    <w:p w14:paraId="0B9119F5" w14:textId="77777777" w:rsidR="003878B3" w:rsidRPr="002C0786" w:rsidRDefault="003878B3">
      <w:pPr>
        <w:rPr>
          <w:sz w:val="24"/>
          <w:szCs w:val="24"/>
        </w:rPr>
      </w:pPr>
    </w:p>
    <w:p w14:paraId="589D8CD1" w14:textId="77777777" w:rsidR="003878B3" w:rsidRDefault="003878B3">
      <w:pPr>
        <w:rPr>
          <w:sz w:val="24"/>
          <w:szCs w:val="24"/>
        </w:rPr>
      </w:pPr>
    </w:p>
    <w:p w14:paraId="2F300C56" w14:textId="77777777" w:rsidR="003D48D1" w:rsidRDefault="003D48D1" w:rsidP="003D48D1">
      <w:pPr>
        <w:rPr>
          <w:sz w:val="24"/>
          <w:szCs w:val="24"/>
        </w:rPr>
      </w:pPr>
    </w:p>
    <w:p w14:paraId="615613FC" w14:textId="77777777" w:rsidR="003D48D1" w:rsidRDefault="003D48D1" w:rsidP="003D48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-----4</w:t>
      </w:r>
      <w:r>
        <w:rPr>
          <w:rFonts w:hint="eastAsia"/>
          <w:sz w:val="24"/>
          <w:szCs w:val="24"/>
        </w:rPr>
        <w:t>核</w:t>
      </w:r>
      <w:r>
        <w:rPr>
          <w:rFonts w:hint="eastAsia"/>
          <w:sz w:val="24"/>
          <w:szCs w:val="24"/>
        </w:rPr>
        <w:t xml:space="preserve">CPU 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服务压力测试</w:t>
      </w:r>
      <w:r>
        <w:rPr>
          <w:rFonts w:hint="eastAsia"/>
          <w:sz w:val="24"/>
          <w:szCs w:val="24"/>
        </w:rPr>
        <w:t>-----</w:t>
      </w:r>
    </w:p>
    <w:p w14:paraId="3E499518" w14:textId="77777777" w:rsidR="003D48D1" w:rsidRDefault="003D48D1" w:rsidP="003D48D1">
      <w:pPr>
        <w:rPr>
          <w:sz w:val="24"/>
          <w:szCs w:val="24"/>
        </w:rPr>
      </w:pPr>
    </w:p>
    <w:p w14:paraId="27E99ECC" w14:textId="77777777" w:rsidR="003D48D1" w:rsidRDefault="003D48D1" w:rsidP="003D48D1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BackupServer</w:t>
      </w:r>
      <w:proofErr w:type="spellEnd"/>
      <w:r>
        <w:rPr>
          <w:rFonts w:hint="eastAsia"/>
          <w:sz w:val="24"/>
          <w:szCs w:val="24"/>
        </w:rPr>
        <w:t>作为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的备份机，当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线上机器出现故障时顶替。</w:t>
      </w:r>
    </w:p>
    <w:p w14:paraId="487DD339" w14:textId="77777777" w:rsidR="00C61AA1" w:rsidRDefault="00C61AA1" w:rsidP="003D48D1">
      <w:pPr>
        <w:rPr>
          <w:sz w:val="24"/>
          <w:szCs w:val="24"/>
        </w:rPr>
      </w:pPr>
    </w:p>
    <w:p w14:paraId="1E1D06C1" w14:textId="77777777" w:rsidR="00F37A19" w:rsidRPr="00F37A19" w:rsidRDefault="00F37A19" w:rsidP="003D48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测试场景：并发下的单独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操作。</w:t>
      </w:r>
      <w:r w:rsidR="00C61AA1">
        <w:rPr>
          <w:rFonts w:hint="eastAsia"/>
          <w:sz w:val="24"/>
          <w:szCs w:val="24"/>
        </w:rPr>
        <w:t>（开启</w:t>
      </w:r>
      <w:proofErr w:type="spellStart"/>
      <w:r w:rsidR="00C61AA1">
        <w:rPr>
          <w:rFonts w:hint="eastAsia"/>
          <w:sz w:val="24"/>
          <w:szCs w:val="24"/>
        </w:rPr>
        <w:t>AOFCopy</w:t>
      </w:r>
      <w:proofErr w:type="spellEnd"/>
      <w:r w:rsidR="00C61AA1">
        <w:rPr>
          <w:rFonts w:hint="eastAsia"/>
          <w:sz w:val="24"/>
          <w:szCs w:val="24"/>
        </w:rPr>
        <w:t>，未开启</w:t>
      </w:r>
      <w:proofErr w:type="spellStart"/>
      <w:r w:rsidR="00C61AA1">
        <w:rPr>
          <w:rFonts w:hint="eastAsia"/>
          <w:sz w:val="24"/>
          <w:szCs w:val="24"/>
        </w:rPr>
        <w:t>LogServer</w:t>
      </w:r>
      <w:proofErr w:type="spellEnd"/>
      <w:r w:rsidR="00C61AA1">
        <w:rPr>
          <w:rFonts w:hint="eastAsia"/>
          <w:sz w:val="24"/>
          <w:szCs w:val="24"/>
        </w:rPr>
        <w:t>回放）</w:t>
      </w:r>
    </w:p>
    <w:p w14:paraId="5A98D3CF" w14:textId="77777777" w:rsidR="003D48D1" w:rsidRDefault="003D48D1" w:rsidP="003D48D1">
      <w:pPr>
        <w:rPr>
          <w:sz w:val="24"/>
          <w:szCs w:val="24"/>
        </w:rPr>
      </w:pPr>
    </w:p>
    <w:tbl>
      <w:tblPr>
        <w:tblW w:w="8620" w:type="dxa"/>
        <w:tblInd w:w="93" w:type="dxa"/>
        <w:tblLook w:val="04A0" w:firstRow="1" w:lastRow="0" w:firstColumn="1" w:lastColumn="0" w:noHBand="0" w:noVBand="1"/>
      </w:tblPr>
      <w:tblGrid>
        <w:gridCol w:w="1480"/>
        <w:gridCol w:w="1113"/>
        <w:gridCol w:w="1113"/>
        <w:gridCol w:w="900"/>
        <w:gridCol w:w="766"/>
        <w:gridCol w:w="656"/>
        <w:gridCol w:w="985"/>
        <w:gridCol w:w="985"/>
        <w:gridCol w:w="985"/>
      </w:tblGrid>
      <w:tr w:rsidR="003D48D1" w:rsidRPr="003D48D1" w14:paraId="30D917B4" w14:textId="77777777" w:rsidTr="00C25563">
        <w:trPr>
          <w:trHeight w:val="27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80CB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3D48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Lable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3C85B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Samples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A3862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Threads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BB9A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Loops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DF09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QPS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718D0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RT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469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Error%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0512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&lt;=1ms%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47713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&gt;10ms%</w:t>
            </w:r>
          </w:p>
        </w:tc>
      </w:tr>
      <w:tr w:rsidR="003D48D1" w:rsidRPr="003D48D1" w14:paraId="2E46A7C2" w14:textId="77777777" w:rsidTr="00C25563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F1B5A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set50w</w:t>
            </w:r>
            <w:proofErr w:type="gramEnd"/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8FFB3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62BC0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47A8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C8E2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18518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3934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0.47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5515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F49F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96A7A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D48D1" w:rsidRPr="003D48D1" w14:paraId="06683AF4" w14:textId="77777777" w:rsidTr="00C25563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E845B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set100w</w:t>
            </w:r>
            <w:proofErr w:type="gramEnd"/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890D1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8222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534E3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A9679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B67AA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4B814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B081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2B84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3D48D1" w:rsidRPr="003D48D1" w14:paraId="73564466" w14:textId="77777777" w:rsidTr="00C25563">
        <w:trPr>
          <w:trHeight w:val="27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4781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set200w</w:t>
            </w:r>
            <w:proofErr w:type="gramEnd"/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607CB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5A7C0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42A5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A23C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20618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C005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730F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BC804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4F274" w14:textId="77777777" w:rsidR="003D48D1" w:rsidRPr="003D48D1" w:rsidRDefault="003D48D1" w:rsidP="00C255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48D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4F8AEB59" w14:textId="77777777" w:rsidR="003D48D1" w:rsidRPr="002C0786" w:rsidRDefault="003D48D1" w:rsidP="003D48D1">
      <w:pPr>
        <w:rPr>
          <w:sz w:val="24"/>
          <w:szCs w:val="24"/>
        </w:rPr>
      </w:pPr>
    </w:p>
    <w:p w14:paraId="1F739D8F" w14:textId="77777777" w:rsidR="003D48D1" w:rsidRDefault="003D48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结论：</w:t>
      </w:r>
    </w:p>
    <w:p w14:paraId="317043D4" w14:textId="77777777" w:rsidR="003D48D1" w:rsidRDefault="003D48D1" w:rsidP="00931A4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并发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线程，</w:t>
      </w:r>
      <w:r>
        <w:rPr>
          <w:rFonts w:hint="eastAsia"/>
          <w:sz w:val="24"/>
          <w:szCs w:val="24"/>
        </w:rPr>
        <w:t>50W</w:t>
      </w:r>
      <w:r>
        <w:rPr>
          <w:rFonts w:hint="eastAsia"/>
          <w:sz w:val="24"/>
          <w:szCs w:val="24"/>
        </w:rPr>
        <w:t>样本情况下，</w:t>
      </w:r>
      <w:r>
        <w:rPr>
          <w:rFonts w:hint="eastAsia"/>
          <w:sz w:val="24"/>
          <w:szCs w:val="24"/>
        </w:rPr>
        <w:t>QPS</w:t>
      </w:r>
      <w:r>
        <w:rPr>
          <w:rFonts w:hint="eastAsia"/>
          <w:sz w:val="24"/>
          <w:szCs w:val="24"/>
        </w:rPr>
        <w:t>较低，</w:t>
      </w:r>
      <w:r>
        <w:rPr>
          <w:rFonts w:hint="eastAsia"/>
          <w:sz w:val="24"/>
          <w:szCs w:val="24"/>
        </w:rPr>
        <w:t>RT</w:t>
      </w:r>
      <w:r>
        <w:rPr>
          <w:rFonts w:hint="eastAsia"/>
          <w:sz w:val="24"/>
          <w:szCs w:val="24"/>
        </w:rPr>
        <w:t>也很低，系统的压力很小，处理速度很快，很多系统资源未被利用，</w:t>
      </w:r>
      <w:r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0.</w:t>
      </w:r>
    </w:p>
    <w:p w14:paraId="3AE6DD6E" w14:textId="77777777" w:rsidR="003D48D1" w:rsidRDefault="003D48D1" w:rsidP="00931A4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并发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线程，</w:t>
      </w:r>
      <w:r>
        <w:rPr>
          <w:rFonts w:hint="eastAsia"/>
          <w:sz w:val="24"/>
          <w:szCs w:val="24"/>
        </w:rPr>
        <w:t>100W</w:t>
      </w:r>
      <w:r>
        <w:rPr>
          <w:rFonts w:hint="eastAsia"/>
          <w:sz w:val="24"/>
          <w:szCs w:val="24"/>
        </w:rPr>
        <w:t>样本情况下，</w:t>
      </w:r>
      <w:r>
        <w:rPr>
          <w:rFonts w:hint="eastAsia"/>
          <w:sz w:val="24"/>
          <w:szCs w:val="24"/>
        </w:rPr>
        <w:t>QPS</w:t>
      </w:r>
      <w:r>
        <w:rPr>
          <w:rFonts w:hint="eastAsia"/>
          <w:sz w:val="24"/>
          <w:szCs w:val="24"/>
        </w:rPr>
        <w:t>明显降低，</w:t>
      </w:r>
      <w:r>
        <w:rPr>
          <w:rFonts w:hint="eastAsia"/>
          <w:sz w:val="24"/>
          <w:szCs w:val="24"/>
        </w:rPr>
        <w:t>RT</w:t>
      </w:r>
      <w:r>
        <w:rPr>
          <w:rFonts w:hint="eastAsia"/>
          <w:sz w:val="24"/>
          <w:szCs w:val="24"/>
        </w:rPr>
        <w:t>增长，实际</w:t>
      </w:r>
      <w:r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>发生</w:t>
      </w:r>
      <w:r>
        <w:rPr>
          <w:rFonts w:hint="eastAsia"/>
          <w:sz w:val="24"/>
          <w:szCs w:val="24"/>
        </w:rPr>
        <w:t>481</w:t>
      </w:r>
      <w:r>
        <w:rPr>
          <w:rFonts w:hint="eastAsia"/>
          <w:sz w:val="24"/>
          <w:szCs w:val="24"/>
        </w:rPr>
        <w:t>次</w:t>
      </w:r>
      <w:r>
        <w:rPr>
          <w:rFonts w:hint="eastAsia"/>
          <w:sz w:val="24"/>
          <w:szCs w:val="24"/>
        </w:rPr>
        <w:t>Conn Failed</w:t>
      </w:r>
      <w:r>
        <w:rPr>
          <w:rFonts w:hint="eastAsia"/>
          <w:sz w:val="24"/>
          <w:szCs w:val="24"/>
        </w:rPr>
        <w:t>，由于</w:t>
      </w:r>
      <w:proofErr w:type="spellStart"/>
      <w:r>
        <w:rPr>
          <w:rFonts w:hint="eastAsia"/>
          <w:sz w:val="24"/>
          <w:szCs w:val="24"/>
        </w:rPr>
        <w:t>AOPCopy</w:t>
      </w:r>
      <w:proofErr w:type="spellEnd"/>
      <w:r>
        <w:rPr>
          <w:rFonts w:hint="eastAsia"/>
          <w:sz w:val="24"/>
          <w:szCs w:val="24"/>
        </w:rPr>
        <w:t>占有系统资源，导致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处理能力骤降。</w:t>
      </w:r>
    </w:p>
    <w:p w14:paraId="45C98E64" w14:textId="77777777" w:rsidR="003D48D1" w:rsidRDefault="003D48D1" w:rsidP="00931A4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并发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线程，</w:t>
      </w:r>
      <w:r>
        <w:rPr>
          <w:rFonts w:hint="eastAsia"/>
          <w:sz w:val="24"/>
          <w:szCs w:val="24"/>
        </w:rPr>
        <w:t>200W</w:t>
      </w:r>
      <w:r>
        <w:rPr>
          <w:rFonts w:hint="eastAsia"/>
          <w:sz w:val="24"/>
          <w:szCs w:val="24"/>
        </w:rPr>
        <w:t>样本情况下，因为大量请求被直接返回</w:t>
      </w:r>
      <w:proofErr w:type="spellStart"/>
      <w:r>
        <w:rPr>
          <w:rFonts w:hint="eastAsia"/>
          <w:sz w:val="24"/>
          <w:szCs w:val="24"/>
        </w:rPr>
        <w:t>Unuseable</w:t>
      </w:r>
      <w:proofErr w:type="spellEnd"/>
      <w:r>
        <w:rPr>
          <w:rFonts w:hint="eastAsia"/>
          <w:sz w:val="24"/>
          <w:szCs w:val="24"/>
        </w:rPr>
        <w:t>，所以</w:t>
      </w:r>
      <w:r>
        <w:rPr>
          <w:rFonts w:hint="eastAsia"/>
          <w:sz w:val="24"/>
          <w:szCs w:val="24"/>
        </w:rPr>
        <w:t>QPS</w:t>
      </w:r>
      <w:r>
        <w:rPr>
          <w:rFonts w:hint="eastAsia"/>
          <w:sz w:val="24"/>
          <w:szCs w:val="24"/>
        </w:rPr>
        <w:t>升高，</w:t>
      </w:r>
      <w:r>
        <w:rPr>
          <w:rFonts w:hint="eastAsia"/>
          <w:sz w:val="24"/>
          <w:szCs w:val="24"/>
        </w:rPr>
        <w:t>RT</w:t>
      </w:r>
      <w:r>
        <w:rPr>
          <w:rFonts w:hint="eastAsia"/>
          <w:sz w:val="24"/>
          <w:szCs w:val="24"/>
        </w:rPr>
        <w:t>降低，</w:t>
      </w:r>
      <w:r>
        <w:rPr>
          <w:rFonts w:hint="eastAsia"/>
          <w:sz w:val="24"/>
          <w:szCs w:val="24"/>
        </w:rPr>
        <w:t>Error</w:t>
      </w:r>
      <w:r>
        <w:rPr>
          <w:rFonts w:hint="eastAsia"/>
          <w:sz w:val="24"/>
          <w:szCs w:val="24"/>
        </w:rPr>
        <w:t>率为</w:t>
      </w:r>
      <w:r>
        <w:rPr>
          <w:rFonts w:hint="eastAsia"/>
          <w:sz w:val="24"/>
          <w:szCs w:val="24"/>
        </w:rPr>
        <w:t>9%</w:t>
      </w:r>
      <w:r>
        <w:rPr>
          <w:rFonts w:hint="eastAsia"/>
          <w:sz w:val="24"/>
          <w:szCs w:val="24"/>
        </w:rPr>
        <w:t>，实际发生</w:t>
      </w:r>
      <w:r>
        <w:rPr>
          <w:rFonts w:hint="eastAsia"/>
          <w:sz w:val="24"/>
          <w:szCs w:val="24"/>
        </w:rPr>
        <w:t>195800</w:t>
      </w:r>
      <w:r>
        <w:rPr>
          <w:rFonts w:hint="eastAsia"/>
          <w:sz w:val="24"/>
          <w:szCs w:val="24"/>
        </w:rPr>
        <w:t>次，包括</w:t>
      </w:r>
      <w:r>
        <w:rPr>
          <w:rFonts w:hint="eastAsia"/>
          <w:sz w:val="24"/>
          <w:szCs w:val="24"/>
        </w:rPr>
        <w:t>Conn Failed</w:t>
      </w:r>
      <w:r>
        <w:rPr>
          <w:rFonts w:hint="eastAsia"/>
          <w:sz w:val="24"/>
          <w:szCs w:val="24"/>
        </w:rPr>
        <w:t>及</w:t>
      </w:r>
      <w:proofErr w:type="spellStart"/>
      <w:r>
        <w:rPr>
          <w:rFonts w:hint="eastAsia"/>
          <w:sz w:val="24"/>
          <w:szCs w:val="24"/>
        </w:rPr>
        <w:t>Unuseable</w:t>
      </w:r>
      <w:proofErr w:type="spellEnd"/>
      <w:r>
        <w:rPr>
          <w:rFonts w:hint="eastAsia"/>
          <w:sz w:val="24"/>
          <w:szCs w:val="24"/>
        </w:rPr>
        <w:t>。</w:t>
      </w:r>
    </w:p>
    <w:p w14:paraId="60686C77" w14:textId="77777777" w:rsidR="00844D2B" w:rsidRDefault="003D48D1" w:rsidP="00A72FD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综上，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核</w:t>
      </w:r>
      <w:r>
        <w:rPr>
          <w:rFonts w:hint="eastAsia"/>
          <w:sz w:val="24"/>
          <w:szCs w:val="24"/>
        </w:rPr>
        <w:t xml:space="preserve">CPU 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BackupServer</w:t>
      </w:r>
      <w:proofErr w:type="spellEnd"/>
      <w:r w:rsidR="00931A4D">
        <w:rPr>
          <w:rFonts w:hint="eastAsia"/>
          <w:sz w:val="24"/>
          <w:szCs w:val="24"/>
        </w:rPr>
        <w:t>机器无法正常顶替</w:t>
      </w:r>
      <w:r>
        <w:rPr>
          <w:rFonts w:hint="eastAsia"/>
          <w:sz w:val="24"/>
          <w:szCs w:val="24"/>
        </w:rPr>
        <w:t>线上</w:t>
      </w:r>
      <w:r w:rsidR="00931A4D">
        <w:rPr>
          <w:rFonts w:hint="eastAsia"/>
          <w:sz w:val="24"/>
          <w:szCs w:val="24"/>
        </w:rPr>
        <w:t>12</w:t>
      </w:r>
      <w:r w:rsidR="00931A4D">
        <w:rPr>
          <w:rFonts w:hint="eastAsia"/>
          <w:sz w:val="24"/>
          <w:szCs w:val="24"/>
        </w:rPr>
        <w:t>核</w:t>
      </w:r>
      <w:r w:rsidR="00931A4D">
        <w:rPr>
          <w:rFonts w:hint="eastAsia"/>
          <w:sz w:val="24"/>
          <w:szCs w:val="24"/>
        </w:rPr>
        <w:t xml:space="preserve">CPU </w:t>
      </w:r>
      <w:proofErr w:type="spellStart"/>
      <w:r>
        <w:rPr>
          <w:rFonts w:hint="eastAsia"/>
          <w:sz w:val="24"/>
          <w:szCs w:val="24"/>
        </w:rPr>
        <w:t>Redis</w:t>
      </w:r>
      <w:proofErr w:type="spellEnd"/>
      <w:r>
        <w:rPr>
          <w:rFonts w:hint="eastAsia"/>
          <w:sz w:val="24"/>
          <w:szCs w:val="24"/>
        </w:rPr>
        <w:t>的处理能力，会导致大量的请求失败。</w:t>
      </w:r>
    </w:p>
    <w:p w14:paraId="2115FEC7" w14:textId="77777777" w:rsidR="00844D2B" w:rsidRDefault="00844D2B" w:rsidP="00844D2B">
      <w:pPr>
        <w:rPr>
          <w:sz w:val="24"/>
          <w:szCs w:val="24"/>
        </w:rPr>
      </w:pPr>
    </w:p>
    <w:p w14:paraId="63DBE132" w14:textId="77777777" w:rsidR="00844D2B" w:rsidRDefault="00844D2B" w:rsidP="00844D2B">
      <w:pPr>
        <w:rPr>
          <w:sz w:val="24"/>
          <w:szCs w:val="24"/>
        </w:rPr>
      </w:pPr>
    </w:p>
    <w:p w14:paraId="055B3141" w14:textId="77777777" w:rsidR="00844D2B" w:rsidRDefault="00844D2B" w:rsidP="00844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【遗留问题及风险】</w:t>
      </w:r>
    </w:p>
    <w:p w14:paraId="167D4848" w14:textId="77777777" w:rsidR="00844D2B" w:rsidRDefault="00844D2B" w:rsidP="00844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核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机器的处理能力很低，无法起到完全</w:t>
      </w:r>
      <w:r>
        <w:rPr>
          <w:rFonts w:hint="eastAsia"/>
          <w:sz w:val="24"/>
          <w:szCs w:val="24"/>
        </w:rPr>
        <w:t>Backup</w:t>
      </w:r>
      <w:r>
        <w:rPr>
          <w:rFonts w:hint="eastAsia"/>
          <w:sz w:val="24"/>
          <w:szCs w:val="24"/>
        </w:rPr>
        <w:t>的作用；</w:t>
      </w:r>
    </w:p>
    <w:p w14:paraId="5F4AB870" w14:textId="77777777" w:rsidR="00844D2B" w:rsidRDefault="00844D2B" w:rsidP="00844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AOFCopy</w:t>
      </w:r>
      <w:proofErr w:type="spellEnd"/>
      <w:r>
        <w:rPr>
          <w:rFonts w:hint="eastAsia"/>
          <w:sz w:val="24"/>
          <w:szCs w:val="24"/>
        </w:rPr>
        <w:t>操作中，</w:t>
      </w:r>
      <w:r>
        <w:rPr>
          <w:rFonts w:hint="eastAsia"/>
          <w:sz w:val="24"/>
          <w:szCs w:val="24"/>
        </w:rPr>
        <w:t>AOF</w:t>
      </w:r>
      <w:r>
        <w:rPr>
          <w:rFonts w:hint="eastAsia"/>
          <w:sz w:val="24"/>
          <w:szCs w:val="24"/>
        </w:rPr>
        <w:t>文件的移动存储过程中，存在丢失</w:t>
      </w:r>
      <w:proofErr w:type="spellStart"/>
      <w:r>
        <w:rPr>
          <w:rFonts w:hint="eastAsia"/>
          <w:sz w:val="24"/>
          <w:szCs w:val="24"/>
        </w:rPr>
        <w:t>Reids</w:t>
      </w:r>
      <w:proofErr w:type="spellEnd"/>
      <w:r>
        <w:rPr>
          <w:rFonts w:hint="eastAsia"/>
          <w:sz w:val="24"/>
          <w:szCs w:val="24"/>
        </w:rPr>
        <w:t>数据的风险。</w:t>
      </w:r>
    </w:p>
    <w:p w14:paraId="50928910" w14:textId="77777777" w:rsidR="00A72FDB" w:rsidRDefault="00A72FDB" w:rsidP="00844D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、由于时间和资源关系，大并发下一些复杂的流程变化场景还没进行深入测试，如：</w:t>
      </w:r>
      <w:proofErr w:type="spellStart"/>
      <w:r>
        <w:rPr>
          <w:rFonts w:hint="eastAsia"/>
          <w:sz w:val="24"/>
          <w:szCs w:val="24"/>
        </w:rPr>
        <w:t>BackupServer</w:t>
      </w:r>
      <w:proofErr w:type="spellEnd"/>
      <w:r>
        <w:rPr>
          <w:rFonts w:hint="eastAsia"/>
          <w:sz w:val="24"/>
          <w:szCs w:val="24"/>
        </w:rPr>
        <w:t>的反复替换、</w:t>
      </w:r>
      <w:proofErr w:type="spellStart"/>
      <w:r>
        <w:rPr>
          <w:rFonts w:hint="eastAsia"/>
          <w:sz w:val="24"/>
          <w:szCs w:val="24"/>
        </w:rPr>
        <w:t>LogServer</w:t>
      </w:r>
      <w:proofErr w:type="spellEnd"/>
      <w:r>
        <w:rPr>
          <w:rFonts w:hint="eastAsia"/>
          <w:sz w:val="24"/>
          <w:szCs w:val="24"/>
        </w:rPr>
        <w:t>的替换、</w:t>
      </w:r>
      <w:r>
        <w:rPr>
          <w:rFonts w:hint="eastAsia"/>
          <w:sz w:val="24"/>
          <w:szCs w:val="24"/>
        </w:rPr>
        <w:t>Zookeeper</w:t>
      </w:r>
      <w:r>
        <w:rPr>
          <w:rFonts w:hint="eastAsia"/>
          <w:sz w:val="24"/>
          <w:szCs w:val="24"/>
        </w:rPr>
        <w:t>节点变换等。</w:t>
      </w:r>
    </w:p>
    <w:p w14:paraId="20A105A1" w14:textId="77777777" w:rsidR="00844D2B" w:rsidRDefault="00844D2B" w:rsidP="00844D2B">
      <w:pPr>
        <w:rPr>
          <w:sz w:val="24"/>
          <w:szCs w:val="24"/>
        </w:rPr>
      </w:pPr>
    </w:p>
    <w:p w14:paraId="5C61AAA8" w14:textId="77777777" w:rsidR="00416E55" w:rsidRDefault="00416E55" w:rsidP="00844D2B">
      <w:pPr>
        <w:rPr>
          <w:sz w:val="24"/>
          <w:szCs w:val="24"/>
        </w:rPr>
      </w:pPr>
    </w:p>
    <w:p w14:paraId="29DCDF93" w14:textId="77777777" w:rsidR="00416E55" w:rsidRPr="003878B3" w:rsidRDefault="00416E55" w:rsidP="00844D2B">
      <w:pPr>
        <w:rPr>
          <w:sz w:val="24"/>
          <w:szCs w:val="24"/>
        </w:rPr>
      </w:pPr>
      <w:bookmarkStart w:id="0" w:name="_GoBack"/>
      <w:bookmarkEnd w:id="0"/>
    </w:p>
    <w:sectPr w:rsidR="00416E55" w:rsidRPr="00387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E1457" w14:textId="77777777" w:rsidR="006408FF" w:rsidRDefault="006408FF" w:rsidP="00E45CA7">
      <w:r>
        <w:separator/>
      </w:r>
    </w:p>
  </w:endnote>
  <w:endnote w:type="continuationSeparator" w:id="0">
    <w:p w14:paraId="1C8DAD90" w14:textId="77777777" w:rsidR="006408FF" w:rsidRDefault="006408FF" w:rsidP="00E4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693457" w14:textId="77777777" w:rsidR="006408FF" w:rsidRDefault="006408FF" w:rsidP="00E45CA7">
      <w:r>
        <w:separator/>
      </w:r>
    </w:p>
  </w:footnote>
  <w:footnote w:type="continuationSeparator" w:id="0">
    <w:p w14:paraId="662BB8FF" w14:textId="77777777" w:rsidR="006408FF" w:rsidRDefault="006408FF" w:rsidP="00E45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0445"/>
    <w:multiLevelType w:val="multilevel"/>
    <w:tmpl w:val="D430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127DB"/>
    <w:multiLevelType w:val="multilevel"/>
    <w:tmpl w:val="6F92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9434D8"/>
    <w:multiLevelType w:val="multilevel"/>
    <w:tmpl w:val="0FAA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587686"/>
    <w:multiLevelType w:val="multilevel"/>
    <w:tmpl w:val="8D98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7905FE"/>
    <w:multiLevelType w:val="multilevel"/>
    <w:tmpl w:val="221C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15036"/>
    <w:multiLevelType w:val="multilevel"/>
    <w:tmpl w:val="BA8E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F2084C"/>
    <w:multiLevelType w:val="multilevel"/>
    <w:tmpl w:val="F462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722F94"/>
    <w:multiLevelType w:val="multilevel"/>
    <w:tmpl w:val="027C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ED59AF"/>
    <w:multiLevelType w:val="multilevel"/>
    <w:tmpl w:val="371E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1213ED"/>
    <w:multiLevelType w:val="multilevel"/>
    <w:tmpl w:val="363E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0665E7"/>
    <w:multiLevelType w:val="multilevel"/>
    <w:tmpl w:val="28D0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28538C"/>
    <w:multiLevelType w:val="multilevel"/>
    <w:tmpl w:val="D3D0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2C298D"/>
    <w:multiLevelType w:val="multilevel"/>
    <w:tmpl w:val="A08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5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987"/>
    <w:rsid w:val="00007DC5"/>
    <w:rsid w:val="00113987"/>
    <w:rsid w:val="00236688"/>
    <w:rsid w:val="00245D8A"/>
    <w:rsid w:val="002C0786"/>
    <w:rsid w:val="002C6A0C"/>
    <w:rsid w:val="002D5864"/>
    <w:rsid w:val="003878B3"/>
    <w:rsid w:val="003D0024"/>
    <w:rsid w:val="003D48D1"/>
    <w:rsid w:val="00416E55"/>
    <w:rsid w:val="005179DA"/>
    <w:rsid w:val="0052402B"/>
    <w:rsid w:val="005C40CD"/>
    <w:rsid w:val="005E4316"/>
    <w:rsid w:val="006408FF"/>
    <w:rsid w:val="006B0141"/>
    <w:rsid w:val="00735ACF"/>
    <w:rsid w:val="007C1241"/>
    <w:rsid w:val="007D582C"/>
    <w:rsid w:val="00844D2B"/>
    <w:rsid w:val="008B5BAD"/>
    <w:rsid w:val="008E50BE"/>
    <w:rsid w:val="00931A4D"/>
    <w:rsid w:val="00A72FDB"/>
    <w:rsid w:val="00A900DD"/>
    <w:rsid w:val="00BB5E3E"/>
    <w:rsid w:val="00C61AA1"/>
    <w:rsid w:val="00CC2F6D"/>
    <w:rsid w:val="00E45CA7"/>
    <w:rsid w:val="00F3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DEB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9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398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139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78B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878B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878B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45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45C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5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45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9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1398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139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878B3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3878B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3878B3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45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E45C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45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45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\Redis-Cookie\jmetertest\result\CookiePerTestRepor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\Redis-Cookie\jmetertest\result\CookiePerTestRepor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Project\Redis-Cookie\jmetertest\result\CookiePerTest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92088298772808"/>
          <c:y val="0.038512591331489"/>
          <c:w val="0.844874495699447"/>
          <c:h val="0.816035831341978"/>
        </c:manualLayout>
      </c:layout>
      <c:lineChart>
        <c:grouping val="standard"/>
        <c:varyColors val="0"/>
        <c:ser>
          <c:idx val="0"/>
          <c:order val="1"/>
          <c:tx>
            <c:v>QPS</c:v>
          </c:tx>
          <c:cat>
            <c:numRef>
              <c:f>Sheet1!$C$3:$C$10</c:f>
              <c:numCache>
                <c:formatCode>General</c:formatCode>
                <c:ptCount val="8"/>
                <c:pt idx="0">
                  <c:v>300.0</c:v>
                </c:pt>
                <c:pt idx="1">
                  <c:v>400.0</c:v>
                </c:pt>
                <c:pt idx="2">
                  <c:v>500.0</c:v>
                </c:pt>
                <c:pt idx="3">
                  <c:v>750.0</c:v>
                </c:pt>
                <c:pt idx="4">
                  <c:v>1000.0</c:v>
                </c:pt>
                <c:pt idx="5">
                  <c:v>1250.0</c:v>
                </c:pt>
                <c:pt idx="6">
                  <c:v>1500.0</c:v>
                </c:pt>
                <c:pt idx="7">
                  <c:v>1750.0</c:v>
                </c:pt>
              </c:numCache>
            </c:numRef>
          </c:cat>
          <c:val>
            <c:numRef>
              <c:f>Sheet1!$E$3:$E$10</c:f>
              <c:numCache>
                <c:formatCode>General</c:formatCode>
                <c:ptCount val="8"/>
                <c:pt idx="0">
                  <c:v>35294.0</c:v>
                </c:pt>
                <c:pt idx="1">
                  <c:v>42553.0</c:v>
                </c:pt>
                <c:pt idx="2">
                  <c:v>50000.0</c:v>
                </c:pt>
                <c:pt idx="3">
                  <c:v>49342.0</c:v>
                </c:pt>
                <c:pt idx="4">
                  <c:v>47169.0</c:v>
                </c:pt>
                <c:pt idx="5">
                  <c:v>48449.0</c:v>
                </c:pt>
                <c:pt idx="6">
                  <c:v>48231.0</c:v>
                </c:pt>
                <c:pt idx="7">
                  <c:v>47814.0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5198184"/>
        <c:axId val="2125208328"/>
      </c:lineChart>
      <c:lineChart>
        <c:grouping val="standard"/>
        <c:varyColors val="0"/>
        <c:ser>
          <c:idx val="1"/>
          <c:order val="0"/>
          <c:tx>
            <c:v>RT</c:v>
          </c:tx>
          <c:cat>
            <c:numRef>
              <c:f>Sheet1!$C$3:$C$10</c:f>
              <c:numCache>
                <c:formatCode>General</c:formatCode>
                <c:ptCount val="8"/>
                <c:pt idx="0">
                  <c:v>300.0</c:v>
                </c:pt>
                <c:pt idx="1">
                  <c:v>400.0</c:v>
                </c:pt>
                <c:pt idx="2">
                  <c:v>500.0</c:v>
                </c:pt>
                <c:pt idx="3">
                  <c:v>750.0</c:v>
                </c:pt>
                <c:pt idx="4">
                  <c:v>1000.0</c:v>
                </c:pt>
                <c:pt idx="5">
                  <c:v>1250.0</c:v>
                </c:pt>
                <c:pt idx="6">
                  <c:v>1500.0</c:v>
                </c:pt>
                <c:pt idx="7">
                  <c:v>1750.0</c:v>
                </c:pt>
              </c:numCache>
            </c:numRef>
          </c:cat>
          <c:val>
            <c:numRef>
              <c:f>Sheet1!$F$3:$F$10</c:f>
              <c:numCache>
                <c:formatCode>General</c:formatCode>
                <c:ptCount val="8"/>
                <c:pt idx="0">
                  <c:v>0.51</c:v>
                </c:pt>
                <c:pt idx="1">
                  <c:v>0.92</c:v>
                </c:pt>
                <c:pt idx="2">
                  <c:v>1.14</c:v>
                </c:pt>
                <c:pt idx="3">
                  <c:v>4.01</c:v>
                </c:pt>
                <c:pt idx="4">
                  <c:v>7.67</c:v>
                </c:pt>
                <c:pt idx="5">
                  <c:v>10.11</c:v>
                </c:pt>
                <c:pt idx="6">
                  <c:v>13.56</c:v>
                </c:pt>
                <c:pt idx="7">
                  <c:v>17.02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5238792"/>
        <c:axId val="2125230232"/>
      </c:lineChart>
      <c:catAx>
        <c:axId val="21251981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5208328"/>
        <c:crosses val="autoZero"/>
        <c:auto val="1"/>
        <c:lblAlgn val="ctr"/>
        <c:lblOffset val="100"/>
        <c:noMultiLvlLbl val="0"/>
      </c:catAx>
      <c:valAx>
        <c:axId val="2125208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5198184"/>
        <c:crosses val="autoZero"/>
        <c:crossBetween val="between"/>
      </c:valAx>
      <c:valAx>
        <c:axId val="212523023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125238792"/>
        <c:crosses val="max"/>
        <c:crossBetween val="between"/>
      </c:valAx>
      <c:catAx>
        <c:axId val="21252387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25230232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340525039776843"/>
          <c:y val="0.911121557566499"/>
          <c:w val="0.283140218096354"/>
          <c:h val="0.0834687455112887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949513951709314"/>
          <c:y val="0.0429082755804251"/>
          <c:w val="0.838252778561518"/>
          <c:h val="0.790708572951859"/>
        </c:manualLayout>
      </c:layout>
      <c:lineChart>
        <c:grouping val="standard"/>
        <c:varyColors val="0"/>
        <c:ser>
          <c:idx val="0"/>
          <c:order val="0"/>
          <c:tx>
            <c:v>QPS</c:v>
          </c:tx>
          <c:cat>
            <c:numRef>
              <c:f>Sheet1!$C$26:$C$32</c:f>
              <c:numCache>
                <c:formatCode>General</c:formatCode>
                <c:ptCount val="7"/>
                <c:pt idx="0">
                  <c:v>400.0</c:v>
                </c:pt>
                <c:pt idx="1">
                  <c:v>500.0</c:v>
                </c:pt>
                <c:pt idx="2">
                  <c:v>600.0</c:v>
                </c:pt>
                <c:pt idx="3">
                  <c:v>700.0</c:v>
                </c:pt>
                <c:pt idx="4">
                  <c:v>800.0</c:v>
                </c:pt>
                <c:pt idx="5">
                  <c:v>900.0</c:v>
                </c:pt>
                <c:pt idx="6">
                  <c:v>1200.0</c:v>
                </c:pt>
              </c:numCache>
            </c:numRef>
          </c:cat>
          <c:val>
            <c:numRef>
              <c:f>Sheet1!$E$26:$E$32</c:f>
              <c:numCache>
                <c:formatCode>General</c:formatCode>
                <c:ptCount val="7"/>
                <c:pt idx="0">
                  <c:v>41666.0</c:v>
                </c:pt>
                <c:pt idx="1">
                  <c:v>51020.0</c:v>
                </c:pt>
                <c:pt idx="2">
                  <c:v>53097.0</c:v>
                </c:pt>
                <c:pt idx="3">
                  <c:v>54263.0</c:v>
                </c:pt>
                <c:pt idx="4">
                  <c:v>56338.0</c:v>
                </c:pt>
                <c:pt idx="5">
                  <c:v>53254.0</c:v>
                </c:pt>
                <c:pt idx="6">
                  <c:v>54298.0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2838024"/>
        <c:axId val="2112833736"/>
      </c:lineChart>
      <c:lineChart>
        <c:grouping val="standard"/>
        <c:varyColors val="0"/>
        <c:ser>
          <c:idx val="1"/>
          <c:order val="1"/>
          <c:tx>
            <c:v>RT</c:v>
          </c:tx>
          <c:cat>
            <c:numRef>
              <c:f>Sheet1!$C$26:$C$32</c:f>
              <c:numCache>
                <c:formatCode>General</c:formatCode>
                <c:ptCount val="7"/>
                <c:pt idx="0">
                  <c:v>400.0</c:v>
                </c:pt>
                <c:pt idx="1">
                  <c:v>500.0</c:v>
                </c:pt>
                <c:pt idx="2">
                  <c:v>600.0</c:v>
                </c:pt>
                <c:pt idx="3">
                  <c:v>700.0</c:v>
                </c:pt>
                <c:pt idx="4">
                  <c:v>800.0</c:v>
                </c:pt>
                <c:pt idx="5">
                  <c:v>900.0</c:v>
                </c:pt>
                <c:pt idx="6">
                  <c:v>1200.0</c:v>
                </c:pt>
              </c:numCache>
            </c:numRef>
          </c:cat>
          <c:val>
            <c:numRef>
              <c:f>Sheet1!$F$26:$F$32</c:f>
              <c:numCache>
                <c:formatCode>General</c:formatCode>
                <c:ptCount val="7"/>
                <c:pt idx="0">
                  <c:v>0.69</c:v>
                </c:pt>
                <c:pt idx="1">
                  <c:v>1.09</c:v>
                </c:pt>
                <c:pt idx="2">
                  <c:v>1.14</c:v>
                </c:pt>
                <c:pt idx="3">
                  <c:v>1.23</c:v>
                </c:pt>
                <c:pt idx="4">
                  <c:v>1.4</c:v>
                </c:pt>
                <c:pt idx="5">
                  <c:v>1.45</c:v>
                </c:pt>
                <c:pt idx="6">
                  <c:v>1.28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2563608"/>
        <c:axId val="2122560312"/>
      </c:lineChart>
      <c:catAx>
        <c:axId val="21128380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2833736"/>
        <c:crosses val="autoZero"/>
        <c:auto val="1"/>
        <c:lblAlgn val="ctr"/>
        <c:lblOffset val="100"/>
        <c:noMultiLvlLbl val="0"/>
      </c:catAx>
      <c:valAx>
        <c:axId val="2112833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12838024"/>
        <c:crosses val="autoZero"/>
        <c:crossBetween val="between"/>
      </c:valAx>
      <c:valAx>
        <c:axId val="2122560312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122563608"/>
        <c:crosses val="max"/>
        <c:crossBetween val="between"/>
      </c:valAx>
      <c:catAx>
        <c:axId val="212256360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22560312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382418344759783"/>
          <c:y val="0.897747073605821"/>
          <c:w val="0.294349361388975"/>
          <c:h val="0.10112393742662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082986628648"/>
          <c:y val="0.0416913089625552"/>
          <c:w val="0.833282851316274"/>
          <c:h val="0.795825537481796"/>
        </c:manualLayout>
      </c:layout>
      <c:lineChart>
        <c:grouping val="stacked"/>
        <c:varyColors val="0"/>
        <c:ser>
          <c:idx val="0"/>
          <c:order val="0"/>
          <c:tx>
            <c:v>QPS</c:v>
          </c:tx>
          <c:cat>
            <c:numRef>
              <c:f>Sheet1!$C$46:$C$51</c:f>
              <c:numCache>
                <c:formatCode>General</c:formatCode>
                <c:ptCount val="6"/>
                <c:pt idx="0">
                  <c:v>400.0</c:v>
                </c:pt>
                <c:pt idx="1">
                  <c:v>800.0</c:v>
                </c:pt>
                <c:pt idx="2">
                  <c:v>1000.0</c:v>
                </c:pt>
                <c:pt idx="3">
                  <c:v>1200.0</c:v>
                </c:pt>
                <c:pt idx="4">
                  <c:v>1600.0</c:v>
                </c:pt>
                <c:pt idx="5">
                  <c:v>2000.0</c:v>
                </c:pt>
              </c:numCache>
            </c:numRef>
          </c:cat>
          <c:val>
            <c:numRef>
              <c:f>Sheet1!$E$46:$E$51</c:f>
              <c:numCache>
                <c:formatCode>General</c:formatCode>
                <c:ptCount val="6"/>
                <c:pt idx="0">
                  <c:v>67796.0</c:v>
                </c:pt>
                <c:pt idx="1">
                  <c:v>62500.0</c:v>
                </c:pt>
                <c:pt idx="2">
                  <c:v>59523.0</c:v>
                </c:pt>
                <c:pt idx="3">
                  <c:v>64516.0</c:v>
                </c:pt>
                <c:pt idx="4">
                  <c:v>64516.0</c:v>
                </c:pt>
                <c:pt idx="5">
                  <c:v>63897.0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5269720"/>
        <c:axId val="2125272696"/>
      </c:lineChart>
      <c:lineChart>
        <c:grouping val="stacked"/>
        <c:varyColors val="0"/>
        <c:ser>
          <c:idx val="1"/>
          <c:order val="1"/>
          <c:tx>
            <c:v>RT</c:v>
          </c:tx>
          <c:cat>
            <c:numRef>
              <c:f>Sheet1!$C$46:$C$51</c:f>
              <c:numCache>
                <c:formatCode>General</c:formatCode>
                <c:ptCount val="6"/>
                <c:pt idx="0">
                  <c:v>400.0</c:v>
                </c:pt>
                <c:pt idx="1">
                  <c:v>800.0</c:v>
                </c:pt>
                <c:pt idx="2">
                  <c:v>1000.0</c:v>
                </c:pt>
                <c:pt idx="3">
                  <c:v>1200.0</c:v>
                </c:pt>
                <c:pt idx="4">
                  <c:v>1600.0</c:v>
                </c:pt>
                <c:pt idx="5">
                  <c:v>2000.0</c:v>
                </c:pt>
              </c:numCache>
            </c:numRef>
          </c:cat>
          <c:val>
            <c:numRef>
              <c:f>Sheet1!$F$46:$F$51</c:f>
              <c:numCache>
                <c:formatCode>General</c:formatCode>
                <c:ptCount val="6"/>
                <c:pt idx="0">
                  <c:v>0.74</c:v>
                </c:pt>
                <c:pt idx="1">
                  <c:v>0.84</c:v>
                </c:pt>
                <c:pt idx="2">
                  <c:v>1.07</c:v>
                </c:pt>
                <c:pt idx="3">
                  <c:v>1.0</c:v>
                </c:pt>
                <c:pt idx="4">
                  <c:v>1.14</c:v>
                </c:pt>
                <c:pt idx="5">
                  <c:v>1.29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5279032"/>
        <c:axId val="2125275736"/>
      </c:lineChart>
      <c:catAx>
        <c:axId val="2125269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25272696"/>
        <c:crosses val="autoZero"/>
        <c:auto val="1"/>
        <c:lblAlgn val="ctr"/>
        <c:lblOffset val="100"/>
        <c:noMultiLvlLbl val="0"/>
      </c:catAx>
      <c:valAx>
        <c:axId val="21252726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5269720"/>
        <c:crosses val="autoZero"/>
        <c:crossBetween val="between"/>
      </c:valAx>
      <c:valAx>
        <c:axId val="212527573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125279032"/>
        <c:crosses val="max"/>
        <c:crossBetween val="between"/>
      </c:valAx>
      <c:catAx>
        <c:axId val="212527903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125275736"/>
        <c:crosses val="autoZero"/>
        <c:auto val="1"/>
        <c:lblAlgn val="ctr"/>
        <c:lblOffset val="100"/>
        <c:noMultiLvlLbl val="0"/>
      </c:catAx>
    </c:plotArea>
    <c:legend>
      <c:legendPos val="r"/>
      <c:layout>
        <c:manualLayout>
          <c:xMode val="edge"/>
          <c:yMode val="edge"/>
          <c:x val="0.411143634556414"/>
          <c:y val="0.905086926830071"/>
          <c:w val="0.222391403018359"/>
          <c:h val="0.0926471338418121"/>
        </c:manualLayout>
      </c:layout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458</Words>
  <Characters>2611</Characters>
  <Application>Microsoft Macintosh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zhaocan</dc:creator>
  <cp:lastModifiedBy>小粲 赵</cp:lastModifiedBy>
  <cp:revision>19</cp:revision>
  <dcterms:created xsi:type="dcterms:W3CDTF">2013-06-26T10:04:00Z</dcterms:created>
  <dcterms:modified xsi:type="dcterms:W3CDTF">2017-04-20T03:48:00Z</dcterms:modified>
</cp:coreProperties>
</file>