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AB" w:rsidRDefault="004B66AB">
      <w:pPr>
        <w:pStyle w:val="BodyText"/>
        <w:ind w:left="0" w:right="0" w:firstLine="0"/>
        <w:jc w:val="left"/>
        <w:rPr>
          <w:rFonts w:ascii="Times New Roman"/>
        </w:rPr>
      </w:pPr>
    </w:p>
    <w:p w:rsidR="004B66AB" w:rsidRDefault="004B66AB">
      <w:pPr>
        <w:pStyle w:val="BodyText"/>
        <w:ind w:left="0" w:right="0" w:firstLine="0"/>
        <w:jc w:val="left"/>
        <w:rPr>
          <w:rFonts w:ascii="Times New Roman"/>
        </w:rPr>
      </w:pPr>
    </w:p>
    <w:p w:rsidR="004B66AB" w:rsidRDefault="004B66AB">
      <w:pPr>
        <w:pStyle w:val="BodyText"/>
        <w:ind w:left="0" w:right="0" w:firstLine="0"/>
        <w:jc w:val="left"/>
        <w:rPr>
          <w:rFonts w:ascii="Times New Roman"/>
        </w:rPr>
      </w:pPr>
    </w:p>
    <w:p w:rsidR="004B66AB" w:rsidRDefault="004B66AB">
      <w:pPr>
        <w:pStyle w:val="BodyText"/>
        <w:ind w:left="0" w:right="0" w:firstLine="0"/>
        <w:jc w:val="left"/>
        <w:rPr>
          <w:rFonts w:ascii="Times New Roman"/>
        </w:rPr>
      </w:pPr>
    </w:p>
    <w:p w:rsidR="004B66AB" w:rsidRDefault="004B66AB">
      <w:pPr>
        <w:pStyle w:val="BodyText"/>
        <w:spacing w:before="52"/>
        <w:ind w:left="0" w:right="0" w:firstLine="0"/>
        <w:jc w:val="left"/>
        <w:rPr>
          <w:rFonts w:ascii="Times New Roman"/>
        </w:rPr>
      </w:pPr>
    </w:p>
    <w:p w:rsidR="004B66AB" w:rsidRDefault="00917B5E">
      <w:pPr>
        <w:pStyle w:val="BodyText"/>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rsidR="004B66AB" w:rsidRDefault="00917B5E">
      <w:pPr>
        <w:pStyle w:val="BodyText"/>
        <w:spacing w:before="10"/>
        <w:ind w:left="0" w:right="0" w:firstLine="0"/>
        <w:jc w:val="left"/>
        <w:rPr>
          <w:sz w:val="15"/>
        </w:rPr>
      </w:pPr>
      <w:r>
        <w:rPr>
          <w:noProof/>
        </w:rPr>
        <w:drawing>
          <wp:anchor distT="0" distB="0" distL="0" distR="0" simplePos="0" relativeHeight="487587840" behindDoc="1" locked="0" layoutInCell="1" allowOverlap="1">
            <wp:simplePos x="0" y="0"/>
            <wp:positionH relativeFrom="page">
              <wp:posOffset>3510051</wp:posOffset>
            </wp:positionH>
            <wp:positionV relativeFrom="paragraph">
              <wp:posOffset>150617</wp:posOffset>
            </wp:positionV>
            <wp:extent cx="540067" cy="3600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40067" cy="36004"/>
                    </a:xfrm>
                    <a:prstGeom prst="rect">
                      <a:avLst/>
                    </a:prstGeom>
                  </pic:spPr>
                </pic:pic>
              </a:graphicData>
            </a:graphic>
          </wp:anchor>
        </w:drawing>
      </w: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spacing w:before="70"/>
        <w:ind w:left="0" w:right="0" w:firstLine="0"/>
        <w:jc w:val="left"/>
      </w:pPr>
    </w:p>
    <w:p w:rsidR="004B66AB" w:rsidRDefault="00917B5E">
      <w:pPr>
        <w:pStyle w:val="Heading1"/>
        <w:spacing w:before="1"/>
        <w:ind w:left="2293" w:right="2293"/>
      </w:pPr>
      <w:r>
        <w:rPr>
          <w:spacing w:val="-8"/>
        </w:rPr>
        <w:t>THE</w:t>
      </w:r>
      <w:r>
        <w:rPr>
          <w:spacing w:val="6"/>
        </w:rPr>
        <w:t xml:space="preserve"> </w:t>
      </w:r>
      <w:r>
        <w:rPr>
          <w:spacing w:val="-8"/>
        </w:rPr>
        <w:t>ARBITRATION</w:t>
      </w:r>
      <w:r>
        <w:rPr>
          <w:spacing w:val="7"/>
        </w:rPr>
        <w:t xml:space="preserve"> </w:t>
      </w:r>
      <w:r>
        <w:rPr>
          <w:spacing w:val="-8"/>
        </w:rPr>
        <w:t>ACT</w:t>
      </w:r>
    </w:p>
    <w:p w:rsidR="004B66AB" w:rsidRDefault="00917B5E">
      <w:pPr>
        <w:pStyle w:val="BodyText"/>
        <w:spacing w:before="253"/>
        <w:ind w:left="2293" w:right="2293" w:firstLine="0"/>
        <w:jc w:val="center"/>
      </w:pPr>
      <w:r>
        <w:rPr>
          <w:w w:val="90"/>
        </w:rPr>
        <w:t>CHAPTER</w:t>
      </w:r>
      <w:r>
        <w:rPr>
          <w:spacing w:val="26"/>
        </w:rPr>
        <w:t xml:space="preserve"> </w:t>
      </w:r>
      <w:r>
        <w:rPr>
          <w:spacing w:val="-5"/>
        </w:rPr>
        <w:t>49</w:t>
      </w: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spacing w:before="198"/>
        <w:ind w:left="0" w:right="0" w:firstLine="0"/>
        <w:jc w:val="left"/>
      </w:pPr>
    </w:p>
    <w:p w:rsidR="004B66AB" w:rsidRDefault="00917B5E">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2022</w:t>
      </w:r>
    </w:p>
    <w:p w:rsidR="004B66AB" w:rsidRDefault="00917B5E">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rsidR="004B66AB" w:rsidRDefault="004B66AB">
      <w:pPr>
        <w:spacing w:line="338" w:lineRule="auto"/>
        <w:jc w:val="center"/>
        <w:rPr>
          <w:sz w:val="16"/>
        </w:rPr>
        <w:sectPr w:rsidR="004B66AB">
          <w:type w:val="continuous"/>
          <w:pgSz w:w="11910" w:h="16840"/>
          <w:pgMar w:top="1920" w:right="1680" w:bottom="280" w:left="1680" w:header="720" w:footer="720" w:gutter="0"/>
          <w:cols w:space="720"/>
        </w:sectPr>
      </w:pPr>
    </w:p>
    <w:p w:rsidR="004B66AB" w:rsidRDefault="004B66AB">
      <w:pPr>
        <w:pStyle w:val="BodyText"/>
        <w:spacing w:before="11"/>
        <w:ind w:left="0" w:right="0" w:firstLine="0"/>
        <w:jc w:val="left"/>
        <w:rPr>
          <w:sz w:val="14"/>
        </w:rPr>
      </w:pPr>
    </w:p>
    <w:p w:rsidR="004B66AB" w:rsidRDefault="004B66AB">
      <w:pPr>
        <w:rPr>
          <w:sz w:val="14"/>
        </w:rPr>
        <w:sectPr w:rsidR="004B66AB">
          <w:pgSz w:w="11910" w:h="16840"/>
          <w:pgMar w:top="1920" w:right="1680" w:bottom="280" w:left="1680" w:header="720" w:footer="720" w:gutter="0"/>
          <w:cols w:space="720"/>
        </w:sectPr>
      </w:pPr>
    </w:p>
    <w:p w:rsidR="004B66AB" w:rsidRDefault="004B66AB">
      <w:pPr>
        <w:pStyle w:val="BodyText"/>
        <w:ind w:left="0" w:right="0" w:firstLine="0"/>
        <w:jc w:val="left"/>
      </w:pPr>
    </w:p>
    <w:p w:rsidR="004B66AB" w:rsidRDefault="004B66AB">
      <w:pPr>
        <w:pStyle w:val="BodyText"/>
        <w:spacing w:before="253"/>
        <w:ind w:left="0" w:right="0" w:firstLine="0"/>
        <w:jc w:val="left"/>
      </w:pPr>
    </w:p>
    <w:p w:rsidR="004B66AB" w:rsidRDefault="00917B5E">
      <w:pPr>
        <w:ind w:left="587"/>
        <w:rPr>
          <w:i/>
          <w:sz w:val="20"/>
        </w:rPr>
      </w:pPr>
      <w:r>
        <w:rPr>
          <w:i/>
          <w:spacing w:val="-2"/>
          <w:w w:val="105"/>
          <w:sz w:val="20"/>
        </w:rPr>
        <w:t xml:space="preserve">            Section</w:t>
      </w:r>
    </w:p>
    <w:p w:rsidR="004B66AB" w:rsidRDefault="006A651B">
      <w:pPr>
        <w:pStyle w:val="ListParagraph"/>
        <w:numPr>
          <w:ilvl w:val="0"/>
          <w:numId w:val="34"/>
        </w:numPr>
        <w:tabs>
          <w:tab w:val="left" w:pos="1693"/>
        </w:tabs>
        <w:spacing w:before="10"/>
        <w:ind w:right="0"/>
        <w:jc w:val="left"/>
        <w:rPr>
          <w:sz w:val="20"/>
        </w:rPr>
      </w:pPr>
      <w:r w:rsidRPr="00A13276">
        <w:t>—</w:t>
      </w:r>
      <w:r w:rsidR="00917B5E">
        <w:rPr>
          <w:sz w:val="20"/>
        </w:rPr>
        <w:t>Short</w:t>
      </w:r>
      <w:r w:rsidR="00917B5E">
        <w:rPr>
          <w:spacing w:val="7"/>
          <w:sz w:val="20"/>
        </w:rPr>
        <w:t xml:space="preserve"> </w:t>
      </w:r>
      <w:r w:rsidR="00917B5E">
        <w:rPr>
          <w:spacing w:val="-2"/>
          <w:sz w:val="20"/>
        </w:rPr>
        <w:t>title.</w:t>
      </w:r>
    </w:p>
    <w:p w:rsidR="004B66AB" w:rsidRDefault="006A651B">
      <w:pPr>
        <w:pStyle w:val="ListParagraph"/>
        <w:numPr>
          <w:ilvl w:val="0"/>
          <w:numId w:val="34"/>
        </w:numPr>
        <w:tabs>
          <w:tab w:val="left" w:pos="1693"/>
        </w:tabs>
        <w:spacing w:before="10"/>
        <w:ind w:right="0"/>
        <w:jc w:val="left"/>
        <w:rPr>
          <w:sz w:val="20"/>
        </w:rPr>
      </w:pPr>
      <w:r w:rsidRPr="00A13276">
        <w:t>—</w:t>
      </w:r>
      <w:r w:rsidR="00917B5E">
        <w:rPr>
          <w:spacing w:val="-2"/>
          <w:sz w:val="20"/>
        </w:rPr>
        <w:t>Application.</w:t>
      </w:r>
    </w:p>
    <w:p w:rsidR="004B66AB" w:rsidRDefault="00917B5E">
      <w:pPr>
        <w:pStyle w:val="BodyText"/>
        <w:spacing w:before="86"/>
        <w:ind w:left="0" w:right="2828" w:firstLine="0"/>
        <w:jc w:val="center"/>
      </w:pPr>
      <w:r>
        <w:br w:type="column"/>
      </w:r>
      <w:r>
        <w:rPr>
          <w:w w:val="90"/>
        </w:rPr>
        <w:lastRenderedPageBreak/>
        <w:t>ARRANGEMENT</w:t>
      </w:r>
      <w:r>
        <w:rPr>
          <w:spacing w:val="17"/>
        </w:rPr>
        <w:t xml:space="preserve"> </w:t>
      </w:r>
      <w:r>
        <w:rPr>
          <w:w w:val="90"/>
        </w:rPr>
        <w:t>OF</w:t>
      </w:r>
      <w:r>
        <w:rPr>
          <w:spacing w:val="18"/>
        </w:rPr>
        <w:t xml:space="preserve"> </w:t>
      </w:r>
      <w:r>
        <w:rPr>
          <w:spacing w:val="-2"/>
          <w:w w:val="90"/>
        </w:rPr>
        <w:t>SECTIONS</w:t>
      </w:r>
    </w:p>
    <w:p w:rsidR="004B66AB" w:rsidRDefault="00917B5E">
      <w:pPr>
        <w:pStyle w:val="Heading1"/>
        <w:ind w:left="0" w:right="2828"/>
      </w:pPr>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rsidR="004B66AB" w:rsidRDefault="004B66AB">
      <w:pPr>
        <w:sectPr w:rsidR="004B66AB">
          <w:headerReference w:type="even" r:id="rId8"/>
          <w:headerReference w:type="default" r:id="rId9"/>
          <w:pgSz w:w="11910" w:h="16840"/>
          <w:pgMar w:top="3800" w:right="1680" w:bottom="280" w:left="1680" w:header="2516" w:footer="0" w:gutter="0"/>
          <w:pgNumType w:start="3"/>
          <w:cols w:num="2" w:space="720" w:equalWidth="0">
            <w:col w:w="2791" w:space="40"/>
            <w:col w:w="5719"/>
          </w:cols>
        </w:sectPr>
      </w:pPr>
    </w:p>
    <w:p w:rsidR="004B66AB" w:rsidRDefault="006A651B">
      <w:pPr>
        <w:pStyle w:val="ListParagraph"/>
        <w:numPr>
          <w:ilvl w:val="0"/>
          <w:numId w:val="34"/>
        </w:numPr>
        <w:tabs>
          <w:tab w:val="left" w:pos="1693"/>
        </w:tabs>
        <w:spacing w:before="11"/>
        <w:ind w:right="0"/>
        <w:jc w:val="left"/>
        <w:rPr>
          <w:sz w:val="20"/>
        </w:rPr>
      </w:pPr>
      <w:r w:rsidRPr="00A13276">
        <w:lastRenderedPageBreak/>
        <w:t>—</w:t>
      </w:r>
      <w:r w:rsidR="00917B5E">
        <w:rPr>
          <w:spacing w:val="-2"/>
          <w:w w:val="105"/>
          <w:sz w:val="20"/>
        </w:rPr>
        <w:t>Interpretation.</w:t>
      </w:r>
    </w:p>
    <w:p w:rsidR="004B66AB" w:rsidRDefault="00917B5E">
      <w:pPr>
        <w:pStyle w:val="Heading1"/>
        <w:ind w:left="2293" w:right="2293"/>
      </w:pPr>
      <w:r>
        <w:rPr>
          <w:spacing w:val="-4"/>
        </w:rPr>
        <w:t>PART II – GENERAL PROVISIONS</w:t>
      </w:r>
    </w:p>
    <w:p w:rsidR="004B66AB" w:rsidRDefault="006A651B">
      <w:pPr>
        <w:pStyle w:val="ListParagraph"/>
        <w:numPr>
          <w:ilvl w:val="0"/>
          <w:numId w:val="34"/>
        </w:numPr>
        <w:tabs>
          <w:tab w:val="left" w:pos="1693"/>
        </w:tabs>
        <w:spacing w:before="10"/>
        <w:ind w:right="0"/>
        <w:jc w:val="left"/>
        <w:rPr>
          <w:sz w:val="20"/>
        </w:rPr>
      </w:pPr>
      <w:r w:rsidRPr="00A13276">
        <w:t>—</w:t>
      </w:r>
      <w:r w:rsidR="00917B5E">
        <w:rPr>
          <w:sz w:val="20"/>
        </w:rPr>
        <w:t>Form</w:t>
      </w:r>
      <w:r w:rsidR="00917B5E">
        <w:rPr>
          <w:spacing w:val="1"/>
          <w:sz w:val="20"/>
        </w:rPr>
        <w:t xml:space="preserve"> </w:t>
      </w:r>
      <w:r w:rsidR="00917B5E">
        <w:rPr>
          <w:sz w:val="20"/>
        </w:rPr>
        <w:t>of</w:t>
      </w:r>
      <w:r w:rsidR="00917B5E">
        <w:rPr>
          <w:spacing w:val="2"/>
          <w:sz w:val="20"/>
        </w:rPr>
        <w:t xml:space="preserve"> </w:t>
      </w:r>
      <w:r w:rsidR="00917B5E">
        <w:rPr>
          <w:sz w:val="20"/>
        </w:rPr>
        <w:t>arbitration</w:t>
      </w:r>
      <w:r w:rsidR="00917B5E">
        <w:rPr>
          <w:spacing w:val="2"/>
          <w:sz w:val="20"/>
        </w:rPr>
        <w:t xml:space="preserve"> </w:t>
      </w:r>
      <w:r w:rsidR="00917B5E">
        <w:rPr>
          <w:spacing w:val="-2"/>
          <w:sz w:val="20"/>
        </w:rPr>
        <w:t>agreement.</w:t>
      </w:r>
    </w:p>
    <w:p w:rsidR="004B66AB" w:rsidRDefault="006A651B">
      <w:pPr>
        <w:pStyle w:val="ListParagraph"/>
        <w:numPr>
          <w:ilvl w:val="0"/>
          <w:numId w:val="34"/>
        </w:numPr>
        <w:tabs>
          <w:tab w:val="left" w:pos="1693"/>
        </w:tabs>
        <w:spacing w:before="10"/>
        <w:ind w:right="0"/>
        <w:jc w:val="left"/>
        <w:rPr>
          <w:sz w:val="20"/>
        </w:rPr>
      </w:pPr>
      <w:r w:rsidRPr="00A13276">
        <w:t>—</w:t>
      </w:r>
      <w:r w:rsidR="00917B5E">
        <w:rPr>
          <w:sz w:val="20"/>
        </w:rPr>
        <w:t>Waiver</w:t>
      </w:r>
      <w:r w:rsidR="00917B5E">
        <w:rPr>
          <w:spacing w:val="-9"/>
          <w:sz w:val="20"/>
        </w:rPr>
        <w:t xml:space="preserve"> </w:t>
      </w:r>
      <w:r w:rsidR="00917B5E">
        <w:rPr>
          <w:sz w:val="20"/>
        </w:rPr>
        <w:t>of</w:t>
      </w:r>
      <w:r w:rsidR="00917B5E">
        <w:rPr>
          <w:spacing w:val="-8"/>
          <w:sz w:val="20"/>
        </w:rPr>
        <w:t xml:space="preserve"> </w:t>
      </w:r>
      <w:r w:rsidR="00917B5E">
        <w:rPr>
          <w:sz w:val="20"/>
        </w:rPr>
        <w:t>right</w:t>
      </w:r>
      <w:r w:rsidR="00917B5E">
        <w:rPr>
          <w:spacing w:val="-8"/>
          <w:sz w:val="20"/>
        </w:rPr>
        <w:t xml:space="preserve"> </w:t>
      </w:r>
      <w:r w:rsidR="00917B5E">
        <w:rPr>
          <w:sz w:val="20"/>
        </w:rPr>
        <w:t>to</w:t>
      </w:r>
      <w:r w:rsidR="00917B5E">
        <w:rPr>
          <w:spacing w:val="-9"/>
          <w:sz w:val="20"/>
        </w:rPr>
        <w:t xml:space="preserve"> </w:t>
      </w:r>
      <w:r w:rsidR="00917B5E">
        <w:rPr>
          <w:spacing w:val="-2"/>
          <w:sz w:val="20"/>
        </w:rPr>
        <w:t>object.</w:t>
      </w:r>
    </w:p>
    <w:p w:rsidR="004B66AB" w:rsidRDefault="006A651B">
      <w:pPr>
        <w:pStyle w:val="ListParagraph"/>
        <w:numPr>
          <w:ilvl w:val="0"/>
          <w:numId w:val="34"/>
        </w:numPr>
        <w:tabs>
          <w:tab w:val="left" w:pos="1693"/>
        </w:tabs>
        <w:spacing w:before="11"/>
        <w:ind w:right="0"/>
        <w:jc w:val="left"/>
        <w:rPr>
          <w:sz w:val="20"/>
        </w:rPr>
      </w:pPr>
      <w:r w:rsidRPr="00A13276">
        <w:t>—</w:t>
      </w:r>
      <w:r w:rsidR="00917B5E">
        <w:rPr>
          <w:sz w:val="20"/>
        </w:rPr>
        <w:t>Stay</w:t>
      </w:r>
      <w:r w:rsidR="00917B5E">
        <w:rPr>
          <w:spacing w:val="-1"/>
          <w:sz w:val="20"/>
        </w:rPr>
        <w:t xml:space="preserve"> </w:t>
      </w:r>
      <w:r w:rsidR="00917B5E">
        <w:rPr>
          <w:sz w:val="20"/>
        </w:rPr>
        <w:t xml:space="preserve">of legal </w:t>
      </w:r>
      <w:r w:rsidR="00917B5E">
        <w:rPr>
          <w:spacing w:val="-2"/>
          <w:sz w:val="20"/>
        </w:rPr>
        <w:t>proceedings.</w:t>
      </w:r>
    </w:p>
    <w:p w:rsidR="004B66AB" w:rsidRDefault="006A651B">
      <w:pPr>
        <w:pStyle w:val="ListParagraph"/>
        <w:numPr>
          <w:ilvl w:val="0"/>
          <w:numId w:val="34"/>
        </w:numPr>
        <w:tabs>
          <w:tab w:val="left" w:pos="1693"/>
        </w:tabs>
        <w:spacing w:before="10"/>
        <w:ind w:right="0" w:hanging="511"/>
        <w:jc w:val="left"/>
        <w:rPr>
          <w:sz w:val="20"/>
        </w:rPr>
      </w:pPr>
      <w:r w:rsidRPr="00A13276">
        <w:t>—</w:t>
      </w:r>
      <w:r w:rsidR="00917B5E">
        <w:rPr>
          <w:sz w:val="20"/>
        </w:rPr>
        <w:t>Interim</w:t>
      </w:r>
      <w:r w:rsidR="00917B5E">
        <w:rPr>
          <w:spacing w:val="-4"/>
          <w:sz w:val="20"/>
        </w:rPr>
        <w:t xml:space="preserve"> </w:t>
      </w:r>
      <w:r w:rsidR="00917B5E">
        <w:rPr>
          <w:sz w:val="20"/>
        </w:rPr>
        <w:t>measures</w:t>
      </w:r>
      <w:r w:rsidR="00917B5E">
        <w:rPr>
          <w:spacing w:val="-4"/>
          <w:sz w:val="20"/>
        </w:rPr>
        <w:t xml:space="preserve"> </w:t>
      </w:r>
      <w:r w:rsidR="00917B5E">
        <w:rPr>
          <w:sz w:val="20"/>
        </w:rPr>
        <w:t>by</w:t>
      </w:r>
      <w:r w:rsidR="00917B5E">
        <w:rPr>
          <w:spacing w:val="-3"/>
          <w:sz w:val="20"/>
        </w:rPr>
        <w:t xml:space="preserve"> </w:t>
      </w:r>
      <w:r w:rsidR="00917B5E">
        <w:rPr>
          <w:spacing w:val="-2"/>
          <w:sz w:val="20"/>
        </w:rPr>
        <w:t>court.</w:t>
      </w:r>
    </w:p>
    <w:p w:rsidR="004B66AB" w:rsidRDefault="006A651B">
      <w:pPr>
        <w:pStyle w:val="ListParagraph"/>
        <w:numPr>
          <w:ilvl w:val="0"/>
          <w:numId w:val="34"/>
        </w:numPr>
        <w:tabs>
          <w:tab w:val="left" w:pos="1693"/>
        </w:tabs>
        <w:spacing w:before="10"/>
        <w:ind w:right="0"/>
        <w:jc w:val="left"/>
        <w:rPr>
          <w:sz w:val="20"/>
        </w:rPr>
      </w:pPr>
      <w:r w:rsidRPr="00A13276">
        <w:t>—</w:t>
      </w:r>
      <w:r w:rsidR="00917B5E">
        <w:rPr>
          <w:sz w:val="20"/>
        </w:rPr>
        <w:t>Death</w:t>
      </w:r>
      <w:r w:rsidR="00917B5E">
        <w:rPr>
          <w:spacing w:val="-1"/>
          <w:sz w:val="20"/>
        </w:rPr>
        <w:t xml:space="preserve"> </w:t>
      </w:r>
      <w:r w:rsidR="00917B5E">
        <w:rPr>
          <w:sz w:val="20"/>
        </w:rPr>
        <w:t>of</w:t>
      </w:r>
      <w:r w:rsidR="00917B5E">
        <w:rPr>
          <w:spacing w:val="-1"/>
          <w:sz w:val="20"/>
        </w:rPr>
        <w:t xml:space="preserve"> </w:t>
      </w:r>
      <w:r w:rsidR="00917B5E">
        <w:rPr>
          <w:sz w:val="20"/>
        </w:rPr>
        <w:t>a</w:t>
      </w:r>
      <w:r w:rsidR="00917B5E">
        <w:rPr>
          <w:spacing w:val="-1"/>
          <w:sz w:val="20"/>
        </w:rPr>
        <w:t xml:space="preserve"> </w:t>
      </w:r>
      <w:r w:rsidR="00917B5E">
        <w:rPr>
          <w:spacing w:val="-2"/>
          <w:sz w:val="20"/>
        </w:rPr>
        <w:t>party.</w:t>
      </w:r>
    </w:p>
    <w:p w:rsidR="004B66AB" w:rsidRDefault="006A651B">
      <w:pPr>
        <w:pStyle w:val="ListParagraph"/>
        <w:numPr>
          <w:ilvl w:val="0"/>
          <w:numId w:val="34"/>
        </w:numPr>
        <w:tabs>
          <w:tab w:val="left" w:pos="1693"/>
        </w:tabs>
        <w:spacing w:before="10"/>
        <w:ind w:right="0"/>
        <w:jc w:val="left"/>
        <w:rPr>
          <w:sz w:val="20"/>
        </w:rPr>
      </w:pPr>
      <w:r w:rsidRPr="00A13276">
        <w:t>—</w:t>
      </w:r>
      <w:r w:rsidR="00917B5E">
        <w:rPr>
          <w:sz w:val="20"/>
        </w:rPr>
        <w:t>Receipt</w:t>
      </w:r>
      <w:r w:rsidR="00917B5E">
        <w:rPr>
          <w:spacing w:val="-2"/>
          <w:sz w:val="20"/>
        </w:rPr>
        <w:t xml:space="preserve"> </w:t>
      </w:r>
      <w:r w:rsidR="00917B5E">
        <w:rPr>
          <w:sz w:val="20"/>
        </w:rPr>
        <w:t>of</w:t>
      </w:r>
      <w:r w:rsidR="00917B5E">
        <w:rPr>
          <w:spacing w:val="-1"/>
          <w:sz w:val="20"/>
        </w:rPr>
        <w:t xml:space="preserve"> </w:t>
      </w:r>
      <w:r w:rsidR="00917B5E">
        <w:rPr>
          <w:sz w:val="20"/>
        </w:rPr>
        <w:t>written</w:t>
      </w:r>
      <w:r w:rsidR="00917B5E">
        <w:rPr>
          <w:spacing w:val="-2"/>
          <w:sz w:val="20"/>
        </w:rPr>
        <w:t xml:space="preserve"> communications.</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Extent</w:t>
      </w:r>
      <w:r w:rsidR="00917B5E">
        <w:rPr>
          <w:spacing w:val="5"/>
          <w:sz w:val="20"/>
        </w:rPr>
        <w:t xml:space="preserve"> </w:t>
      </w:r>
      <w:r w:rsidR="00917B5E">
        <w:rPr>
          <w:sz w:val="20"/>
        </w:rPr>
        <w:t>of</w:t>
      </w:r>
      <w:r w:rsidR="00917B5E">
        <w:rPr>
          <w:spacing w:val="5"/>
          <w:sz w:val="20"/>
        </w:rPr>
        <w:t xml:space="preserve"> </w:t>
      </w:r>
      <w:r w:rsidR="00917B5E">
        <w:rPr>
          <w:sz w:val="20"/>
        </w:rPr>
        <w:t>court</w:t>
      </w:r>
      <w:r w:rsidR="00917B5E">
        <w:rPr>
          <w:spacing w:val="5"/>
          <w:sz w:val="20"/>
        </w:rPr>
        <w:t xml:space="preserve"> </w:t>
      </w:r>
      <w:r w:rsidR="00917B5E">
        <w:rPr>
          <w:spacing w:val="-2"/>
          <w:sz w:val="20"/>
        </w:rPr>
        <w:t>intervention.</w:t>
      </w:r>
    </w:p>
    <w:p w:rsidR="004B66AB" w:rsidRDefault="00917B5E">
      <w:pPr>
        <w:pStyle w:val="Heading1"/>
        <w:spacing w:before="107" w:line="213" w:lineRule="auto"/>
        <w:ind w:left="2293" w:right="2291"/>
      </w:pPr>
      <w:r>
        <w:t xml:space="preserve">PART III – COMPOSITION AND </w:t>
      </w:r>
      <w:r>
        <w:rPr>
          <w:spacing w:val="-8"/>
        </w:rPr>
        <w:t>JURISDICTION</w:t>
      </w:r>
      <w:r>
        <w:t xml:space="preserve"> </w:t>
      </w:r>
      <w:r>
        <w:rPr>
          <w:spacing w:val="-8"/>
        </w:rPr>
        <w:t>OF</w:t>
      </w:r>
      <w:r>
        <w:t xml:space="preserve"> </w:t>
      </w:r>
      <w:r>
        <w:rPr>
          <w:spacing w:val="-8"/>
        </w:rPr>
        <w:t>ARBITRAL</w:t>
      </w:r>
      <w:r>
        <w:t xml:space="preserve"> </w:t>
      </w:r>
      <w:r>
        <w:rPr>
          <w:spacing w:val="-8"/>
        </w:rPr>
        <w:t>TRIBUNAL</w:t>
      </w:r>
    </w:p>
    <w:p w:rsidR="004B66AB" w:rsidRDefault="006A651B">
      <w:pPr>
        <w:pStyle w:val="ListParagraph"/>
        <w:numPr>
          <w:ilvl w:val="0"/>
          <w:numId w:val="34"/>
        </w:numPr>
        <w:tabs>
          <w:tab w:val="left" w:pos="1693"/>
        </w:tabs>
        <w:spacing w:before="17"/>
        <w:ind w:right="0" w:hanging="638"/>
        <w:jc w:val="left"/>
        <w:rPr>
          <w:sz w:val="20"/>
        </w:rPr>
      </w:pPr>
      <w:r w:rsidRPr="00A13276">
        <w:t>—</w:t>
      </w:r>
      <w:r w:rsidR="00917B5E">
        <w:rPr>
          <w:sz w:val="20"/>
        </w:rPr>
        <w:t>Determination of number</w:t>
      </w:r>
      <w:r w:rsidR="00917B5E">
        <w:rPr>
          <w:spacing w:val="1"/>
          <w:sz w:val="20"/>
        </w:rPr>
        <w:t xml:space="preserve"> </w:t>
      </w:r>
      <w:r w:rsidR="00917B5E">
        <w:rPr>
          <w:sz w:val="20"/>
        </w:rPr>
        <w:t xml:space="preserve">of </w:t>
      </w:r>
      <w:r w:rsidR="00917B5E">
        <w:rPr>
          <w:spacing w:val="-2"/>
          <w:sz w:val="20"/>
        </w:rPr>
        <w:t>arbitrators.</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Appointment</w:t>
      </w:r>
      <w:r w:rsidR="00917B5E">
        <w:rPr>
          <w:spacing w:val="-8"/>
          <w:sz w:val="20"/>
        </w:rPr>
        <w:t xml:space="preserve"> </w:t>
      </w:r>
      <w:r w:rsidR="00917B5E">
        <w:rPr>
          <w:sz w:val="20"/>
        </w:rPr>
        <w:t>of</w:t>
      </w:r>
      <w:r w:rsidR="00917B5E">
        <w:rPr>
          <w:spacing w:val="-7"/>
          <w:sz w:val="20"/>
        </w:rPr>
        <w:t xml:space="preserve"> </w:t>
      </w:r>
      <w:r w:rsidR="00917B5E">
        <w:rPr>
          <w:spacing w:val="-2"/>
          <w:sz w:val="20"/>
        </w:rPr>
        <w:t>arbitrators.</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pacing w:val="-2"/>
          <w:sz w:val="20"/>
        </w:rPr>
        <w:t>Grounds</w:t>
      </w:r>
      <w:r w:rsidR="00917B5E">
        <w:rPr>
          <w:spacing w:val="-10"/>
          <w:sz w:val="20"/>
        </w:rPr>
        <w:t xml:space="preserve"> </w:t>
      </w:r>
      <w:r w:rsidR="00917B5E">
        <w:rPr>
          <w:spacing w:val="-2"/>
          <w:sz w:val="20"/>
        </w:rPr>
        <w:t>for</w:t>
      </w:r>
      <w:r w:rsidR="00917B5E">
        <w:rPr>
          <w:spacing w:val="-9"/>
          <w:sz w:val="20"/>
        </w:rPr>
        <w:t xml:space="preserve"> </w:t>
      </w:r>
      <w:r w:rsidR="00917B5E">
        <w:rPr>
          <w:spacing w:val="-2"/>
          <w:sz w:val="20"/>
        </w:rPr>
        <w:t>challenge.</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Challenge</w:t>
      </w:r>
      <w:r w:rsidR="00917B5E">
        <w:rPr>
          <w:spacing w:val="-7"/>
          <w:sz w:val="20"/>
        </w:rPr>
        <w:t xml:space="preserve"> </w:t>
      </w:r>
      <w:r w:rsidR="00917B5E">
        <w:rPr>
          <w:spacing w:val="-2"/>
          <w:sz w:val="20"/>
        </w:rPr>
        <w:t>procedure.</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Failure</w:t>
      </w:r>
      <w:r w:rsidR="00917B5E">
        <w:rPr>
          <w:spacing w:val="-2"/>
          <w:sz w:val="20"/>
        </w:rPr>
        <w:t xml:space="preserve"> </w:t>
      </w:r>
      <w:r w:rsidR="00917B5E">
        <w:rPr>
          <w:sz w:val="20"/>
        </w:rPr>
        <w:t>or</w:t>
      </w:r>
      <w:r w:rsidR="00917B5E">
        <w:rPr>
          <w:spacing w:val="-2"/>
          <w:sz w:val="20"/>
        </w:rPr>
        <w:t xml:space="preserve"> </w:t>
      </w:r>
      <w:r w:rsidR="00917B5E">
        <w:rPr>
          <w:sz w:val="20"/>
        </w:rPr>
        <w:t>impossibility</w:t>
      </w:r>
      <w:r w:rsidR="00917B5E">
        <w:rPr>
          <w:spacing w:val="-2"/>
          <w:sz w:val="20"/>
        </w:rPr>
        <w:t xml:space="preserve"> </w:t>
      </w:r>
      <w:r w:rsidR="00917B5E">
        <w:rPr>
          <w:sz w:val="20"/>
        </w:rPr>
        <w:t>to</w:t>
      </w:r>
      <w:r w:rsidR="00917B5E">
        <w:rPr>
          <w:spacing w:val="-2"/>
          <w:sz w:val="20"/>
        </w:rPr>
        <w:t xml:space="preserve"> </w:t>
      </w:r>
      <w:r w:rsidR="00917B5E">
        <w:rPr>
          <w:spacing w:val="-4"/>
          <w:sz w:val="20"/>
        </w:rPr>
        <w:t>act.</w:t>
      </w:r>
    </w:p>
    <w:p w:rsidR="00DD2EA9" w:rsidRDefault="006A651B">
      <w:pPr>
        <w:pStyle w:val="ListParagraph"/>
        <w:numPr>
          <w:ilvl w:val="0"/>
          <w:numId w:val="34"/>
        </w:numPr>
        <w:tabs>
          <w:tab w:val="left" w:pos="1693"/>
        </w:tabs>
        <w:spacing w:before="10" w:line="249" w:lineRule="auto"/>
        <w:ind w:left="919" w:right="1993" w:firstLine="136"/>
        <w:jc w:val="left"/>
        <w:rPr>
          <w:sz w:val="20"/>
        </w:rPr>
      </w:pPr>
      <w:r w:rsidRPr="00A13276">
        <w:t>—</w:t>
      </w:r>
      <w:r w:rsidR="00917B5E">
        <w:rPr>
          <w:sz w:val="20"/>
        </w:rPr>
        <w:t>Termination of mandate and substitution of arbitrator.</w:t>
      </w:r>
    </w:p>
    <w:p w:rsidR="00DD2EA9" w:rsidRDefault="00917B5E" w:rsidP="00DD2EA9">
      <w:pPr>
        <w:pStyle w:val="ListParagraph"/>
        <w:tabs>
          <w:tab w:val="left" w:pos="1693"/>
        </w:tabs>
        <w:spacing w:before="10" w:line="249" w:lineRule="auto"/>
        <w:ind w:left="1055" w:right="1993" w:firstLine="0"/>
        <w:jc w:val="left"/>
        <w:rPr>
          <w:sz w:val="20"/>
        </w:rPr>
      </w:pPr>
      <w:r>
        <w:rPr>
          <w:spacing w:val="-4"/>
          <w:sz w:val="20"/>
        </w:rPr>
        <w:t>16A.</w:t>
      </w:r>
      <w:r w:rsidR="006A651B" w:rsidRPr="006A651B">
        <w:t xml:space="preserve"> </w:t>
      </w:r>
      <w:r w:rsidR="006A651B" w:rsidRPr="00A13276">
        <w:t>—</w:t>
      </w:r>
      <w:r>
        <w:rPr>
          <w:sz w:val="20"/>
        </w:rPr>
        <w:t>Withdrawal of arbitrator.</w:t>
      </w:r>
    </w:p>
    <w:p w:rsidR="004B66AB" w:rsidRPr="00DD2EA9" w:rsidRDefault="00917B5E" w:rsidP="00DD2EA9">
      <w:pPr>
        <w:pStyle w:val="ListParagraph"/>
        <w:tabs>
          <w:tab w:val="left" w:pos="1693"/>
        </w:tabs>
        <w:spacing w:before="10" w:line="249" w:lineRule="auto"/>
        <w:ind w:left="1055" w:right="1993" w:firstLine="0"/>
        <w:jc w:val="left"/>
        <w:rPr>
          <w:sz w:val="20"/>
        </w:rPr>
      </w:pPr>
      <w:r>
        <w:rPr>
          <w:spacing w:val="-4"/>
        </w:rPr>
        <w:t>16B.</w:t>
      </w:r>
      <w:r w:rsidR="006A651B" w:rsidRPr="006A651B">
        <w:t xml:space="preserve"> </w:t>
      </w:r>
      <w:r w:rsidR="006A651B" w:rsidRPr="00A13276">
        <w:t>—</w:t>
      </w:r>
      <w:r>
        <w:t>Immunity</w:t>
      </w:r>
      <w:r>
        <w:rPr>
          <w:spacing w:val="-8"/>
        </w:rPr>
        <w:t xml:space="preserve"> </w:t>
      </w:r>
      <w:r>
        <w:t>of</w:t>
      </w:r>
      <w:r>
        <w:rPr>
          <w:spacing w:val="-8"/>
        </w:rPr>
        <w:t xml:space="preserve"> </w:t>
      </w:r>
      <w:r>
        <w:rPr>
          <w:spacing w:val="-2"/>
        </w:rPr>
        <w:t>arbitrator.</w:t>
      </w:r>
    </w:p>
    <w:p w:rsidR="004B66AB" w:rsidRDefault="006A651B">
      <w:pPr>
        <w:pStyle w:val="ListParagraph"/>
        <w:numPr>
          <w:ilvl w:val="0"/>
          <w:numId w:val="34"/>
        </w:numPr>
        <w:tabs>
          <w:tab w:val="left" w:pos="1693"/>
        </w:tabs>
        <w:spacing w:before="11"/>
        <w:ind w:right="0" w:hanging="618"/>
        <w:jc w:val="left"/>
        <w:rPr>
          <w:sz w:val="20"/>
        </w:rPr>
      </w:pPr>
      <w:r w:rsidRPr="00A13276">
        <w:t>—</w:t>
      </w:r>
      <w:r w:rsidR="00917B5E">
        <w:rPr>
          <w:sz w:val="20"/>
        </w:rPr>
        <w:t>Competence</w:t>
      </w:r>
      <w:r w:rsidR="00917B5E">
        <w:rPr>
          <w:spacing w:val="1"/>
          <w:sz w:val="20"/>
        </w:rPr>
        <w:t xml:space="preserve"> </w:t>
      </w:r>
      <w:r w:rsidR="00917B5E">
        <w:rPr>
          <w:sz w:val="20"/>
        </w:rPr>
        <w:t>of</w:t>
      </w:r>
      <w:r w:rsidR="00917B5E">
        <w:rPr>
          <w:spacing w:val="2"/>
          <w:sz w:val="20"/>
        </w:rPr>
        <w:t xml:space="preserve"> </w:t>
      </w:r>
      <w:r w:rsidR="00917B5E">
        <w:rPr>
          <w:sz w:val="20"/>
        </w:rPr>
        <w:t>arbitral</w:t>
      </w:r>
      <w:r w:rsidR="00917B5E">
        <w:rPr>
          <w:spacing w:val="2"/>
          <w:sz w:val="20"/>
        </w:rPr>
        <w:t xml:space="preserve"> </w:t>
      </w:r>
      <w:r w:rsidR="00917B5E">
        <w:rPr>
          <w:sz w:val="20"/>
        </w:rPr>
        <w:t>tribunal</w:t>
      </w:r>
      <w:r w:rsidR="00917B5E">
        <w:rPr>
          <w:spacing w:val="2"/>
          <w:sz w:val="20"/>
        </w:rPr>
        <w:t xml:space="preserve"> </w:t>
      </w:r>
      <w:r w:rsidR="00917B5E">
        <w:rPr>
          <w:sz w:val="20"/>
        </w:rPr>
        <w:t>to</w:t>
      </w:r>
      <w:r w:rsidR="00917B5E">
        <w:rPr>
          <w:spacing w:val="2"/>
          <w:sz w:val="20"/>
        </w:rPr>
        <w:t xml:space="preserve"> </w:t>
      </w:r>
      <w:r w:rsidR="00917B5E">
        <w:rPr>
          <w:sz w:val="20"/>
        </w:rPr>
        <w:t>rule</w:t>
      </w:r>
      <w:r w:rsidR="00917B5E">
        <w:rPr>
          <w:spacing w:val="2"/>
          <w:sz w:val="20"/>
        </w:rPr>
        <w:t xml:space="preserve"> </w:t>
      </w:r>
      <w:r w:rsidR="00917B5E">
        <w:rPr>
          <w:sz w:val="20"/>
        </w:rPr>
        <w:t>on</w:t>
      </w:r>
      <w:r w:rsidR="00917B5E">
        <w:rPr>
          <w:spacing w:val="2"/>
          <w:sz w:val="20"/>
        </w:rPr>
        <w:t xml:space="preserve"> </w:t>
      </w:r>
      <w:r w:rsidR="00917B5E">
        <w:rPr>
          <w:sz w:val="20"/>
        </w:rPr>
        <w:t>its</w:t>
      </w:r>
      <w:r w:rsidR="00917B5E">
        <w:rPr>
          <w:spacing w:val="2"/>
          <w:sz w:val="20"/>
        </w:rPr>
        <w:t xml:space="preserve"> </w:t>
      </w:r>
      <w:r w:rsidR="00917B5E">
        <w:rPr>
          <w:spacing w:val="-2"/>
          <w:sz w:val="20"/>
        </w:rPr>
        <w:t>jurisdiction.</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Power</w:t>
      </w:r>
      <w:r w:rsidR="00917B5E">
        <w:rPr>
          <w:spacing w:val="-10"/>
          <w:sz w:val="20"/>
        </w:rPr>
        <w:t xml:space="preserve"> </w:t>
      </w:r>
      <w:r w:rsidR="00917B5E">
        <w:rPr>
          <w:sz w:val="20"/>
        </w:rPr>
        <w:t>of</w:t>
      </w:r>
      <w:r w:rsidR="00917B5E">
        <w:rPr>
          <w:spacing w:val="-10"/>
          <w:sz w:val="20"/>
        </w:rPr>
        <w:t xml:space="preserve"> </w:t>
      </w:r>
      <w:r w:rsidR="00917B5E">
        <w:rPr>
          <w:sz w:val="20"/>
        </w:rPr>
        <w:t>arbitral</w:t>
      </w:r>
      <w:r w:rsidR="00917B5E">
        <w:rPr>
          <w:spacing w:val="-10"/>
          <w:sz w:val="20"/>
        </w:rPr>
        <w:t xml:space="preserve"> </w:t>
      </w:r>
      <w:r w:rsidR="00917B5E">
        <w:rPr>
          <w:spacing w:val="-2"/>
          <w:sz w:val="20"/>
        </w:rPr>
        <w:t>tribunal.</w:t>
      </w:r>
    </w:p>
    <w:p w:rsidR="004B66AB" w:rsidRDefault="00917B5E">
      <w:pPr>
        <w:pStyle w:val="Heading1"/>
      </w:pPr>
      <w:r>
        <w:rPr>
          <w:spacing w:val="-6"/>
        </w:rPr>
        <w:t>PART</w:t>
      </w:r>
      <w:r>
        <w:rPr>
          <w:spacing w:val="-4"/>
        </w:rPr>
        <w:t xml:space="preserve"> </w:t>
      </w:r>
      <w:r>
        <w:rPr>
          <w:spacing w:val="-6"/>
        </w:rPr>
        <w:t>IV</w:t>
      </w:r>
      <w:r>
        <w:rPr>
          <w:spacing w:val="-4"/>
        </w:rPr>
        <w:t xml:space="preserve"> </w:t>
      </w:r>
      <w:r>
        <w:rPr>
          <w:spacing w:val="-6"/>
        </w:rPr>
        <w:t>–</w:t>
      </w:r>
      <w:r>
        <w:rPr>
          <w:spacing w:val="-3"/>
        </w:rPr>
        <w:t xml:space="preserve"> </w:t>
      </w:r>
      <w:r>
        <w:rPr>
          <w:spacing w:val="-6"/>
        </w:rPr>
        <w:t>CONDUCT</w:t>
      </w:r>
      <w:r>
        <w:rPr>
          <w:spacing w:val="-4"/>
        </w:rPr>
        <w:t xml:space="preserve"> </w:t>
      </w:r>
      <w:r>
        <w:rPr>
          <w:spacing w:val="-6"/>
        </w:rPr>
        <w:t>OF</w:t>
      </w:r>
      <w:r>
        <w:rPr>
          <w:spacing w:val="-4"/>
        </w:rPr>
        <w:t xml:space="preserve"> </w:t>
      </w:r>
      <w:r>
        <w:rPr>
          <w:spacing w:val="-6"/>
        </w:rPr>
        <w:t>ARBITRAL</w:t>
      </w:r>
      <w:r>
        <w:rPr>
          <w:spacing w:val="-3"/>
        </w:rPr>
        <w:t xml:space="preserve"> </w:t>
      </w:r>
      <w:r>
        <w:rPr>
          <w:spacing w:val="-6"/>
        </w:rPr>
        <w:t>PROCEEDINGS</w:t>
      </w:r>
    </w:p>
    <w:p w:rsidR="00DD2EA9" w:rsidRDefault="006A651B">
      <w:pPr>
        <w:pStyle w:val="ListParagraph"/>
        <w:numPr>
          <w:ilvl w:val="0"/>
          <w:numId w:val="34"/>
        </w:numPr>
        <w:tabs>
          <w:tab w:val="left" w:pos="1693"/>
        </w:tabs>
        <w:spacing w:before="11" w:line="249" w:lineRule="auto"/>
        <w:ind w:left="919" w:right="4462" w:firstLine="136"/>
        <w:jc w:val="left"/>
        <w:rPr>
          <w:sz w:val="20"/>
        </w:rPr>
      </w:pPr>
      <w:r w:rsidRPr="00A13276">
        <w:t>—</w:t>
      </w:r>
      <w:r w:rsidR="00DD2EA9">
        <w:rPr>
          <w:sz w:val="20"/>
        </w:rPr>
        <w:t>Equal treatment of parties.</w:t>
      </w:r>
    </w:p>
    <w:p w:rsidR="004B66AB" w:rsidRDefault="00917B5E" w:rsidP="00DD2EA9">
      <w:pPr>
        <w:pStyle w:val="ListParagraph"/>
        <w:tabs>
          <w:tab w:val="left" w:pos="1693"/>
        </w:tabs>
        <w:spacing w:before="11" w:line="249" w:lineRule="auto"/>
        <w:ind w:left="1055" w:right="4462" w:firstLine="0"/>
        <w:jc w:val="left"/>
        <w:rPr>
          <w:sz w:val="20"/>
        </w:rPr>
      </w:pPr>
      <w:r>
        <w:rPr>
          <w:spacing w:val="-4"/>
          <w:sz w:val="20"/>
        </w:rPr>
        <w:t>19A.</w:t>
      </w:r>
      <w:r w:rsidR="006A651B" w:rsidRPr="006A651B">
        <w:t xml:space="preserve"> </w:t>
      </w:r>
      <w:r w:rsidR="006A651B" w:rsidRPr="00A13276">
        <w:t>—</w:t>
      </w:r>
      <w:r>
        <w:rPr>
          <w:sz w:val="20"/>
        </w:rPr>
        <w:t>General duty of parties.</w:t>
      </w:r>
    </w:p>
    <w:p w:rsidR="004B66AB" w:rsidRDefault="006A651B">
      <w:pPr>
        <w:pStyle w:val="ListParagraph"/>
        <w:numPr>
          <w:ilvl w:val="0"/>
          <w:numId w:val="34"/>
        </w:numPr>
        <w:tabs>
          <w:tab w:val="left" w:pos="1693"/>
        </w:tabs>
        <w:spacing w:before="0" w:line="269" w:lineRule="exact"/>
        <w:ind w:right="0" w:hanging="638"/>
        <w:jc w:val="left"/>
        <w:rPr>
          <w:sz w:val="20"/>
        </w:rPr>
      </w:pPr>
      <w:r w:rsidRPr="00A13276">
        <w:t>—</w:t>
      </w:r>
      <w:r w:rsidR="00917B5E">
        <w:rPr>
          <w:sz w:val="20"/>
        </w:rPr>
        <w:t>Determination</w:t>
      </w:r>
      <w:r w:rsidR="00917B5E">
        <w:rPr>
          <w:spacing w:val="2"/>
          <w:sz w:val="20"/>
        </w:rPr>
        <w:t xml:space="preserve"> </w:t>
      </w:r>
      <w:r w:rsidR="00917B5E">
        <w:rPr>
          <w:sz w:val="20"/>
        </w:rPr>
        <w:t>of</w:t>
      </w:r>
      <w:r w:rsidR="00917B5E">
        <w:rPr>
          <w:spacing w:val="3"/>
          <w:sz w:val="20"/>
        </w:rPr>
        <w:t xml:space="preserve"> </w:t>
      </w:r>
      <w:r w:rsidR="00917B5E">
        <w:rPr>
          <w:sz w:val="20"/>
        </w:rPr>
        <w:t>rules</w:t>
      </w:r>
      <w:r w:rsidR="00917B5E">
        <w:rPr>
          <w:spacing w:val="3"/>
          <w:sz w:val="20"/>
        </w:rPr>
        <w:t xml:space="preserve"> </w:t>
      </w:r>
      <w:r w:rsidR="00917B5E">
        <w:rPr>
          <w:sz w:val="20"/>
        </w:rPr>
        <w:t>of</w:t>
      </w:r>
      <w:r w:rsidR="00917B5E">
        <w:rPr>
          <w:spacing w:val="3"/>
          <w:sz w:val="20"/>
        </w:rPr>
        <w:t xml:space="preserve"> </w:t>
      </w:r>
      <w:r w:rsidR="00917B5E">
        <w:rPr>
          <w:spacing w:val="-2"/>
          <w:sz w:val="20"/>
        </w:rPr>
        <w:t>procedure.</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Place</w:t>
      </w:r>
      <w:r w:rsidR="00917B5E">
        <w:rPr>
          <w:spacing w:val="1"/>
          <w:sz w:val="20"/>
        </w:rPr>
        <w:t xml:space="preserve"> </w:t>
      </w:r>
      <w:r w:rsidR="00917B5E">
        <w:rPr>
          <w:sz w:val="20"/>
        </w:rPr>
        <w:t>of</w:t>
      </w:r>
      <w:r w:rsidR="00917B5E">
        <w:rPr>
          <w:spacing w:val="2"/>
          <w:sz w:val="20"/>
        </w:rPr>
        <w:t xml:space="preserve"> </w:t>
      </w:r>
      <w:r w:rsidR="00917B5E">
        <w:rPr>
          <w:spacing w:val="-2"/>
          <w:sz w:val="20"/>
        </w:rPr>
        <w:t>arbitration.</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Commencement</w:t>
      </w:r>
      <w:r w:rsidR="00917B5E">
        <w:rPr>
          <w:spacing w:val="-2"/>
          <w:sz w:val="20"/>
        </w:rPr>
        <w:t xml:space="preserve"> </w:t>
      </w:r>
      <w:r w:rsidR="00917B5E">
        <w:rPr>
          <w:sz w:val="20"/>
        </w:rPr>
        <w:t>of</w:t>
      </w:r>
      <w:r w:rsidR="00917B5E">
        <w:rPr>
          <w:spacing w:val="-1"/>
          <w:sz w:val="20"/>
        </w:rPr>
        <w:t xml:space="preserve"> </w:t>
      </w:r>
      <w:r w:rsidR="00917B5E">
        <w:rPr>
          <w:sz w:val="20"/>
        </w:rPr>
        <w:t>arbitral</w:t>
      </w:r>
      <w:r w:rsidR="00917B5E">
        <w:rPr>
          <w:spacing w:val="-1"/>
          <w:sz w:val="20"/>
        </w:rPr>
        <w:t xml:space="preserve"> </w:t>
      </w:r>
      <w:r w:rsidR="00917B5E">
        <w:rPr>
          <w:spacing w:val="-2"/>
          <w:sz w:val="20"/>
        </w:rPr>
        <w:t>proceedings.</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pacing w:val="-2"/>
          <w:sz w:val="20"/>
        </w:rPr>
        <w:t>Language.</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Statement</w:t>
      </w:r>
      <w:r w:rsidR="00917B5E">
        <w:rPr>
          <w:spacing w:val="5"/>
          <w:sz w:val="20"/>
        </w:rPr>
        <w:t xml:space="preserve"> </w:t>
      </w:r>
      <w:r w:rsidR="00917B5E">
        <w:rPr>
          <w:sz w:val="20"/>
        </w:rPr>
        <w:t>of</w:t>
      </w:r>
      <w:r w:rsidR="00917B5E">
        <w:rPr>
          <w:spacing w:val="6"/>
          <w:sz w:val="20"/>
        </w:rPr>
        <w:t xml:space="preserve"> </w:t>
      </w:r>
      <w:r w:rsidR="00917B5E">
        <w:rPr>
          <w:sz w:val="20"/>
        </w:rPr>
        <w:t>claim</w:t>
      </w:r>
      <w:r w:rsidR="00917B5E">
        <w:rPr>
          <w:spacing w:val="6"/>
          <w:sz w:val="20"/>
        </w:rPr>
        <w:t xml:space="preserve"> </w:t>
      </w:r>
      <w:r w:rsidR="00917B5E">
        <w:rPr>
          <w:sz w:val="20"/>
        </w:rPr>
        <w:t>and</w:t>
      </w:r>
      <w:r w:rsidR="00917B5E">
        <w:rPr>
          <w:spacing w:val="6"/>
          <w:sz w:val="20"/>
        </w:rPr>
        <w:t xml:space="preserve"> </w:t>
      </w:r>
      <w:r w:rsidR="00917B5E">
        <w:rPr>
          <w:spacing w:val="-2"/>
          <w:sz w:val="20"/>
        </w:rPr>
        <w:t>defence.</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Hearing</w:t>
      </w:r>
      <w:r w:rsidR="00917B5E">
        <w:rPr>
          <w:spacing w:val="-12"/>
          <w:sz w:val="20"/>
        </w:rPr>
        <w:t xml:space="preserve"> </w:t>
      </w:r>
      <w:r w:rsidR="00917B5E">
        <w:rPr>
          <w:sz w:val="20"/>
        </w:rPr>
        <w:t>and</w:t>
      </w:r>
      <w:r w:rsidR="00917B5E">
        <w:rPr>
          <w:spacing w:val="-12"/>
          <w:sz w:val="20"/>
        </w:rPr>
        <w:t xml:space="preserve"> </w:t>
      </w:r>
      <w:r w:rsidR="00917B5E">
        <w:rPr>
          <w:sz w:val="20"/>
        </w:rPr>
        <w:t>written</w:t>
      </w:r>
      <w:r w:rsidR="00917B5E">
        <w:rPr>
          <w:spacing w:val="-11"/>
          <w:sz w:val="20"/>
        </w:rPr>
        <w:t xml:space="preserve"> </w:t>
      </w:r>
      <w:r w:rsidR="00917B5E">
        <w:rPr>
          <w:spacing w:val="-2"/>
          <w:sz w:val="20"/>
        </w:rPr>
        <w:t>representations.</w:t>
      </w:r>
    </w:p>
    <w:p w:rsidR="004B66AB" w:rsidRDefault="006A651B">
      <w:pPr>
        <w:pStyle w:val="ListParagraph"/>
        <w:numPr>
          <w:ilvl w:val="0"/>
          <w:numId w:val="34"/>
        </w:numPr>
        <w:tabs>
          <w:tab w:val="left" w:pos="1693"/>
        </w:tabs>
        <w:spacing w:before="11"/>
        <w:ind w:right="0" w:hanging="638"/>
        <w:jc w:val="left"/>
        <w:rPr>
          <w:sz w:val="20"/>
        </w:rPr>
      </w:pPr>
      <w:r w:rsidRPr="00A13276">
        <w:t>—</w:t>
      </w:r>
      <w:r w:rsidR="00917B5E">
        <w:rPr>
          <w:sz w:val="20"/>
        </w:rPr>
        <w:t>Default</w:t>
      </w:r>
      <w:r w:rsidR="00917B5E">
        <w:rPr>
          <w:spacing w:val="-2"/>
          <w:sz w:val="20"/>
        </w:rPr>
        <w:t xml:space="preserve"> </w:t>
      </w:r>
      <w:r w:rsidR="00917B5E">
        <w:rPr>
          <w:sz w:val="20"/>
        </w:rPr>
        <w:t>of</w:t>
      </w:r>
      <w:r w:rsidR="00917B5E">
        <w:rPr>
          <w:spacing w:val="-2"/>
          <w:sz w:val="20"/>
        </w:rPr>
        <w:t xml:space="preserve"> </w:t>
      </w:r>
      <w:r w:rsidR="00917B5E">
        <w:rPr>
          <w:sz w:val="20"/>
        </w:rPr>
        <w:t>a</w:t>
      </w:r>
      <w:r w:rsidR="00917B5E">
        <w:rPr>
          <w:spacing w:val="-2"/>
          <w:sz w:val="20"/>
        </w:rPr>
        <w:t xml:space="preserve"> party.</w:t>
      </w:r>
    </w:p>
    <w:p w:rsidR="004B66AB" w:rsidRDefault="006A651B">
      <w:pPr>
        <w:pStyle w:val="ListParagraph"/>
        <w:numPr>
          <w:ilvl w:val="0"/>
          <w:numId w:val="34"/>
        </w:numPr>
        <w:tabs>
          <w:tab w:val="left" w:pos="1693"/>
        </w:tabs>
        <w:spacing w:before="10"/>
        <w:ind w:right="0" w:hanging="618"/>
        <w:jc w:val="left"/>
        <w:rPr>
          <w:sz w:val="20"/>
        </w:rPr>
      </w:pPr>
      <w:r w:rsidRPr="00A13276">
        <w:t>—</w:t>
      </w:r>
      <w:r w:rsidR="00917B5E">
        <w:rPr>
          <w:spacing w:val="-2"/>
          <w:sz w:val="20"/>
        </w:rPr>
        <w:t>Experts.</w:t>
      </w:r>
    </w:p>
    <w:p w:rsidR="004B66AB" w:rsidRDefault="004B66AB">
      <w:pPr>
        <w:rPr>
          <w:sz w:val="20"/>
        </w:rPr>
        <w:sectPr w:rsidR="004B66AB">
          <w:type w:val="continuous"/>
          <w:pgSz w:w="11910" w:h="16840"/>
          <w:pgMar w:top="1920" w:right="1680" w:bottom="280" w:left="1680" w:header="2516" w:footer="0" w:gutter="0"/>
          <w:cols w:space="720"/>
        </w:sectPr>
      </w:pPr>
    </w:p>
    <w:p w:rsidR="004B66AB" w:rsidRDefault="006A651B">
      <w:pPr>
        <w:pStyle w:val="ListParagraph"/>
        <w:numPr>
          <w:ilvl w:val="0"/>
          <w:numId w:val="34"/>
        </w:numPr>
        <w:tabs>
          <w:tab w:val="left" w:pos="1693"/>
        </w:tabs>
        <w:spacing w:before="142"/>
        <w:ind w:right="0" w:hanging="638"/>
        <w:jc w:val="left"/>
        <w:rPr>
          <w:sz w:val="20"/>
        </w:rPr>
      </w:pPr>
      <w:r w:rsidRPr="00A13276">
        <w:lastRenderedPageBreak/>
        <w:t>—</w:t>
      </w:r>
      <w:r w:rsidR="00917B5E">
        <w:rPr>
          <w:sz w:val="20"/>
        </w:rPr>
        <w:t xml:space="preserve">Court assistance in taking </w:t>
      </w:r>
      <w:r w:rsidR="00917B5E">
        <w:rPr>
          <w:spacing w:val="-2"/>
          <w:sz w:val="20"/>
        </w:rPr>
        <w:t>evidence.</w:t>
      </w:r>
    </w:p>
    <w:p w:rsidR="004B66AB" w:rsidRDefault="00917B5E">
      <w:pPr>
        <w:pStyle w:val="Heading1"/>
        <w:spacing w:before="106" w:line="213" w:lineRule="auto"/>
        <w:ind w:left="1854" w:right="1852"/>
      </w:pPr>
      <w:r>
        <w:t xml:space="preserve">PART V – ARBITRAL AWARD AND </w:t>
      </w:r>
      <w:r>
        <w:rPr>
          <w:spacing w:val="-8"/>
        </w:rPr>
        <w:t>TERMINATION</w:t>
      </w:r>
      <w:r>
        <w:rPr>
          <w:spacing w:val="-5"/>
        </w:rPr>
        <w:t xml:space="preserve"> </w:t>
      </w:r>
      <w:r>
        <w:rPr>
          <w:spacing w:val="-8"/>
        </w:rPr>
        <w:t>OF</w:t>
      </w:r>
      <w:r>
        <w:rPr>
          <w:spacing w:val="-4"/>
        </w:rPr>
        <w:t xml:space="preserve"> </w:t>
      </w:r>
      <w:r>
        <w:rPr>
          <w:spacing w:val="-8"/>
        </w:rPr>
        <w:t>ARBITRAL</w:t>
      </w:r>
      <w:r>
        <w:rPr>
          <w:spacing w:val="-5"/>
        </w:rPr>
        <w:t xml:space="preserve"> </w:t>
      </w:r>
      <w:r>
        <w:rPr>
          <w:spacing w:val="-8"/>
        </w:rPr>
        <w:t>PROCEEDINGS</w:t>
      </w:r>
    </w:p>
    <w:p w:rsidR="004B66AB" w:rsidRDefault="006A651B">
      <w:pPr>
        <w:pStyle w:val="ListParagraph"/>
        <w:numPr>
          <w:ilvl w:val="0"/>
          <w:numId w:val="34"/>
        </w:numPr>
        <w:tabs>
          <w:tab w:val="left" w:pos="1693"/>
        </w:tabs>
        <w:spacing w:before="17"/>
        <w:ind w:right="0" w:hanging="638"/>
        <w:jc w:val="left"/>
        <w:rPr>
          <w:sz w:val="20"/>
        </w:rPr>
      </w:pPr>
      <w:r w:rsidRPr="00A13276">
        <w:t>—</w:t>
      </w:r>
      <w:r w:rsidR="00917B5E">
        <w:rPr>
          <w:sz w:val="20"/>
        </w:rPr>
        <w:t>Rules</w:t>
      </w:r>
      <w:r w:rsidR="00917B5E">
        <w:rPr>
          <w:spacing w:val="1"/>
          <w:sz w:val="20"/>
        </w:rPr>
        <w:t xml:space="preserve"> </w:t>
      </w:r>
      <w:r w:rsidR="00917B5E">
        <w:rPr>
          <w:sz w:val="20"/>
        </w:rPr>
        <w:t>applicable</w:t>
      </w:r>
      <w:r w:rsidR="00917B5E">
        <w:rPr>
          <w:spacing w:val="2"/>
          <w:sz w:val="20"/>
        </w:rPr>
        <w:t xml:space="preserve"> </w:t>
      </w:r>
      <w:r w:rsidR="00917B5E">
        <w:rPr>
          <w:sz w:val="20"/>
        </w:rPr>
        <w:t>to</w:t>
      </w:r>
      <w:r w:rsidR="00917B5E">
        <w:rPr>
          <w:spacing w:val="1"/>
          <w:sz w:val="20"/>
        </w:rPr>
        <w:t xml:space="preserve"> </w:t>
      </w:r>
      <w:r w:rsidR="00917B5E">
        <w:rPr>
          <w:sz w:val="20"/>
        </w:rPr>
        <w:t>substance</w:t>
      </w:r>
      <w:r w:rsidR="00917B5E">
        <w:rPr>
          <w:spacing w:val="2"/>
          <w:sz w:val="20"/>
        </w:rPr>
        <w:t xml:space="preserve"> </w:t>
      </w:r>
      <w:r w:rsidR="00917B5E">
        <w:rPr>
          <w:sz w:val="20"/>
        </w:rPr>
        <w:t>of</w:t>
      </w:r>
      <w:r w:rsidR="00917B5E">
        <w:rPr>
          <w:spacing w:val="1"/>
          <w:sz w:val="20"/>
        </w:rPr>
        <w:t xml:space="preserve"> </w:t>
      </w:r>
      <w:r w:rsidR="00917B5E">
        <w:rPr>
          <w:spacing w:val="-2"/>
          <w:sz w:val="20"/>
        </w:rPr>
        <w:t>dispute.</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Decision</w:t>
      </w:r>
      <w:r w:rsidR="00917B5E">
        <w:rPr>
          <w:spacing w:val="-7"/>
          <w:sz w:val="20"/>
        </w:rPr>
        <w:t xml:space="preserve"> </w:t>
      </w:r>
      <w:r w:rsidR="00917B5E">
        <w:rPr>
          <w:sz w:val="20"/>
        </w:rPr>
        <w:t>making</w:t>
      </w:r>
      <w:r w:rsidR="00917B5E">
        <w:rPr>
          <w:spacing w:val="-8"/>
          <w:sz w:val="20"/>
        </w:rPr>
        <w:t xml:space="preserve"> </w:t>
      </w:r>
      <w:r w:rsidR="00917B5E">
        <w:rPr>
          <w:sz w:val="20"/>
        </w:rPr>
        <w:t>by</w:t>
      </w:r>
      <w:r w:rsidR="00917B5E">
        <w:rPr>
          <w:spacing w:val="-7"/>
          <w:sz w:val="20"/>
        </w:rPr>
        <w:t xml:space="preserve"> </w:t>
      </w:r>
      <w:r w:rsidR="00917B5E">
        <w:rPr>
          <w:sz w:val="20"/>
        </w:rPr>
        <w:t>panel</w:t>
      </w:r>
      <w:r w:rsidR="00917B5E">
        <w:rPr>
          <w:spacing w:val="-7"/>
          <w:sz w:val="20"/>
        </w:rPr>
        <w:t xml:space="preserve"> </w:t>
      </w:r>
      <w:r w:rsidR="00917B5E">
        <w:rPr>
          <w:sz w:val="20"/>
        </w:rPr>
        <w:t>of</w:t>
      </w:r>
      <w:r w:rsidR="00917B5E">
        <w:rPr>
          <w:spacing w:val="-7"/>
          <w:sz w:val="20"/>
        </w:rPr>
        <w:t xml:space="preserve"> </w:t>
      </w:r>
      <w:r w:rsidR="00917B5E">
        <w:rPr>
          <w:spacing w:val="-2"/>
          <w:sz w:val="20"/>
        </w:rPr>
        <w:t>arbitrators.</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pacing w:val="-2"/>
          <w:w w:val="105"/>
          <w:sz w:val="20"/>
        </w:rPr>
        <w:t>Settlement.</w:t>
      </w:r>
    </w:p>
    <w:p w:rsidR="00DD2EA9" w:rsidRDefault="006A651B">
      <w:pPr>
        <w:pStyle w:val="ListParagraph"/>
        <w:numPr>
          <w:ilvl w:val="0"/>
          <w:numId w:val="34"/>
        </w:numPr>
        <w:tabs>
          <w:tab w:val="left" w:pos="1693"/>
        </w:tabs>
        <w:spacing w:before="10" w:line="249" w:lineRule="auto"/>
        <w:ind w:left="919" w:right="3604" w:firstLine="136"/>
        <w:jc w:val="left"/>
        <w:rPr>
          <w:sz w:val="20"/>
        </w:rPr>
      </w:pPr>
      <w:r w:rsidRPr="00A13276">
        <w:t>—</w:t>
      </w:r>
      <w:r w:rsidR="00917B5E">
        <w:rPr>
          <w:sz w:val="20"/>
        </w:rPr>
        <w:t>Form</w:t>
      </w:r>
      <w:r w:rsidR="00917B5E">
        <w:rPr>
          <w:spacing w:val="-8"/>
          <w:sz w:val="20"/>
        </w:rPr>
        <w:t xml:space="preserve"> </w:t>
      </w:r>
      <w:r w:rsidR="00917B5E">
        <w:rPr>
          <w:sz w:val="20"/>
        </w:rPr>
        <w:t>and</w:t>
      </w:r>
      <w:r w:rsidR="00917B5E">
        <w:rPr>
          <w:spacing w:val="-8"/>
          <w:sz w:val="20"/>
        </w:rPr>
        <w:t xml:space="preserve"> </w:t>
      </w:r>
      <w:r w:rsidR="00917B5E">
        <w:rPr>
          <w:sz w:val="20"/>
        </w:rPr>
        <w:t>contents</w:t>
      </w:r>
      <w:r w:rsidR="00917B5E">
        <w:rPr>
          <w:spacing w:val="-8"/>
          <w:sz w:val="20"/>
        </w:rPr>
        <w:t xml:space="preserve"> </w:t>
      </w:r>
      <w:r w:rsidR="00917B5E">
        <w:rPr>
          <w:sz w:val="20"/>
        </w:rPr>
        <w:t>of</w:t>
      </w:r>
      <w:r w:rsidR="00917B5E">
        <w:rPr>
          <w:spacing w:val="-8"/>
          <w:sz w:val="20"/>
        </w:rPr>
        <w:t xml:space="preserve"> </w:t>
      </w:r>
      <w:r w:rsidR="00917B5E">
        <w:rPr>
          <w:sz w:val="20"/>
        </w:rPr>
        <w:t>arbitral</w:t>
      </w:r>
      <w:r w:rsidR="00917B5E">
        <w:rPr>
          <w:spacing w:val="-8"/>
          <w:sz w:val="20"/>
        </w:rPr>
        <w:t xml:space="preserve"> </w:t>
      </w:r>
      <w:r w:rsidR="00DD2EA9">
        <w:rPr>
          <w:sz w:val="20"/>
        </w:rPr>
        <w:t>award.</w:t>
      </w:r>
    </w:p>
    <w:p w:rsidR="00DD2EA9" w:rsidRDefault="00917B5E" w:rsidP="00DD2EA9">
      <w:pPr>
        <w:pStyle w:val="ListParagraph"/>
        <w:tabs>
          <w:tab w:val="left" w:pos="1693"/>
        </w:tabs>
        <w:spacing w:before="10" w:line="249" w:lineRule="auto"/>
        <w:ind w:left="1055" w:right="3604" w:firstLine="0"/>
        <w:jc w:val="left"/>
        <w:rPr>
          <w:sz w:val="20"/>
        </w:rPr>
      </w:pPr>
      <w:r>
        <w:rPr>
          <w:spacing w:val="-4"/>
          <w:sz w:val="20"/>
        </w:rPr>
        <w:t>32A.</w:t>
      </w:r>
      <w:r w:rsidR="006A651B" w:rsidRPr="00A13276">
        <w:t>—</w:t>
      </w:r>
      <w:r>
        <w:rPr>
          <w:sz w:val="20"/>
        </w:rPr>
        <w:t>Effect of award.</w:t>
      </w:r>
    </w:p>
    <w:p w:rsidR="00DD2EA9" w:rsidRDefault="00917B5E" w:rsidP="00DD2EA9">
      <w:pPr>
        <w:pStyle w:val="ListParagraph"/>
        <w:tabs>
          <w:tab w:val="left" w:pos="1693"/>
        </w:tabs>
        <w:spacing w:before="10" w:line="249" w:lineRule="auto"/>
        <w:ind w:left="1055" w:right="3604" w:firstLine="0"/>
        <w:jc w:val="left"/>
      </w:pPr>
      <w:r>
        <w:rPr>
          <w:spacing w:val="-4"/>
        </w:rPr>
        <w:t>32B.</w:t>
      </w:r>
      <w:r w:rsidR="006A651B" w:rsidRPr="00A13276">
        <w:t>—</w:t>
      </w:r>
      <w:r>
        <w:t>Costs</w:t>
      </w:r>
      <w:r>
        <w:rPr>
          <w:spacing w:val="-13"/>
        </w:rPr>
        <w:t xml:space="preserve"> </w:t>
      </w:r>
      <w:r>
        <w:t>and</w:t>
      </w:r>
      <w:r>
        <w:rPr>
          <w:spacing w:val="-12"/>
        </w:rPr>
        <w:t xml:space="preserve"> </w:t>
      </w:r>
      <w:r>
        <w:t xml:space="preserve">expenses. </w:t>
      </w:r>
    </w:p>
    <w:p w:rsidR="004B66AB" w:rsidRPr="00DD2EA9" w:rsidRDefault="00917B5E" w:rsidP="00DD2EA9">
      <w:pPr>
        <w:pStyle w:val="ListParagraph"/>
        <w:tabs>
          <w:tab w:val="left" w:pos="1693"/>
        </w:tabs>
        <w:spacing w:before="10" w:line="249" w:lineRule="auto"/>
        <w:ind w:left="1055" w:right="3604" w:firstLine="0"/>
        <w:jc w:val="left"/>
        <w:rPr>
          <w:sz w:val="20"/>
        </w:rPr>
      </w:pPr>
      <w:r>
        <w:rPr>
          <w:spacing w:val="-4"/>
          <w:w w:val="105"/>
        </w:rPr>
        <w:t>32C.</w:t>
      </w:r>
      <w:r w:rsidR="006A651B" w:rsidRPr="00A13276">
        <w:t>—</w:t>
      </w:r>
      <w:r>
        <w:rPr>
          <w:spacing w:val="-2"/>
          <w:w w:val="105"/>
        </w:rPr>
        <w:t>Interest.</w:t>
      </w:r>
    </w:p>
    <w:p w:rsidR="004B66AB" w:rsidRDefault="006A651B">
      <w:pPr>
        <w:pStyle w:val="ListParagraph"/>
        <w:numPr>
          <w:ilvl w:val="0"/>
          <w:numId w:val="34"/>
        </w:numPr>
        <w:tabs>
          <w:tab w:val="left" w:pos="1693"/>
        </w:tabs>
        <w:spacing w:before="0" w:line="269" w:lineRule="exact"/>
        <w:ind w:right="0" w:hanging="638"/>
        <w:jc w:val="left"/>
        <w:rPr>
          <w:sz w:val="20"/>
        </w:rPr>
      </w:pPr>
      <w:r w:rsidRPr="00A13276">
        <w:t>—</w:t>
      </w:r>
      <w:r w:rsidR="00917B5E">
        <w:rPr>
          <w:sz w:val="20"/>
        </w:rPr>
        <w:t>Termination</w:t>
      </w:r>
      <w:r w:rsidR="00917B5E">
        <w:rPr>
          <w:spacing w:val="2"/>
          <w:sz w:val="20"/>
        </w:rPr>
        <w:t xml:space="preserve"> </w:t>
      </w:r>
      <w:r w:rsidR="00917B5E">
        <w:rPr>
          <w:sz w:val="20"/>
        </w:rPr>
        <w:t>of</w:t>
      </w:r>
      <w:r w:rsidR="00917B5E">
        <w:rPr>
          <w:spacing w:val="3"/>
          <w:sz w:val="20"/>
        </w:rPr>
        <w:t xml:space="preserve"> </w:t>
      </w:r>
      <w:r w:rsidR="00917B5E">
        <w:rPr>
          <w:sz w:val="20"/>
        </w:rPr>
        <w:t>arbitral</w:t>
      </w:r>
      <w:r w:rsidR="00917B5E">
        <w:rPr>
          <w:spacing w:val="2"/>
          <w:sz w:val="20"/>
        </w:rPr>
        <w:t xml:space="preserve"> </w:t>
      </w:r>
      <w:r w:rsidR="00917B5E">
        <w:rPr>
          <w:spacing w:val="-2"/>
          <w:sz w:val="20"/>
        </w:rPr>
        <w:t>proceedings.</w:t>
      </w:r>
    </w:p>
    <w:p w:rsidR="004B66AB" w:rsidRDefault="006A651B">
      <w:pPr>
        <w:pStyle w:val="ListParagraph"/>
        <w:numPr>
          <w:ilvl w:val="0"/>
          <w:numId w:val="34"/>
        </w:numPr>
        <w:tabs>
          <w:tab w:val="left" w:pos="1693"/>
        </w:tabs>
        <w:spacing w:before="9"/>
        <w:ind w:right="0" w:hanging="638"/>
        <w:jc w:val="left"/>
        <w:rPr>
          <w:sz w:val="20"/>
        </w:rPr>
      </w:pPr>
      <w:r w:rsidRPr="00A13276">
        <w:t>—</w:t>
      </w:r>
      <w:r w:rsidR="00917B5E">
        <w:rPr>
          <w:sz w:val="20"/>
        </w:rPr>
        <w:t>Correction</w:t>
      </w:r>
      <w:r w:rsidR="00917B5E">
        <w:rPr>
          <w:spacing w:val="-1"/>
          <w:sz w:val="20"/>
        </w:rPr>
        <w:t xml:space="preserve"> </w:t>
      </w:r>
      <w:r w:rsidR="00917B5E">
        <w:rPr>
          <w:sz w:val="20"/>
        </w:rPr>
        <w:t>and</w:t>
      </w:r>
      <w:r w:rsidR="00917B5E">
        <w:rPr>
          <w:spacing w:val="-1"/>
          <w:sz w:val="20"/>
        </w:rPr>
        <w:t xml:space="preserve"> </w:t>
      </w:r>
      <w:r w:rsidR="00917B5E">
        <w:rPr>
          <w:sz w:val="20"/>
        </w:rPr>
        <w:t>interpretation</w:t>
      </w:r>
      <w:r w:rsidR="00917B5E">
        <w:rPr>
          <w:spacing w:val="-1"/>
          <w:sz w:val="20"/>
        </w:rPr>
        <w:t xml:space="preserve"> </w:t>
      </w:r>
      <w:r w:rsidR="00917B5E">
        <w:rPr>
          <w:sz w:val="20"/>
        </w:rPr>
        <w:t>of</w:t>
      </w:r>
      <w:r w:rsidR="00917B5E">
        <w:rPr>
          <w:spacing w:val="-1"/>
          <w:sz w:val="20"/>
        </w:rPr>
        <w:t xml:space="preserve"> </w:t>
      </w:r>
      <w:r w:rsidR="00917B5E">
        <w:rPr>
          <w:sz w:val="20"/>
        </w:rPr>
        <w:t>arbitral award;</w:t>
      </w:r>
      <w:r w:rsidR="00917B5E">
        <w:rPr>
          <w:spacing w:val="-1"/>
          <w:sz w:val="20"/>
        </w:rPr>
        <w:t xml:space="preserve"> </w:t>
      </w:r>
      <w:r w:rsidR="00917B5E">
        <w:rPr>
          <w:sz w:val="20"/>
        </w:rPr>
        <w:t>additional</w:t>
      </w:r>
      <w:r w:rsidR="00917B5E">
        <w:rPr>
          <w:spacing w:val="-1"/>
          <w:sz w:val="20"/>
        </w:rPr>
        <w:t xml:space="preserve"> </w:t>
      </w:r>
      <w:r w:rsidR="00917B5E">
        <w:rPr>
          <w:spacing w:val="-2"/>
          <w:sz w:val="20"/>
        </w:rPr>
        <w:t>award.</w:t>
      </w:r>
    </w:p>
    <w:p w:rsidR="004B66AB" w:rsidRDefault="00917B5E">
      <w:pPr>
        <w:pStyle w:val="Heading1"/>
        <w:spacing w:before="107" w:line="213" w:lineRule="auto"/>
        <w:ind w:left="2383" w:right="2381"/>
      </w:pPr>
      <w:r>
        <w:t xml:space="preserve">PART VI – RECOURSE TO HIGH </w:t>
      </w:r>
      <w:r>
        <w:rPr>
          <w:spacing w:val="-10"/>
        </w:rPr>
        <w:t>COURT</w:t>
      </w:r>
      <w:r>
        <w:rPr>
          <w:spacing w:val="-3"/>
        </w:rPr>
        <w:t xml:space="preserve"> </w:t>
      </w:r>
      <w:r>
        <w:rPr>
          <w:spacing w:val="-10"/>
        </w:rPr>
        <w:t>AGAINST</w:t>
      </w:r>
      <w:r>
        <w:rPr>
          <w:spacing w:val="-2"/>
        </w:rPr>
        <w:t xml:space="preserve"> </w:t>
      </w:r>
      <w:r>
        <w:rPr>
          <w:spacing w:val="-10"/>
        </w:rPr>
        <w:t>ARBITRAL</w:t>
      </w:r>
      <w:r>
        <w:rPr>
          <w:spacing w:val="-3"/>
        </w:rPr>
        <w:t xml:space="preserve"> </w:t>
      </w:r>
      <w:r>
        <w:rPr>
          <w:spacing w:val="-10"/>
        </w:rPr>
        <w:t>AWARD</w:t>
      </w:r>
    </w:p>
    <w:p w:rsidR="004B66AB" w:rsidRDefault="006A651B">
      <w:pPr>
        <w:pStyle w:val="ListParagraph"/>
        <w:numPr>
          <w:ilvl w:val="0"/>
          <w:numId w:val="34"/>
        </w:numPr>
        <w:tabs>
          <w:tab w:val="left" w:pos="1693"/>
        </w:tabs>
        <w:spacing w:before="17"/>
        <w:ind w:right="0" w:hanging="638"/>
        <w:jc w:val="left"/>
        <w:rPr>
          <w:sz w:val="20"/>
        </w:rPr>
      </w:pPr>
      <w:r w:rsidRPr="00A13276">
        <w:t>—</w:t>
      </w:r>
      <w:r w:rsidR="00917B5E">
        <w:rPr>
          <w:sz w:val="20"/>
        </w:rPr>
        <w:t>Application</w:t>
      </w:r>
      <w:r w:rsidR="00917B5E">
        <w:rPr>
          <w:spacing w:val="-1"/>
          <w:sz w:val="20"/>
        </w:rPr>
        <w:t xml:space="preserve"> </w:t>
      </w:r>
      <w:r w:rsidR="00917B5E">
        <w:rPr>
          <w:sz w:val="20"/>
        </w:rPr>
        <w:t>for</w:t>
      </w:r>
      <w:r w:rsidR="00917B5E">
        <w:rPr>
          <w:spacing w:val="-1"/>
          <w:sz w:val="20"/>
        </w:rPr>
        <w:t xml:space="preserve"> </w:t>
      </w:r>
      <w:r w:rsidR="00917B5E">
        <w:rPr>
          <w:sz w:val="20"/>
        </w:rPr>
        <w:t>setting aside</w:t>
      </w:r>
      <w:r w:rsidR="00917B5E">
        <w:rPr>
          <w:spacing w:val="-1"/>
          <w:sz w:val="20"/>
        </w:rPr>
        <w:t xml:space="preserve"> </w:t>
      </w:r>
      <w:r w:rsidR="00917B5E">
        <w:rPr>
          <w:sz w:val="20"/>
        </w:rPr>
        <w:t>arbitral</w:t>
      </w:r>
      <w:r w:rsidR="00917B5E">
        <w:rPr>
          <w:spacing w:val="-1"/>
          <w:sz w:val="20"/>
        </w:rPr>
        <w:t xml:space="preserve"> </w:t>
      </w:r>
      <w:r w:rsidR="00917B5E">
        <w:rPr>
          <w:spacing w:val="-2"/>
          <w:sz w:val="20"/>
        </w:rPr>
        <w:t>award.</w:t>
      </w:r>
    </w:p>
    <w:p w:rsidR="004B66AB" w:rsidRDefault="00917B5E">
      <w:pPr>
        <w:pStyle w:val="Heading1"/>
      </w:pPr>
      <w:r>
        <w:rPr>
          <w:spacing w:val="-8"/>
        </w:rPr>
        <w:t>PART</w:t>
      </w:r>
      <w:r>
        <w:rPr>
          <w:spacing w:val="-1"/>
        </w:rPr>
        <w:t xml:space="preserve"> </w:t>
      </w:r>
      <w:r>
        <w:rPr>
          <w:spacing w:val="-8"/>
        </w:rPr>
        <w:t>VII</w:t>
      </w:r>
      <w:r>
        <w:t xml:space="preserve"> </w:t>
      </w:r>
      <w:r>
        <w:rPr>
          <w:spacing w:val="-8"/>
        </w:rPr>
        <w:t>–</w:t>
      </w:r>
      <w:r>
        <w:t xml:space="preserve"> </w:t>
      </w:r>
      <w:r>
        <w:rPr>
          <w:spacing w:val="-8"/>
        </w:rPr>
        <w:t>RECOGNITION</w:t>
      </w:r>
      <w:r>
        <w:t xml:space="preserve"> </w:t>
      </w:r>
      <w:r>
        <w:rPr>
          <w:spacing w:val="-8"/>
        </w:rPr>
        <w:t>AND</w:t>
      </w:r>
      <w:r>
        <w:t xml:space="preserve"> </w:t>
      </w:r>
      <w:r>
        <w:rPr>
          <w:spacing w:val="-8"/>
        </w:rPr>
        <w:t>ENFORCEMENT</w:t>
      </w:r>
      <w:r>
        <w:t xml:space="preserve"> </w:t>
      </w:r>
      <w:r>
        <w:rPr>
          <w:spacing w:val="-8"/>
        </w:rPr>
        <w:t>OF</w:t>
      </w:r>
      <w:r>
        <w:t xml:space="preserve"> </w:t>
      </w:r>
      <w:r>
        <w:rPr>
          <w:spacing w:val="-8"/>
        </w:rPr>
        <w:t>AWARDS</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Recognition</w:t>
      </w:r>
      <w:r w:rsidR="00917B5E">
        <w:rPr>
          <w:spacing w:val="2"/>
          <w:sz w:val="20"/>
        </w:rPr>
        <w:t xml:space="preserve"> </w:t>
      </w:r>
      <w:r w:rsidR="00917B5E">
        <w:rPr>
          <w:sz w:val="20"/>
        </w:rPr>
        <w:t>and</w:t>
      </w:r>
      <w:r w:rsidR="00917B5E">
        <w:rPr>
          <w:spacing w:val="2"/>
          <w:sz w:val="20"/>
        </w:rPr>
        <w:t xml:space="preserve"> </w:t>
      </w:r>
      <w:r w:rsidR="00917B5E">
        <w:rPr>
          <w:sz w:val="20"/>
        </w:rPr>
        <w:t>enforcement</w:t>
      </w:r>
      <w:r w:rsidR="00917B5E">
        <w:rPr>
          <w:spacing w:val="2"/>
          <w:sz w:val="20"/>
        </w:rPr>
        <w:t xml:space="preserve"> </w:t>
      </w:r>
      <w:r w:rsidR="00917B5E">
        <w:rPr>
          <w:sz w:val="20"/>
        </w:rPr>
        <w:t>of</w:t>
      </w:r>
      <w:r w:rsidR="00917B5E">
        <w:rPr>
          <w:spacing w:val="3"/>
          <w:sz w:val="20"/>
        </w:rPr>
        <w:t xml:space="preserve"> </w:t>
      </w:r>
      <w:r w:rsidR="00917B5E">
        <w:rPr>
          <w:spacing w:val="-2"/>
          <w:sz w:val="20"/>
        </w:rPr>
        <w:t>awards.</w:t>
      </w:r>
    </w:p>
    <w:p w:rsidR="004B66AB" w:rsidRDefault="006A651B">
      <w:pPr>
        <w:pStyle w:val="ListParagraph"/>
        <w:numPr>
          <w:ilvl w:val="0"/>
          <w:numId w:val="34"/>
        </w:numPr>
        <w:tabs>
          <w:tab w:val="left" w:pos="1693"/>
        </w:tabs>
        <w:spacing w:before="11"/>
        <w:ind w:right="0" w:hanging="618"/>
        <w:jc w:val="left"/>
        <w:rPr>
          <w:sz w:val="20"/>
        </w:rPr>
      </w:pPr>
      <w:r w:rsidRPr="00A13276">
        <w:t>—</w:t>
      </w:r>
      <w:r w:rsidR="00917B5E">
        <w:rPr>
          <w:sz w:val="20"/>
        </w:rPr>
        <w:t>Grounds</w:t>
      </w:r>
      <w:r w:rsidR="00917B5E">
        <w:rPr>
          <w:spacing w:val="-5"/>
          <w:sz w:val="20"/>
        </w:rPr>
        <w:t xml:space="preserve"> </w:t>
      </w:r>
      <w:r w:rsidR="00917B5E">
        <w:rPr>
          <w:sz w:val="20"/>
        </w:rPr>
        <w:t>for</w:t>
      </w:r>
      <w:r w:rsidR="00917B5E">
        <w:rPr>
          <w:spacing w:val="-5"/>
          <w:sz w:val="20"/>
        </w:rPr>
        <w:t xml:space="preserve"> </w:t>
      </w:r>
      <w:r w:rsidR="00917B5E">
        <w:rPr>
          <w:sz w:val="20"/>
        </w:rPr>
        <w:t>refusal</w:t>
      </w:r>
      <w:r w:rsidR="00917B5E">
        <w:rPr>
          <w:spacing w:val="-5"/>
          <w:sz w:val="20"/>
        </w:rPr>
        <w:t xml:space="preserve"> </w:t>
      </w:r>
      <w:r w:rsidR="00917B5E">
        <w:rPr>
          <w:sz w:val="20"/>
        </w:rPr>
        <w:t>of</w:t>
      </w:r>
      <w:r w:rsidR="00917B5E">
        <w:rPr>
          <w:spacing w:val="-5"/>
          <w:sz w:val="20"/>
        </w:rPr>
        <w:t xml:space="preserve"> </w:t>
      </w:r>
      <w:r w:rsidR="00917B5E">
        <w:rPr>
          <w:sz w:val="20"/>
        </w:rPr>
        <w:t>recognition</w:t>
      </w:r>
      <w:r w:rsidR="00917B5E">
        <w:rPr>
          <w:spacing w:val="-5"/>
          <w:sz w:val="20"/>
        </w:rPr>
        <w:t xml:space="preserve"> </w:t>
      </w:r>
      <w:r w:rsidR="00917B5E">
        <w:rPr>
          <w:sz w:val="20"/>
        </w:rPr>
        <w:t>or</w:t>
      </w:r>
      <w:r w:rsidR="00917B5E">
        <w:rPr>
          <w:spacing w:val="-5"/>
          <w:sz w:val="20"/>
        </w:rPr>
        <w:t xml:space="preserve"> </w:t>
      </w:r>
      <w:r w:rsidR="00917B5E">
        <w:rPr>
          <w:spacing w:val="-2"/>
          <w:sz w:val="20"/>
        </w:rPr>
        <w:t>enforcement.</w:t>
      </w:r>
    </w:p>
    <w:p w:rsidR="004B66AB" w:rsidRDefault="00917B5E">
      <w:pPr>
        <w:pStyle w:val="Heading1"/>
      </w:pPr>
      <w:r>
        <w:rPr>
          <w:spacing w:val="-6"/>
        </w:rPr>
        <w:t>PART</w:t>
      </w:r>
      <w:r>
        <w:rPr>
          <w:spacing w:val="-4"/>
        </w:rPr>
        <w:t xml:space="preserve"> </w:t>
      </w:r>
      <w:r>
        <w:rPr>
          <w:spacing w:val="-6"/>
        </w:rPr>
        <w:t>VIII</w:t>
      </w:r>
      <w:r>
        <w:rPr>
          <w:spacing w:val="-3"/>
        </w:rPr>
        <w:t xml:space="preserve"> </w:t>
      </w:r>
      <w:r>
        <w:rPr>
          <w:spacing w:val="-6"/>
        </w:rPr>
        <w:t>–</w:t>
      </w:r>
      <w:r>
        <w:rPr>
          <w:spacing w:val="-3"/>
        </w:rPr>
        <w:t xml:space="preserve"> </w:t>
      </w:r>
      <w:r>
        <w:rPr>
          <w:spacing w:val="-6"/>
        </w:rPr>
        <w:t>MISCELLANEOUS</w:t>
      </w:r>
      <w:r>
        <w:rPr>
          <w:spacing w:val="-3"/>
        </w:rPr>
        <w:t xml:space="preserve"> </w:t>
      </w:r>
      <w:r>
        <w:rPr>
          <w:spacing w:val="-6"/>
        </w:rPr>
        <w:t>PROVISIONS</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Effect of</w:t>
      </w:r>
      <w:r w:rsidR="00917B5E">
        <w:rPr>
          <w:spacing w:val="1"/>
          <w:sz w:val="20"/>
        </w:rPr>
        <w:t xml:space="preserve"> </w:t>
      </w:r>
      <w:r w:rsidR="00917B5E">
        <w:rPr>
          <w:sz w:val="20"/>
        </w:rPr>
        <w:t>bankruptcy</w:t>
      </w:r>
      <w:r w:rsidR="00917B5E">
        <w:rPr>
          <w:spacing w:val="1"/>
          <w:sz w:val="20"/>
        </w:rPr>
        <w:t xml:space="preserve"> </w:t>
      </w:r>
      <w:r w:rsidR="00917B5E">
        <w:rPr>
          <w:sz w:val="20"/>
        </w:rPr>
        <w:t>on</w:t>
      </w:r>
      <w:r w:rsidR="00917B5E">
        <w:rPr>
          <w:spacing w:val="1"/>
          <w:sz w:val="20"/>
        </w:rPr>
        <w:t xml:space="preserve"> </w:t>
      </w:r>
      <w:r w:rsidR="00917B5E">
        <w:rPr>
          <w:sz w:val="20"/>
        </w:rPr>
        <w:t>agreement</w:t>
      </w:r>
      <w:r w:rsidR="00917B5E">
        <w:rPr>
          <w:spacing w:val="1"/>
          <w:sz w:val="20"/>
        </w:rPr>
        <w:t xml:space="preserve"> </w:t>
      </w:r>
      <w:r w:rsidR="00917B5E">
        <w:rPr>
          <w:sz w:val="20"/>
        </w:rPr>
        <w:t>to</w:t>
      </w:r>
      <w:r w:rsidR="00917B5E">
        <w:rPr>
          <w:spacing w:val="1"/>
          <w:sz w:val="20"/>
        </w:rPr>
        <w:t xml:space="preserve"> </w:t>
      </w:r>
      <w:r w:rsidR="00917B5E">
        <w:rPr>
          <w:sz w:val="20"/>
        </w:rPr>
        <w:t>settle differences</w:t>
      </w:r>
      <w:r w:rsidR="00917B5E">
        <w:rPr>
          <w:spacing w:val="1"/>
          <w:sz w:val="20"/>
        </w:rPr>
        <w:t xml:space="preserve"> </w:t>
      </w:r>
      <w:r w:rsidR="00917B5E">
        <w:rPr>
          <w:sz w:val="20"/>
        </w:rPr>
        <w:t>by</w:t>
      </w:r>
      <w:r w:rsidR="00917B5E">
        <w:rPr>
          <w:spacing w:val="1"/>
          <w:sz w:val="20"/>
        </w:rPr>
        <w:t xml:space="preserve"> </w:t>
      </w:r>
      <w:r w:rsidR="00917B5E">
        <w:rPr>
          <w:spacing w:val="-2"/>
          <w:sz w:val="20"/>
        </w:rPr>
        <w:t>arbitration.</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Questions</w:t>
      </w:r>
      <w:r w:rsidR="00917B5E">
        <w:rPr>
          <w:spacing w:val="-4"/>
          <w:sz w:val="20"/>
        </w:rPr>
        <w:t xml:space="preserve"> </w:t>
      </w:r>
      <w:r w:rsidR="00917B5E">
        <w:rPr>
          <w:sz w:val="20"/>
        </w:rPr>
        <w:t>of</w:t>
      </w:r>
      <w:r w:rsidR="00917B5E">
        <w:rPr>
          <w:spacing w:val="-3"/>
          <w:sz w:val="20"/>
        </w:rPr>
        <w:t xml:space="preserve"> </w:t>
      </w:r>
      <w:r w:rsidR="00917B5E">
        <w:rPr>
          <w:sz w:val="20"/>
        </w:rPr>
        <w:t>law</w:t>
      </w:r>
      <w:r w:rsidR="00917B5E">
        <w:rPr>
          <w:spacing w:val="-3"/>
          <w:sz w:val="20"/>
        </w:rPr>
        <w:t xml:space="preserve"> </w:t>
      </w:r>
      <w:r w:rsidR="00917B5E">
        <w:rPr>
          <w:sz w:val="20"/>
        </w:rPr>
        <w:t>arising</w:t>
      </w:r>
      <w:r w:rsidR="00917B5E">
        <w:rPr>
          <w:spacing w:val="-3"/>
          <w:sz w:val="20"/>
        </w:rPr>
        <w:t xml:space="preserve"> </w:t>
      </w:r>
      <w:r w:rsidR="00917B5E">
        <w:rPr>
          <w:sz w:val="20"/>
        </w:rPr>
        <w:t>in</w:t>
      </w:r>
      <w:r w:rsidR="00917B5E">
        <w:rPr>
          <w:spacing w:val="-3"/>
          <w:sz w:val="20"/>
        </w:rPr>
        <w:t xml:space="preserve"> </w:t>
      </w:r>
      <w:r w:rsidR="00917B5E">
        <w:rPr>
          <w:sz w:val="20"/>
        </w:rPr>
        <w:t>domestic</w:t>
      </w:r>
      <w:r w:rsidR="00917B5E">
        <w:rPr>
          <w:spacing w:val="-3"/>
          <w:sz w:val="20"/>
        </w:rPr>
        <w:t xml:space="preserve"> </w:t>
      </w:r>
      <w:r w:rsidR="00917B5E">
        <w:rPr>
          <w:spacing w:val="-2"/>
          <w:sz w:val="20"/>
        </w:rPr>
        <w:t>arbitration.</w:t>
      </w:r>
    </w:p>
    <w:p w:rsidR="004B66AB" w:rsidRDefault="006A651B">
      <w:pPr>
        <w:pStyle w:val="ListParagraph"/>
        <w:numPr>
          <w:ilvl w:val="0"/>
          <w:numId w:val="34"/>
        </w:numPr>
        <w:tabs>
          <w:tab w:val="left" w:pos="1693"/>
        </w:tabs>
        <w:spacing w:before="11"/>
        <w:ind w:right="0" w:hanging="638"/>
        <w:jc w:val="left"/>
        <w:rPr>
          <w:sz w:val="20"/>
        </w:rPr>
      </w:pPr>
      <w:r w:rsidRPr="00A13276">
        <w:t>—</w:t>
      </w:r>
      <w:r w:rsidR="00917B5E">
        <w:rPr>
          <w:spacing w:val="-2"/>
          <w:sz w:val="20"/>
        </w:rPr>
        <w:t>Rules.</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sz w:val="20"/>
        </w:rPr>
        <w:t>Government</w:t>
      </w:r>
      <w:r w:rsidR="00917B5E">
        <w:rPr>
          <w:spacing w:val="-5"/>
          <w:sz w:val="20"/>
        </w:rPr>
        <w:t xml:space="preserve"> </w:t>
      </w:r>
      <w:r w:rsidR="00917B5E">
        <w:rPr>
          <w:sz w:val="20"/>
        </w:rPr>
        <w:t>to</w:t>
      </w:r>
      <w:r w:rsidR="00917B5E">
        <w:rPr>
          <w:spacing w:val="-4"/>
          <w:sz w:val="20"/>
        </w:rPr>
        <w:t xml:space="preserve"> </w:t>
      </w:r>
      <w:r w:rsidR="00917B5E">
        <w:rPr>
          <w:sz w:val="20"/>
        </w:rPr>
        <w:t>be</w:t>
      </w:r>
      <w:r w:rsidR="00917B5E">
        <w:rPr>
          <w:spacing w:val="-5"/>
          <w:sz w:val="20"/>
        </w:rPr>
        <w:t xml:space="preserve"> </w:t>
      </w:r>
      <w:r w:rsidR="00917B5E">
        <w:rPr>
          <w:spacing w:val="-2"/>
          <w:sz w:val="20"/>
        </w:rPr>
        <w:t>bound.</w:t>
      </w:r>
    </w:p>
    <w:p w:rsidR="004B66AB" w:rsidRDefault="006A651B">
      <w:pPr>
        <w:pStyle w:val="ListParagraph"/>
        <w:numPr>
          <w:ilvl w:val="0"/>
          <w:numId w:val="34"/>
        </w:numPr>
        <w:tabs>
          <w:tab w:val="left" w:pos="1693"/>
        </w:tabs>
        <w:spacing w:before="10"/>
        <w:ind w:right="0" w:hanging="638"/>
        <w:jc w:val="left"/>
        <w:rPr>
          <w:sz w:val="20"/>
        </w:rPr>
      </w:pPr>
      <w:r w:rsidRPr="00A13276">
        <w:t>—</w:t>
      </w:r>
      <w:r w:rsidR="00917B5E">
        <w:rPr>
          <w:i/>
          <w:spacing w:val="-2"/>
          <w:w w:val="105"/>
          <w:sz w:val="20"/>
        </w:rPr>
        <w:t>Spent</w:t>
      </w:r>
      <w:r w:rsidR="00917B5E">
        <w:rPr>
          <w:spacing w:val="-2"/>
          <w:w w:val="105"/>
          <w:sz w:val="20"/>
        </w:rPr>
        <w:t>.</w:t>
      </w:r>
    </w:p>
    <w:p w:rsidR="004B66AB" w:rsidRDefault="00917B5E">
      <w:pPr>
        <w:pStyle w:val="BodyText"/>
        <w:spacing w:before="8"/>
        <w:ind w:left="0" w:right="0" w:firstLine="0"/>
        <w:jc w:val="left"/>
        <w:rPr>
          <w:sz w:val="19"/>
        </w:rPr>
      </w:pPr>
      <w:r>
        <w:rPr>
          <w:noProof/>
        </w:rPr>
        <mc:AlternateContent>
          <mc:Choice Requires="wps">
            <w:drawing>
              <wp:anchor distT="0" distB="0" distL="0" distR="0" simplePos="0" relativeHeight="487588352" behindDoc="1" locked="0" layoutInCell="1" allowOverlap="1">
                <wp:simplePos x="0" y="0"/>
                <wp:positionH relativeFrom="page">
                  <wp:posOffset>3077984</wp:posOffset>
                </wp:positionH>
                <wp:positionV relativeFrom="paragraph">
                  <wp:posOffset>183091</wp:posOffset>
                </wp:positionV>
                <wp:extent cx="140462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A5FED0" id="Graphic 22" o:spid="_x0000_s1026" style="position:absolute;margin-left:242.35pt;margin-top:14.4pt;width:110.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404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" path="m,l1403997,e" filled="f" strokeweight="1pt">
                <v:path arrowok="t"/>
                <w10:wrap type="topAndBottom" anchorx="page"/>
              </v:shape>
            </w:pict>
          </mc:Fallback>
        </mc:AlternateContent>
      </w:r>
    </w:p>
    <w:p w:rsidR="004B66AB" w:rsidRDefault="004B66AB">
      <w:pPr>
        <w:rPr>
          <w:sz w:val="19"/>
        </w:rPr>
        <w:sectPr w:rsidR="004B66AB">
          <w:pgSz w:w="11910" w:h="16840"/>
          <w:pgMar w:top="2800" w:right="1680" w:bottom="280" w:left="1680" w:header="2516" w:footer="0" w:gutter="0"/>
          <w:cols w:space="720"/>
        </w:sectPr>
      </w:pPr>
    </w:p>
    <w:p w:rsidR="004B66AB" w:rsidRDefault="00917B5E" w:rsidP="006A651B">
      <w:pPr>
        <w:spacing w:before="86"/>
        <w:rPr>
          <w:i/>
          <w:sz w:val="20"/>
        </w:rPr>
      </w:pPr>
      <w:r>
        <w:rPr>
          <w:i/>
          <w:w w:val="105"/>
          <w:sz w:val="20"/>
        </w:rPr>
        <w:lastRenderedPageBreak/>
        <w:t>Commencement:</w:t>
      </w:r>
      <w:r>
        <w:rPr>
          <w:i/>
          <w:spacing w:val="-12"/>
          <w:w w:val="105"/>
          <w:sz w:val="20"/>
        </w:rPr>
        <w:t xml:space="preserve"> </w:t>
      </w:r>
      <w:r>
        <w:rPr>
          <w:i/>
          <w:w w:val="105"/>
          <w:sz w:val="20"/>
        </w:rPr>
        <w:t>2nd</w:t>
      </w:r>
      <w:r>
        <w:rPr>
          <w:i/>
          <w:spacing w:val="-12"/>
          <w:w w:val="105"/>
          <w:sz w:val="20"/>
        </w:rPr>
        <w:t xml:space="preserve"> </w:t>
      </w:r>
      <w:r>
        <w:rPr>
          <w:i/>
          <w:w w:val="105"/>
          <w:sz w:val="20"/>
        </w:rPr>
        <w:t>January,</w:t>
      </w:r>
      <w:r>
        <w:rPr>
          <w:i/>
          <w:spacing w:val="-12"/>
          <w:w w:val="105"/>
          <w:sz w:val="20"/>
        </w:rPr>
        <w:t xml:space="preserve"> </w:t>
      </w:r>
      <w:r>
        <w:rPr>
          <w:i/>
          <w:spacing w:val="-4"/>
          <w:w w:val="105"/>
          <w:sz w:val="20"/>
        </w:rPr>
        <w:t>1996</w:t>
      </w:r>
    </w:p>
    <w:p w:rsidR="004B66AB" w:rsidRDefault="00917B5E">
      <w:pPr>
        <w:pStyle w:val="Heading2"/>
        <w:spacing w:before="163" w:line="213" w:lineRule="auto"/>
        <w:ind w:left="871" w:right="320" w:hanging="284"/>
        <w:jc w:val="left"/>
      </w:pPr>
      <w:r>
        <w:rPr>
          <w:w w:val="105"/>
        </w:rPr>
        <w:t>An</w:t>
      </w:r>
      <w:r>
        <w:rPr>
          <w:spacing w:val="-7"/>
          <w:w w:val="105"/>
        </w:rPr>
        <w:t xml:space="preserve"> </w:t>
      </w:r>
      <w:r>
        <w:rPr>
          <w:w w:val="105"/>
        </w:rPr>
        <w:t>Act</w:t>
      </w:r>
      <w:r>
        <w:rPr>
          <w:spacing w:val="-7"/>
          <w:w w:val="105"/>
        </w:rPr>
        <w:t xml:space="preserve"> </w:t>
      </w:r>
      <w:r>
        <w:rPr>
          <w:w w:val="105"/>
        </w:rPr>
        <w:t>of</w:t>
      </w:r>
      <w:r>
        <w:rPr>
          <w:spacing w:val="-7"/>
          <w:w w:val="105"/>
        </w:rPr>
        <w:t xml:space="preserve"> </w:t>
      </w:r>
      <w:r>
        <w:rPr>
          <w:w w:val="105"/>
        </w:rPr>
        <w:t>Parliament</w:t>
      </w:r>
      <w:r>
        <w:rPr>
          <w:spacing w:val="-7"/>
          <w:w w:val="105"/>
        </w:rPr>
        <w:t xml:space="preserve"> </w:t>
      </w:r>
      <w:r>
        <w:rPr>
          <w:w w:val="105"/>
        </w:rPr>
        <w:t>to</w:t>
      </w:r>
      <w:r>
        <w:rPr>
          <w:spacing w:val="-7"/>
          <w:w w:val="105"/>
        </w:rPr>
        <w:t xml:space="preserve"> </w:t>
      </w:r>
      <w:r>
        <w:rPr>
          <w:w w:val="105"/>
        </w:rPr>
        <w:t>repeal</w:t>
      </w:r>
      <w:r>
        <w:rPr>
          <w:spacing w:val="-7"/>
          <w:w w:val="105"/>
        </w:rPr>
        <w:t xml:space="preserve"> </w:t>
      </w:r>
      <w:r>
        <w:rPr>
          <w:w w:val="105"/>
        </w:rPr>
        <w:t>and</w:t>
      </w:r>
      <w:r>
        <w:rPr>
          <w:spacing w:val="-7"/>
          <w:w w:val="105"/>
        </w:rPr>
        <w:t xml:space="preserve"> </w:t>
      </w:r>
      <w:r>
        <w:rPr>
          <w:w w:val="105"/>
        </w:rPr>
        <w:t>re-enact</w:t>
      </w:r>
      <w:r>
        <w:rPr>
          <w:spacing w:val="-7"/>
          <w:w w:val="105"/>
        </w:rPr>
        <w:t xml:space="preserve"> </w:t>
      </w:r>
      <w:r>
        <w:rPr>
          <w:w w:val="105"/>
        </w:rPr>
        <w:t>with</w:t>
      </w:r>
      <w:r>
        <w:rPr>
          <w:spacing w:val="-7"/>
          <w:w w:val="105"/>
        </w:rPr>
        <w:t xml:space="preserve"> </w:t>
      </w:r>
      <w:r>
        <w:rPr>
          <w:w w:val="105"/>
        </w:rPr>
        <w:t>amendments</w:t>
      </w:r>
      <w:r>
        <w:rPr>
          <w:spacing w:val="-7"/>
          <w:w w:val="105"/>
        </w:rPr>
        <w:t xml:space="preserve"> </w:t>
      </w:r>
      <w:r>
        <w:rPr>
          <w:w w:val="105"/>
        </w:rPr>
        <w:t>the</w:t>
      </w:r>
      <w:r>
        <w:rPr>
          <w:spacing w:val="-7"/>
          <w:w w:val="105"/>
        </w:rPr>
        <w:t xml:space="preserve"> </w:t>
      </w:r>
      <w:r>
        <w:rPr>
          <w:w w:val="105"/>
        </w:rPr>
        <w:t>Arbitration Act and to provide for connected purposes</w:t>
      </w:r>
    </w:p>
    <w:p w:rsidR="004B66AB" w:rsidRDefault="00917B5E">
      <w:pPr>
        <w:spacing w:before="40"/>
        <w:ind w:left="283"/>
        <w:jc w:val="center"/>
        <w:rPr>
          <w:sz w:val="16"/>
        </w:rPr>
      </w:pPr>
      <w:r>
        <w:rPr>
          <w:sz w:val="16"/>
        </w:rPr>
        <w:t>[Act</w:t>
      </w:r>
      <w:r>
        <w:rPr>
          <w:spacing w:val="-1"/>
          <w:sz w:val="16"/>
        </w:rPr>
        <w:t xml:space="preserve"> </w:t>
      </w:r>
      <w:r>
        <w:rPr>
          <w:sz w:val="16"/>
        </w:rPr>
        <w:t>No. 4</w:t>
      </w:r>
      <w:r>
        <w:rPr>
          <w:spacing w:val="-1"/>
          <w:sz w:val="16"/>
        </w:rPr>
        <w:t xml:space="preserve"> </w:t>
      </w:r>
      <w:r>
        <w:rPr>
          <w:sz w:val="16"/>
        </w:rPr>
        <w:t>of 1995, L.N.</w:t>
      </w:r>
      <w:r>
        <w:rPr>
          <w:spacing w:val="-1"/>
          <w:sz w:val="16"/>
        </w:rPr>
        <w:t xml:space="preserve"> </w:t>
      </w:r>
      <w:r>
        <w:rPr>
          <w:sz w:val="16"/>
        </w:rPr>
        <w:t>394/1995, Act No.</w:t>
      </w:r>
      <w:r>
        <w:rPr>
          <w:spacing w:val="-1"/>
          <w:sz w:val="16"/>
        </w:rPr>
        <w:t xml:space="preserve"> </w:t>
      </w:r>
      <w:r>
        <w:rPr>
          <w:sz w:val="16"/>
        </w:rPr>
        <w:t>11 of</w:t>
      </w:r>
      <w:r>
        <w:rPr>
          <w:spacing w:val="-1"/>
          <w:sz w:val="16"/>
        </w:rPr>
        <w:t xml:space="preserve"> </w:t>
      </w:r>
      <w:r>
        <w:rPr>
          <w:sz w:val="16"/>
        </w:rPr>
        <w:t>2009, Act No.</w:t>
      </w:r>
      <w:r>
        <w:rPr>
          <w:spacing w:val="-1"/>
          <w:sz w:val="16"/>
        </w:rPr>
        <w:t xml:space="preserve"> </w:t>
      </w:r>
      <w:r>
        <w:rPr>
          <w:sz w:val="16"/>
        </w:rPr>
        <w:t xml:space="preserve">19 of </w:t>
      </w:r>
      <w:r>
        <w:rPr>
          <w:spacing w:val="-2"/>
          <w:sz w:val="16"/>
        </w:rPr>
        <w:t>2015.]</w:t>
      </w:r>
    </w:p>
    <w:p w:rsidR="004B66AB" w:rsidRDefault="00917B5E">
      <w:pPr>
        <w:pStyle w:val="Heading1"/>
        <w:ind w:left="2293" w:right="2293"/>
      </w:pPr>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rsidR="004B66AB" w:rsidRDefault="00917B5E">
      <w:pPr>
        <w:pStyle w:val="Heading2"/>
        <w:spacing w:before="84"/>
        <w:jc w:val="left"/>
      </w:pPr>
      <w:r>
        <w:rPr>
          <w:w w:val="105"/>
        </w:rPr>
        <w:t>Short</w:t>
      </w:r>
      <w:r>
        <w:rPr>
          <w:spacing w:val="-4"/>
          <w:w w:val="105"/>
        </w:rPr>
        <w:t xml:space="preserve"> </w:t>
      </w:r>
      <w:r>
        <w:rPr>
          <w:spacing w:val="-2"/>
          <w:w w:val="105"/>
        </w:rPr>
        <w:t>title.</w:t>
      </w:r>
    </w:p>
    <w:p w:rsidR="004B66AB" w:rsidRDefault="00917B5E">
      <w:pPr>
        <w:pStyle w:val="ListParagraph"/>
        <w:numPr>
          <w:ilvl w:val="0"/>
          <w:numId w:val="33"/>
        </w:numPr>
        <w:tabs>
          <w:tab w:val="left" w:pos="1140"/>
        </w:tabs>
        <w:spacing w:before="83"/>
        <w:ind w:right="0" w:hanging="269"/>
        <w:rPr>
          <w:sz w:val="20"/>
        </w:rPr>
      </w:pPr>
      <w:r>
        <w:rPr>
          <w:sz w:val="20"/>
        </w:rPr>
        <w:t>This</w:t>
      </w:r>
      <w:r>
        <w:rPr>
          <w:spacing w:val="-3"/>
          <w:sz w:val="20"/>
        </w:rPr>
        <w:t xml:space="preserve"> </w:t>
      </w:r>
      <w:r>
        <w:rPr>
          <w:sz w:val="20"/>
        </w:rPr>
        <w:t>Act</w:t>
      </w:r>
      <w:r>
        <w:rPr>
          <w:spacing w:val="-3"/>
          <w:sz w:val="20"/>
        </w:rPr>
        <w:t xml:space="preserve"> </w:t>
      </w:r>
      <w:r>
        <w:rPr>
          <w:sz w:val="20"/>
        </w:rPr>
        <w:t>may</w:t>
      </w:r>
      <w:r>
        <w:rPr>
          <w:spacing w:val="-2"/>
          <w:sz w:val="20"/>
        </w:rPr>
        <w:t xml:space="preserve"> </w:t>
      </w:r>
      <w:r>
        <w:rPr>
          <w:sz w:val="20"/>
        </w:rPr>
        <w:t>be</w:t>
      </w:r>
      <w:r>
        <w:rPr>
          <w:spacing w:val="-3"/>
          <w:sz w:val="20"/>
        </w:rPr>
        <w:t xml:space="preserve"> </w:t>
      </w:r>
      <w:r>
        <w:rPr>
          <w:sz w:val="20"/>
        </w:rPr>
        <w:t>cited</w:t>
      </w:r>
      <w:r>
        <w:rPr>
          <w:spacing w:val="-3"/>
          <w:sz w:val="20"/>
        </w:rPr>
        <w:t xml:space="preserve"> </w:t>
      </w:r>
      <w:r>
        <w:rPr>
          <w:sz w:val="20"/>
        </w:rPr>
        <w:t>as</w:t>
      </w:r>
      <w:r>
        <w:rPr>
          <w:spacing w:val="-3"/>
          <w:sz w:val="20"/>
        </w:rPr>
        <w:t xml:space="preserve"> </w:t>
      </w:r>
      <w:r>
        <w:rPr>
          <w:sz w:val="20"/>
        </w:rPr>
        <w:t>the</w:t>
      </w:r>
      <w:r>
        <w:rPr>
          <w:spacing w:val="-2"/>
          <w:sz w:val="20"/>
        </w:rPr>
        <w:t xml:space="preserve"> </w:t>
      </w:r>
      <w:r>
        <w:rPr>
          <w:sz w:val="20"/>
        </w:rPr>
        <w:t>Arbitration</w:t>
      </w:r>
      <w:r>
        <w:rPr>
          <w:spacing w:val="-3"/>
          <w:sz w:val="20"/>
        </w:rPr>
        <w:t xml:space="preserve"> </w:t>
      </w:r>
      <w:r>
        <w:rPr>
          <w:spacing w:val="-4"/>
          <w:sz w:val="20"/>
        </w:rPr>
        <w:t>Act.</w:t>
      </w:r>
    </w:p>
    <w:p w:rsidR="004B66AB" w:rsidRDefault="00917B5E">
      <w:pPr>
        <w:pStyle w:val="Heading2"/>
        <w:spacing w:before="84"/>
        <w:jc w:val="left"/>
      </w:pPr>
      <w:r>
        <w:rPr>
          <w:spacing w:val="-2"/>
          <w:w w:val="105"/>
        </w:rPr>
        <w:t>Application.</w:t>
      </w:r>
    </w:p>
    <w:p w:rsidR="004B66AB" w:rsidRDefault="00917B5E">
      <w:pPr>
        <w:pStyle w:val="ListParagraph"/>
        <w:numPr>
          <w:ilvl w:val="0"/>
          <w:numId w:val="33"/>
        </w:numPr>
        <w:tabs>
          <w:tab w:val="left" w:pos="1165"/>
        </w:tabs>
        <w:spacing w:before="106" w:line="213" w:lineRule="auto"/>
        <w:ind w:left="587" w:firstLine="283"/>
        <w:rPr>
          <w:sz w:val="20"/>
        </w:rPr>
      </w:pPr>
      <w:r>
        <w:rPr>
          <w:sz w:val="20"/>
        </w:rPr>
        <w:t>Except as otherwise provided in a particular case, the provisions of this Act shall apply to domestic arbitration and international arbitration.</w:t>
      </w:r>
    </w:p>
    <w:p w:rsidR="004B66AB" w:rsidRDefault="00917B5E">
      <w:pPr>
        <w:pStyle w:val="Heading2"/>
        <w:spacing w:before="90"/>
        <w:jc w:val="left"/>
      </w:pPr>
      <w:r>
        <w:rPr>
          <w:spacing w:val="-2"/>
          <w:w w:val="110"/>
        </w:rPr>
        <w:t>Interpretation.</w:t>
      </w:r>
    </w:p>
    <w:p w:rsidR="004B66AB" w:rsidRDefault="00917B5E">
      <w:pPr>
        <w:pStyle w:val="ListParagraph"/>
        <w:numPr>
          <w:ilvl w:val="0"/>
          <w:numId w:val="33"/>
        </w:numPr>
        <w:tabs>
          <w:tab w:val="left" w:pos="1188"/>
        </w:tabs>
        <w:spacing w:before="39"/>
        <w:ind w:left="1188" w:right="0" w:hanging="317"/>
        <w:rPr>
          <w:sz w:val="20"/>
        </w:rPr>
      </w:pPr>
      <w:r>
        <w:rPr>
          <w:sz w:val="20"/>
        </w:rPr>
        <w:t>(1)</w:t>
      </w:r>
      <w:r>
        <w:rPr>
          <w:spacing w:val="59"/>
          <w:sz w:val="20"/>
        </w:rPr>
        <w:t xml:space="preserve"> </w:t>
      </w:r>
      <w:r>
        <w:rPr>
          <w:sz w:val="20"/>
        </w:rPr>
        <w:t>In</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unless</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otherwise</w:t>
      </w:r>
      <w:r>
        <w:rPr>
          <w:spacing w:val="4"/>
          <w:sz w:val="20"/>
        </w:rPr>
        <w:t xml:space="preserve"> </w:t>
      </w:r>
      <w:r>
        <w:rPr>
          <w:spacing w:val="-2"/>
          <w:sz w:val="20"/>
        </w:rPr>
        <w:t>requires—</w:t>
      </w:r>
    </w:p>
    <w:p w:rsidR="004B66AB" w:rsidRDefault="00917B5E">
      <w:pPr>
        <w:pStyle w:val="BodyText"/>
        <w:spacing w:before="61" w:line="213" w:lineRule="auto"/>
      </w:pPr>
      <w:r>
        <w:t>"arbitration"</w:t>
      </w:r>
      <w:r>
        <w:rPr>
          <w:spacing w:val="-6"/>
        </w:rPr>
        <w:t xml:space="preserve"> </w:t>
      </w:r>
      <w:r>
        <w:t>means</w:t>
      </w:r>
      <w:r>
        <w:rPr>
          <w:spacing w:val="-6"/>
        </w:rPr>
        <w:t xml:space="preserve"> </w:t>
      </w:r>
      <w:r>
        <w:t>any</w:t>
      </w:r>
      <w:r>
        <w:rPr>
          <w:spacing w:val="-6"/>
        </w:rPr>
        <w:t xml:space="preserve"> </w:t>
      </w:r>
      <w:r>
        <w:t>arbitration</w:t>
      </w:r>
      <w:r>
        <w:rPr>
          <w:spacing w:val="-6"/>
        </w:rPr>
        <w:t xml:space="preserve"> </w:t>
      </w:r>
      <w:r>
        <w:t>whether</w:t>
      </w:r>
      <w:r>
        <w:rPr>
          <w:spacing w:val="-6"/>
        </w:rPr>
        <w:t xml:space="preserve"> </w:t>
      </w:r>
      <w:r>
        <w:t>or</w:t>
      </w:r>
      <w:r>
        <w:rPr>
          <w:spacing w:val="-6"/>
        </w:rPr>
        <w:t xml:space="preserve"> </w:t>
      </w:r>
      <w:r>
        <w:t>not</w:t>
      </w:r>
      <w:r>
        <w:rPr>
          <w:spacing w:val="-6"/>
        </w:rPr>
        <w:t xml:space="preserve"> </w:t>
      </w:r>
      <w:r>
        <w:t>administered</w:t>
      </w:r>
      <w:r>
        <w:rPr>
          <w:spacing w:val="-6"/>
        </w:rPr>
        <w:t xml:space="preserve"> </w:t>
      </w:r>
      <w:r>
        <w:t>by</w:t>
      </w:r>
      <w:r>
        <w:rPr>
          <w:spacing w:val="-6"/>
        </w:rPr>
        <w:t xml:space="preserve"> </w:t>
      </w:r>
      <w:r>
        <w:t>a</w:t>
      </w:r>
      <w:r>
        <w:rPr>
          <w:spacing w:val="-6"/>
        </w:rPr>
        <w:t xml:space="preserve"> </w:t>
      </w:r>
      <w:r>
        <w:t>permanent arbitral institution;</w:t>
      </w:r>
    </w:p>
    <w:p w:rsidR="004B66AB" w:rsidRDefault="00917B5E">
      <w:pPr>
        <w:pStyle w:val="BodyText"/>
        <w:spacing w:before="68" w:line="213" w:lineRule="auto"/>
      </w:pPr>
      <w:r>
        <w:t>"arbitration agreement" means an agreement by the parties to submit to arbitration all or certain disputes which have arisen or which may arise between them in respect of a deﬁned legal relationship, whether contractual or not;</w:t>
      </w:r>
    </w:p>
    <w:p w:rsidR="004B66AB" w:rsidRDefault="00917B5E">
      <w:pPr>
        <w:pStyle w:val="BodyText"/>
        <w:spacing w:before="67" w:line="213" w:lineRule="auto"/>
      </w:pPr>
      <w:r>
        <w:t>"arbitral</w:t>
      </w:r>
      <w:r>
        <w:rPr>
          <w:spacing w:val="-7"/>
        </w:rPr>
        <w:t xml:space="preserve"> </w:t>
      </w:r>
      <w:r>
        <w:t>award"</w:t>
      </w:r>
      <w:r>
        <w:rPr>
          <w:spacing w:val="-7"/>
        </w:rPr>
        <w:t xml:space="preserve"> </w:t>
      </w:r>
      <w:r>
        <w:t>means</w:t>
      </w:r>
      <w:r>
        <w:rPr>
          <w:spacing w:val="-7"/>
        </w:rPr>
        <w:t xml:space="preserve"> </w:t>
      </w:r>
      <w:r>
        <w:t>any</w:t>
      </w:r>
      <w:r>
        <w:rPr>
          <w:spacing w:val="-7"/>
        </w:rPr>
        <w:t xml:space="preserve"> </w:t>
      </w:r>
      <w:r>
        <w:t>award</w:t>
      </w:r>
      <w:r>
        <w:rPr>
          <w:spacing w:val="-7"/>
        </w:rPr>
        <w:t xml:space="preserve"> </w:t>
      </w:r>
      <w:r>
        <w:t>of</w:t>
      </w:r>
      <w:r>
        <w:rPr>
          <w:spacing w:val="-7"/>
        </w:rPr>
        <w:t xml:space="preserve"> </w:t>
      </w:r>
      <w:r>
        <w:t>an</w:t>
      </w:r>
      <w:r>
        <w:rPr>
          <w:spacing w:val="-7"/>
        </w:rPr>
        <w:t xml:space="preserve"> </w:t>
      </w:r>
      <w:r>
        <w:t>arbitral</w:t>
      </w:r>
      <w:r>
        <w:rPr>
          <w:spacing w:val="-7"/>
        </w:rPr>
        <w:t xml:space="preserve"> </w:t>
      </w:r>
      <w:r>
        <w:t>tribunal</w:t>
      </w:r>
      <w:r>
        <w:rPr>
          <w:spacing w:val="-7"/>
        </w:rPr>
        <w:t xml:space="preserve"> </w:t>
      </w:r>
      <w:r>
        <w:t>and</w:t>
      </w:r>
      <w:r>
        <w:rPr>
          <w:spacing w:val="-7"/>
        </w:rPr>
        <w:t xml:space="preserve"> </w:t>
      </w:r>
      <w:r>
        <w:t>includes</w:t>
      </w:r>
      <w:r>
        <w:rPr>
          <w:spacing w:val="-7"/>
        </w:rPr>
        <w:t xml:space="preserve"> </w:t>
      </w:r>
      <w:r>
        <w:t>an</w:t>
      </w:r>
      <w:r>
        <w:rPr>
          <w:spacing w:val="-7"/>
        </w:rPr>
        <w:t xml:space="preserve"> </w:t>
      </w:r>
      <w:r>
        <w:t>interim arbitral award;</w:t>
      </w:r>
    </w:p>
    <w:p w:rsidR="004B66AB" w:rsidRDefault="00917B5E">
      <w:pPr>
        <w:pStyle w:val="BodyText"/>
        <w:spacing w:before="45"/>
        <w:ind w:left="871" w:right="0" w:firstLine="0"/>
      </w:pPr>
      <w:r>
        <w:t>"arbitral</w:t>
      </w:r>
      <w:r>
        <w:rPr>
          <w:spacing w:val="2"/>
        </w:rPr>
        <w:t xml:space="preserve"> </w:t>
      </w:r>
      <w:r>
        <w:t>tribunal"</w:t>
      </w:r>
      <w:r>
        <w:rPr>
          <w:spacing w:val="2"/>
        </w:rPr>
        <w:t xml:space="preserve"> </w:t>
      </w:r>
      <w:r>
        <w:t>means</w:t>
      </w:r>
      <w:r>
        <w:rPr>
          <w:spacing w:val="2"/>
        </w:rPr>
        <w:t xml:space="preserve"> </w:t>
      </w:r>
      <w:r>
        <w:t>a</w:t>
      </w:r>
      <w:r>
        <w:rPr>
          <w:spacing w:val="2"/>
        </w:rPr>
        <w:t xml:space="preserve"> </w:t>
      </w:r>
      <w:r>
        <w:t>sole</w:t>
      </w:r>
      <w:r>
        <w:rPr>
          <w:spacing w:val="2"/>
        </w:rPr>
        <w:t xml:space="preserve"> </w:t>
      </w:r>
      <w:r>
        <w:t>arbitrator</w:t>
      </w:r>
      <w:r>
        <w:rPr>
          <w:spacing w:val="2"/>
        </w:rPr>
        <w:t xml:space="preserve"> </w:t>
      </w:r>
      <w:r>
        <w:t>or</w:t>
      </w:r>
      <w:r>
        <w:rPr>
          <w:spacing w:val="2"/>
        </w:rPr>
        <w:t xml:space="preserve"> </w:t>
      </w:r>
      <w:r>
        <w:t>a</w:t>
      </w:r>
      <w:r>
        <w:rPr>
          <w:spacing w:val="2"/>
        </w:rPr>
        <w:t xml:space="preserve"> </w:t>
      </w:r>
      <w:r>
        <w:t>panel</w:t>
      </w:r>
      <w:r>
        <w:rPr>
          <w:spacing w:val="2"/>
        </w:rPr>
        <w:t xml:space="preserve"> </w:t>
      </w:r>
      <w:r>
        <w:t>of</w:t>
      </w:r>
      <w:r>
        <w:rPr>
          <w:spacing w:val="2"/>
        </w:rPr>
        <w:t xml:space="preserve"> </w:t>
      </w:r>
      <w:r>
        <w:rPr>
          <w:spacing w:val="-2"/>
        </w:rPr>
        <w:t>arbitrators;</w:t>
      </w:r>
    </w:p>
    <w:p w:rsidR="004B66AB" w:rsidRDefault="00917B5E">
      <w:pPr>
        <w:pStyle w:val="BodyText"/>
        <w:spacing w:before="61" w:line="213" w:lineRule="auto"/>
      </w:pPr>
      <w:r>
        <w:t>"party"</w:t>
      </w:r>
      <w:r>
        <w:rPr>
          <w:spacing w:val="-12"/>
        </w:rPr>
        <w:t xml:space="preserve"> </w:t>
      </w:r>
      <w:r>
        <w:t>means</w:t>
      </w:r>
      <w:r>
        <w:rPr>
          <w:spacing w:val="-12"/>
        </w:rPr>
        <w:t xml:space="preserve"> </w:t>
      </w:r>
      <w:r>
        <w:t>a</w:t>
      </w:r>
      <w:r>
        <w:rPr>
          <w:spacing w:val="-12"/>
        </w:rPr>
        <w:t xml:space="preserve"> </w:t>
      </w:r>
      <w:r>
        <w:t>party</w:t>
      </w:r>
      <w:r>
        <w:rPr>
          <w:spacing w:val="-12"/>
        </w:rPr>
        <w:t xml:space="preserve"> </w:t>
      </w:r>
      <w:r>
        <w:t>to</w:t>
      </w:r>
      <w:r>
        <w:rPr>
          <w:spacing w:val="-12"/>
        </w:rPr>
        <w:t xml:space="preserve"> </w:t>
      </w:r>
      <w:r>
        <w:t>an</w:t>
      </w:r>
      <w:r>
        <w:rPr>
          <w:spacing w:val="-12"/>
        </w:rPr>
        <w:t xml:space="preserve"> </w:t>
      </w:r>
      <w:r>
        <w:t>arbitration</w:t>
      </w:r>
      <w:r>
        <w:rPr>
          <w:spacing w:val="-12"/>
        </w:rPr>
        <w:t xml:space="preserve"> </w:t>
      </w:r>
      <w:r>
        <w:t>agreement</w:t>
      </w:r>
      <w:r>
        <w:rPr>
          <w:spacing w:val="-12"/>
        </w:rPr>
        <w:t xml:space="preserve"> </w:t>
      </w:r>
      <w:r>
        <w:t>and</w:t>
      </w:r>
      <w:r>
        <w:rPr>
          <w:spacing w:val="-12"/>
        </w:rPr>
        <w:t xml:space="preserve"> </w:t>
      </w:r>
      <w:r>
        <w:t>includes</w:t>
      </w:r>
      <w:r>
        <w:rPr>
          <w:spacing w:val="-12"/>
        </w:rPr>
        <w:t xml:space="preserve"> </w:t>
      </w:r>
      <w:r>
        <w:t>a</w:t>
      </w:r>
      <w:r>
        <w:rPr>
          <w:spacing w:val="-12"/>
        </w:rPr>
        <w:t xml:space="preserve"> </w:t>
      </w:r>
      <w:r>
        <w:t>person</w:t>
      </w:r>
      <w:r>
        <w:rPr>
          <w:spacing w:val="-12"/>
        </w:rPr>
        <w:t xml:space="preserve"> </w:t>
      </w:r>
      <w:r>
        <w:t>claiming through or under a party.</w:t>
      </w:r>
    </w:p>
    <w:p w:rsidR="004B66AB" w:rsidRDefault="00917B5E">
      <w:pPr>
        <w:pStyle w:val="ListParagraph"/>
        <w:numPr>
          <w:ilvl w:val="0"/>
          <w:numId w:val="32"/>
        </w:numPr>
        <w:tabs>
          <w:tab w:val="left" w:pos="1249"/>
        </w:tabs>
        <w:spacing w:line="213" w:lineRule="auto"/>
        <w:ind w:firstLine="283"/>
        <w:rPr>
          <w:sz w:val="20"/>
        </w:rPr>
      </w:pPr>
      <w:r>
        <w:rPr>
          <w:sz w:val="20"/>
        </w:rPr>
        <w:t>An arbitration is domestic if the arbitration agreement provides expressly</w:t>
      </w:r>
      <w:r>
        <w:rPr>
          <w:spacing w:val="40"/>
          <w:sz w:val="20"/>
        </w:rPr>
        <w:t xml:space="preserve"> </w:t>
      </w:r>
      <w:r>
        <w:rPr>
          <w:sz w:val="20"/>
        </w:rPr>
        <w:t>or by implication for arbitration in Kenya: and at the time when proceedings are commenced or the arbitration is entered into—</w:t>
      </w:r>
    </w:p>
    <w:p w:rsidR="004B66AB" w:rsidRDefault="00917B5E">
      <w:pPr>
        <w:pStyle w:val="ListParagraph"/>
        <w:numPr>
          <w:ilvl w:val="1"/>
          <w:numId w:val="32"/>
        </w:numPr>
        <w:tabs>
          <w:tab w:val="left" w:pos="1721"/>
        </w:tabs>
        <w:spacing w:before="56" w:line="213" w:lineRule="auto"/>
        <w:rPr>
          <w:sz w:val="20"/>
        </w:rPr>
      </w:pPr>
      <w:bookmarkStart w:id="0" w:name="_GoBack"/>
      <w:bookmarkEnd w:id="0"/>
      <w:r>
        <w:rPr>
          <w:sz w:val="20"/>
        </w:rPr>
        <w:t>where the arbitration is between individuals, the parties are nationals of Kenya or are habitually resident in Kenya;</w:t>
      </w:r>
    </w:p>
    <w:p w:rsidR="004B66AB" w:rsidRDefault="00917B5E">
      <w:pPr>
        <w:pStyle w:val="ListParagraph"/>
        <w:numPr>
          <w:ilvl w:val="1"/>
          <w:numId w:val="32"/>
        </w:numPr>
        <w:tabs>
          <w:tab w:val="left" w:pos="1721"/>
        </w:tabs>
        <w:spacing w:before="56" w:line="213" w:lineRule="auto"/>
        <w:rPr>
          <w:sz w:val="20"/>
        </w:rPr>
      </w:pPr>
      <w:r>
        <w:rPr>
          <w:sz w:val="20"/>
        </w:rPr>
        <w:t>where the arbitration is between bodies corporate, the parties are incorporated in Kenya or their central management and control are exercised in Kenya;</w:t>
      </w:r>
    </w:p>
    <w:p w:rsidR="004B66AB" w:rsidRDefault="00917B5E">
      <w:pPr>
        <w:pStyle w:val="ListParagraph"/>
        <w:numPr>
          <w:ilvl w:val="1"/>
          <w:numId w:val="32"/>
        </w:numPr>
        <w:tabs>
          <w:tab w:val="left" w:pos="1720"/>
        </w:tabs>
        <w:spacing w:before="34"/>
        <w:ind w:left="1720" w:right="0" w:hanging="453"/>
        <w:rPr>
          <w:sz w:val="20"/>
        </w:rPr>
      </w:pPr>
      <w:r>
        <w:rPr>
          <w:sz w:val="20"/>
        </w:rPr>
        <w:t>where</w:t>
      </w:r>
      <w:r>
        <w:rPr>
          <w:spacing w:val="-7"/>
          <w:sz w:val="20"/>
        </w:rPr>
        <w:t xml:space="preserve"> </w:t>
      </w:r>
      <w:r>
        <w:rPr>
          <w:sz w:val="20"/>
        </w:rPr>
        <w:t>the</w:t>
      </w:r>
      <w:r>
        <w:rPr>
          <w:spacing w:val="-6"/>
          <w:sz w:val="20"/>
        </w:rPr>
        <w:t xml:space="preserve"> </w:t>
      </w:r>
      <w:r>
        <w:rPr>
          <w:sz w:val="20"/>
        </w:rPr>
        <w:t>arbitration</w:t>
      </w:r>
      <w:r>
        <w:rPr>
          <w:spacing w:val="-6"/>
          <w:sz w:val="20"/>
        </w:rPr>
        <w:t xml:space="preserve"> </w:t>
      </w:r>
      <w:r>
        <w:rPr>
          <w:sz w:val="20"/>
        </w:rPr>
        <w:t>is</w:t>
      </w:r>
      <w:r>
        <w:rPr>
          <w:spacing w:val="-6"/>
          <w:sz w:val="20"/>
        </w:rPr>
        <w:t xml:space="preserve"> </w:t>
      </w:r>
      <w:r>
        <w:rPr>
          <w:sz w:val="20"/>
        </w:rPr>
        <w:t>between</w:t>
      </w:r>
      <w:r>
        <w:rPr>
          <w:spacing w:val="-7"/>
          <w:sz w:val="20"/>
        </w:rPr>
        <w:t xml:space="preserve"> </w:t>
      </w:r>
      <w:r>
        <w:rPr>
          <w:sz w:val="20"/>
        </w:rPr>
        <w:t>an</w:t>
      </w:r>
      <w:r>
        <w:rPr>
          <w:spacing w:val="-6"/>
          <w:sz w:val="20"/>
        </w:rPr>
        <w:t xml:space="preserve"> </w:t>
      </w:r>
      <w:r>
        <w:rPr>
          <w:sz w:val="20"/>
        </w:rPr>
        <w:t>individual</w:t>
      </w:r>
      <w:r>
        <w:rPr>
          <w:spacing w:val="-6"/>
          <w:sz w:val="20"/>
        </w:rPr>
        <w:t xml:space="preserve"> </w:t>
      </w:r>
      <w:r>
        <w:rPr>
          <w:sz w:val="20"/>
        </w:rPr>
        <w:t>and</w:t>
      </w:r>
      <w:r>
        <w:rPr>
          <w:spacing w:val="-6"/>
          <w:sz w:val="20"/>
        </w:rPr>
        <w:t xml:space="preserve"> </w:t>
      </w:r>
      <w:r>
        <w:rPr>
          <w:sz w:val="20"/>
        </w:rPr>
        <w:t>a</w:t>
      </w:r>
      <w:r>
        <w:rPr>
          <w:spacing w:val="-6"/>
          <w:sz w:val="20"/>
        </w:rPr>
        <w:t xml:space="preserve"> </w:t>
      </w:r>
      <w:r>
        <w:rPr>
          <w:sz w:val="20"/>
        </w:rPr>
        <w:t>body</w:t>
      </w:r>
      <w:r>
        <w:rPr>
          <w:spacing w:val="-7"/>
          <w:sz w:val="20"/>
        </w:rPr>
        <w:t xml:space="preserve"> </w:t>
      </w:r>
      <w:r>
        <w:rPr>
          <w:spacing w:val="-2"/>
          <w:sz w:val="20"/>
        </w:rPr>
        <w:t>corporate—</w:t>
      </w:r>
    </w:p>
    <w:p w:rsidR="004B66AB" w:rsidRDefault="00917B5E">
      <w:pPr>
        <w:pStyle w:val="ListParagraph"/>
        <w:numPr>
          <w:ilvl w:val="2"/>
          <w:numId w:val="32"/>
        </w:numPr>
        <w:tabs>
          <w:tab w:val="left" w:pos="2288"/>
        </w:tabs>
        <w:spacing w:before="50" w:line="213" w:lineRule="auto"/>
        <w:jc w:val="both"/>
        <w:rPr>
          <w:sz w:val="20"/>
        </w:rPr>
      </w:pPr>
      <w:r>
        <w:rPr>
          <w:sz w:val="20"/>
        </w:rPr>
        <w:t>the party who is an individual is a national of Kenya or is habitually resident in Kenya; and</w:t>
      </w:r>
    </w:p>
    <w:p w:rsidR="004B66AB" w:rsidRDefault="00917B5E">
      <w:pPr>
        <w:pStyle w:val="ListParagraph"/>
        <w:numPr>
          <w:ilvl w:val="2"/>
          <w:numId w:val="32"/>
        </w:numPr>
        <w:tabs>
          <w:tab w:val="left" w:pos="2286"/>
          <w:tab w:val="left" w:pos="2288"/>
        </w:tabs>
        <w:spacing w:before="56" w:line="213" w:lineRule="auto"/>
        <w:ind w:hanging="542"/>
        <w:jc w:val="both"/>
        <w:rPr>
          <w:sz w:val="20"/>
        </w:rPr>
      </w:pPr>
      <w:r>
        <w:rPr>
          <w:sz w:val="20"/>
        </w:rPr>
        <w:t>the</w:t>
      </w:r>
      <w:r>
        <w:rPr>
          <w:spacing w:val="-3"/>
          <w:sz w:val="20"/>
        </w:rPr>
        <w:t xml:space="preserve"> </w:t>
      </w:r>
      <w:r>
        <w:rPr>
          <w:sz w:val="20"/>
        </w:rPr>
        <w:t>party</w:t>
      </w:r>
      <w:r>
        <w:rPr>
          <w:spacing w:val="-3"/>
          <w:sz w:val="20"/>
        </w:rPr>
        <w:t xml:space="preserve"> </w:t>
      </w:r>
      <w:r>
        <w:rPr>
          <w:sz w:val="20"/>
        </w:rPr>
        <w:t>that</w:t>
      </w:r>
      <w:r>
        <w:rPr>
          <w:spacing w:val="-3"/>
          <w:sz w:val="20"/>
        </w:rPr>
        <w:t xml:space="preserve"> </w:t>
      </w:r>
      <w:r>
        <w:rPr>
          <w:sz w:val="20"/>
        </w:rPr>
        <w:t>is</w:t>
      </w:r>
      <w:r>
        <w:rPr>
          <w:spacing w:val="-3"/>
          <w:sz w:val="20"/>
        </w:rPr>
        <w:t xml:space="preserve"> </w:t>
      </w:r>
      <w:r>
        <w:rPr>
          <w:sz w:val="20"/>
        </w:rPr>
        <w:t>a</w:t>
      </w:r>
      <w:r>
        <w:rPr>
          <w:spacing w:val="-3"/>
          <w:sz w:val="20"/>
        </w:rPr>
        <w:t xml:space="preserve"> </w:t>
      </w:r>
      <w:r>
        <w:rPr>
          <w:sz w:val="20"/>
        </w:rPr>
        <w:t>body</w:t>
      </w:r>
      <w:r>
        <w:rPr>
          <w:spacing w:val="-3"/>
          <w:sz w:val="20"/>
        </w:rPr>
        <w:t xml:space="preserve"> </w:t>
      </w:r>
      <w:r>
        <w:rPr>
          <w:sz w:val="20"/>
        </w:rPr>
        <w:t>corporate</w:t>
      </w:r>
      <w:r>
        <w:rPr>
          <w:spacing w:val="-3"/>
          <w:sz w:val="20"/>
        </w:rPr>
        <w:t xml:space="preserve"> </w:t>
      </w:r>
      <w:r>
        <w:rPr>
          <w:sz w:val="20"/>
        </w:rPr>
        <w:t>is</w:t>
      </w:r>
      <w:r>
        <w:rPr>
          <w:spacing w:val="-3"/>
          <w:sz w:val="20"/>
        </w:rPr>
        <w:t xml:space="preserve"> </w:t>
      </w:r>
      <w:r>
        <w:rPr>
          <w:sz w:val="20"/>
        </w:rPr>
        <w:t>incorporated</w:t>
      </w:r>
      <w:r>
        <w:rPr>
          <w:spacing w:val="-3"/>
          <w:sz w:val="20"/>
        </w:rPr>
        <w:t xml:space="preserve"> </w:t>
      </w:r>
      <w:r>
        <w:rPr>
          <w:sz w:val="20"/>
        </w:rPr>
        <w:t>in</w:t>
      </w:r>
      <w:r>
        <w:rPr>
          <w:spacing w:val="-3"/>
          <w:sz w:val="20"/>
        </w:rPr>
        <w:t xml:space="preserve"> </w:t>
      </w:r>
      <w:r>
        <w:rPr>
          <w:sz w:val="20"/>
        </w:rPr>
        <w:t>Kenya</w:t>
      </w:r>
      <w:r>
        <w:rPr>
          <w:spacing w:val="-3"/>
          <w:sz w:val="20"/>
        </w:rPr>
        <w:t xml:space="preserve"> </w:t>
      </w:r>
      <w:r>
        <w:rPr>
          <w:sz w:val="20"/>
        </w:rPr>
        <w:t>or</w:t>
      </w:r>
      <w:r>
        <w:rPr>
          <w:spacing w:val="-3"/>
          <w:sz w:val="20"/>
        </w:rPr>
        <w:t xml:space="preserve"> </w:t>
      </w:r>
      <w:r>
        <w:rPr>
          <w:sz w:val="20"/>
        </w:rPr>
        <w:t>its central management and control are exercised in Kenya; or</w:t>
      </w:r>
    </w:p>
    <w:p w:rsidR="004B66AB" w:rsidRDefault="00917B5E">
      <w:pPr>
        <w:pStyle w:val="ListParagraph"/>
        <w:numPr>
          <w:ilvl w:val="1"/>
          <w:numId w:val="32"/>
        </w:numPr>
        <w:tabs>
          <w:tab w:val="left" w:pos="1721"/>
        </w:tabs>
        <w:spacing w:before="56" w:line="213" w:lineRule="auto"/>
        <w:rPr>
          <w:sz w:val="20"/>
        </w:rPr>
      </w:pPr>
      <w:r>
        <w:rPr>
          <w:sz w:val="20"/>
        </w:rPr>
        <w:t>the place where a substantial part of the obligations of the commercial relationship is to be performed, or the place with which the subject- matter of the dispute is most closely connected, is Kenya.</w:t>
      </w:r>
    </w:p>
    <w:p w:rsidR="004B66AB" w:rsidRDefault="004B66AB">
      <w:pPr>
        <w:spacing w:line="213" w:lineRule="auto"/>
        <w:jc w:val="both"/>
        <w:rPr>
          <w:sz w:val="20"/>
        </w:rPr>
        <w:sectPr w:rsidR="004B66AB">
          <w:pgSz w:w="11910" w:h="16840"/>
          <w:pgMar w:top="3800" w:right="1680" w:bottom="280" w:left="1680" w:header="2516" w:footer="0" w:gutter="0"/>
          <w:cols w:space="720"/>
        </w:sectPr>
      </w:pPr>
    </w:p>
    <w:p w:rsidR="004B66AB" w:rsidRDefault="00917B5E">
      <w:pPr>
        <w:pStyle w:val="ListParagraph"/>
        <w:numPr>
          <w:ilvl w:val="0"/>
          <w:numId w:val="32"/>
        </w:numPr>
        <w:tabs>
          <w:tab w:val="left" w:pos="1211"/>
        </w:tabs>
        <w:spacing w:before="102"/>
        <w:ind w:left="1211" w:right="0" w:hanging="340"/>
        <w:rPr>
          <w:sz w:val="20"/>
        </w:rPr>
      </w:pPr>
      <w:r>
        <w:rPr>
          <w:sz w:val="20"/>
        </w:rPr>
        <w:lastRenderedPageBreak/>
        <w:t>An</w:t>
      </w:r>
      <w:r>
        <w:rPr>
          <w:spacing w:val="7"/>
          <w:sz w:val="20"/>
        </w:rPr>
        <w:t xml:space="preserve"> </w:t>
      </w:r>
      <w:r>
        <w:rPr>
          <w:sz w:val="20"/>
        </w:rPr>
        <w:t>arbitration</w:t>
      </w:r>
      <w:r>
        <w:rPr>
          <w:spacing w:val="7"/>
          <w:sz w:val="20"/>
        </w:rPr>
        <w:t xml:space="preserve"> </w:t>
      </w:r>
      <w:r>
        <w:rPr>
          <w:sz w:val="20"/>
        </w:rPr>
        <w:t>is</w:t>
      </w:r>
      <w:r>
        <w:rPr>
          <w:spacing w:val="7"/>
          <w:sz w:val="20"/>
        </w:rPr>
        <w:t xml:space="preserve"> </w:t>
      </w:r>
      <w:r>
        <w:rPr>
          <w:sz w:val="20"/>
        </w:rPr>
        <w:t>international</w:t>
      </w:r>
      <w:r>
        <w:rPr>
          <w:spacing w:val="7"/>
          <w:sz w:val="20"/>
        </w:rPr>
        <w:t xml:space="preserve"> </w:t>
      </w:r>
      <w:r>
        <w:rPr>
          <w:spacing w:val="-5"/>
          <w:sz w:val="20"/>
        </w:rPr>
        <w:t>if—</w:t>
      </w:r>
    </w:p>
    <w:p w:rsidR="004B66AB" w:rsidRDefault="00917B5E">
      <w:pPr>
        <w:pStyle w:val="ListParagraph"/>
        <w:numPr>
          <w:ilvl w:val="1"/>
          <w:numId w:val="32"/>
        </w:numPr>
        <w:tabs>
          <w:tab w:val="left" w:pos="1721"/>
        </w:tabs>
        <w:spacing w:before="50" w:line="213" w:lineRule="auto"/>
        <w:rPr>
          <w:sz w:val="20"/>
        </w:rPr>
      </w:pPr>
      <w:r>
        <w:rPr>
          <w:w w:val="105"/>
          <w:sz w:val="20"/>
        </w:rPr>
        <w:t xml:space="preserve">the parties to an arbitration agreement have, at the time of the conclusion of that agreement, their places of business in different </w:t>
      </w:r>
      <w:r>
        <w:rPr>
          <w:spacing w:val="-2"/>
          <w:w w:val="105"/>
          <w:sz w:val="20"/>
        </w:rPr>
        <w:t>states;</w:t>
      </w:r>
    </w:p>
    <w:p w:rsidR="004B66AB" w:rsidRDefault="00917B5E">
      <w:pPr>
        <w:pStyle w:val="ListParagraph"/>
        <w:numPr>
          <w:ilvl w:val="1"/>
          <w:numId w:val="32"/>
        </w:numPr>
        <w:tabs>
          <w:tab w:val="left" w:pos="1721"/>
        </w:tabs>
        <w:spacing w:before="56" w:line="213" w:lineRule="auto"/>
        <w:rPr>
          <w:sz w:val="20"/>
        </w:rPr>
      </w:pPr>
      <w:r>
        <w:rPr>
          <w:sz w:val="20"/>
        </w:rPr>
        <w:t>one of the following places is situated outside the state in which the parties have their places of business—</w:t>
      </w:r>
    </w:p>
    <w:p w:rsidR="004B66AB" w:rsidRDefault="00917B5E">
      <w:pPr>
        <w:pStyle w:val="ListParagraph"/>
        <w:numPr>
          <w:ilvl w:val="2"/>
          <w:numId w:val="32"/>
        </w:numPr>
        <w:tabs>
          <w:tab w:val="left" w:pos="2288"/>
        </w:tabs>
        <w:spacing w:before="56" w:line="213" w:lineRule="auto"/>
        <w:jc w:val="both"/>
        <w:rPr>
          <w:sz w:val="20"/>
        </w:rPr>
      </w:pPr>
      <w:r>
        <w:rPr>
          <w:sz w:val="20"/>
        </w:rPr>
        <w:t>the juridical seat of arbitration is determined by or pursuant to the arbitration agreement; or</w:t>
      </w:r>
    </w:p>
    <w:p w:rsidR="004B66AB" w:rsidRDefault="00917B5E">
      <w:pPr>
        <w:pStyle w:val="ListParagraph"/>
        <w:numPr>
          <w:ilvl w:val="2"/>
          <w:numId w:val="32"/>
        </w:numPr>
        <w:tabs>
          <w:tab w:val="left" w:pos="2286"/>
          <w:tab w:val="left" w:pos="2288"/>
        </w:tabs>
        <w:spacing w:before="57" w:line="213" w:lineRule="auto"/>
        <w:ind w:hanging="542"/>
        <w:jc w:val="both"/>
        <w:rPr>
          <w:sz w:val="20"/>
        </w:rPr>
      </w:pPr>
      <w:r>
        <w:rPr>
          <w:sz w:val="20"/>
        </w:rPr>
        <w:t>any</w:t>
      </w:r>
      <w:r>
        <w:rPr>
          <w:spacing w:val="80"/>
          <w:sz w:val="20"/>
        </w:rPr>
        <w:t xml:space="preserve"> </w:t>
      </w:r>
      <w:r>
        <w:rPr>
          <w:sz w:val="20"/>
        </w:rPr>
        <w:t>place</w:t>
      </w:r>
      <w:r>
        <w:rPr>
          <w:spacing w:val="80"/>
          <w:sz w:val="20"/>
        </w:rPr>
        <w:t xml:space="preserve"> </w:t>
      </w:r>
      <w:r>
        <w:rPr>
          <w:sz w:val="20"/>
        </w:rPr>
        <w:t>where</w:t>
      </w:r>
      <w:r>
        <w:rPr>
          <w:spacing w:val="80"/>
          <w:sz w:val="20"/>
        </w:rPr>
        <w:t xml:space="preserve"> </w:t>
      </w:r>
      <w:r>
        <w:rPr>
          <w:sz w:val="20"/>
        </w:rPr>
        <w:t>a</w:t>
      </w:r>
      <w:r>
        <w:rPr>
          <w:spacing w:val="80"/>
          <w:sz w:val="20"/>
        </w:rPr>
        <w:t xml:space="preserve"> </w:t>
      </w:r>
      <w:r>
        <w:rPr>
          <w:sz w:val="20"/>
        </w:rPr>
        <w:t>substantial</w:t>
      </w:r>
      <w:r>
        <w:rPr>
          <w:spacing w:val="80"/>
          <w:sz w:val="20"/>
        </w:rPr>
        <w:t xml:space="preserve"> </w:t>
      </w:r>
      <w:r>
        <w:rPr>
          <w:sz w:val="20"/>
        </w:rPr>
        <w:t>part</w:t>
      </w:r>
      <w:r>
        <w:rPr>
          <w:spacing w:val="80"/>
          <w:sz w:val="20"/>
        </w:rPr>
        <w:t xml:space="preserve"> </w:t>
      </w:r>
      <w:r>
        <w:rPr>
          <w:sz w:val="20"/>
        </w:rPr>
        <w:t>of</w:t>
      </w:r>
      <w:r>
        <w:rPr>
          <w:spacing w:val="80"/>
          <w:sz w:val="20"/>
        </w:rPr>
        <w:t xml:space="preserve"> </w:t>
      </w:r>
      <w:r>
        <w:rPr>
          <w:sz w:val="20"/>
        </w:rPr>
        <w:t>the</w:t>
      </w:r>
      <w:r>
        <w:rPr>
          <w:spacing w:val="80"/>
          <w:sz w:val="20"/>
        </w:rPr>
        <w:t xml:space="preserve"> </w:t>
      </w:r>
      <w:r>
        <w:rPr>
          <w:sz w:val="20"/>
        </w:rPr>
        <w:t>obligations</w:t>
      </w:r>
      <w:r>
        <w:rPr>
          <w:spacing w:val="80"/>
          <w:sz w:val="20"/>
        </w:rPr>
        <w:t xml:space="preserve"> </w:t>
      </w:r>
      <w:r>
        <w:rPr>
          <w:sz w:val="20"/>
        </w:rPr>
        <w:t>of the commercial relationship is to be performed or the place</w:t>
      </w:r>
      <w:r>
        <w:rPr>
          <w:spacing w:val="80"/>
          <w:sz w:val="20"/>
        </w:rPr>
        <w:t xml:space="preserve"> </w:t>
      </w:r>
      <w:r>
        <w:rPr>
          <w:sz w:val="20"/>
        </w:rPr>
        <w:t>with which the subject-matter of the dispute is most closely connected; or</w:t>
      </w:r>
    </w:p>
    <w:p w:rsidR="004B66AB" w:rsidRDefault="00917B5E">
      <w:pPr>
        <w:pStyle w:val="ListParagraph"/>
        <w:numPr>
          <w:ilvl w:val="1"/>
          <w:numId w:val="32"/>
        </w:numPr>
        <w:tabs>
          <w:tab w:val="left" w:pos="1721"/>
        </w:tabs>
        <w:spacing w:before="56" w:line="213" w:lineRule="auto"/>
        <w:rPr>
          <w:sz w:val="20"/>
        </w:rPr>
      </w:pPr>
      <w:r>
        <w:rPr>
          <w:w w:val="105"/>
          <w:sz w:val="20"/>
        </w:rPr>
        <w:t>the parties have expressly agreed that the subject-matter of the arbitration agreement relates to more than one state.</w:t>
      </w:r>
    </w:p>
    <w:p w:rsidR="004B66AB" w:rsidRDefault="00917B5E">
      <w:pPr>
        <w:pStyle w:val="ListParagraph"/>
        <w:numPr>
          <w:ilvl w:val="0"/>
          <w:numId w:val="32"/>
        </w:numPr>
        <w:tabs>
          <w:tab w:val="left" w:pos="1211"/>
        </w:tabs>
        <w:spacing w:before="44"/>
        <w:ind w:left="1211" w:right="0" w:hanging="340"/>
        <w:rPr>
          <w:sz w:val="20"/>
        </w:rPr>
      </w:pPr>
      <w:r>
        <w:rPr>
          <w:sz w:val="20"/>
        </w:rPr>
        <w:t>For the purpose</w:t>
      </w:r>
      <w:r>
        <w:rPr>
          <w:spacing w:val="1"/>
          <w:sz w:val="20"/>
        </w:rPr>
        <w:t xml:space="preserve"> </w:t>
      </w:r>
      <w:r>
        <w:rPr>
          <w:sz w:val="20"/>
        </w:rPr>
        <w:t xml:space="preserve">of subsection </w:t>
      </w:r>
      <w:r>
        <w:rPr>
          <w:spacing w:val="-4"/>
          <w:sz w:val="20"/>
        </w:rPr>
        <w:t>(3)—</w:t>
      </w:r>
    </w:p>
    <w:p w:rsidR="004B66AB" w:rsidRDefault="00917B5E">
      <w:pPr>
        <w:pStyle w:val="ListParagraph"/>
        <w:numPr>
          <w:ilvl w:val="1"/>
          <w:numId w:val="32"/>
        </w:numPr>
        <w:tabs>
          <w:tab w:val="left" w:pos="1721"/>
        </w:tabs>
        <w:spacing w:before="50" w:line="213" w:lineRule="auto"/>
        <w:rPr>
          <w:sz w:val="20"/>
        </w:rPr>
      </w:pPr>
      <w:r>
        <w:rPr>
          <w:sz w:val="20"/>
        </w:rPr>
        <w:t xml:space="preserve">if a party has more than one place of business, the place of business is that which has the closest relationship to the arbitration agreement; </w:t>
      </w:r>
      <w:r>
        <w:rPr>
          <w:spacing w:val="-4"/>
          <w:sz w:val="20"/>
        </w:rPr>
        <w:t>and</w:t>
      </w:r>
    </w:p>
    <w:p w:rsidR="004B66AB" w:rsidRDefault="00917B5E">
      <w:pPr>
        <w:pStyle w:val="ListParagraph"/>
        <w:numPr>
          <w:ilvl w:val="1"/>
          <w:numId w:val="32"/>
        </w:numPr>
        <w:tabs>
          <w:tab w:val="left" w:pos="1721"/>
        </w:tabs>
        <w:spacing w:before="57" w:line="213" w:lineRule="auto"/>
        <w:rPr>
          <w:sz w:val="20"/>
        </w:rPr>
      </w:pPr>
      <w:r>
        <w:rPr>
          <w:sz w:val="20"/>
        </w:rPr>
        <w:t>if a party does not have a place of business, reference is to be made to his habitual residence.</w:t>
      </w:r>
    </w:p>
    <w:p w:rsidR="004B66AB" w:rsidRDefault="00917B5E">
      <w:pPr>
        <w:pStyle w:val="ListParagraph"/>
        <w:numPr>
          <w:ilvl w:val="0"/>
          <w:numId w:val="32"/>
        </w:numPr>
        <w:tabs>
          <w:tab w:val="left" w:pos="1251"/>
        </w:tabs>
        <w:spacing w:before="67" w:line="213" w:lineRule="auto"/>
        <w:ind w:firstLine="283"/>
        <w:rPr>
          <w:sz w:val="20"/>
        </w:rPr>
      </w:pPr>
      <w:r>
        <w:rPr>
          <w:w w:val="105"/>
          <w:sz w:val="20"/>
        </w:rPr>
        <w:t>Where</w:t>
      </w:r>
      <w:r>
        <w:rPr>
          <w:spacing w:val="-2"/>
          <w:w w:val="105"/>
          <w:sz w:val="20"/>
        </w:rPr>
        <w:t xml:space="preserve"> </w:t>
      </w:r>
      <w:r>
        <w:rPr>
          <w:w w:val="105"/>
          <w:sz w:val="20"/>
        </w:rPr>
        <w:t>a</w:t>
      </w:r>
      <w:r>
        <w:rPr>
          <w:spacing w:val="-2"/>
          <w:w w:val="105"/>
          <w:sz w:val="20"/>
        </w:rPr>
        <w:t xml:space="preserve"> </w:t>
      </w:r>
      <w:r>
        <w:rPr>
          <w:w w:val="105"/>
          <w:sz w:val="20"/>
        </w:rPr>
        <w:t>provision</w:t>
      </w:r>
      <w:r>
        <w:rPr>
          <w:spacing w:val="-2"/>
          <w:w w:val="105"/>
          <w:sz w:val="20"/>
        </w:rPr>
        <w:t xml:space="preserve"> </w:t>
      </w:r>
      <w:r>
        <w:rPr>
          <w:w w:val="105"/>
          <w:sz w:val="20"/>
        </w:rPr>
        <w:t>of</w:t>
      </w:r>
      <w:r>
        <w:rPr>
          <w:spacing w:val="-2"/>
          <w:w w:val="105"/>
          <w:sz w:val="20"/>
        </w:rPr>
        <w:t xml:space="preserve"> </w:t>
      </w:r>
      <w:r>
        <w:rPr>
          <w:w w:val="105"/>
          <w:sz w:val="20"/>
        </w:rPr>
        <w:t>this</w:t>
      </w:r>
      <w:r>
        <w:rPr>
          <w:spacing w:val="-2"/>
          <w:w w:val="105"/>
          <w:sz w:val="20"/>
        </w:rPr>
        <w:t xml:space="preserve"> </w:t>
      </w:r>
      <w:r>
        <w:rPr>
          <w:w w:val="105"/>
          <w:sz w:val="20"/>
        </w:rPr>
        <w:t>Act,</w:t>
      </w:r>
      <w:r>
        <w:rPr>
          <w:spacing w:val="-2"/>
          <w:w w:val="105"/>
          <w:sz w:val="20"/>
        </w:rPr>
        <w:t xml:space="preserve"> </w:t>
      </w:r>
      <w:r>
        <w:rPr>
          <w:w w:val="105"/>
          <w:sz w:val="20"/>
        </w:rPr>
        <w:t>except</w:t>
      </w:r>
      <w:r>
        <w:rPr>
          <w:spacing w:val="-2"/>
          <w:w w:val="105"/>
          <w:sz w:val="20"/>
        </w:rPr>
        <w:t xml:space="preserve"> </w:t>
      </w:r>
      <w:r>
        <w:rPr>
          <w:w w:val="105"/>
          <w:sz w:val="20"/>
        </w:rPr>
        <w:t>section</w:t>
      </w:r>
      <w:r>
        <w:rPr>
          <w:spacing w:val="-2"/>
          <w:w w:val="105"/>
          <w:sz w:val="20"/>
        </w:rPr>
        <w:t xml:space="preserve"> </w:t>
      </w:r>
      <w:r>
        <w:rPr>
          <w:w w:val="105"/>
          <w:sz w:val="20"/>
        </w:rPr>
        <w:t>29</w:t>
      </w:r>
      <w:r>
        <w:rPr>
          <w:spacing w:val="-2"/>
          <w:w w:val="105"/>
          <w:sz w:val="20"/>
        </w:rPr>
        <w:t xml:space="preserve"> </w:t>
      </w:r>
      <w:r>
        <w:rPr>
          <w:w w:val="105"/>
          <w:sz w:val="20"/>
        </w:rPr>
        <w:t>leaves</w:t>
      </w:r>
      <w:r>
        <w:rPr>
          <w:spacing w:val="-2"/>
          <w:w w:val="105"/>
          <w:sz w:val="20"/>
        </w:rPr>
        <w:t xml:space="preserve"> </w:t>
      </w:r>
      <w:r>
        <w:rPr>
          <w:w w:val="105"/>
          <w:sz w:val="20"/>
        </w:rPr>
        <w:t>the</w:t>
      </w:r>
      <w:r>
        <w:rPr>
          <w:spacing w:val="-2"/>
          <w:w w:val="105"/>
          <w:sz w:val="20"/>
        </w:rPr>
        <w:t xml:space="preserve"> </w:t>
      </w:r>
      <w:r>
        <w:rPr>
          <w:w w:val="105"/>
          <w:sz w:val="20"/>
        </w:rPr>
        <w:t>parties</w:t>
      </w:r>
      <w:r>
        <w:rPr>
          <w:spacing w:val="-2"/>
          <w:w w:val="105"/>
          <w:sz w:val="20"/>
        </w:rPr>
        <w:t xml:space="preserve"> </w:t>
      </w:r>
      <w:r>
        <w:rPr>
          <w:w w:val="105"/>
          <w:sz w:val="20"/>
        </w:rPr>
        <w:t>free</w:t>
      </w:r>
      <w:r>
        <w:rPr>
          <w:spacing w:val="-2"/>
          <w:w w:val="105"/>
          <w:sz w:val="20"/>
        </w:rPr>
        <w:t xml:space="preserve"> </w:t>
      </w:r>
      <w:r>
        <w:rPr>
          <w:w w:val="105"/>
          <w:sz w:val="20"/>
        </w:rPr>
        <w:t xml:space="preserve">to </w:t>
      </w:r>
      <w:r>
        <w:rPr>
          <w:sz w:val="20"/>
        </w:rPr>
        <w:t>determine</w:t>
      </w:r>
      <w:r>
        <w:rPr>
          <w:spacing w:val="-8"/>
          <w:sz w:val="20"/>
        </w:rPr>
        <w:t xml:space="preserve"> </w:t>
      </w:r>
      <w:r>
        <w:rPr>
          <w:sz w:val="20"/>
        </w:rPr>
        <w:t>a</w:t>
      </w:r>
      <w:r>
        <w:rPr>
          <w:spacing w:val="-8"/>
          <w:sz w:val="20"/>
        </w:rPr>
        <w:t xml:space="preserve"> </w:t>
      </w:r>
      <w:r>
        <w:rPr>
          <w:sz w:val="20"/>
        </w:rPr>
        <w:t>certain</w:t>
      </w:r>
      <w:r>
        <w:rPr>
          <w:spacing w:val="-8"/>
          <w:sz w:val="20"/>
        </w:rPr>
        <w:t xml:space="preserve"> </w:t>
      </w:r>
      <w:r>
        <w:rPr>
          <w:sz w:val="20"/>
        </w:rPr>
        <w:t>issue,</w:t>
      </w:r>
      <w:r>
        <w:rPr>
          <w:spacing w:val="-8"/>
          <w:sz w:val="20"/>
        </w:rPr>
        <w:t xml:space="preserve"> </w:t>
      </w:r>
      <w:r>
        <w:rPr>
          <w:sz w:val="20"/>
        </w:rPr>
        <w:t>such</w:t>
      </w:r>
      <w:r>
        <w:rPr>
          <w:spacing w:val="-8"/>
          <w:sz w:val="20"/>
        </w:rPr>
        <w:t xml:space="preserve"> </w:t>
      </w:r>
      <w:r>
        <w:rPr>
          <w:sz w:val="20"/>
        </w:rPr>
        <w:t>freedom</w:t>
      </w:r>
      <w:r>
        <w:rPr>
          <w:spacing w:val="-8"/>
          <w:sz w:val="20"/>
        </w:rPr>
        <w:t xml:space="preserve"> </w:t>
      </w:r>
      <w:r>
        <w:rPr>
          <w:sz w:val="20"/>
        </w:rPr>
        <w:t>includes</w:t>
      </w:r>
      <w:r>
        <w:rPr>
          <w:spacing w:val="-8"/>
          <w:sz w:val="20"/>
        </w:rPr>
        <w:t xml:space="preserve"> </w:t>
      </w:r>
      <w:r>
        <w:rPr>
          <w:sz w:val="20"/>
        </w:rPr>
        <w:t>the</w:t>
      </w:r>
      <w:r>
        <w:rPr>
          <w:spacing w:val="-8"/>
          <w:sz w:val="20"/>
        </w:rPr>
        <w:t xml:space="preserve"> </w:t>
      </w:r>
      <w:r>
        <w:rPr>
          <w:sz w:val="20"/>
        </w:rPr>
        <w:t>right</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parties</w:t>
      </w:r>
      <w:r>
        <w:rPr>
          <w:spacing w:val="-8"/>
          <w:sz w:val="20"/>
        </w:rPr>
        <w:t xml:space="preserve"> </w:t>
      </w:r>
      <w:r>
        <w:rPr>
          <w:sz w:val="20"/>
        </w:rPr>
        <w:t>to</w:t>
      </w:r>
      <w:r>
        <w:rPr>
          <w:spacing w:val="-8"/>
          <w:sz w:val="20"/>
        </w:rPr>
        <w:t xml:space="preserve"> </w:t>
      </w:r>
      <w:r>
        <w:rPr>
          <w:sz w:val="20"/>
        </w:rPr>
        <w:t xml:space="preserve">authorize </w:t>
      </w:r>
      <w:r>
        <w:rPr>
          <w:w w:val="105"/>
          <w:sz w:val="20"/>
        </w:rPr>
        <w:t>a</w:t>
      </w:r>
      <w:r>
        <w:rPr>
          <w:spacing w:val="-9"/>
          <w:w w:val="105"/>
          <w:sz w:val="20"/>
        </w:rPr>
        <w:t xml:space="preserve"> </w:t>
      </w:r>
      <w:r>
        <w:rPr>
          <w:w w:val="105"/>
          <w:sz w:val="20"/>
        </w:rPr>
        <w:t>third</w:t>
      </w:r>
      <w:r>
        <w:rPr>
          <w:spacing w:val="-9"/>
          <w:w w:val="105"/>
          <w:sz w:val="20"/>
        </w:rPr>
        <w:t xml:space="preserve"> </w:t>
      </w:r>
      <w:r>
        <w:rPr>
          <w:w w:val="105"/>
          <w:sz w:val="20"/>
        </w:rPr>
        <w:t>party</w:t>
      </w:r>
      <w:r>
        <w:rPr>
          <w:spacing w:val="-9"/>
          <w:w w:val="105"/>
          <w:sz w:val="20"/>
        </w:rPr>
        <w:t xml:space="preserve"> </w:t>
      </w:r>
      <w:r>
        <w:rPr>
          <w:w w:val="105"/>
          <w:sz w:val="20"/>
        </w:rPr>
        <w:t>including</w:t>
      </w:r>
      <w:r>
        <w:rPr>
          <w:spacing w:val="-9"/>
          <w:w w:val="105"/>
          <w:sz w:val="20"/>
        </w:rPr>
        <w:t xml:space="preserve"> </w:t>
      </w:r>
      <w:r>
        <w:rPr>
          <w:w w:val="105"/>
          <w:sz w:val="20"/>
        </w:rPr>
        <w:t>an</w:t>
      </w:r>
      <w:r>
        <w:rPr>
          <w:spacing w:val="-9"/>
          <w:w w:val="105"/>
          <w:sz w:val="20"/>
        </w:rPr>
        <w:t xml:space="preserve"> </w:t>
      </w:r>
      <w:r>
        <w:rPr>
          <w:w w:val="105"/>
          <w:sz w:val="20"/>
        </w:rPr>
        <w:t>institution</w:t>
      </w:r>
      <w:r>
        <w:rPr>
          <w:spacing w:val="-9"/>
          <w:w w:val="105"/>
          <w:sz w:val="20"/>
        </w:rPr>
        <w:t xml:space="preserve"> </w:t>
      </w:r>
      <w:r>
        <w:rPr>
          <w:w w:val="105"/>
          <w:sz w:val="20"/>
        </w:rPr>
        <w:t>to</w:t>
      </w:r>
      <w:r>
        <w:rPr>
          <w:spacing w:val="-9"/>
          <w:w w:val="105"/>
          <w:sz w:val="20"/>
        </w:rPr>
        <w:t xml:space="preserve"> </w:t>
      </w:r>
      <w:r>
        <w:rPr>
          <w:w w:val="105"/>
          <w:sz w:val="20"/>
        </w:rPr>
        <w:t>make</w:t>
      </w:r>
      <w:r>
        <w:rPr>
          <w:spacing w:val="-9"/>
          <w:w w:val="105"/>
          <w:sz w:val="20"/>
        </w:rPr>
        <w:t xml:space="preserve"> </w:t>
      </w:r>
      <w:r>
        <w:rPr>
          <w:w w:val="105"/>
          <w:sz w:val="20"/>
        </w:rPr>
        <w:t>that</w:t>
      </w:r>
      <w:r>
        <w:rPr>
          <w:spacing w:val="-9"/>
          <w:w w:val="105"/>
          <w:sz w:val="20"/>
        </w:rPr>
        <w:t xml:space="preserve"> </w:t>
      </w:r>
      <w:r>
        <w:rPr>
          <w:w w:val="105"/>
          <w:sz w:val="20"/>
        </w:rPr>
        <w:t>determination.</w:t>
      </w:r>
    </w:p>
    <w:p w:rsidR="004B66AB" w:rsidRDefault="00917B5E">
      <w:pPr>
        <w:pStyle w:val="ListParagraph"/>
        <w:numPr>
          <w:ilvl w:val="0"/>
          <w:numId w:val="32"/>
        </w:numPr>
        <w:tabs>
          <w:tab w:val="left" w:pos="1226"/>
        </w:tabs>
        <w:spacing w:line="213" w:lineRule="auto"/>
        <w:ind w:firstLine="283"/>
        <w:rPr>
          <w:sz w:val="20"/>
        </w:rPr>
      </w:pPr>
      <w:r>
        <w:rPr>
          <w:sz w:val="20"/>
        </w:rPr>
        <w:t>Where a provision of this Act refers to the fact that the parties have agreed or</w:t>
      </w:r>
      <w:r>
        <w:rPr>
          <w:spacing w:val="-6"/>
          <w:sz w:val="20"/>
        </w:rPr>
        <w:t xml:space="preserve"> </w:t>
      </w:r>
      <w:r>
        <w:rPr>
          <w:sz w:val="20"/>
        </w:rPr>
        <w:t>that</w:t>
      </w:r>
      <w:r>
        <w:rPr>
          <w:spacing w:val="-6"/>
          <w:sz w:val="20"/>
        </w:rPr>
        <w:t xml:space="preserve"> </w:t>
      </w:r>
      <w:r>
        <w:rPr>
          <w:sz w:val="20"/>
        </w:rPr>
        <w:t>they</w:t>
      </w:r>
      <w:r>
        <w:rPr>
          <w:spacing w:val="-6"/>
          <w:sz w:val="20"/>
        </w:rPr>
        <w:t xml:space="preserve"> </w:t>
      </w:r>
      <w:r>
        <w:rPr>
          <w:sz w:val="20"/>
        </w:rPr>
        <w:t>may</w:t>
      </w:r>
      <w:r>
        <w:rPr>
          <w:spacing w:val="-6"/>
          <w:sz w:val="20"/>
        </w:rPr>
        <w:t xml:space="preserve"> </w:t>
      </w:r>
      <w:r>
        <w:rPr>
          <w:sz w:val="20"/>
        </w:rPr>
        <w:t>agree</w:t>
      </w:r>
      <w:r>
        <w:rPr>
          <w:spacing w:val="-6"/>
          <w:sz w:val="20"/>
        </w:rPr>
        <w:t xml:space="preserve"> </w:t>
      </w:r>
      <w:r>
        <w:rPr>
          <w:sz w:val="20"/>
        </w:rPr>
        <w:t>or</w:t>
      </w:r>
      <w:r>
        <w:rPr>
          <w:spacing w:val="-6"/>
          <w:sz w:val="20"/>
        </w:rPr>
        <w:t xml:space="preserve"> </w:t>
      </w:r>
      <w:r>
        <w:rPr>
          <w:sz w:val="20"/>
        </w:rPr>
        <w:t>in</w:t>
      </w:r>
      <w:r>
        <w:rPr>
          <w:spacing w:val="-6"/>
          <w:sz w:val="20"/>
        </w:rPr>
        <w:t xml:space="preserve"> </w:t>
      </w:r>
      <w:r>
        <w:rPr>
          <w:sz w:val="20"/>
        </w:rPr>
        <w:t>any</w:t>
      </w:r>
      <w:r>
        <w:rPr>
          <w:spacing w:val="-6"/>
          <w:sz w:val="20"/>
        </w:rPr>
        <w:t xml:space="preserve"> </w:t>
      </w:r>
      <w:r>
        <w:rPr>
          <w:sz w:val="20"/>
        </w:rPr>
        <w:t>other</w:t>
      </w:r>
      <w:r>
        <w:rPr>
          <w:spacing w:val="-6"/>
          <w:sz w:val="20"/>
        </w:rPr>
        <w:t xml:space="preserve"> </w:t>
      </w:r>
      <w:r>
        <w:rPr>
          <w:sz w:val="20"/>
        </w:rPr>
        <w:t>way</w:t>
      </w:r>
      <w:r>
        <w:rPr>
          <w:spacing w:val="-6"/>
          <w:sz w:val="20"/>
        </w:rPr>
        <w:t xml:space="preserve"> </w:t>
      </w:r>
      <w:r>
        <w:rPr>
          <w:sz w:val="20"/>
        </w:rPr>
        <w:t>refer</w:t>
      </w:r>
      <w:r>
        <w:rPr>
          <w:spacing w:val="-6"/>
          <w:sz w:val="20"/>
        </w:rPr>
        <w:t xml:space="preserve"> </w:t>
      </w:r>
      <w:r>
        <w:rPr>
          <w:sz w:val="20"/>
        </w:rPr>
        <w:t>to</w:t>
      </w:r>
      <w:r>
        <w:rPr>
          <w:spacing w:val="-6"/>
          <w:sz w:val="20"/>
        </w:rPr>
        <w:t xml:space="preserve"> </w:t>
      </w:r>
      <w:r>
        <w:rPr>
          <w:sz w:val="20"/>
        </w:rPr>
        <w:t>an</w:t>
      </w:r>
      <w:r>
        <w:rPr>
          <w:spacing w:val="-6"/>
          <w:sz w:val="20"/>
        </w:rPr>
        <w:t xml:space="preserve"> </w:t>
      </w:r>
      <w:r>
        <w:rPr>
          <w:sz w:val="20"/>
        </w:rPr>
        <w:t>agreement</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parties,</w:t>
      </w:r>
      <w:r>
        <w:rPr>
          <w:spacing w:val="-6"/>
          <w:sz w:val="20"/>
        </w:rPr>
        <w:t xml:space="preserve"> </w:t>
      </w:r>
      <w:r>
        <w:rPr>
          <w:sz w:val="20"/>
        </w:rPr>
        <w:t>such agreement includes any arbitration rules referred to in that agreement.</w:t>
      </w:r>
    </w:p>
    <w:p w:rsidR="004B66AB" w:rsidRDefault="00917B5E">
      <w:pPr>
        <w:pStyle w:val="ListParagraph"/>
        <w:numPr>
          <w:ilvl w:val="0"/>
          <w:numId w:val="32"/>
        </w:numPr>
        <w:tabs>
          <w:tab w:val="left" w:pos="1206"/>
        </w:tabs>
        <w:spacing w:line="213" w:lineRule="auto"/>
        <w:ind w:firstLine="283"/>
        <w:rPr>
          <w:sz w:val="20"/>
        </w:rPr>
      </w:pPr>
      <w:r>
        <w:rPr>
          <w:sz w:val="20"/>
        </w:rPr>
        <w:t>Where a provision of this Act, other than sections 26 and 33(2)(a), refers to a claim,</w:t>
      </w:r>
      <w:r>
        <w:rPr>
          <w:spacing w:val="-11"/>
          <w:sz w:val="20"/>
        </w:rPr>
        <w:t xml:space="preserve"> </w:t>
      </w:r>
      <w:r>
        <w:rPr>
          <w:sz w:val="20"/>
        </w:rPr>
        <w:t>it</w:t>
      </w:r>
      <w:r>
        <w:rPr>
          <w:spacing w:val="-11"/>
          <w:sz w:val="20"/>
        </w:rPr>
        <w:t xml:space="preserve"> </w:t>
      </w:r>
      <w:r>
        <w:rPr>
          <w:sz w:val="20"/>
        </w:rPr>
        <w:t>also</w:t>
      </w:r>
      <w:r>
        <w:rPr>
          <w:spacing w:val="-11"/>
          <w:sz w:val="20"/>
        </w:rPr>
        <w:t xml:space="preserve"> </w:t>
      </w:r>
      <w:r>
        <w:rPr>
          <w:sz w:val="20"/>
        </w:rPr>
        <w:t>applies</w:t>
      </w:r>
      <w:r>
        <w:rPr>
          <w:spacing w:val="-11"/>
          <w:sz w:val="20"/>
        </w:rPr>
        <w:t xml:space="preserve"> </w:t>
      </w:r>
      <w:r>
        <w:rPr>
          <w:sz w:val="20"/>
        </w:rPr>
        <w:t>to</w:t>
      </w:r>
      <w:r>
        <w:rPr>
          <w:spacing w:val="-11"/>
          <w:sz w:val="20"/>
        </w:rPr>
        <w:t xml:space="preserve"> </w:t>
      </w:r>
      <w:r>
        <w:rPr>
          <w:sz w:val="20"/>
        </w:rPr>
        <w:t>a</w:t>
      </w:r>
      <w:r>
        <w:rPr>
          <w:spacing w:val="-11"/>
          <w:sz w:val="20"/>
        </w:rPr>
        <w:t xml:space="preserve"> </w:t>
      </w:r>
      <w:r>
        <w:rPr>
          <w:sz w:val="20"/>
        </w:rPr>
        <w:t>counterclaim,</w:t>
      </w:r>
      <w:r>
        <w:rPr>
          <w:spacing w:val="-11"/>
          <w:sz w:val="20"/>
        </w:rPr>
        <w:t xml:space="preserve"> </w:t>
      </w:r>
      <w:r>
        <w:rPr>
          <w:sz w:val="20"/>
        </w:rPr>
        <w:t>and</w:t>
      </w:r>
      <w:r>
        <w:rPr>
          <w:spacing w:val="-11"/>
          <w:sz w:val="20"/>
        </w:rPr>
        <w:t xml:space="preserve"> </w:t>
      </w:r>
      <w:r>
        <w:rPr>
          <w:sz w:val="20"/>
        </w:rPr>
        <w:t>where</w:t>
      </w:r>
      <w:r>
        <w:rPr>
          <w:spacing w:val="-11"/>
          <w:sz w:val="20"/>
        </w:rPr>
        <w:t xml:space="preserve"> </w:t>
      </w:r>
      <w:r>
        <w:rPr>
          <w:sz w:val="20"/>
        </w:rPr>
        <w:t>it</w:t>
      </w:r>
      <w:r>
        <w:rPr>
          <w:spacing w:val="-11"/>
          <w:sz w:val="20"/>
        </w:rPr>
        <w:t xml:space="preserve"> </w:t>
      </w:r>
      <w:r>
        <w:rPr>
          <w:sz w:val="20"/>
        </w:rPr>
        <w:t>refers</w:t>
      </w:r>
      <w:r>
        <w:rPr>
          <w:spacing w:val="-11"/>
          <w:sz w:val="20"/>
        </w:rPr>
        <w:t xml:space="preserve"> </w:t>
      </w:r>
      <w:r>
        <w:rPr>
          <w:sz w:val="20"/>
        </w:rPr>
        <w:t>to</w:t>
      </w:r>
      <w:r>
        <w:rPr>
          <w:spacing w:val="-11"/>
          <w:sz w:val="20"/>
        </w:rPr>
        <w:t xml:space="preserve"> </w:t>
      </w:r>
      <w:r>
        <w:rPr>
          <w:sz w:val="20"/>
        </w:rPr>
        <w:t>a</w:t>
      </w:r>
      <w:r>
        <w:rPr>
          <w:spacing w:val="-11"/>
          <w:sz w:val="20"/>
        </w:rPr>
        <w:t xml:space="preserve"> </w:t>
      </w:r>
      <w:r>
        <w:rPr>
          <w:sz w:val="20"/>
        </w:rPr>
        <w:t>defence</w:t>
      </w:r>
      <w:r>
        <w:rPr>
          <w:spacing w:val="-11"/>
          <w:sz w:val="20"/>
        </w:rPr>
        <w:t xml:space="preserve"> </w:t>
      </w:r>
      <w:r>
        <w:rPr>
          <w:sz w:val="20"/>
        </w:rPr>
        <w:t>it</w:t>
      </w:r>
      <w:r>
        <w:rPr>
          <w:spacing w:val="-11"/>
          <w:sz w:val="20"/>
        </w:rPr>
        <w:t xml:space="preserve"> </w:t>
      </w:r>
      <w:r>
        <w:rPr>
          <w:sz w:val="20"/>
        </w:rPr>
        <w:t>also</w:t>
      </w:r>
      <w:r>
        <w:rPr>
          <w:spacing w:val="-11"/>
          <w:sz w:val="20"/>
        </w:rPr>
        <w:t xml:space="preserve"> </w:t>
      </w:r>
      <w:r>
        <w:rPr>
          <w:sz w:val="20"/>
        </w:rPr>
        <w:t xml:space="preserve">applies </w:t>
      </w:r>
      <w:r>
        <w:rPr>
          <w:w w:val="105"/>
          <w:sz w:val="20"/>
        </w:rPr>
        <w:t>to a defence to such counterclaim.</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5"/>
          <w:sz w:val="16"/>
        </w:rPr>
        <w:t>2.]</w:t>
      </w:r>
    </w:p>
    <w:p w:rsidR="004B66AB" w:rsidRDefault="00917B5E">
      <w:pPr>
        <w:pStyle w:val="Heading1"/>
        <w:ind w:left="2293" w:right="2293"/>
      </w:pPr>
      <w:r>
        <w:rPr>
          <w:spacing w:val="-4"/>
        </w:rPr>
        <w:t>PART II – GENERAL PROVISIONS</w:t>
      </w:r>
    </w:p>
    <w:p w:rsidR="004B66AB" w:rsidRDefault="00917B5E">
      <w:pPr>
        <w:pStyle w:val="Heading2"/>
        <w:spacing w:before="83"/>
        <w:jc w:val="left"/>
      </w:pPr>
      <w:r>
        <w:rPr>
          <w:w w:val="105"/>
        </w:rPr>
        <w:t>Form</w:t>
      </w:r>
      <w:r>
        <w:rPr>
          <w:spacing w:val="6"/>
          <w:w w:val="105"/>
        </w:rPr>
        <w:t xml:space="preserve"> </w:t>
      </w:r>
      <w:r>
        <w:rPr>
          <w:w w:val="105"/>
        </w:rPr>
        <w:t>of</w:t>
      </w:r>
      <w:r>
        <w:rPr>
          <w:spacing w:val="6"/>
          <w:w w:val="105"/>
        </w:rPr>
        <w:t xml:space="preserve"> </w:t>
      </w:r>
      <w:r>
        <w:rPr>
          <w:w w:val="105"/>
        </w:rPr>
        <w:t>arbitration</w:t>
      </w:r>
      <w:r>
        <w:rPr>
          <w:spacing w:val="6"/>
          <w:w w:val="105"/>
        </w:rPr>
        <w:t xml:space="preserve"> </w:t>
      </w:r>
      <w:r>
        <w:rPr>
          <w:spacing w:val="-2"/>
          <w:w w:val="105"/>
        </w:rPr>
        <w:t>agreement.</w:t>
      </w:r>
    </w:p>
    <w:p w:rsidR="004B66AB" w:rsidRDefault="00917B5E">
      <w:pPr>
        <w:pStyle w:val="ListParagraph"/>
        <w:numPr>
          <w:ilvl w:val="0"/>
          <w:numId w:val="33"/>
        </w:numPr>
        <w:tabs>
          <w:tab w:val="left" w:pos="1205"/>
        </w:tabs>
        <w:spacing w:before="61" w:line="213" w:lineRule="auto"/>
        <w:ind w:left="587" w:firstLine="283"/>
        <w:rPr>
          <w:sz w:val="20"/>
        </w:rPr>
      </w:pPr>
      <w:r>
        <w:rPr>
          <w:sz w:val="20"/>
        </w:rPr>
        <w:t>(1)</w:t>
      </w:r>
      <w:r>
        <w:rPr>
          <w:spacing w:val="64"/>
          <w:sz w:val="20"/>
        </w:rPr>
        <w:t xml:space="preserve"> </w:t>
      </w:r>
      <w:r>
        <w:rPr>
          <w:sz w:val="20"/>
        </w:rPr>
        <w:t>An arbitration agreement may be in the form of an arbitration clause in</w:t>
      </w:r>
      <w:r>
        <w:rPr>
          <w:spacing w:val="40"/>
          <w:sz w:val="20"/>
        </w:rPr>
        <w:t xml:space="preserve"> </w:t>
      </w:r>
      <w:r>
        <w:rPr>
          <w:sz w:val="20"/>
        </w:rPr>
        <w:t>a contract or in the form of a separate agreement.</w:t>
      </w:r>
    </w:p>
    <w:p w:rsidR="004B66AB" w:rsidRDefault="00917B5E">
      <w:pPr>
        <w:pStyle w:val="ListParagraph"/>
        <w:numPr>
          <w:ilvl w:val="0"/>
          <w:numId w:val="31"/>
        </w:numPr>
        <w:tabs>
          <w:tab w:val="left" w:pos="1211"/>
        </w:tabs>
        <w:spacing w:before="45"/>
        <w:ind w:left="1211" w:right="0" w:hanging="340"/>
        <w:rPr>
          <w:sz w:val="20"/>
        </w:rPr>
      </w:pPr>
      <w:r>
        <w:rPr>
          <w:sz w:val="20"/>
        </w:rPr>
        <w:t>An</w:t>
      </w:r>
      <w:r>
        <w:rPr>
          <w:spacing w:val="1"/>
          <w:sz w:val="20"/>
        </w:rPr>
        <w:t xml:space="preserve"> </w:t>
      </w:r>
      <w:r>
        <w:rPr>
          <w:sz w:val="20"/>
        </w:rPr>
        <w:t>arbitration</w:t>
      </w:r>
      <w:r>
        <w:rPr>
          <w:spacing w:val="1"/>
          <w:sz w:val="20"/>
        </w:rPr>
        <w:t xml:space="preserve"> </w:t>
      </w:r>
      <w:r>
        <w:rPr>
          <w:sz w:val="20"/>
        </w:rPr>
        <w:t>agreement</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in</w:t>
      </w:r>
      <w:r>
        <w:rPr>
          <w:spacing w:val="1"/>
          <w:sz w:val="20"/>
        </w:rPr>
        <w:t xml:space="preserve"> </w:t>
      </w:r>
      <w:r>
        <w:rPr>
          <w:spacing w:val="-2"/>
          <w:sz w:val="20"/>
        </w:rPr>
        <w:t>writing.</w:t>
      </w:r>
    </w:p>
    <w:p w:rsidR="004B66AB" w:rsidRDefault="00917B5E">
      <w:pPr>
        <w:pStyle w:val="ListParagraph"/>
        <w:numPr>
          <w:ilvl w:val="0"/>
          <w:numId w:val="31"/>
        </w:numPr>
        <w:tabs>
          <w:tab w:val="left" w:pos="1211"/>
        </w:tabs>
        <w:spacing w:before="38"/>
        <w:ind w:left="1211" w:right="0" w:hanging="340"/>
        <w:rPr>
          <w:sz w:val="20"/>
        </w:rPr>
      </w:pPr>
      <w:r>
        <w:rPr>
          <w:sz w:val="20"/>
        </w:rPr>
        <w:t>An arbitration</w:t>
      </w:r>
      <w:r>
        <w:rPr>
          <w:spacing w:val="1"/>
          <w:sz w:val="20"/>
        </w:rPr>
        <w:t xml:space="preserve"> </w:t>
      </w:r>
      <w:r>
        <w:rPr>
          <w:sz w:val="20"/>
        </w:rPr>
        <w:t>agreement</w:t>
      </w:r>
      <w:r>
        <w:rPr>
          <w:spacing w:val="1"/>
          <w:sz w:val="20"/>
        </w:rPr>
        <w:t xml:space="preserve"> </w:t>
      </w:r>
      <w:r>
        <w:rPr>
          <w:sz w:val="20"/>
        </w:rPr>
        <w:t>is</w:t>
      </w:r>
      <w:r>
        <w:rPr>
          <w:spacing w:val="1"/>
          <w:sz w:val="20"/>
        </w:rPr>
        <w:t xml:space="preserve"> </w:t>
      </w:r>
      <w:r>
        <w:rPr>
          <w:sz w:val="20"/>
        </w:rPr>
        <w:t>in</w:t>
      </w:r>
      <w:r>
        <w:rPr>
          <w:spacing w:val="1"/>
          <w:sz w:val="20"/>
        </w:rPr>
        <w:t xml:space="preserve"> </w:t>
      </w:r>
      <w:r>
        <w:rPr>
          <w:sz w:val="20"/>
        </w:rPr>
        <w:t>writing</w:t>
      </w:r>
      <w:r>
        <w:rPr>
          <w:spacing w:val="1"/>
          <w:sz w:val="20"/>
        </w:rPr>
        <w:t xml:space="preserve"> </w:t>
      </w:r>
      <w:r>
        <w:rPr>
          <w:sz w:val="20"/>
        </w:rPr>
        <w:t>if</w:t>
      </w:r>
      <w:r>
        <w:rPr>
          <w:spacing w:val="1"/>
          <w:sz w:val="20"/>
        </w:rPr>
        <w:t xml:space="preserve"> </w:t>
      </w:r>
      <w:r>
        <w:rPr>
          <w:sz w:val="20"/>
        </w:rPr>
        <w:t>it</w:t>
      </w:r>
      <w:r>
        <w:rPr>
          <w:spacing w:val="1"/>
          <w:sz w:val="20"/>
        </w:rPr>
        <w:t xml:space="preserve"> </w:t>
      </w:r>
      <w:r>
        <w:rPr>
          <w:sz w:val="20"/>
        </w:rPr>
        <w:t>is</w:t>
      </w:r>
      <w:r>
        <w:rPr>
          <w:spacing w:val="1"/>
          <w:sz w:val="20"/>
        </w:rPr>
        <w:t xml:space="preserve"> </w:t>
      </w:r>
      <w:r>
        <w:rPr>
          <w:sz w:val="20"/>
        </w:rPr>
        <w:t>contained</w:t>
      </w:r>
      <w:r>
        <w:rPr>
          <w:spacing w:val="1"/>
          <w:sz w:val="20"/>
        </w:rPr>
        <w:t xml:space="preserve"> </w:t>
      </w:r>
      <w:r>
        <w:rPr>
          <w:spacing w:val="-5"/>
          <w:sz w:val="20"/>
        </w:rPr>
        <w:t>in—</w:t>
      </w:r>
    </w:p>
    <w:p w:rsidR="004B66AB" w:rsidRDefault="00917B5E">
      <w:pPr>
        <w:pStyle w:val="ListParagraph"/>
        <w:numPr>
          <w:ilvl w:val="1"/>
          <w:numId w:val="31"/>
        </w:numPr>
        <w:tabs>
          <w:tab w:val="left" w:pos="1720"/>
        </w:tabs>
        <w:spacing w:before="27"/>
        <w:ind w:left="1720" w:right="0" w:hanging="453"/>
        <w:rPr>
          <w:sz w:val="20"/>
        </w:rPr>
      </w:pPr>
      <w:r>
        <w:rPr>
          <w:sz w:val="20"/>
        </w:rPr>
        <w:t>a</w:t>
      </w:r>
      <w:r>
        <w:rPr>
          <w:spacing w:val="-5"/>
          <w:sz w:val="20"/>
        </w:rPr>
        <w:t xml:space="preserve"> </w:t>
      </w:r>
      <w:r>
        <w:rPr>
          <w:sz w:val="20"/>
        </w:rPr>
        <w:t>document</w:t>
      </w:r>
      <w:r>
        <w:rPr>
          <w:spacing w:val="-5"/>
          <w:sz w:val="20"/>
        </w:rPr>
        <w:t xml:space="preserve"> </w:t>
      </w:r>
      <w:r>
        <w:rPr>
          <w:sz w:val="20"/>
        </w:rPr>
        <w:t>signed</w:t>
      </w:r>
      <w:r>
        <w:rPr>
          <w:spacing w:val="-5"/>
          <w:sz w:val="20"/>
        </w:rPr>
        <w:t xml:space="preserve"> </w:t>
      </w:r>
      <w:r>
        <w:rPr>
          <w:sz w:val="20"/>
        </w:rPr>
        <w:t>by</w:t>
      </w:r>
      <w:r>
        <w:rPr>
          <w:spacing w:val="-5"/>
          <w:sz w:val="20"/>
        </w:rPr>
        <w:t xml:space="preserve"> </w:t>
      </w:r>
      <w:r>
        <w:rPr>
          <w:sz w:val="20"/>
        </w:rPr>
        <w:t>the</w:t>
      </w:r>
      <w:r>
        <w:rPr>
          <w:spacing w:val="-5"/>
          <w:sz w:val="20"/>
        </w:rPr>
        <w:t xml:space="preserve"> </w:t>
      </w:r>
      <w:r>
        <w:rPr>
          <w:spacing w:val="-2"/>
          <w:sz w:val="20"/>
        </w:rPr>
        <w:t>parties;</w:t>
      </w:r>
    </w:p>
    <w:p w:rsidR="004B66AB" w:rsidRDefault="00917B5E">
      <w:pPr>
        <w:pStyle w:val="ListParagraph"/>
        <w:numPr>
          <w:ilvl w:val="1"/>
          <w:numId w:val="31"/>
        </w:numPr>
        <w:tabs>
          <w:tab w:val="left" w:pos="1721"/>
        </w:tabs>
        <w:spacing w:before="50" w:line="213" w:lineRule="auto"/>
        <w:rPr>
          <w:sz w:val="20"/>
        </w:rPr>
      </w:pPr>
      <w:r>
        <w:rPr>
          <w:sz w:val="20"/>
        </w:rPr>
        <w:t>an exchange of letters, telex, telegram, facsimile, electronic mail or other means of telecommunications which provide a record of the agreement; or</w:t>
      </w:r>
    </w:p>
    <w:p w:rsidR="004B66AB" w:rsidRDefault="00917B5E">
      <w:pPr>
        <w:pStyle w:val="ListParagraph"/>
        <w:numPr>
          <w:ilvl w:val="1"/>
          <w:numId w:val="31"/>
        </w:numPr>
        <w:tabs>
          <w:tab w:val="left" w:pos="1721"/>
        </w:tabs>
        <w:spacing w:before="56" w:line="213" w:lineRule="auto"/>
        <w:rPr>
          <w:sz w:val="20"/>
        </w:rPr>
      </w:pPr>
      <w:r>
        <w:rPr>
          <w:sz w:val="20"/>
        </w:rPr>
        <w:t xml:space="preserve">an exchange of statements of claim and defence in which the existence of an agreement is alleged by one party and not denied by the other </w:t>
      </w:r>
      <w:r>
        <w:rPr>
          <w:spacing w:val="-2"/>
          <w:sz w:val="20"/>
        </w:rPr>
        <w:t>party.</w:t>
      </w:r>
    </w:p>
    <w:p w:rsidR="004B66AB" w:rsidRDefault="004B66AB">
      <w:pPr>
        <w:spacing w:line="213" w:lineRule="auto"/>
        <w:jc w:val="both"/>
        <w:rPr>
          <w:sz w:val="20"/>
        </w:rPr>
        <w:sectPr w:rsidR="004B66AB">
          <w:pgSz w:w="11910" w:h="16840"/>
          <w:pgMar w:top="2800" w:right="1680" w:bottom="280" w:left="1680" w:header="2516" w:footer="0" w:gutter="0"/>
          <w:cols w:space="720"/>
        </w:sectPr>
      </w:pPr>
    </w:p>
    <w:p w:rsidR="004B66AB" w:rsidRDefault="00917B5E">
      <w:pPr>
        <w:pStyle w:val="ListParagraph"/>
        <w:numPr>
          <w:ilvl w:val="0"/>
          <w:numId w:val="31"/>
        </w:numPr>
        <w:tabs>
          <w:tab w:val="left" w:pos="1232"/>
        </w:tabs>
        <w:spacing w:before="125" w:line="213" w:lineRule="auto"/>
        <w:ind w:left="587" w:firstLine="283"/>
        <w:rPr>
          <w:sz w:val="20"/>
        </w:rPr>
      </w:pPr>
      <w:r>
        <w:rPr>
          <w:w w:val="105"/>
          <w:sz w:val="20"/>
        </w:rPr>
        <w:lastRenderedPageBreak/>
        <w:t>The</w:t>
      </w:r>
      <w:r>
        <w:rPr>
          <w:spacing w:val="-12"/>
          <w:w w:val="105"/>
          <w:sz w:val="20"/>
        </w:rPr>
        <w:t xml:space="preserve"> </w:t>
      </w:r>
      <w:r>
        <w:rPr>
          <w:w w:val="105"/>
          <w:sz w:val="20"/>
        </w:rPr>
        <w:t>reference</w:t>
      </w:r>
      <w:r>
        <w:rPr>
          <w:spacing w:val="-12"/>
          <w:w w:val="105"/>
          <w:sz w:val="20"/>
        </w:rPr>
        <w:t xml:space="preserve"> </w:t>
      </w:r>
      <w:r>
        <w:rPr>
          <w:w w:val="105"/>
          <w:sz w:val="20"/>
        </w:rPr>
        <w:t>in</w:t>
      </w:r>
      <w:r>
        <w:rPr>
          <w:spacing w:val="-12"/>
          <w:w w:val="105"/>
          <w:sz w:val="20"/>
        </w:rPr>
        <w:t xml:space="preserve"> </w:t>
      </w:r>
      <w:r>
        <w:rPr>
          <w:w w:val="105"/>
          <w:sz w:val="20"/>
        </w:rPr>
        <w:t>a</w:t>
      </w:r>
      <w:r>
        <w:rPr>
          <w:spacing w:val="-12"/>
          <w:w w:val="105"/>
          <w:sz w:val="20"/>
        </w:rPr>
        <w:t xml:space="preserve"> </w:t>
      </w:r>
      <w:r>
        <w:rPr>
          <w:w w:val="105"/>
          <w:sz w:val="20"/>
        </w:rPr>
        <w:t>contract</w:t>
      </w:r>
      <w:r>
        <w:rPr>
          <w:spacing w:val="-12"/>
          <w:w w:val="105"/>
          <w:sz w:val="20"/>
        </w:rPr>
        <w:t xml:space="preserve"> </w:t>
      </w:r>
      <w:r>
        <w:rPr>
          <w:w w:val="105"/>
          <w:sz w:val="20"/>
        </w:rPr>
        <w:t>to</w:t>
      </w:r>
      <w:r>
        <w:rPr>
          <w:spacing w:val="-12"/>
          <w:w w:val="105"/>
          <w:sz w:val="20"/>
        </w:rPr>
        <w:t xml:space="preserve"> </w:t>
      </w:r>
      <w:r>
        <w:rPr>
          <w:w w:val="105"/>
          <w:sz w:val="20"/>
        </w:rPr>
        <w:t>a</w:t>
      </w:r>
      <w:r>
        <w:rPr>
          <w:spacing w:val="-12"/>
          <w:w w:val="105"/>
          <w:sz w:val="20"/>
        </w:rPr>
        <w:t xml:space="preserve"> </w:t>
      </w:r>
      <w:r>
        <w:rPr>
          <w:w w:val="105"/>
          <w:sz w:val="20"/>
        </w:rPr>
        <w:t>document</w:t>
      </w:r>
      <w:r>
        <w:rPr>
          <w:spacing w:val="-12"/>
          <w:w w:val="105"/>
          <w:sz w:val="20"/>
        </w:rPr>
        <w:t xml:space="preserve"> </w:t>
      </w:r>
      <w:r>
        <w:rPr>
          <w:w w:val="105"/>
          <w:sz w:val="20"/>
        </w:rPr>
        <w:t>containing</w:t>
      </w:r>
      <w:r>
        <w:rPr>
          <w:spacing w:val="-12"/>
          <w:w w:val="105"/>
          <w:sz w:val="20"/>
        </w:rPr>
        <w:t xml:space="preserve"> </w:t>
      </w:r>
      <w:r>
        <w:rPr>
          <w:w w:val="105"/>
          <w:sz w:val="20"/>
        </w:rPr>
        <w:t>an</w:t>
      </w:r>
      <w:r>
        <w:rPr>
          <w:spacing w:val="-12"/>
          <w:w w:val="105"/>
          <w:sz w:val="20"/>
        </w:rPr>
        <w:t xml:space="preserve"> </w:t>
      </w:r>
      <w:r>
        <w:rPr>
          <w:w w:val="105"/>
          <w:sz w:val="20"/>
        </w:rPr>
        <w:t>arbitration</w:t>
      </w:r>
      <w:r>
        <w:rPr>
          <w:spacing w:val="-12"/>
          <w:w w:val="105"/>
          <w:sz w:val="20"/>
        </w:rPr>
        <w:t xml:space="preserve"> </w:t>
      </w:r>
      <w:r>
        <w:rPr>
          <w:w w:val="105"/>
          <w:sz w:val="20"/>
        </w:rPr>
        <w:t>clause shall constitute an arbitration agreement if the contract is in writing and the reference</w:t>
      </w:r>
      <w:r>
        <w:rPr>
          <w:spacing w:val="-5"/>
          <w:w w:val="105"/>
          <w:sz w:val="20"/>
        </w:rPr>
        <w:t xml:space="preserve"> </w:t>
      </w:r>
      <w:r>
        <w:rPr>
          <w:w w:val="105"/>
          <w:sz w:val="20"/>
        </w:rPr>
        <w:t>is</w:t>
      </w:r>
      <w:r>
        <w:rPr>
          <w:spacing w:val="-5"/>
          <w:w w:val="105"/>
          <w:sz w:val="20"/>
        </w:rPr>
        <w:t xml:space="preserve"> </w:t>
      </w:r>
      <w:r>
        <w:rPr>
          <w:w w:val="105"/>
          <w:sz w:val="20"/>
        </w:rPr>
        <w:t>such</w:t>
      </w:r>
      <w:r>
        <w:rPr>
          <w:spacing w:val="-5"/>
          <w:w w:val="105"/>
          <w:sz w:val="20"/>
        </w:rPr>
        <w:t xml:space="preserve"> </w:t>
      </w:r>
      <w:r>
        <w:rPr>
          <w:w w:val="105"/>
          <w:sz w:val="20"/>
        </w:rPr>
        <w:t>as</w:t>
      </w:r>
      <w:r>
        <w:rPr>
          <w:spacing w:val="-5"/>
          <w:w w:val="105"/>
          <w:sz w:val="20"/>
        </w:rPr>
        <w:t xml:space="preserve"> </w:t>
      </w:r>
      <w:r>
        <w:rPr>
          <w:w w:val="105"/>
          <w:sz w:val="20"/>
        </w:rPr>
        <w:t>to</w:t>
      </w:r>
      <w:r>
        <w:rPr>
          <w:spacing w:val="-5"/>
          <w:w w:val="105"/>
          <w:sz w:val="20"/>
        </w:rPr>
        <w:t xml:space="preserve"> </w:t>
      </w:r>
      <w:r>
        <w:rPr>
          <w:w w:val="105"/>
          <w:sz w:val="20"/>
        </w:rPr>
        <w:t>make</w:t>
      </w:r>
      <w:r>
        <w:rPr>
          <w:spacing w:val="-5"/>
          <w:w w:val="105"/>
          <w:sz w:val="20"/>
        </w:rPr>
        <w:t xml:space="preserve"> </w:t>
      </w:r>
      <w:r>
        <w:rPr>
          <w:w w:val="105"/>
          <w:sz w:val="20"/>
        </w:rPr>
        <w:t>that</w:t>
      </w:r>
      <w:r>
        <w:rPr>
          <w:spacing w:val="-5"/>
          <w:w w:val="105"/>
          <w:sz w:val="20"/>
        </w:rPr>
        <w:t xml:space="preserve"> </w:t>
      </w:r>
      <w:r>
        <w:rPr>
          <w:w w:val="105"/>
          <w:sz w:val="20"/>
        </w:rPr>
        <w:t>arbitration</w:t>
      </w:r>
      <w:r>
        <w:rPr>
          <w:spacing w:val="-5"/>
          <w:w w:val="105"/>
          <w:sz w:val="20"/>
        </w:rPr>
        <w:t xml:space="preserve"> </w:t>
      </w:r>
      <w:r>
        <w:rPr>
          <w:w w:val="105"/>
          <w:sz w:val="20"/>
        </w:rPr>
        <w:t>clause</w:t>
      </w:r>
      <w:r>
        <w:rPr>
          <w:spacing w:val="-5"/>
          <w:w w:val="105"/>
          <w:sz w:val="20"/>
        </w:rPr>
        <w:t xml:space="preserve"> </w:t>
      </w:r>
      <w:r>
        <w:rPr>
          <w:w w:val="105"/>
          <w:sz w:val="20"/>
        </w:rPr>
        <w:t>part</w:t>
      </w:r>
      <w:r>
        <w:rPr>
          <w:spacing w:val="-5"/>
          <w:w w:val="105"/>
          <w:sz w:val="20"/>
        </w:rPr>
        <w:t xml:space="preserve"> </w:t>
      </w:r>
      <w:r>
        <w:rPr>
          <w:w w:val="105"/>
          <w:sz w:val="20"/>
        </w:rPr>
        <w:t>of</w:t>
      </w:r>
      <w:r>
        <w:rPr>
          <w:spacing w:val="-5"/>
          <w:w w:val="105"/>
          <w:sz w:val="20"/>
        </w:rPr>
        <w:t xml:space="preserve"> </w:t>
      </w:r>
      <w:r>
        <w:rPr>
          <w:w w:val="105"/>
          <w:sz w:val="20"/>
        </w:rPr>
        <w:t>the</w:t>
      </w:r>
      <w:r>
        <w:rPr>
          <w:spacing w:val="-5"/>
          <w:w w:val="105"/>
          <w:sz w:val="20"/>
        </w:rPr>
        <w:t xml:space="preserve"> </w:t>
      </w:r>
      <w:r>
        <w:rPr>
          <w:w w:val="105"/>
          <w:sz w:val="20"/>
        </w:rPr>
        <w:t>contract.</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5"/>
          <w:sz w:val="16"/>
        </w:rPr>
        <w:t>3.]</w:t>
      </w:r>
    </w:p>
    <w:p w:rsidR="004B66AB" w:rsidRDefault="00917B5E">
      <w:pPr>
        <w:pStyle w:val="Heading2"/>
        <w:spacing w:before="83"/>
      </w:pPr>
      <w:r>
        <w:rPr>
          <w:w w:val="105"/>
        </w:rPr>
        <w:t>Waiver</w:t>
      </w:r>
      <w:r>
        <w:rPr>
          <w:spacing w:val="-3"/>
          <w:w w:val="105"/>
        </w:rPr>
        <w:t xml:space="preserve"> </w:t>
      </w:r>
      <w:r>
        <w:rPr>
          <w:w w:val="105"/>
        </w:rPr>
        <w:t>of</w:t>
      </w:r>
      <w:r>
        <w:rPr>
          <w:spacing w:val="-2"/>
          <w:w w:val="105"/>
        </w:rPr>
        <w:t xml:space="preserve"> </w:t>
      </w:r>
      <w:r>
        <w:rPr>
          <w:w w:val="105"/>
        </w:rPr>
        <w:t>right</w:t>
      </w:r>
      <w:r>
        <w:rPr>
          <w:spacing w:val="-2"/>
          <w:w w:val="105"/>
        </w:rPr>
        <w:t xml:space="preserve"> </w:t>
      </w:r>
      <w:r>
        <w:rPr>
          <w:w w:val="105"/>
        </w:rPr>
        <w:t>to</w:t>
      </w:r>
      <w:r>
        <w:rPr>
          <w:spacing w:val="-2"/>
          <w:w w:val="105"/>
        </w:rPr>
        <w:t xml:space="preserve"> object.</w:t>
      </w:r>
    </w:p>
    <w:p w:rsidR="004B66AB" w:rsidRDefault="00917B5E">
      <w:pPr>
        <w:pStyle w:val="ListParagraph"/>
        <w:numPr>
          <w:ilvl w:val="0"/>
          <w:numId w:val="33"/>
        </w:numPr>
        <w:tabs>
          <w:tab w:val="left" w:pos="1141"/>
        </w:tabs>
        <w:spacing w:before="106" w:line="213" w:lineRule="auto"/>
        <w:ind w:left="587" w:firstLine="283"/>
        <w:rPr>
          <w:sz w:val="20"/>
        </w:rPr>
      </w:pPr>
      <w:r>
        <w:rPr>
          <w:sz w:val="20"/>
        </w:rPr>
        <w:t>A</w:t>
      </w:r>
      <w:r>
        <w:rPr>
          <w:spacing w:val="-8"/>
          <w:sz w:val="20"/>
        </w:rPr>
        <w:t xml:space="preserve"> </w:t>
      </w:r>
      <w:r>
        <w:rPr>
          <w:sz w:val="20"/>
        </w:rPr>
        <w:t>party</w:t>
      </w:r>
      <w:r>
        <w:rPr>
          <w:spacing w:val="-8"/>
          <w:sz w:val="20"/>
        </w:rPr>
        <w:t xml:space="preserve"> </w:t>
      </w:r>
      <w:r>
        <w:rPr>
          <w:sz w:val="20"/>
        </w:rPr>
        <w:t>who</w:t>
      </w:r>
      <w:r>
        <w:rPr>
          <w:spacing w:val="-8"/>
          <w:sz w:val="20"/>
        </w:rPr>
        <w:t xml:space="preserve"> </w:t>
      </w:r>
      <w:r>
        <w:rPr>
          <w:sz w:val="20"/>
        </w:rPr>
        <w:t>knows</w:t>
      </w:r>
      <w:r>
        <w:rPr>
          <w:spacing w:val="-8"/>
          <w:sz w:val="20"/>
        </w:rPr>
        <w:t xml:space="preserve"> </w:t>
      </w:r>
      <w:r>
        <w:rPr>
          <w:sz w:val="20"/>
        </w:rPr>
        <w:t>that</w:t>
      </w:r>
      <w:r>
        <w:rPr>
          <w:spacing w:val="-8"/>
          <w:sz w:val="20"/>
        </w:rPr>
        <w:t xml:space="preserve"> </w:t>
      </w:r>
      <w:r>
        <w:rPr>
          <w:sz w:val="20"/>
        </w:rPr>
        <w:t>any</w:t>
      </w:r>
      <w:r>
        <w:rPr>
          <w:spacing w:val="-8"/>
          <w:sz w:val="20"/>
        </w:rPr>
        <w:t xml:space="preserve"> </w:t>
      </w:r>
      <w:r>
        <w:rPr>
          <w:sz w:val="20"/>
        </w:rPr>
        <w:t>provision</w:t>
      </w:r>
      <w:r>
        <w:rPr>
          <w:spacing w:val="-8"/>
          <w:sz w:val="20"/>
        </w:rPr>
        <w:t xml:space="preserve"> </w:t>
      </w:r>
      <w:r>
        <w:rPr>
          <w:sz w:val="20"/>
        </w:rPr>
        <w:t>of</w:t>
      </w:r>
      <w:r>
        <w:rPr>
          <w:spacing w:val="-8"/>
          <w:sz w:val="20"/>
        </w:rPr>
        <w:t xml:space="preserve"> </w:t>
      </w:r>
      <w:r>
        <w:rPr>
          <w:sz w:val="20"/>
        </w:rPr>
        <w:t>this</w:t>
      </w:r>
      <w:r>
        <w:rPr>
          <w:spacing w:val="-8"/>
          <w:sz w:val="20"/>
        </w:rPr>
        <w:t xml:space="preserve"> </w:t>
      </w:r>
      <w:r>
        <w:rPr>
          <w:sz w:val="20"/>
        </w:rPr>
        <w:t>Act</w:t>
      </w:r>
      <w:r>
        <w:rPr>
          <w:spacing w:val="-8"/>
          <w:sz w:val="20"/>
        </w:rPr>
        <w:t xml:space="preserve"> </w:t>
      </w:r>
      <w:r>
        <w:rPr>
          <w:sz w:val="20"/>
        </w:rPr>
        <w:t>from</w:t>
      </w:r>
      <w:r>
        <w:rPr>
          <w:spacing w:val="-8"/>
          <w:sz w:val="20"/>
        </w:rPr>
        <w:t xml:space="preserve"> </w:t>
      </w:r>
      <w:r>
        <w:rPr>
          <w:sz w:val="20"/>
        </w:rPr>
        <w:t>which</w:t>
      </w:r>
      <w:r>
        <w:rPr>
          <w:spacing w:val="-8"/>
          <w:sz w:val="20"/>
        </w:rPr>
        <w:t xml:space="preserve"> </w:t>
      </w:r>
      <w:r>
        <w:rPr>
          <w:sz w:val="20"/>
        </w:rPr>
        <w:t>the</w:t>
      </w:r>
      <w:r>
        <w:rPr>
          <w:spacing w:val="-8"/>
          <w:sz w:val="20"/>
        </w:rPr>
        <w:t xml:space="preserve"> </w:t>
      </w:r>
      <w:r>
        <w:rPr>
          <w:sz w:val="20"/>
        </w:rPr>
        <w:t>parties</w:t>
      </w:r>
      <w:r>
        <w:rPr>
          <w:spacing w:val="-8"/>
          <w:sz w:val="20"/>
        </w:rPr>
        <w:t xml:space="preserve"> </w:t>
      </w:r>
      <w:r>
        <w:rPr>
          <w:sz w:val="20"/>
        </w:rPr>
        <w:t>may derogate</w:t>
      </w:r>
      <w:r>
        <w:rPr>
          <w:spacing w:val="-12"/>
          <w:sz w:val="20"/>
        </w:rPr>
        <w:t xml:space="preserve"> </w:t>
      </w:r>
      <w:r>
        <w:rPr>
          <w:sz w:val="20"/>
        </w:rPr>
        <w:t>or</w:t>
      </w:r>
      <w:r>
        <w:rPr>
          <w:spacing w:val="-12"/>
          <w:sz w:val="20"/>
        </w:rPr>
        <w:t xml:space="preserve"> </w:t>
      </w:r>
      <w:r>
        <w:rPr>
          <w:sz w:val="20"/>
        </w:rPr>
        <w:t>any</w:t>
      </w:r>
      <w:r>
        <w:rPr>
          <w:spacing w:val="-12"/>
          <w:sz w:val="20"/>
        </w:rPr>
        <w:t xml:space="preserve"> </w:t>
      </w:r>
      <w:r>
        <w:rPr>
          <w:sz w:val="20"/>
        </w:rPr>
        <w:t>requirement</w:t>
      </w:r>
      <w:r>
        <w:rPr>
          <w:spacing w:val="-12"/>
          <w:sz w:val="20"/>
        </w:rPr>
        <w:t xml:space="preserve"> </w:t>
      </w:r>
      <w:r>
        <w:rPr>
          <w:sz w:val="20"/>
        </w:rPr>
        <w:t>under</w:t>
      </w:r>
      <w:r>
        <w:rPr>
          <w:spacing w:val="-12"/>
          <w:sz w:val="20"/>
        </w:rPr>
        <w:t xml:space="preserve"> </w:t>
      </w:r>
      <w:r>
        <w:rPr>
          <w:sz w:val="20"/>
        </w:rPr>
        <w:t>the</w:t>
      </w:r>
      <w:r>
        <w:rPr>
          <w:spacing w:val="-12"/>
          <w:sz w:val="20"/>
        </w:rPr>
        <w:t xml:space="preserve"> </w:t>
      </w:r>
      <w:r>
        <w:rPr>
          <w:sz w:val="20"/>
        </w:rPr>
        <w:t>arbitration</w:t>
      </w:r>
      <w:r>
        <w:rPr>
          <w:spacing w:val="-12"/>
          <w:sz w:val="20"/>
        </w:rPr>
        <w:t xml:space="preserve"> </w:t>
      </w:r>
      <w:r>
        <w:rPr>
          <w:sz w:val="20"/>
        </w:rPr>
        <w:t>agreement</w:t>
      </w:r>
      <w:r>
        <w:rPr>
          <w:spacing w:val="-12"/>
          <w:sz w:val="20"/>
        </w:rPr>
        <w:t xml:space="preserve"> </w:t>
      </w:r>
      <w:r>
        <w:rPr>
          <w:sz w:val="20"/>
        </w:rPr>
        <w:t>has</w:t>
      </w:r>
      <w:r>
        <w:rPr>
          <w:spacing w:val="-12"/>
          <w:sz w:val="20"/>
        </w:rPr>
        <w:t xml:space="preserve"> </w:t>
      </w:r>
      <w:r>
        <w:rPr>
          <w:sz w:val="20"/>
        </w:rPr>
        <w:t>not</w:t>
      </w:r>
      <w:r>
        <w:rPr>
          <w:spacing w:val="-12"/>
          <w:sz w:val="20"/>
        </w:rPr>
        <w:t xml:space="preserve"> </w:t>
      </w:r>
      <w:r>
        <w:rPr>
          <w:sz w:val="20"/>
        </w:rPr>
        <w:t>been</w:t>
      </w:r>
      <w:r>
        <w:rPr>
          <w:spacing w:val="-12"/>
          <w:sz w:val="20"/>
        </w:rPr>
        <w:t xml:space="preserve"> </w:t>
      </w:r>
      <w:r>
        <w:rPr>
          <w:sz w:val="20"/>
        </w:rPr>
        <w:t>complied with</w:t>
      </w:r>
      <w:r>
        <w:rPr>
          <w:spacing w:val="-9"/>
          <w:sz w:val="20"/>
        </w:rPr>
        <w:t xml:space="preserve"> </w:t>
      </w:r>
      <w:r>
        <w:rPr>
          <w:sz w:val="20"/>
        </w:rPr>
        <w:t>and</w:t>
      </w:r>
      <w:r>
        <w:rPr>
          <w:spacing w:val="-9"/>
          <w:sz w:val="20"/>
        </w:rPr>
        <w:t xml:space="preserve"> </w:t>
      </w:r>
      <w:r>
        <w:rPr>
          <w:sz w:val="20"/>
        </w:rPr>
        <w:t>yet</w:t>
      </w:r>
      <w:r>
        <w:rPr>
          <w:spacing w:val="-9"/>
          <w:sz w:val="20"/>
        </w:rPr>
        <w:t xml:space="preserve"> </w:t>
      </w:r>
      <w:r>
        <w:rPr>
          <w:sz w:val="20"/>
        </w:rPr>
        <w:t>proceeds</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sz w:val="20"/>
        </w:rPr>
        <w:t>arbitration</w:t>
      </w:r>
      <w:r>
        <w:rPr>
          <w:spacing w:val="-9"/>
          <w:sz w:val="20"/>
        </w:rPr>
        <w:t xml:space="preserve"> </w:t>
      </w:r>
      <w:r>
        <w:rPr>
          <w:sz w:val="20"/>
        </w:rPr>
        <w:t>without</w:t>
      </w:r>
      <w:r>
        <w:rPr>
          <w:spacing w:val="-9"/>
          <w:sz w:val="20"/>
        </w:rPr>
        <w:t xml:space="preserve"> </w:t>
      </w:r>
      <w:r>
        <w:rPr>
          <w:sz w:val="20"/>
        </w:rPr>
        <w:t>stating</w:t>
      </w:r>
      <w:r>
        <w:rPr>
          <w:spacing w:val="-9"/>
          <w:sz w:val="20"/>
        </w:rPr>
        <w:t xml:space="preserve"> </w:t>
      </w:r>
      <w:r>
        <w:rPr>
          <w:sz w:val="20"/>
        </w:rPr>
        <w:t>his</w:t>
      </w:r>
      <w:r>
        <w:rPr>
          <w:spacing w:val="-9"/>
          <w:sz w:val="20"/>
        </w:rPr>
        <w:t xml:space="preserve"> </w:t>
      </w:r>
      <w:r>
        <w:rPr>
          <w:sz w:val="20"/>
        </w:rPr>
        <w:t>objection</w:t>
      </w:r>
      <w:r>
        <w:rPr>
          <w:spacing w:val="-9"/>
          <w:sz w:val="20"/>
        </w:rPr>
        <w:t xml:space="preserve"> </w:t>
      </w:r>
      <w:r>
        <w:rPr>
          <w:sz w:val="20"/>
        </w:rPr>
        <w:t>to</w:t>
      </w:r>
      <w:r>
        <w:rPr>
          <w:spacing w:val="-9"/>
          <w:sz w:val="20"/>
        </w:rPr>
        <w:t xml:space="preserve"> </w:t>
      </w:r>
      <w:r>
        <w:rPr>
          <w:sz w:val="20"/>
        </w:rPr>
        <w:t>such</w:t>
      </w:r>
      <w:r>
        <w:rPr>
          <w:spacing w:val="-9"/>
          <w:sz w:val="20"/>
        </w:rPr>
        <w:t xml:space="preserve"> </w:t>
      </w:r>
      <w:r>
        <w:rPr>
          <w:sz w:val="20"/>
        </w:rPr>
        <w:t>non- compliance</w:t>
      </w:r>
      <w:r>
        <w:rPr>
          <w:spacing w:val="-6"/>
          <w:sz w:val="20"/>
        </w:rPr>
        <w:t xml:space="preserve"> </w:t>
      </w:r>
      <w:r>
        <w:rPr>
          <w:sz w:val="20"/>
        </w:rPr>
        <w:t>without</w:t>
      </w:r>
      <w:r>
        <w:rPr>
          <w:spacing w:val="-6"/>
          <w:sz w:val="20"/>
        </w:rPr>
        <w:t xml:space="preserve"> </w:t>
      </w:r>
      <w:r>
        <w:rPr>
          <w:sz w:val="20"/>
        </w:rPr>
        <w:t>undue</w:t>
      </w:r>
      <w:r>
        <w:rPr>
          <w:spacing w:val="-6"/>
          <w:sz w:val="20"/>
        </w:rPr>
        <w:t xml:space="preserve"> </w:t>
      </w:r>
      <w:r>
        <w:rPr>
          <w:sz w:val="20"/>
        </w:rPr>
        <w:t>delay</w:t>
      </w:r>
      <w:r>
        <w:rPr>
          <w:spacing w:val="-6"/>
          <w:sz w:val="20"/>
        </w:rPr>
        <w:t xml:space="preserve"> </w:t>
      </w:r>
      <w:r>
        <w:rPr>
          <w:sz w:val="20"/>
        </w:rPr>
        <w:t>or,</w:t>
      </w:r>
      <w:r>
        <w:rPr>
          <w:spacing w:val="-6"/>
          <w:sz w:val="20"/>
        </w:rPr>
        <w:t xml:space="preserve"> </w:t>
      </w:r>
      <w:r>
        <w:rPr>
          <w:sz w:val="20"/>
        </w:rPr>
        <w:t>if</w:t>
      </w:r>
      <w:r>
        <w:rPr>
          <w:spacing w:val="-6"/>
          <w:sz w:val="20"/>
        </w:rPr>
        <w:t xml:space="preserve"> </w:t>
      </w:r>
      <w:r>
        <w:rPr>
          <w:sz w:val="20"/>
        </w:rPr>
        <w:t>a</w:t>
      </w:r>
      <w:r>
        <w:rPr>
          <w:spacing w:val="-6"/>
          <w:sz w:val="20"/>
        </w:rPr>
        <w:t xml:space="preserve"> </w:t>
      </w:r>
      <w:r>
        <w:rPr>
          <w:sz w:val="20"/>
        </w:rPr>
        <w:t>time</w:t>
      </w:r>
      <w:r>
        <w:rPr>
          <w:spacing w:val="-6"/>
          <w:sz w:val="20"/>
        </w:rPr>
        <w:t xml:space="preserve"> </w:t>
      </w:r>
      <w:r>
        <w:rPr>
          <w:sz w:val="20"/>
        </w:rPr>
        <w:t>limit</w:t>
      </w:r>
      <w:r>
        <w:rPr>
          <w:spacing w:val="-6"/>
          <w:sz w:val="20"/>
        </w:rPr>
        <w:t xml:space="preserve"> </w:t>
      </w:r>
      <w:r>
        <w:rPr>
          <w:sz w:val="20"/>
        </w:rPr>
        <w:t>is</w:t>
      </w:r>
      <w:r>
        <w:rPr>
          <w:spacing w:val="-6"/>
          <w:sz w:val="20"/>
        </w:rPr>
        <w:t xml:space="preserve"> </w:t>
      </w:r>
      <w:r>
        <w:rPr>
          <w:sz w:val="20"/>
        </w:rPr>
        <w:t>prescribed,</w:t>
      </w:r>
      <w:r>
        <w:rPr>
          <w:spacing w:val="-6"/>
          <w:sz w:val="20"/>
        </w:rPr>
        <w:t xml:space="preserve"> </w:t>
      </w:r>
      <w:r>
        <w:rPr>
          <w:sz w:val="20"/>
        </w:rPr>
        <w:t>within</w:t>
      </w:r>
      <w:r>
        <w:rPr>
          <w:spacing w:val="-6"/>
          <w:sz w:val="20"/>
        </w:rPr>
        <w:t xml:space="preserve"> </w:t>
      </w:r>
      <w:r>
        <w:rPr>
          <w:sz w:val="20"/>
        </w:rPr>
        <w:t>such</w:t>
      </w:r>
      <w:r>
        <w:rPr>
          <w:spacing w:val="-6"/>
          <w:sz w:val="20"/>
        </w:rPr>
        <w:t xml:space="preserve"> </w:t>
      </w:r>
      <w:r>
        <w:rPr>
          <w:sz w:val="20"/>
        </w:rPr>
        <w:t>period of time, is deemed to have waived the right to object.</w:t>
      </w:r>
    </w:p>
    <w:p w:rsidR="004B66AB" w:rsidRDefault="00917B5E">
      <w:pPr>
        <w:spacing w:before="97"/>
        <w:ind w:left="2293" w:right="2293"/>
        <w:jc w:val="center"/>
        <w:rPr>
          <w:sz w:val="16"/>
        </w:rPr>
      </w:pPr>
      <w:r>
        <w:rPr>
          <w:sz w:val="16"/>
        </w:rPr>
        <w:t>[Act No. 11 of 2009,</w:t>
      </w:r>
      <w:r>
        <w:rPr>
          <w:spacing w:val="1"/>
          <w:sz w:val="16"/>
        </w:rPr>
        <w:t xml:space="preserve"> </w:t>
      </w:r>
      <w:r>
        <w:rPr>
          <w:sz w:val="16"/>
        </w:rPr>
        <w:t xml:space="preserve">s. </w:t>
      </w:r>
      <w:r>
        <w:rPr>
          <w:spacing w:val="-5"/>
          <w:sz w:val="16"/>
        </w:rPr>
        <w:t>4.]</w:t>
      </w:r>
    </w:p>
    <w:p w:rsidR="004B66AB" w:rsidRDefault="00917B5E">
      <w:pPr>
        <w:pStyle w:val="Heading2"/>
        <w:spacing w:before="83"/>
      </w:pPr>
      <w:r>
        <w:rPr>
          <w:w w:val="105"/>
        </w:rPr>
        <w:t>Stay</w:t>
      </w:r>
      <w:r>
        <w:rPr>
          <w:spacing w:val="-7"/>
          <w:w w:val="105"/>
        </w:rPr>
        <w:t xml:space="preserve"> </w:t>
      </w:r>
      <w:r>
        <w:rPr>
          <w:w w:val="105"/>
        </w:rPr>
        <w:t>of</w:t>
      </w:r>
      <w:r>
        <w:rPr>
          <w:spacing w:val="-7"/>
          <w:w w:val="105"/>
        </w:rPr>
        <w:t xml:space="preserve"> </w:t>
      </w:r>
      <w:r>
        <w:rPr>
          <w:w w:val="105"/>
        </w:rPr>
        <w:t>legal</w:t>
      </w:r>
      <w:r>
        <w:rPr>
          <w:spacing w:val="-7"/>
          <w:w w:val="105"/>
        </w:rPr>
        <w:t xml:space="preserve"> </w:t>
      </w:r>
      <w:r>
        <w:rPr>
          <w:spacing w:val="-2"/>
          <w:w w:val="105"/>
        </w:rPr>
        <w:t>proceedings.</w:t>
      </w:r>
    </w:p>
    <w:p w:rsidR="004B66AB" w:rsidRDefault="00917B5E">
      <w:pPr>
        <w:pStyle w:val="ListParagraph"/>
        <w:numPr>
          <w:ilvl w:val="0"/>
          <w:numId w:val="33"/>
        </w:numPr>
        <w:tabs>
          <w:tab w:val="left" w:pos="1229"/>
        </w:tabs>
        <w:spacing w:before="61" w:line="213" w:lineRule="auto"/>
        <w:ind w:left="587" w:firstLine="283"/>
        <w:rPr>
          <w:sz w:val="20"/>
        </w:rPr>
      </w:pPr>
      <w:r>
        <w:rPr>
          <w:sz w:val="20"/>
        </w:rPr>
        <w:t>(1)</w:t>
      </w:r>
      <w:r>
        <w:rPr>
          <w:spacing w:val="40"/>
          <w:sz w:val="20"/>
        </w:rPr>
        <w:t xml:space="preserve"> </w:t>
      </w:r>
      <w:r>
        <w:rPr>
          <w:sz w:val="20"/>
        </w:rPr>
        <w:t>A court before which proceedings are brought in a matter which is the subject</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arbitration</w:t>
      </w:r>
      <w:r>
        <w:rPr>
          <w:spacing w:val="-4"/>
          <w:sz w:val="20"/>
        </w:rPr>
        <w:t xml:space="preserve"> </w:t>
      </w:r>
      <w:r>
        <w:rPr>
          <w:sz w:val="20"/>
        </w:rPr>
        <w:t>agreement</w:t>
      </w:r>
      <w:r>
        <w:rPr>
          <w:spacing w:val="-4"/>
          <w:sz w:val="20"/>
        </w:rPr>
        <w:t xml:space="preserve"> </w:t>
      </w:r>
      <w:r>
        <w:rPr>
          <w:sz w:val="20"/>
        </w:rPr>
        <w:t>shall,</w:t>
      </w:r>
      <w:r>
        <w:rPr>
          <w:spacing w:val="-4"/>
          <w:sz w:val="20"/>
        </w:rPr>
        <w:t xml:space="preserve"> </w:t>
      </w:r>
      <w:r>
        <w:rPr>
          <w:sz w:val="20"/>
        </w:rPr>
        <w:t>if</w:t>
      </w:r>
      <w:r>
        <w:rPr>
          <w:spacing w:val="-4"/>
          <w:sz w:val="20"/>
        </w:rPr>
        <w:t xml:space="preserve"> </w:t>
      </w:r>
      <w:r>
        <w:rPr>
          <w:sz w:val="20"/>
        </w:rPr>
        <w:t>a</w:t>
      </w:r>
      <w:r>
        <w:rPr>
          <w:spacing w:val="-4"/>
          <w:sz w:val="20"/>
        </w:rPr>
        <w:t xml:space="preserve"> </w:t>
      </w:r>
      <w:r>
        <w:rPr>
          <w:sz w:val="20"/>
        </w:rPr>
        <w:t>party</w:t>
      </w:r>
      <w:r>
        <w:rPr>
          <w:spacing w:val="-4"/>
          <w:sz w:val="20"/>
        </w:rPr>
        <w:t xml:space="preserve"> </w:t>
      </w:r>
      <w:r>
        <w:rPr>
          <w:sz w:val="20"/>
        </w:rPr>
        <w:t>so</w:t>
      </w:r>
      <w:r>
        <w:rPr>
          <w:spacing w:val="-4"/>
          <w:sz w:val="20"/>
        </w:rPr>
        <w:t xml:space="preserve"> </w:t>
      </w:r>
      <w:r>
        <w:rPr>
          <w:sz w:val="20"/>
        </w:rPr>
        <w:t>applies</w:t>
      </w:r>
      <w:r>
        <w:rPr>
          <w:spacing w:val="-4"/>
          <w:sz w:val="20"/>
        </w:rPr>
        <w:t xml:space="preserve"> </w:t>
      </w:r>
      <w:r>
        <w:rPr>
          <w:sz w:val="20"/>
        </w:rPr>
        <w:t>not</w:t>
      </w:r>
      <w:r>
        <w:rPr>
          <w:spacing w:val="-4"/>
          <w:sz w:val="20"/>
        </w:rPr>
        <w:t xml:space="preserve"> </w:t>
      </w:r>
      <w:r>
        <w:rPr>
          <w:sz w:val="20"/>
        </w:rPr>
        <w:t>later</w:t>
      </w:r>
      <w:r>
        <w:rPr>
          <w:spacing w:val="-4"/>
          <w:sz w:val="20"/>
        </w:rPr>
        <w:t xml:space="preserve"> </w:t>
      </w:r>
      <w:r>
        <w:rPr>
          <w:sz w:val="20"/>
        </w:rPr>
        <w:t>than</w:t>
      </w:r>
      <w:r>
        <w:rPr>
          <w:spacing w:val="-4"/>
          <w:sz w:val="20"/>
        </w:rPr>
        <w:t xml:space="preserve"> </w:t>
      </w:r>
      <w:r>
        <w:rPr>
          <w:sz w:val="20"/>
        </w:rPr>
        <w:t>the</w:t>
      </w:r>
      <w:r>
        <w:rPr>
          <w:spacing w:val="-4"/>
          <w:sz w:val="20"/>
        </w:rPr>
        <w:t xml:space="preserve"> </w:t>
      </w:r>
      <w:r>
        <w:rPr>
          <w:sz w:val="20"/>
        </w:rPr>
        <w:t>time when that party enters appearance or otherwise acknowledges the claim against which the stay of proceedings is sought, stay the proceedings and refer the parties to arbitration unless it ﬁnds—</w:t>
      </w:r>
    </w:p>
    <w:p w:rsidR="004B66AB" w:rsidRDefault="00917B5E">
      <w:pPr>
        <w:pStyle w:val="ListParagraph"/>
        <w:numPr>
          <w:ilvl w:val="1"/>
          <w:numId w:val="33"/>
        </w:numPr>
        <w:tabs>
          <w:tab w:val="left" w:pos="1721"/>
        </w:tabs>
        <w:spacing w:before="56" w:line="213" w:lineRule="auto"/>
        <w:rPr>
          <w:sz w:val="20"/>
        </w:rPr>
      </w:pPr>
      <w:r>
        <w:rPr>
          <w:sz w:val="20"/>
        </w:rPr>
        <w:t>that</w:t>
      </w:r>
      <w:r>
        <w:rPr>
          <w:spacing w:val="-13"/>
          <w:sz w:val="20"/>
        </w:rPr>
        <w:t xml:space="preserve"> </w:t>
      </w:r>
      <w:r>
        <w:rPr>
          <w:sz w:val="20"/>
        </w:rPr>
        <w:t>the</w:t>
      </w:r>
      <w:r>
        <w:rPr>
          <w:spacing w:val="-12"/>
          <w:sz w:val="20"/>
        </w:rPr>
        <w:t xml:space="preserve"> </w:t>
      </w:r>
      <w:r>
        <w:rPr>
          <w:sz w:val="20"/>
        </w:rPr>
        <w:t>arbitration</w:t>
      </w:r>
      <w:r>
        <w:rPr>
          <w:spacing w:val="-13"/>
          <w:sz w:val="20"/>
        </w:rPr>
        <w:t xml:space="preserve"> </w:t>
      </w:r>
      <w:r>
        <w:rPr>
          <w:sz w:val="20"/>
        </w:rPr>
        <w:t>agreement</w:t>
      </w:r>
      <w:r>
        <w:rPr>
          <w:spacing w:val="-12"/>
          <w:sz w:val="20"/>
        </w:rPr>
        <w:t xml:space="preserve"> </w:t>
      </w:r>
      <w:r>
        <w:rPr>
          <w:sz w:val="20"/>
        </w:rPr>
        <w:t>is</w:t>
      </w:r>
      <w:r>
        <w:rPr>
          <w:spacing w:val="-13"/>
          <w:sz w:val="20"/>
        </w:rPr>
        <w:t xml:space="preserve"> </w:t>
      </w:r>
      <w:r>
        <w:rPr>
          <w:sz w:val="20"/>
        </w:rPr>
        <w:t>null</w:t>
      </w:r>
      <w:r>
        <w:rPr>
          <w:spacing w:val="-12"/>
          <w:sz w:val="20"/>
        </w:rPr>
        <w:t xml:space="preserve"> </w:t>
      </w:r>
      <w:r>
        <w:rPr>
          <w:sz w:val="20"/>
        </w:rPr>
        <w:t>and</w:t>
      </w:r>
      <w:r>
        <w:rPr>
          <w:spacing w:val="-13"/>
          <w:sz w:val="20"/>
        </w:rPr>
        <w:t xml:space="preserve"> </w:t>
      </w:r>
      <w:r>
        <w:rPr>
          <w:sz w:val="20"/>
        </w:rPr>
        <w:t>void,</w:t>
      </w:r>
      <w:r>
        <w:rPr>
          <w:spacing w:val="-12"/>
          <w:sz w:val="20"/>
        </w:rPr>
        <w:t xml:space="preserve"> </w:t>
      </w:r>
      <w:r>
        <w:rPr>
          <w:sz w:val="20"/>
        </w:rPr>
        <w:t>inoperative</w:t>
      </w:r>
      <w:r>
        <w:rPr>
          <w:spacing w:val="-13"/>
          <w:sz w:val="20"/>
        </w:rPr>
        <w:t xml:space="preserve"> </w:t>
      </w:r>
      <w:r>
        <w:rPr>
          <w:sz w:val="20"/>
        </w:rPr>
        <w:t>or</w:t>
      </w:r>
      <w:r>
        <w:rPr>
          <w:spacing w:val="-12"/>
          <w:sz w:val="20"/>
        </w:rPr>
        <w:t xml:space="preserve"> </w:t>
      </w:r>
      <w:r>
        <w:rPr>
          <w:sz w:val="20"/>
        </w:rPr>
        <w:t>incapable of being performed; or</w:t>
      </w:r>
    </w:p>
    <w:p w:rsidR="004B66AB" w:rsidRDefault="00917B5E">
      <w:pPr>
        <w:pStyle w:val="ListParagraph"/>
        <w:numPr>
          <w:ilvl w:val="1"/>
          <w:numId w:val="33"/>
        </w:numPr>
        <w:tabs>
          <w:tab w:val="left" w:pos="1721"/>
        </w:tabs>
        <w:spacing w:before="56" w:line="213" w:lineRule="auto"/>
        <w:rPr>
          <w:sz w:val="20"/>
        </w:rPr>
      </w:pPr>
      <w:r>
        <w:rPr>
          <w:sz w:val="20"/>
        </w:rPr>
        <w:t xml:space="preserve">that there is not in fact any dispute between the parties with regard to </w:t>
      </w:r>
      <w:r>
        <w:rPr>
          <w:w w:val="105"/>
          <w:sz w:val="20"/>
        </w:rPr>
        <w:t>the matters agreed to be referred to arbitration.</w:t>
      </w:r>
    </w:p>
    <w:p w:rsidR="004B66AB" w:rsidRDefault="00917B5E">
      <w:pPr>
        <w:pStyle w:val="ListParagraph"/>
        <w:numPr>
          <w:ilvl w:val="0"/>
          <w:numId w:val="30"/>
        </w:numPr>
        <w:tabs>
          <w:tab w:val="left" w:pos="1181"/>
        </w:tabs>
        <w:spacing w:line="213" w:lineRule="auto"/>
        <w:ind w:firstLine="283"/>
        <w:rPr>
          <w:sz w:val="20"/>
        </w:rPr>
      </w:pPr>
      <w:r>
        <w:rPr>
          <w:sz w:val="20"/>
        </w:rPr>
        <w:t>Proceedings</w:t>
      </w:r>
      <w:r>
        <w:rPr>
          <w:spacing w:val="-13"/>
          <w:sz w:val="20"/>
        </w:rPr>
        <w:t xml:space="preserve"> </w:t>
      </w:r>
      <w:r>
        <w:rPr>
          <w:sz w:val="20"/>
        </w:rPr>
        <w:t>before</w:t>
      </w:r>
      <w:r>
        <w:rPr>
          <w:spacing w:val="-12"/>
          <w:sz w:val="20"/>
        </w:rPr>
        <w:t xml:space="preserve"> </w:t>
      </w:r>
      <w:r>
        <w:rPr>
          <w:sz w:val="20"/>
        </w:rPr>
        <w:t>the</w:t>
      </w:r>
      <w:r>
        <w:rPr>
          <w:spacing w:val="-13"/>
          <w:sz w:val="20"/>
        </w:rPr>
        <w:t xml:space="preserve"> </w:t>
      </w:r>
      <w:r>
        <w:rPr>
          <w:sz w:val="20"/>
        </w:rPr>
        <w:t>court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be</w:t>
      </w:r>
      <w:r>
        <w:rPr>
          <w:spacing w:val="-13"/>
          <w:sz w:val="20"/>
        </w:rPr>
        <w:t xml:space="preserve"> </w:t>
      </w:r>
      <w:r>
        <w:rPr>
          <w:sz w:val="20"/>
        </w:rPr>
        <w:t>continued</w:t>
      </w:r>
      <w:r>
        <w:rPr>
          <w:spacing w:val="-12"/>
          <w:sz w:val="20"/>
        </w:rPr>
        <w:t xml:space="preserve"> </w:t>
      </w:r>
      <w:r>
        <w:rPr>
          <w:sz w:val="20"/>
        </w:rPr>
        <w:t>after</w:t>
      </w:r>
      <w:r>
        <w:rPr>
          <w:spacing w:val="-13"/>
          <w:sz w:val="20"/>
        </w:rPr>
        <w:t xml:space="preserve"> </w:t>
      </w:r>
      <w:r>
        <w:rPr>
          <w:sz w:val="20"/>
        </w:rPr>
        <w:t>an</w:t>
      </w:r>
      <w:r>
        <w:rPr>
          <w:spacing w:val="-12"/>
          <w:sz w:val="20"/>
        </w:rPr>
        <w:t xml:space="preserve"> </w:t>
      </w:r>
      <w:r>
        <w:rPr>
          <w:sz w:val="20"/>
        </w:rPr>
        <w:t>application</w:t>
      </w:r>
      <w:r>
        <w:rPr>
          <w:spacing w:val="-13"/>
          <w:sz w:val="20"/>
        </w:rPr>
        <w:t xml:space="preserve"> </w:t>
      </w:r>
      <w:r>
        <w:rPr>
          <w:sz w:val="20"/>
        </w:rPr>
        <w:t>under subsection (1) has been made and the matter remains undetermined.</w:t>
      </w:r>
    </w:p>
    <w:p w:rsidR="004B66AB" w:rsidRDefault="00917B5E">
      <w:pPr>
        <w:pStyle w:val="ListParagraph"/>
        <w:numPr>
          <w:ilvl w:val="0"/>
          <w:numId w:val="30"/>
        </w:numPr>
        <w:tabs>
          <w:tab w:val="left" w:pos="1187"/>
        </w:tabs>
        <w:spacing w:line="213" w:lineRule="auto"/>
        <w:ind w:firstLine="283"/>
        <w:rPr>
          <w:sz w:val="20"/>
        </w:rPr>
      </w:pPr>
      <w:r>
        <w:rPr>
          <w:sz w:val="20"/>
        </w:rPr>
        <w:t>If</w:t>
      </w:r>
      <w:r>
        <w:rPr>
          <w:spacing w:val="-10"/>
          <w:sz w:val="20"/>
        </w:rPr>
        <w:t xml:space="preserve"> </w:t>
      </w:r>
      <w:r>
        <w:rPr>
          <w:sz w:val="20"/>
        </w:rPr>
        <w:t>the</w:t>
      </w:r>
      <w:r>
        <w:rPr>
          <w:spacing w:val="-10"/>
          <w:sz w:val="20"/>
        </w:rPr>
        <w:t xml:space="preserve"> </w:t>
      </w:r>
      <w:r>
        <w:rPr>
          <w:sz w:val="20"/>
        </w:rPr>
        <w:t>court</w:t>
      </w:r>
      <w:r>
        <w:rPr>
          <w:spacing w:val="-10"/>
          <w:sz w:val="20"/>
        </w:rPr>
        <w:t xml:space="preserve"> </w:t>
      </w:r>
      <w:r>
        <w:rPr>
          <w:sz w:val="20"/>
        </w:rPr>
        <w:t>declines</w:t>
      </w:r>
      <w:r>
        <w:rPr>
          <w:spacing w:val="-10"/>
          <w:sz w:val="20"/>
        </w:rPr>
        <w:t xml:space="preserve"> </w:t>
      </w:r>
      <w:r>
        <w:rPr>
          <w:sz w:val="20"/>
        </w:rPr>
        <w:t>to</w:t>
      </w:r>
      <w:r>
        <w:rPr>
          <w:spacing w:val="-10"/>
          <w:sz w:val="20"/>
        </w:rPr>
        <w:t xml:space="preserve"> </w:t>
      </w:r>
      <w:r>
        <w:rPr>
          <w:sz w:val="20"/>
        </w:rPr>
        <w:t>stay</w:t>
      </w:r>
      <w:r>
        <w:rPr>
          <w:spacing w:val="-10"/>
          <w:sz w:val="20"/>
        </w:rPr>
        <w:t xml:space="preserve"> </w:t>
      </w:r>
      <w:r>
        <w:rPr>
          <w:sz w:val="20"/>
        </w:rPr>
        <w:t>legal</w:t>
      </w:r>
      <w:r>
        <w:rPr>
          <w:spacing w:val="-10"/>
          <w:sz w:val="20"/>
        </w:rPr>
        <w:t xml:space="preserve"> </w:t>
      </w:r>
      <w:r>
        <w:rPr>
          <w:sz w:val="20"/>
        </w:rPr>
        <w:t>proceedings,</w:t>
      </w:r>
      <w:r>
        <w:rPr>
          <w:spacing w:val="-10"/>
          <w:sz w:val="20"/>
        </w:rPr>
        <w:t xml:space="preserve"> </w:t>
      </w:r>
      <w:r>
        <w:rPr>
          <w:sz w:val="20"/>
        </w:rPr>
        <w:t>any</w:t>
      </w:r>
      <w:r>
        <w:rPr>
          <w:spacing w:val="-10"/>
          <w:sz w:val="20"/>
        </w:rPr>
        <w:t xml:space="preserve"> </w:t>
      </w:r>
      <w:r>
        <w:rPr>
          <w:sz w:val="20"/>
        </w:rPr>
        <w:t>provision</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arbitration agreement</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effect</w:t>
      </w:r>
      <w:r>
        <w:rPr>
          <w:spacing w:val="-12"/>
          <w:sz w:val="20"/>
        </w:rPr>
        <w:t xml:space="preserve"> </w:t>
      </w:r>
      <w:r>
        <w:rPr>
          <w:sz w:val="20"/>
        </w:rPr>
        <w:t>that</w:t>
      </w:r>
      <w:r>
        <w:rPr>
          <w:spacing w:val="-13"/>
          <w:sz w:val="20"/>
        </w:rPr>
        <w:t xml:space="preserve"> </w:t>
      </w:r>
      <w:r>
        <w:rPr>
          <w:sz w:val="20"/>
        </w:rPr>
        <w:t>an</w:t>
      </w:r>
      <w:r>
        <w:rPr>
          <w:spacing w:val="-12"/>
          <w:sz w:val="20"/>
        </w:rPr>
        <w:t xml:space="preserve"> </w:t>
      </w:r>
      <w:r>
        <w:rPr>
          <w:sz w:val="20"/>
        </w:rPr>
        <w:t>award</w:t>
      </w:r>
      <w:r>
        <w:rPr>
          <w:spacing w:val="-13"/>
          <w:sz w:val="20"/>
        </w:rPr>
        <w:t xml:space="preserve"> </w:t>
      </w:r>
      <w:r>
        <w:rPr>
          <w:sz w:val="20"/>
        </w:rPr>
        <w:t>is</w:t>
      </w:r>
      <w:r>
        <w:rPr>
          <w:spacing w:val="-12"/>
          <w:sz w:val="20"/>
        </w:rPr>
        <w:t xml:space="preserve"> </w:t>
      </w:r>
      <w:r>
        <w:rPr>
          <w:sz w:val="20"/>
        </w:rPr>
        <w:t>a</w:t>
      </w:r>
      <w:r>
        <w:rPr>
          <w:spacing w:val="-13"/>
          <w:sz w:val="20"/>
        </w:rPr>
        <w:t xml:space="preserve"> </w:t>
      </w:r>
      <w:r>
        <w:rPr>
          <w:sz w:val="20"/>
        </w:rPr>
        <w:t>condition</w:t>
      </w:r>
      <w:r>
        <w:rPr>
          <w:spacing w:val="-12"/>
          <w:sz w:val="20"/>
        </w:rPr>
        <w:t xml:space="preserve"> </w:t>
      </w:r>
      <w:r>
        <w:rPr>
          <w:sz w:val="20"/>
        </w:rPr>
        <w:t>precedent</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bringing</w:t>
      </w:r>
      <w:r>
        <w:rPr>
          <w:spacing w:val="-12"/>
          <w:sz w:val="20"/>
        </w:rPr>
        <w:t xml:space="preserve"> </w:t>
      </w:r>
      <w:r>
        <w:rPr>
          <w:sz w:val="20"/>
        </w:rPr>
        <w:t>of</w:t>
      </w:r>
      <w:r>
        <w:rPr>
          <w:spacing w:val="-13"/>
          <w:sz w:val="20"/>
        </w:rPr>
        <w:t xml:space="preserve"> </w:t>
      </w:r>
      <w:r>
        <w:rPr>
          <w:sz w:val="20"/>
        </w:rPr>
        <w:t>legal proceedings</w:t>
      </w:r>
      <w:r>
        <w:rPr>
          <w:spacing w:val="1"/>
          <w:sz w:val="20"/>
        </w:rPr>
        <w:t xml:space="preserve"> </w:t>
      </w:r>
      <w:r>
        <w:rPr>
          <w:sz w:val="20"/>
        </w:rPr>
        <w:t>in</w:t>
      </w:r>
      <w:r>
        <w:rPr>
          <w:spacing w:val="1"/>
          <w:sz w:val="20"/>
        </w:rPr>
        <w:t xml:space="preserve"> </w:t>
      </w:r>
      <w:r>
        <w:rPr>
          <w:sz w:val="20"/>
        </w:rPr>
        <w:t>respect</w:t>
      </w:r>
      <w:r>
        <w:rPr>
          <w:spacing w:val="2"/>
          <w:sz w:val="20"/>
        </w:rPr>
        <w:t xml:space="preserve"> </w:t>
      </w:r>
      <w:r>
        <w:rPr>
          <w:sz w:val="20"/>
        </w:rPr>
        <w:t>of</w:t>
      </w:r>
      <w:r>
        <w:rPr>
          <w:spacing w:val="1"/>
          <w:sz w:val="20"/>
        </w:rPr>
        <w:t xml:space="preserve"> </w:t>
      </w:r>
      <w:r>
        <w:rPr>
          <w:sz w:val="20"/>
        </w:rPr>
        <w:t>any</w:t>
      </w:r>
      <w:r>
        <w:rPr>
          <w:spacing w:val="2"/>
          <w:sz w:val="20"/>
        </w:rPr>
        <w:t xml:space="preserve"> </w:t>
      </w:r>
      <w:r>
        <w:rPr>
          <w:sz w:val="20"/>
        </w:rPr>
        <w:t>matter</w:t>
      </w:r>
      <w:r>
        <w:rPr>
          <w:spacing w:val="1"/>
          <w:sz w:val="20"/>
        </w:rPr>
        <w:t xml:space="preserve"> </w:t>
      </w:r>
      <w:r>
        <w:rPr>
          <w:sz w:val="20"/>
        </w:rPr>
        <w:t>is</w:t>
      </w:r>
      <w:r>
        <w:rPr>
          <w:spacing w:val="2"/>
          <w:sz w:val="20"/>
        </w:rPr>
        <w:t xml:space="preserve"> </w:t>
      </w:r>
      <w:r>
        <w:rPr>
          <w:sz w:val="20"/>
        </w:rPr>
        <w:t>of</w:t>
      </w:r>
      <w:r>
        <w:rPr>
          <w:spacing w:val="1"/>
          <w:sz w:val="20"/>
        </w:rPr>
        <w:t xml:space="preserve"> </w:t>
      </w:r>
      <w:r>
        <w:rPr>
          <w:sz w:val="20"/>
        </w:rPr>
        <w:t>no</w:t>
      </w:r>
      <w:r>
        <w:rPr>
          <w:spacing w:val="1"/>
          <w:sz w:val="20"/>
        </w:rPr>
        <w:t xml:space="preserve"> </w:t>
      </w:r>
      <w:r>
        <w:rPr>
          <w:sz w:val="20"/>
        </w:rPr>
        <w:t>effect</w:t>
      </w:r>
      <w:r>
        <w:rPr>
          <w:spacing w:val="2"/>
          <w:sz w:val="20"/>
        </w:rPr>
        <w:t xml:space="preserve"> </w:t>
      </w:r>
      <w:r>
        <w:rPr>
          <w:sz w:val="20"/>
        </w:rPr>
        <w:t>in</w:t>
      </w:r>
      <w:r>
        <w:rPr>
          <w:spacing w:val="1"/>
          <w:sz w:val="20"/>
        </w:rPr>
        <w:t xml:space="preserve"> </w:t>
      </w:r>
      <w:r>
        <w:rPr>
          <w:sz w:val="20"/>
        </w:rPr>
        <w:t>relation</w:t>
      </w:r>
      <w:r>
        <w:rPr>
          <w:spacing w:val="2"/>
          <w:sz w:val="20"/>
        </w:rPr>
        <w:t xml:space="preserve"> </w:t>
      </w:r>
      <w:r>
        <w:rPr>
          <w:sz w:val="20"/>
        </w:rPr>
        <w:t>to</w:t>
      </w:r>
      <w:r>
        <w:rPr>
          <w:spacing w:val="1"/>
          <w:sz w:val="20"/>
        </w:rPr>
        <w:t xml:space="preserve"> </w:t>
      </w:r>
      <w:r>
        <w:rPr>
          <w:sz w:val="20"/>
        </w:rPr>
        <w:t>those</w:t>
      </w:r>
      <w:r>
        <w:rPr>
          <w:spacing w:val="2"/>
          <w:sz w:val="20"/>
        </w:rPr>
        <w:t xml:space="preserve"> </w:t>
      </w:r>
      <w:r>
        <w:rPr>
          <w:spacing w:val="-2"/>
          <w:sz w:val="20"/>
        </w:rPr>
        <w:t>proceedings.</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5"/>
          <w:sz w:val="16"/>
        </w:rPr>
        <w:t>5.]</w:t>
      </w:r>
    </w:p>
    <w:p w:rsidR="004B66AB" w:rsidRDefault="00917B5E">
      <w:pPr>
        <w:pStyle w:val="Heading2"/>
        <w:spacing w:before="83"/>
      </w:pPr>
      <w:r>
        <w:rPr>
          <w:w w:val="105"/>
        </w:rPr>
        <w:t>Interim</w:t>
      </w:r>
      <w:r>
        <w:rPr>
          <w:spacing w:val="-8"/>
          <w:w w:val="105"/>
        </w:rPr>
        <w:t xml:space="preserve"> </w:t>
      </w:r>
      <w:r>
        <w:rPr>
          <w:w w:val="105"/>
        </w:rPr>
        <w:t>measures</w:t>
      </w:r>
      <w:r>
        <w:rPr>
          <w:spacing w:val="-8"/>
          <w:w w:val="105"/>
        </w:rPr>
        <w:t xml:space="preserve"> </w:t>
      </w:r>
      <w:r>
        <w:rPr>
          <w:w w:val="105"/>
        </w:rPr>
        <w:t>by</w:t>
      </w:r>
      <w:r>
        <w:rPr>
          <w:spacing w:val="-8"/>
          <w:w w:val="105"/>
        </w:rPr>
        <w:t xml:space="preserve"> </w:t>
      </w:r>
      <w:r>
        <w:rPr>
          <w:spacing w:val="-2"/>
          <w:w w:val="105"/>
        </w:rPr>
        <w:t>court.</w:t>
      </w:r>
    </w:p>
    <w:p w:rsidR="004B66AB" w:rsidRDefault="00917B5E">
      <w:pPr>
        <w:pStyle w:val="ListParagraph"/>
        <w:numPr>
          <w:ilvl w:val="0"/>
          <w:numId w:val="33"/>
        </w:numPr>
        <w:tabs>
          <w:tab w:val="left" w:pos="1158"/>
        </w:tabs>
        <w:spacing w:before="61" w:line="213" w:lineRule="auto"/>
        <w:ind w:left="587" w:firstLine="283"/>
        <w:rPr>
          <w:sz w:val="20"/>
        </w:rPr>
      </w:pPr>
      <w:r>
        <w:rPr>
          <w:sz w:val="20"/>
        </w:rPr>
        <w:t>(1)</w:t>
      </w:r>
      <w:r>
        <w:rPr>
          <w:spacing w:val="40"/>
          <w:sz w:val="20"/>
        </w:rPr>
        <w:t xml:space="preserve"> </w:t>
      </w:r>
      <w:r>
        <w:rPr>
          <w:sz w:val="20"/>
        </w:rPr>
        <w:t>It</w:t>
      </w:r>
      <w:r>
        <w:rPr>
          <w:spacing w:val="-4"/>
          <w:sz w:val="20"/>
        </w:rPr>
        <w:t xml:space="preserve"> </w:t>
      </w:r>
      <w:r>
        <w:rPr>
          <w:sz w:val="20"/>
        </w:rPr>
        <w:t>is</w:t>
      </w:r>
      <w:r>
        <w:rPr>
          <w:spacing w:val="-4"/>
          <w:sz w:val="20"/>
        </w:rPr>
        <w:t xml:space="preserve"> </w:t>
      </w:r>
      <w:r>
        <w:rPr>
          <w:sz w:val="20"/>
        </w:rPr>
        <w:t>not</w:t>
      </w:r>
      <w:r>
        <w:rPr>
          <w:spacing w:val="-4"/>
          <w:sz w:val="20"/>
        </w:rPr>
        <w:t xml:space="preserve"> </w:t>
      </w:r>
      <w:r>
        <w:rPr>
          <w:sz w:val="20"/>
        </w:rPr>
        <w:t>incompatible</w:t>
      </w:r>
      <w:r>
        <w:rPr>
          <w:spacing w:val="-4"/>
          <w:sz w:val="20"/>
        </w:rPr>
        <w:t xml:space="preserve"> </w:t>
      </w:r>
      <w:r>
        <w:rPr>
          <w:sz w:val="20"/>
        </w:rPr>
        <w:t>with</w:t>
      </w:r>
      <w:r>
        <w:rPr>
          <w:spacing w:val="-4"/>
          <w:sz w:val="20"/>
        </w:rPr>
        <w:t xml:space="preserve"> </w:t>
      </w:r>
      <w:r>
        <w:rPr>
          <w:sz w:val="20"/>
        </w:rPr>
        <w:t>an</w:t>
      </w:r>
      <w:r>
        <w:rPr>
          <w:spacing w:val="-4"/>
          <w:sz w:val="20"/>
        </w:rPr>
        <w:t xml:space="preserve"> </w:t>
      </w:r>
      <w:r>
        <w:rPr>
          <w:sz w:val="20"/>
        </w:rPr>
        <w:t>arbitration</w:t>
      </w:r>
      <w:r>
        <w:rPr>
          <w:spacing w:val="-4"/>
          <w:sz w:val="20"/>
        </w:rPr>
        <w:t xml:space="preserve"> </w:t>
      </w:r>
      <w:r>
        <w:rPr>
          <w:sz w:val="20"/>
        </w:rPr>
        <w:t>agreement</w:t>
      </w:r>
      <w:r>
        <w:rPr>
          <w:spacing w:val="-4"/>
          <w:sz w:val="20"/>
        </w:rPr>
        <w:t xml:space="preserve"> </w:t>
      </w:r>
      <w:r>
        <w:rPr>
          <w:sz w:val="20"/>
        </w:rPr>
        <w:t>for</w:t>
      </w:r>
      <w:r>
        <w:rPr>
          <w:spacing w:val="-4"/>
          <w:sz w:val="20"/>
        </w:rPr>
        <w:t xml:space="preserve"> </w:t>
      </w:r>
      <w:r>
        <w:rPr>
          <w:sz w:val="20"/>
        </w:rPr>
        <w:t>a</w:t>
      </w:r>
      <w:r>
        <w:rPr>
          <w:spacing w:val="-4"/>
          <w:sz w:val="20"/>
        </w:rPr>
        <w:t xml:space="preserve"> </w:t>
      </w:r>
      <w:r>
        <w:rPr>
          <w:sz w:val="20"/>
        </w:rPr>
        <w:t>party</w:t>
      </w:r>
      <w:r>
        <w:rPr>
          <w:spacing w:val="-4"/>
          <w:sz w:val="20"/>
        </w:rPr>
        <w:t xml:space="preserve"> </w:t>
      </w:r>
      <w:r>
        <w:rPr>
          <w:sz w:val="20"/>
        </w:rPr>
        <w:t>to</w:t>
      </w:r>
      <w:r>
        <w:rPr>
          <w:spacing w:val="-4"/>
          <w:sz w:val="20"/>
        </w:rPr>
        <w:t xml:space="preserve"> </w:t>
      </w:r>
      <w:r>
        <w:rPr>
          <w:sz w:val="20"/>
        </w:rPr>
        <w:t>request from the High Court, before or during arbitral proceedings, an interim measure of protection and for the High Court to grant that measure.</w:t>
      </w:r>
    </w:p>
    <w:p w:rsidR="004B66AB" w:rsidRDefault="00917B5E">
      <w:pPr>
        <w:pStyle w:val="BodyText"/>
        <w:spacing w:before="68" w:line="213" w:lineRule="auto"/>
      </w:pPr>
      <w:r>
        <w:t>(2)</w:t>
      </w:r>
      <w:r>
        <w:rPr>
          <w:spacing w:val="40"/>
        </w:rPr>
        <w:t xml:space="preserve"> </w:t>
      </w:r>
      <w:r>
        <w:t>Where a party applies to the High Court for an injunction or other interim order and the arbitral tribunal has already ruled on any matter relevant to the application, the High Court shall treat the ruling or any ﬁnding of fact made in the course of the ruling as conclusive for the purposes of the application.</w:t>
      </w:r>
    </w:p>
    <w:p w:rsidR="004B66AB" w:rsidRDefault="00917B5E">
      <w:pPr>
        <w:pStyle w:val="Heading2"/>
        <w:spacing w:before="89"/>
      </w:pPr>
      <w:r>
        <w:rPr>
          <w:w w:val="105"/>
        </w:rPr>
        <w:t>Death</w:t>
      </w:r>
      <w:r>
        <w:rPr>
          <w:spacing w:val="-3"/>
          <w:w w:val="105"/>
        </w:rPr>
        <w:t xml:space="preserve"> </w:t>
      </w:r>
      <w:r>
        <w:rPr>
          <w:w w:val="105"/>
        </w:rPr>
        <w:t>of</w:t>
      </w:r>
      <w:r>
        <w:rPr>
          <w:spacing w:val="-3"/>
          <w:w w:val="105"/>
        </w:rPr>
        <w:t xml:space="preserve"> </w:t>
      </w:r>
      <w:r>
        <w:rPr>
          <w:w w:val="105"/>
        </w:rPr>
        <w:t>a</w:t>
      </w:r>
      <w:r>
        <w:rPr>
          <w:spacing w:val="-3"/>
          <w:w w:val="105"/>
        </w:rPr>
        <w:t xml:space="preserve"> </w:t>
      </w:r>
      <w:r>
        <w:rPr>
          <w:spacing w:val="-2"/>
          <w:w w:val="105"/>
        </w:rPr>
        <w:t>party.</w:t>
      </w:r>
    </w:p>
    <w:p w:rsidR="004B66AB" w:rsidRDefault="00917B5E">
      <w:pPr>
        <w:pStyle w:val="ListParagraph"/>
        <w:numPr>
          <w:ilvl w:val="0"/>
          <w:numId w:val="33"/>
        </w:numPr>
        <w:tabs>
          <w:tab w:val="left" w:pos="1252"/>
        </w:tabs>
        <w:spacing w:before="62" w:line="213" w:lineRule="auto"/>
        <w:ind w:left="587" w:firstLine="283"/>
        <w:rPr>
          <w:sz w:val="20"/>
        </w:rPr>
      </w:pPr>
      <w:r>
        <w:rPr>
          <w:sz w:val="20"/>
        </w:rPr>
        <w:t>(1)</w:t>
      </w:r>
      <w:r>
        <w:rPr>
          <w:spacing w:val="40"/>
          <w:sz w:val="20"/>
        </w:rPr>
        <w:t xml:space="preserve"> </w:t>
      </w:r>
      <w:r>
        <w:rPr>
          <w:sz w:val="20"/>
        </w:rPr>
        <w:t>An arbitration agreement is not discharged by the death of any party thereto, either as respects the deceased or any other party, but in such event is enforceable by or against the personal representative of the deceased.</w:t>
      </w:r>
    </w:p>
    <w:p w:rsidR="004B66AB" w:rsidRDefault="00917B5E">
      <w:pPr>
        <w:pStyle w:val="ListParagraph"/>
        <w:numPr>
          <w:ilvl w:val="0"/>
          <w:numId w:val="29"/>
        </w:numPr>
        <w:tabs>
          <w:tab w:val="left" w:pos="1249"/>
        </w:tabs>
        <w:spacing w:before="67" w:line="213" w:lineRule="auto"/>
        <w:ind w:firstLine="283"/>
        <w:rPr>
          <w:sz w:val="20"/>
        </w:rPr>
      </w:pPr>
      <w:r>
        <w:rPr>
          <w:sz w:val="20"/>
        </w:rPr>
        <w:t>The authority of an arbitrator is not revoked by the death of any party by whom he was appointed.</w:t>
      </w:r>
    </w:p>
    <w:p w:rsidR="004B66AB" w:rsidRDefault="00917B5E">
      <w:pPr>
        <w:pStyle w:val="ListParagraph"/>
        <w:numPr>
          <w:ilvl w:val="0"/>
          <w:numId w:val="29"/>
        </w:numPr>
        <w:tabs>
          <w:tab w:val="left" w:pos="1191"/>
        </w:tabs>
        <w:spacing w:line="213" w:lineRule="auto"/>
        <w:ind w:firstLine="283"/>
        <w:rPr>
          <w:sz w:val="20"/>
        </w:rPr>
      </w:pPr>
      <w:r>
        <w:rPr>
          <w:sz w:val="20"/>
        </w:rPr>
        <w:t>Nothing</w:t>
      </w:r>
      <w:r>
        <w:rPr>
          <w:spacing w:val="-12"/>
          <w:sz w:val="20"/>
        </w:rPr>
        <w:t xml:space="preserve"> </w:t>
      </w:r>
      <w:r>
        <w:rPr>
          <w:sz w:val="20"/>
        </w:rPr>
        <w:t>in</w:t>
      </w:r>
      <w:r>
        <w:rPr>
          <w:spacing w:val="-12"/>
          <w:sz w:val="20"/>
        </w:rPr>
        <w:t xml:space="preserve"> </w:t>
      </w:r>
      <w:r>
        <w:rPr>
          <w:sz w:val="20"/>
        </w:rPr>
        <w:t>this</w:t>
      </w:r>
      <w:r>
        <w:rPr>
          <w:spacing w:val="-12"/>
          <w:sz w:val="20"/>
        </w:rPr>
        <w:t xml:space="preserve"> </w:t>
      </w:r>
      <w:r>
        <w:rPr>
          <w:sz w:val="20"/>
        </w:rPr>
        <w:t>section</w:t>
      </w:r>
      <w:r>
        <w:rPr>
          <w:spacing w:val="-12"/>
          <w:sz w:val="20"/>
        </w:rPr>
        <w:t xml:space="preserve"> </w:t>
      </w:r>
      <w:r>
        <w:rPr>
          <w:sz w:val="20"/>
        </w:rPr>
        <w:t>affects</w:t>
      </w:r>
      <w:r>
        <w:rPr>
          <w:spacing w:val="-12"/>
          <w:sz w:val="20"/>
        </w:rPr>
        <w:t xml:space="preserve"> </w:t>
      </w:r>
      <w:r>
        <w:rPr>
          <w:sz w:val="20"/>
        </w:rPr>
        <w:t>the</w:t>
      </w:r>
      <w:r>
        <w:rPr>
          <w:spacing w:val="-12"/>
          <w:sz w:val="20"/>
        </w:rPr>
        <w:t xml:space="preserve"> </w:t>
      </w:r>
      <w:r>
        <w:rPr>
          <w:sz w:val="20"/>
        </w:rPr>
        <w:t>operation</w:t>
      </w:r>
      <w:r>
        <w:rPr>
          <w:spacing w:val="-12"/>
          <w:sz w:val="20"/>
        </w:rPr>
        <w:t xml:space="preserve"> </w:t>
      </w:r>
      <w:r>
        <w:rPr>
          <w:sz w:val="20"/>
        </w:rPr>
        <w:t>of</w:t>
      </w:r>
      <w:r>
        <w:rPr>
          <w:spacing w:val="-12"/>
          <w:sz w:val="20"/>
        </w:rPr>
        <w:t xml:space="preserve"> </w:t>
      </w:r>
      <w:r>
        <w:rPr>
          <w:sz w:val="20"/>
        </w:rPr>
        <w:t>any</w:t>
      </w:r>
      <w:r>
        <w:rPr>
          <w:spacing w:val="-12"/>
          <w:sz w:val="20"/>
        </w:rPr>
        <w:t xml:space="preserve"> </w:t>
      </w:r>
      <w:r>
        <w:rPr>
          <w:sz w:val="20"/>
        </w:rPr>
        <w:t>law</w:t>
      </w:r>
      <w:r>
        <w:rPr>
          <w:spacing w:val="-12"/>
          <w:sz w:val="20"/>
        </w:rPr>
        <w:t xml:space="preserve"> </w:t>
      </w:r>
      <w:r>
        <w:rPr>
          <w:sz w:val="20"/>
        </w:rPr>
        <w:t>by</w:t>
      </w:r>
      <w:r>
        <w:rPr>
          <w:spacing w:val="-12"/>
          <w:sz w:val="20"/>
        </w:rPr>
        <w:t xml:space="preserve"> </w:t>
      </w:r>
      <w:r>
        <w:rPr>
          <w:sz w:val="20"/>
        </w:rPr>
        <w:t>virtue</w:t>
      </w:r>
      <w:r>
        <w:rPr>
          <w:spacing w:val="-12"/>
          <w:sz w:val="20"/>
        </w:rPr>
        <w:t xml:space="preserve"> </w:t>
      </w:r>
      <w:r>
        <w:rPr>
          <w:sz w:val="20"/>
        </w:rPr>
        <w:t>of</w:t>
      </w:r>
      <w:r>
        <w:rPr>
          <w:spacing w:val="-12"/>
          <w:sz w:val="20"/>
        </w:rPr>
        <w:t xml:space="preserve"> </w:t>
      </w:r>
      <w:r>
        <w:rPr>
          <w:sz w:val="20"/>
        </w:rPr>
        <w:t>which</w:t>
      </w:r>
      <w:r>
        <w:rPr>
          <w:spacing w:val="-12"/>
          <w:sz w:val="20"/>
        </w:rPr>
        <w:t xml:space="preserve"> </w:t>
      </w:r>
      <w:r>
        <w:rPr>
          <w:sz w:val="20"/>
        </w:rPr>
        <w:t>any right of action is extinguished by the death of a person.</w:t>
      </w:r>
    </w:p>
    <w:p w:rsidR="004B66AB" w:rsidRDefault="004B66AB">
      <w:pPr>
        <w:spacing w:line="213" w:lineRule="auto"/>
        <w:jc w:val="both"/>
        <w:rPr>
          <w:sz w:val="20"/>
        </w:rPr>
        <w:sectPr w:rsidR="004B66AB">
          <w:headerReference w:type="even" r:id="rId10"/>
          <w:headerReference w:type="default" r:id="rId11"/>
          <w:pgSz w:w="11910" w:h="16840"/>
          <w:pgMar w:top="2800" w:right="1680" w:bottom="280" w:left="1680" w:header="2516" w:footer="0" w:gutter="0"/>
          <w:pgNumType w:start="7"/>
          <w:cols w:space="720"/>
        </w:sectPr>
      </w:pPr>
    </w:p>
    <w:p w:rsidR="004B66AB" w:rsidRDefault="00917B5E">
      <w:pPr>
        <w:pStyle w:val="Heading2"/>
        <w:spacing w:before="102"/>
      </w:pPr>
      <w:r>
        <w:rPr>
          <w:w w:val="105"/>
        </w:rPr>
        <w:lastRenderedPageBreak/>
        <w:t>Receipt</w:t>
      </w:r>
      <w:r>
        <w:rPr>
          <w:spacing w:val="-6"/>
          <w:w w:val="105"/>
        </w:rPr>
        <w:t xml:space="preserve"> </w:t>
      </w:r>
      <w:r>
        <w:rPr>
          <w:w w:val="105"/>
        </w:rPr>
        <w:t>of</w:t>
      </w:r>
      <w:r>
        <w:rPr>
          <w:spacing w:val="-6"/>
          <w:w w:val="105"/>
        </w:rPr>
        <w:t xml:space="preserve"> </w:t>
      </w:r>
      <w:r>
        <w:rPr>
          <w:w w:val="105"/>
        </w:rPr>
        <w:t>written</w:t>
      </w:r>
      <w:r>
        <w:rPr>
          <w:spacing w:val="-6"/>
          <w:w w:val="105"/>
        </w:rPr>
        <w:t xml:space="preserve"> </w:t>
      </w:r>
      <w:r>
        <w:rPr>
          <w:spacing w:val="-2"/>
          <w:w w:val="105"/>
        </w:rPr>
        <w:t>communications.</w:t>
      </w:r>
    </w:p>
    <w:p w:rsidR="004B66AB" w:rsidRDefault="00917B5E">
      <w:pPr>
        <w:pStyle w:val="ListParagraph"/>
        <w:numPr>
          <w:ilvl w:val="0"/>
          <w:numId w:val="33"/>
        </w:numPr>
        <w:tabs>
          <w:tab w:val="left" w:pos="1462"/>
        </w:tabs>
        <w:spacing w:before="61" w:line="213" w:lineRule="auto"/>
        <w:ind w:left="587" w:firstLine="283"/>
        <w:rPr>
          <w:sz w:val="20"/>
        </w:rPr>
      </w:pPr>
      <w:r>
        <w:rPr>
          <w:sz w:val="20"/>
        </w:rPr>
        <w:t>(1)</w:t>
      </w:r>
      <w:r>
        <w:rPr>
          <w:spacing w:val="40"/>
          <w:sz w:val="20"/>
        </w:rPr>
        <w:t xml:space="preserve"> </w:t>
      </w:r>
      <w:r>
        <w:rPr>
          <w:sz w:val="20"/>
        </w:rPr>
        <w:t>Unless otherwise agreed in writing between the parties any communication</w:t>
      </w:r>
      <w:r>
        <w:rPr>
          <w:spacing w:val="-6"/>
          <w:sz w:val="20"/>
        </w:rPr>
        <w:t xml:space="preserve"> </w:t>
      </w:r>
      <w:r>
        <w:rPr>
          <w:sz w:val="20"/>
        </w:rPr>
        <w:t>made</w:t>
      </w:r>
      <w:r>
        <w:rPr>
          <w:spacing w:val="-6"/>
          <w:sz w:val="20"/>
        </w:rPr>
        <w:t xml:space="preserve"> </w:t>
      </w:r>
      <w:r>
        <w:rPr>
          <w:sz w:val="20"/>
        </w:rPr>
        <w:t>pursuant</w:t>
      </w:r>
      <w:r>
        <w:rPr>
          <w:spacing w:val="-5"/>
          <w:sz w:val="20"/>
        </w:rPr>
        <w:t xml:space="preserve"> </w:t>
      </w:r>
      <w:r>
        <w:rPr>
          <w:sz w:val="20"/>
        </w:rPr>
        <w:t>to</w:t>
      </w:r>
      <w:r>
        <w:rPr>
          <w:spacing w:val="-6"/>
          <w:sz w:val="20"/>
        </w:rPr>
        <w:t xml:space="preserve"> </w:t>
      </w:r>
      <w:r>
        <w:rPr>
          <w:sz w:val="20"/>
        </w:rPr>
        <w:t>or</w:t>
      </w:r>
      <w:r>
        <w:rPr>
          <w:spacing w:val="-6"/>
          <w:sz w:val="20"/>
        </w:rPr>
        <w:t xml:space="preserve"> </w:t>
      </w:r>
      <w:r>
        <w:rPr>
          <w:sz w:val="20"/>
        </w:rPr>
        <w:t>for</w:t>
      </w:r>
      <w:r>
        <w:rPr>
          <w:spacing w:val="-5"/>
          <w:sz w:val="20"/>
        </w:rPr>
        <w:t xml:space="preserve"> </w:t>
      </w:r>
      <w:r>
        <w:rPr>
          <w:sz w:val="20"/>
        </w:rPr>
        <w:t>the</w:t>
      </w:r>
      <w:r>
        <w:rPr>
          <w:spacing w:val="-6"/>
          <w:sz w:val="20"/>
        </w:rPr>
        <w:t xml:space="preserve"> </w:t>
      </w:r>
      <w:r>
        <w:rPr>
          <w:sz w:val="20"/>
        </w:rPr>
        <w:t>purposes</w:t>
      </w:r>
      <w:r>
        <w:rPr>
          <w:spacing w:val="-5"/>
          <w:sz w:val="20"/>
        </w:rPr>
        <w:t xml:space="preserve"> </w:t>
      </w:r>
      <w:r>
        <w:rPr>
          <w:sz w:val="20"/>
        </w:rPr>
        <w:t>of</w:t>
      </w:r>
      <w:r>
        <w:rPr>
          <w:spacing w:val="-6"/>
          <w:sz w:val="20"/>
        </w:rPr>
        <w:t xml:space="preserve"> </w:t>
      </w:r>
      <w:r>
        <w:rPr>
          <w:sz w:val="20"/>
        </w:rPr>
        <w:t>an</w:t>
      </w:r>
      <w:r>
        <w:rPr>
          <w:spacing w:val="-6"/>
          <w:sz w:val="20"/>
        </w:rPr>
        <w:t xml:space="preserve"> </w:t>
      </w:r>
      <w:r>
        <w:rPr>
          <w:sz w:val="20"/>
        </w:rPr>
        <w:t>arbitration</w:t>
      </w:r>
      <w:r>
        <w:rPr>
          <w:spacing w:val="-5"/>
          <w:sz w:val="20"/>
        </w:rPr>
        <w:t xml:space="preserve"> </w:t>
      </w:r>
      <w:r>
        <w:rPr>
          <w:spacing w:val="-2"/>
          <w:sz w:val="20"/>
        </w:rPr>
        <w:t>agreement—</w:t>
      </w:r>
    </w:p>
    <w:p w:rsidR="004B66AB" w:rsidRDefault="00917B5E">
      <w:pPr>
        <w:pStyle w:val="ListParagraph"/>
        <w:numPr>
          <w:ilvl w:val="1"/>
          <w:numId w:val="33"/>
        </w:numPr>
        <w:tabs>
          <w:tab w:val="left" w:pos="1720"/>
        </w:tabs>
        <w:spacing w:before="33"/>
        <w:ind w:left="1720" w:right="0" w:hanging="453"/>
        <w:rPr>
          <w:sz w:val="20"/>
        </w:rPr>
      </w:pPr>
      <w:r>
        <w:rPr>
          <w:sz w:val="20"/>
        </w:rPr>
        <w:t>being</w:t>
      </w:r>
      <w:r>
        <w:rPr>
          <w:spacing w:val="3"/>
          <w:sz w:val="20"/>
        </w:rPr>
        <w:t xml:space="preserve"> </w:t>
      </w:r>
      <w:r>
        <w:rPr>
          <w:sz w:val="20"/>
        </w:rPr>
        <w:t>a</w:t>
      </w:r>
      <w:r>
        <w:rPr>
          <w:spacing w:val="3"/>
          <w:sz w:val="20"/>
        </w:rPr>
        <w:t xml:space="preserve"> </w:t>
      </w:r>
      <w:r>
        <w:rPr>
          <w:sz w:val="20"/>
        </w:rPr>
        <w:t>communication</w:t>
      </w:r>
      <w:r>
        <w:rPr>
          <w:spacing w:val="3"/>
          <w:sz w:val="20"/>
        </w:rPr>
        <w:t xml:space="preserve"> </w:t>
      </w:r>
      <w:r>
        <w:rPr>
          <w:sz w:val="20"/>
        </w:rPr>
        <w:t>effected</w:t>
      </w:r>
      <w:r>
        <w:rPr>
          <w:spacing w:val="3"/>
          <w:sz w:val="20"/>
        </w:rPr>
        <w:t xml:space="preserve"> </w:t>
      </w:r>
      <w:r>
        <w:rPr>
          <w:sz w:val="20"/>
        </w:rPr>
        <w:t>by</w:t>
      </w:r>
      <w:r>
        <w:rPr>
          <w:spacing w:val="3"/>
          <w:sz w:val="20"/>
        </w:rPr>
        <w:t xml:space="preserve"> </w:t>
      </w:r>
      <w:r>
        <w:rPr>
          <w:sz w:val="20"/>
        </w:rPr>
        <w:t>facsimile</w:t>
      </w:r>
      <w:r>
        <w:rPr>
          <w:spacing w:val="4"/>
          <w:sz w:val="20"/>
        </w:rPr>
        <w:t xml:space="preserve"> </w:t>
      </w:r>
      <w:r>
        <w:rPr>
          <w:sz w:val="20"/>
        </w:rPr>
        <w:t>or</w:t>
      </w:r>
      <w:r>
        <w:rPr>
          <w:spacing w:val="3"/>
          <w:sz w:val="20"/>
        </w:rPr>
        <w:t xml:space="preserve"> </w:t>
      </w:r>
      <w:r>
        <w:rPr>
          <w:sz w:val="20"/>
        </w:rPr>
        <w:t>electronic</w:t>
      </w:r>
      <w:r>
        <w:rPr>
          <w:spacing w:val="3"/>
          <w:sz w:val="20"/>
        </w:rPr>
        <w:t xml:space="preserve"> </w:t>
      </w:r>
      <w:r>
        <w:rPr>
          <w:spacing w:val="-2"/>
          <w:sz w:val="20"/>
        </w:rPr>
        <w:t>mail—</w:t>
      </w:r>
    </w:p>
    <w:p w:rsidR="004B66AB" w:rsidRDefault="00917B5E">
      <w:pPr>
        <w:pStyle w:val="ListParagraph"/>
        <w:numPr>
          <w:ilvl w:val="2"/>
          <w:numId w:val="33"/>
        </w:numPr>
        <w:tabs>
          <w:tab w:val="left" w:pos="2288"/>
        </w:tabs>
        <w:spacing w:before="50" w:line="213" w:lineRule="auto"/>
        <w:jc w:val="both"/>
        <w:rPr>
          <w:sz w:val="20"/>
        </w:rPr>
      </w:pPr>
      <w:r>
        <w:rPr>
          <w:sz w:val="20"/>
        </w:rPr>
        <w:t>is</w:t>
      </w:r>
      <w:r>
        <w:rPr>
          <w:spacing w:val="-6"/>
          <w:sz w:val="20"/>
        </w:rPr>
        <w:t xml:space="preserve"> </w:t>
      </w:r>
      <w:r>
        <w:rPr>
          <w:sz w:val="20"/>
        </w:rPr>
        <w:t>deemed</w:t>
      </w:r>
      <w:r>
        <w:rPr>
          <w:spacing w:val="-6"/>
          <w:sz w:val="20"/>
        </w:rPr>
        <w:t xml:space="preserve"> </w:t>
      </w:r>
      <w:r>
        <w:rPr>
          <w:sz w:val="20"/>
        </w:rPr>
        <w:t>to</w:t>
      </w:r>
      <w:r>
        <w:rPr>
          <w:spacing w:val="-6"/>
          <w:sz w:val="20"/>
        </w:rPr>
        <w:t xml:space="preserve"> </w:t>
      </w:r>
      <w:r>
        <w:rPr>
          <w:sz w:val="20"/>
        </w:rPr>
        <w:t>have</w:t>
      </w:r>
      <w:r>
        <w:rPr>
          <w:spacing w:val="-6"/>
          <w:sz w:val="20"/>
        </w:rPr>
        <w:t xml:space="preserve"> </w:t>
      </w:r>
      <w:r>
        <w:rPr>
          <w:sz w:val="20"/>
        </w:rPr>
        <w:t>been</w:t>
      </w:r>
      <w:r>
        <w:rPr>
          <w:spacing w:val="-6"/>
          <w:sz w:val="20"/>
        </w:rPr>
        <w:t xml:space="preserve"> </w:t>
      </w:r>
      <w:r>
        <w:rPr>
          <w:sz w:val="20"/>
        </w:rPr>
        <w:t>received</w:t>
      </w:r>
      <w:r>
        <w:rPr>
          <w:spacing w:val="-6"/>
          <w:sz w:val="20"/>
        </w:rPr>
        <w:t xml:space="preserve"> </w:t>
      </w:r>
      <w:r>
        <w:rPr>
          <w:sz w:val="20"/>
        </w:rPr>
        <w:t>if</w:t>
      </w:r>
      <w:r>
        <w:rPr>
          <w:spacing w:val="-6"/>
          <w:sz w:val="20"/>
        </w:rPr>
        <w:t xml:space="preserve"> </w:t>
      </w:r>
      <w:r>
        <w:rPr>
          <w:sz w:val="20"/>
        </w:rPr>
        <w:t>it</w:t>
      </w:r>
      <w:r>
        <w:rPr>
          <w:spacing w:val="-6"/>
          <w:sz w:val="20"/>
        </w:rPr>
        <w:t xml:space="preserve"> </w:t>
      </w:r>
      <w:r>
        <w:rPr>
          <w:sz w:val="20"/>
        </w:rPr>
        <w:t>is</w:t>
      </w:r>
      <w:r>
        <w:rPr>
          <w:spacing w:val="-6"/>
          <w:sz w:val="20"/>
        </w:rPr>
        <w:t xml:space="preserve"> </w:t>
      </w:r>
      <w:r>
        <w:rPr>
          <w:sz w:val="20"/>
        </w:rPr>
        <w:t>transmitted</w:t>
      </w:r>
      <w:r>
        <w:rPr>
          <w:spacing w:val="-6"/>
          <w:sz w:val="20"/>
        </w:rPr>
        <w:t xml:space="preserve"> </w:t>
      </w:r>
      <w:r>
        <w:rPr>
          <w:sz w:val="20"/>
        </w:rPr>
        <w:t>to</w:t>
      </w:r>
      <w:r>
        <w:rPr>
          <w:spacing w:val="-6"/>
          <w:sz w:val="20"/>
        </w:rPr>
        <w:t xml:space="preserve"> </w:t>
      </w:r>
      <w:r>
        <w:rPr>
          <w:sz w:val="20"/>
        </w:rPr>
        <w:t>a</w:t>
      </w:r>
      <w:r>
        <w:rPr>
          <w:spacing w:val="-6"/>
          <w:sz w:val="20"/>
        </w:rPr>
        <w:t xml:space="preserve"> </w:t>
      </w:r>
      <w:r>
        <w:rPr>
          <w:sz w:val="20"/>
        </w:rPr>
        <w:t xml:space="preserve">facsimile number or electronic mailing address, as the case may be, speciﬁed by the addressee as his number or address for service; </w:t>
      </w:r>
      <w:r>
        <w:rPr>
          <w:spacing w:val="-4"/>
          <w:sz w:val="20"/>
        </w:rPr>
        <w:t>and</w:t>
      </w:r>
    </w:p>
    <w:p w:rsidR="004B66AB" w:rsidRDefault="00917B5E">
      <w:pPr>
        <w:pStyle w:val="ListParagraph"/>
        <w:numPr>
          <w:ilvl w:val="2"/>
          <w:numId w:val="33"/>
        </w:numPr>
        <w:tabs>
          <w:tab w:val="left" w:pos="2286"/>
          <w:tab w:val="left" w:pos="2288"/>
        </w:tabs>
        <w:spacing w:before="56" w:line="213" w:lineRule="auto"/>
        <w:ind w:hanging="542"/>
        <w:jc w:val="both"/>
        <w:rPr>
          <w:sz w:val="20"/>
        </w:rPr>
      </w:pPr>
      <w:r>
        <w:rPr>
          <w:w w:val="105"/>
          <w:sz w:val="20"/>
        </w:rPr>
        <w:t>is deemed to have been received on the day on which it is so transmitted; or</w:t>
      </w:r>
    </w:p>
    <w:p w:rsidR="004B66AB" w:rsidRDefault="00917B5E">
      <w:pPr>
        <w:pStyle w:val="ListParagraph"/>
        <w:numPr>
          <w:ilvl w:val="1"/>
          <w:numId w:val="33"/>
        </w:numPr>
        <w:tabs>
          <w:tab w:val="left" w:pos="1720"/>
        </w:tabs>
        <w:spacing w:before="34"/>
        <w:ind w:left="1720" w:right="0" w:hanging="453"/>
        <w:rPr>
          <w:sz w:val="20"/>
        </w:rPr>
      </w:pPr>
      <w:r>
        <w:rPr>
          <w:sz w:val="20"/>
        </w:rPr>
        <w:t>in</w:t>
      </w:r>
      <w:r>
        <w:rPr>
          <w:spacing w:val="-1"/>
          <w:sz w:val="20"/>
        </w:rPr>
        <w:t xml:space="preserve"> </w:t>
      </w:r>
      <w:r>
        <w:rPr>
          <w:sz w:val="20"/>
        </w:rPr>
        <w:t xml:space="preserve">any other </w:t>
      </w:r>
      <w:r>
        <w:rPr>
          <w:spacing w:val="-2"/>
          <w:sz w:val="20"/>
        </w:rPr>
        <w:t>case—</w:t>
      </w:r>
    </w:p>
    <w:p w:rsidR="004B66AB" w:rsidRDefault="00917B5E">
      <w:pPr>
        <w:pStyle w:val="ListParagraph"/>
        <w:numPr>
          <w:ilvl w:val="2"/>
          <w:numId w:val="33"/>
        </w:numPr>
        <w:tabs>
          <w:tab w:val="left" w:pos="2288"/>
        </w:tabs>
        <w:spacing w:before="50" w:line="213" w:lineRule="auto"/>
        <w:jc w:val="both"/>
        <w:rPr>
          <w:sz w:val="20"/>
        </w:rPr>
      </w:pPr>
      <w:r>
        <w:rPr>
          <w:sz w:val="20"/>
        </w:rPr>
        <w:t>is</w:t>
      </w:r>
      <w:r>
        <w:rPr>
          <w:spacing w:val="-13"/>
          <w:sz w:val="20"/>
        </w:rPr>
        <w:t xml:space="preserve"> </w:t>
      </w:r>
      <w:r>
        <w:rPr>
          <w:sz w:val="20"/>
        </w:rPr>
        <w:t>deemed</w:t>
      </w:r>
      <w:r>
        <w:rPr>
          <w:spacing w:val="-12"/>
          <w:sz w:val="20"/>
        </w:rPr>
        <w:t xml:space="preserve"> </w:t>
      </w:r>
      <w:r>
        <w:rPr>
          <w:sz w:val="20"/>
        </w:rPr>
        <w:t>to</w:t>
      </w:r>
      <w:r>
        <w:rPr>
          <w:spacing w:val="-13"/>
          <w:sz w:val="20"/>
        </w:rPr>
        <w:t xml:space="preserve"> </w:t>
      </w:r>
      <w:r>
        <w:rPr>
          <w:sz w:val="20"/>
        </w:rPr>
        <w:t>have</w:t>
      </w:r>
      <w:r>
        <w:rPr>
          <w:spacing w:val="-12"/>
          <w:sz w:val="20"/>
        </w:rPr>
        <w:t xml:space="preserve"> </w:t>
      </w:r>
      <w:r>
        <w:rPr>
          <w:sz w:val="20"/>
        </w:rPr>
        <w:t>been</w:t>
      </w:r>
      <w:r>
        <w:rPr>
          <w:spacing w:val="-13"/>
          <w:sz w:val="20"/>
        </w:rPr>
        <w:t xml:space="preserve"> </w:t>
      </w:r>
      <w:r>
        <w:rPr>
          <w:sz w:val="20"/>
        </w:rPr>
        <w:t>received</w:t>
      </w:r>
      <w:r>
        <w:rPr>
          <w:spacing w:val="-12"/>
          <w:sz w:val="20"/>
        </w:rPr>
        <w:t xml:space="preserve"> </w:t>
      </w:r>
      <w:r>
        <w:rPr>
          <w:sz w:val="20"/>
        </w:rPr>
        <w:t>if</w:t>
      </w:r>
      <w:r>
        <w:rPr>
          <w:spacing w:val="-13"/>
          <w:sz w:val="20"/>
        </w:rPr>
        <w:t xml:space="preserve"> </w:t>
      </w:r>
      <w:r>
        <w:rPr>
          <w:sz w:val="20"/>
        </w:rPr>
        <w:t>it</w:t>
      </w:r>
      <w:r>
        <w:rPr>
          <w:spacing w:val="-12"/>
          <w:sz w:val="20"/>
        </w:rPr>
        <w:t xml:space="preserve"> </w:t>
      </w:r>
      <w:r>
        <w:rPr>
          <w:sz w:val="20"/>
        </w:rPr>
        <w:t>is</w:t>
      </w:r>
      <w:r>
        <w:rPr>
          <w:spacing w:val="-13"/>
          <w:sz w:val="20"/>
        </w:rPr>
        <w:t xml:space="preserve"> </w:t>
      </w:r>
      <w:r>
        <w:rPr>
          <w:sz w:val="20"/>
        </w:rPr>
        <w:t>delivered</w:t>
      </w:r>
      <w:r>
        <w:rPr>
          <w:spacing w:val="-12"/>
          <w:sz w:val="20"/>
        </w:rPr>
        <w:t xml:space="preserve"> </w:t>
      </w:r>
      <w:r>
        <w:rPr>
          <w:sz w:val="20"/>
        </w:rPr>
        <w:t>to</w:t>
      </w:r>
      <w:r>
        <w:rPr>
          <w:spacing w:val="-13"/>
          <w:sz w:val="20"/>
        </w:rPr>
        <w:t xml:space="preserve"> </w:t>
      </w:r>
      <w:r>
        <w:rPr>
          <w:sz w:val="20"/>
        </w:rPr>
        <w:t>the</w:t>
      </w:r>
      <w:r>
        <w:rPr>
          <w:spacing w:val="-12"/>
          <w:sz w:val="20"/>
        </w:rPr>
        <w:t xml:space="preserve"> </w:t>
      </w:r>
      <w:r>
        <w:rPr>
          <w:sz w:val="20"/>
        </w:rPr>
        <w:t>addressee personally or if it is delivered at his place of business, habitual residence or mailing address; and</w:t>
      </w:r>
    </w:p>
    <w:p w:rsidR="004B66AB" w:rsidRDefault="00917B5E">
      <w:pPr>
        <w:pStyle w:val="ListParagraph"/>
        <w:numPr>
          <w:ilvl w:val="2"/>
          <w:numId w:val="33"/>
        </w:numPr>
        <w:tabs>
          <w:tab w:val="left" w:pos="2286"/>
          <w:tab w:val="left" w:pos="2288"/>
        </w:tabs>
        <w:spacing w:before="56" w:line="213" w:lineRule="auto"/>
        <w:ind w:hanging="542"/>
        <w:jc w:val="both"/>
        <w:rPr>
          <w:sz w:val="20"/>
        </w:rPr>
      </w:pPr>
      <w:r>
        <w:rPr>
          <w:sz w:val="20"/>
        </w:rPr>
        <w:t xml:space="preserve">is deemed to have been received on the day on which it was so </w:t>
      </w:r>
      <w:r>
        <w:rPr>
          <w:spacing w:val="-2"/>
          <w:sz w:val="20"/>
        </w:rPr>
        <w:t>delivered.</w:t>
      </w:r>
    </w:p>
    <w:p w:rsidR="004B66AB" w:rsidRDefault="00917B5E">
      <w:pPr>
        <w:pStyle w:val="ListParagraph"/>
        <w:numPr>
          <w:ilvl w:val="0"/>
          <w:numId w:val="28"/>
        </w:numPr>
        <w:tabs>
          <w:tab w:val="left" w:pos="1247"/>
        </w:tabs>
        <w:spacing w:line="213" w:lineRule="auto"/>
        <w:ind w:firstLine="283"/>
        <w:rPr>
          <w:sz w:val="20"/>
        </w:rPr>
      </w:pPr>
      <w:r>
        <w:rPr>
          <w:sz w:val="20"/>
        </w:rPr>
        <w:t xml:space="preserve">Where, after reasonable inquiry, a place of business or residential address speciﬁed by the addressee cannot be found, or where such a place or address, or any mailing address, facsimile number or electronic mailing address so speciﬁed appears never to have been, or to be no longer, that of the addressee, a written </w:t>
      </w:r>
      <w:r>
        <w:rPr>
          <w:spacing w:val="-2"/>
          <w:sz w:val="20"/>
        </w:rPr>
        <w:t>communication—</w:t>
      </w:r>
    </w:p>
    <w:p w:rsidR="004B66AB" w:rsidRDefault="00917B5E">
      <w:pPr>
        <w:pStyle w:val="ListParagraph"/>
        <w:numPr>
          <w:ilvl w:val="1"/>
          <w:numId w:val="28"/>
        </w:numPr>
        <w:tabs>
          <w:tab w:val="left" w:pos="1721"/>
        </w:tabs>
        <w:spacing w:before="55" w:line="213" w:lineRule="auto"/>
        <w:rPr>
          <w:sz w:val="20"/>
        </w:rPr>
      </w:pPr>
      <w:r>
        <w:rPr>
          <w:w w:val="105"/>
          <w:sz w:val="20"/>
        </w:rPr>
        <w:t xml:space="preserve">is deemed to have been received if it is sent to the addressee’s last </w:t>
      </w:r>
      <w:r>
        <w:rPr>
          <w:sz w:val="20"/>
        </w:rPr>
        <w:t>known</w:t>
      </w:r>
      <w:r>
        <w:rPr>
          <w:spacing w:val="-9"/>
          <w:sz w:val="20"/>
        </w:rPr>
        <w:t xml:space="preserve"> </w:t>
      </w:r>
      <w:r>
        <w:rPr>
          <w:sz w:val="20"/>
        </w:rPr>
        <w:t>place</w:t>
      </w:r>
      <w:r>
        <w:rPr>
          <w:spacing w:val="-9"/>
          <w:sz w:val="20"/>
        </w:rPr>
        <w:t xml:space="preserve"> </w:t>
      </w:r>
      <w:r>
        <w:rPr>
          <w:sz w:val="20"/>
        </w:rPr>
        <w:t>of</w:t>
      </w:r>
      <w:r>
        <w:rPr>
          <w:spacing w:val="-9"/>
          <w:sz w:val="20"/>
        </w:rPr>
        <w:t xml:space="preserve"> </w:t>
      </w:r>
      <w:r>
        <w:rPr>
          <w:sz w:val="20"/>
        </w:rPr>
        <w:t>business,</w:t>
      </w:r>
      <w:r>
        <w:rPr>
          <w:spacing w:val="-9"/>
          <w:sz w:val="20"/>
        </w:rPr>
        <w:t xml:space="preserve"> </w:t>
      </w:r>
      <w:r>
        <w:rPr>
          <w:sz w:val="20"/>
        </w:rPr>
        <w:t>residential</w:t>
      </w:r>
      <w:r>
        <w:rPr>
          <w:spacing w:val="-9"/>
          <w:sz w:val="20"/>
        </w:rPr>
        <w:t xml:space="preserve"> </w:t>
      </w:r>
      <w:r>
        <w:rPr>
          <w:sz w:val="20"/>
        </w:rPr>
        <w:t>address</w:t>
      </w:r>
      <w:r>
        <w:rPr>
          <w:spacing w:val="-9"/>
          <w:sz w:val="20"/>
        </w:rPr>
        <w:t xml:space="preserve"> </w:t>
      </w:r>
      <w:r>
        <w:rPr>
          <w:sz w:val="20"/>
        </w:rPr>
        <w:t>or</w:t>
      </w:r>
      <w:r>
        <w:rPr>
          <w:spacing w:val="-9"/>
          <w:sz w:val="20"/>
        </w:rPr>
        <w:t xml:space="preserve"> </w:t>
      </w:r>
      <w:r>
        <w:rPr>
          <w:sz w:val="20"/>
        </w:rPr>
        <w:t>mailing</w:t>
      </w:r>
      <w:r>
        <w:rPr>
          <w:spacing w:val="-9"/>
          <w:sz w:val="20"/>
        </w:rPr>
        <w:t xml:space="preserve"> </w:t>
      </w:r>
      <w:r>
        <w:rPr>
          <w:sz w:val="20"/>
        </w:rPr>
        <w:t>address,</w:t>
      </w:r>
      <w:r>
        <w:rPr>
          <w:spacing w:val="-9"/>
          <w:sz w:val="20"/>
        </w:rPr>
        <w:t xml:space="preserve"> </w:t>
      </w:r>
      <w:r>
        <w:rPr>
          <w:sz w:val="20"/>
        </w:rPr>
        <w:t>or</w:t>
      </w:r>
      <w:r>
        <w:rPr>
          <w:spacing w:val="-9"/>
          <w:sz w:val="20"/>
        </w:rPr>
        <w:t xml:space="preserve"> </w:t>
      </w:r>
      <w:r>
        <w:rPr>
          <w:sz w:val="20"/>
        </w:rPr>
        <w:t>last known</w:t>
      </w:r>
      <w:r>
        <w:rPr>
          <w:spacing w:val="-7"/>
          <w:sz w:val="20"/>
        </w:rPr>
        <w:t xml:space="preserve"> </w:t>
      </w:r>
      <w:r>
        <w:rPr>
          <w:sz w:val="20"/>
        </w:rPr>
        <w:t>facsimile</w:t>
      </w:r>
      <w:r>
        <w:rPr>
          <w:spacing w:val="-7"/>
          <w:sz w:val="20"/>
        </w:rPr>
        <w:t xml:space="preserve"> </w:t>
      </w:r>
      <w:r>
        <w:rPr>
          <w:sz w:val="20"/>
        </w:rPr>
        <w:t>number</w:t>
      </w:r>
      <w:r>
        <w:rPr>
          <w:spacing w:val="-7"/>
          <w:sz w:val="20"/>
        </w:rPr>
        <w:t xml:space="preserve"> </w:t>
      </w:r>
      <w:r>
        <w:rPr>
          <w:sz w:val="20"/>
        </w:rPr>
        <w:t>or</w:t>
      </w:r>
      <w:r>
        <w:rPr>
          <w:spacing w:val="-7"/>
          <w:sz w:val="20"/>
        </w:rPr>
        <w:t xml:space="preserve"> </w:t>
      </w:r>
      <w:r>
        <w:rPr>
          <w:sz w:val="20"/>
        </w:rPr>
        <w:t>electronic</w:t>
      </w:r>
      <w:r>
        <w:rPr>
          <w:spacing w:val="-7"/>
          <w:sz w:val="20"/>
        </w:rPr>
        <w:t xml:space="preserve"> </w:t>
      </w:r>
      <w:r>
        <w:rPr>
          <w:sz w:val="20"/>
        </w:rPr>
        <w:t>mailing</w:t>
      </w:r>
      <w:r>
        <w:rPr>
          <w:spacing w:val="-7"/>
          <w:sz w:val="20"/>
        </w:rPr>
        <w:t xml:space="preserve"> </w:t>
      </w:r>
      <w:r>
        <w:rPr>
          <w:sz w:val="20"/>
        </w:rPr>
        <w:t>address,</w:t>
      </w:r>
      <w:r>
        <w:rPr>
          <w:spacing w:val="-7"/>
          <w:sz w:val="20"/>
        </w:rPr>
        <w:t xml:space="preserve"> </w:t>
      </w:r>
      <w:r>
        <w:rPr>
          <w:sz w:val="20"/>
        </w:rPr>
        <w:t>or</w:t>
      </w:r>
      <w:r>
        <w:rPr>
          <w:spacing w:val="-7"/>
          <w:sz w:val="20"/>
        </w:rPr>
        <w:t xml:space="preserve"> </w:t>
      </w:r>
      <w:r>
        <w:rPr>
          <w:sz w:val="20"/>
        </w:rPr>
        <w:t>by</w:t>
      </w:r>
      <w:r>
        <w:rPr>
          <w:spacing w:val="-7"/>
          <w:sz w:val="20"/>
        </w:rPr>
        <w:t xml:space="preserve"> </w:t>
      </w:r>
      <w:r>
        <w:rPr>
          <w:sz w:val="20"/>
        </w:rPr>
        <w:t>any</w:t>
      </w:r>
      <w:r>
        <w:rPr>
          <w:spacing w:val="-7"/>
          <w:sz w:val="20"/>
        </w:rPr>
        <w:t xml:space="preserve"> </w:t>
      </w:r>
      <w:r>
        <w:rPr>
          <w:sz w:val="20"/>
        </w:rPr>
        <w:t xml:space="preserve">other means that provides a record of the attempt to deliver or transmit the </w:t>
      </w:r>
      <w:r>
        <w:rPr>
          <w:w w:val="105"/>
          <w:sz w:val="20"/>
        </w:rPr>
        <w:t>communication; and</w:t>
      </w:r>
    </w:p>
    <w:p w:rsidR="004B66AB" w:rsidRDefault="00917B5E">
      <w:pPr>
        <w:pStyle w:val="ListParagraph"/>
        <w:numPr>
          <w:ilvl w:val="1"/>
          <w:numId w:val="28"/>
        </w:numPr>
        <w:tabs>
          <w:tab w:val="left" w:pos="1720"/>
        </w:tabs>
        <w:spacing w:before="33"/>
        <w:ind w:left="1720" w:right="0" w:hanging="453"/>
        <w:rPr>
          <w:sz w:val="20"/>
        </w:rPr>
      </w:pPr>
      <w:r>
        <w:rPr>
          <w:sz w:val="20"/>
        </w:rPr>
        <w:t>is</w:t>
      </w:r>
      <w:r>
        <w:rPr>
          <w:spacing w:val="-1"/>
          <w:sz w:val="20"/>
        </w:rPr>
        <w:t xml:space="preserve"> </w:t>
      </w:r>
      <w:r>
        <w:rPr>
          <w:sz w:val="20"/>
        </w:rPr>
        <w:t>deemed to</w:t>
      </w:r>
      <w:r>
        <w:rPr>
          <w:spacing w:val="-1"/>
          <w:sz w:val="20"/>
        </w:rPr>
        <w:t xml:space="preserve"> </w:t>
      </w:r>
      <w:r>
        <w:rPr>
          <w:sz w:val="20"/>
        </w:rPr>
        <w:t>have been</w:t>
      </w:r>
      <w:r>
        <w:rPr>
          <w:spacing w:val="-1"/>
          <w:sz w:val="20"/>
        </w:rPr>
        <w:t xml:space="preserve"> </w:t>
      </w:r>
      <w:r>
        <w:rPr>
          <w:sz w:val="20"/>
        </w:rPr>
        <w:t>received on</w:t>
      </w:r>
      <w:r>
        <w:rPr>
          <w:spacing w:val="-1"/>
          <w:sz w:val="20"/>
        </w:rPr>
        <w:t xml:space="preserve"> </w:t>
      </w:r>
      <w:r>
        <w:rPr>
          <w:sz w:val="20"/>
        </w:rPr>
        <w:t>the date</w:t>
      </w:r>
      <w:r>
        <w:rPr>
          <w:spacing w:val="-1"/>
          <w:sz w:val="20"/>
        </w:rPr>
        <w:t xml:space="preserve"> </w:t>
      </w:r>
      <w:r>
        <w:rPr>
          <w:sz w:val="20"/>
        </w:rPr>
        <w:t>speciﬁed in</w:t>
      </w:r>
      <w:r>
        <w:rPr>
          <w:spacing w:val="-1"/>
          <w:sz w:val="20"/>
        </w:rPr>
        <w:t xml:space="preserve"> </w:t>
      </w:r>
      <w:r>
        <w:rPr>
          <w:sz w:val="20"/>
        </w:rPr>
        <w:t xml:space="preserve">that </w:t>
      </w:r>
      <w:r>
        <w:rPr>
          <w:spacing w:val="-2"/>
          <w:sz w:val="20"/>
        </w:rPr>
        <w:t>record.</w:t>
      </w:r>
    </w:p>
    <w:p w:rsidR="004B66AB" w:rsidRDefault="00917B5E">
      <w:pPr>
        <w:pStyle w:val="ListParagraph"/>
        <w:numPr>
          <w:ilvl w:val="0"/>
          <w:numId w:val="28"/>
        </w:numPr>
        <w:tabs>
          <w:tab w:val="left" w:pos="1235"/>
        </w:tabs>
        <w:spacing w:before="62" w:line="213" w:lineRule="auto"/>
        <w:ind w:firstLine="283"/>
        <w:rPr>
          <w:sz w:val="20"/>
        </w:rPr>
      </w:pPr>
      <w:r>
        <w:rPr>
          <w:sz w:val="20"/>
        </w:rPr>
        <w:t>This section does not apply to the service of documents for the purpose of legal proceedings for which provision is made by rules of court.</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5"/>
          <w:sz w:val="16"/>
        </w:rPr>
        <w:t>6.]</w:t>
      </w:r>
    </w:p>
    <w:p w:rsidR="004B66AB" w:rsidRDefault="00917B5E">
      <w:pPr>
        <w:pStyle w:val="Heading2"/>
        <w:spacing w:before="83"/>
      </w:pPr>
      <w:r>
        <w:rPr>
          <w:w w:val="105"/>
        </w:rPr>
        <w:t>Extent</w:t>
      </w:r>
      <w:r>
        <w:rPr>
          <w:spacing w:val="9"/>
          <w:w w:val="105"/>
        </w:rPr>
        <w:t xml:space="preserve"> </w:t>
      </w:r>
      <w:r>
        <w:rPr>
          <w:w w:val="105"/>
        </w:rPr>
        <w:t>of</w:t>
      </w:r>
      <w:r>
        <w:rPr>
          <w:spacing w:val="9"/>
          <w:w w:val="105"/>
        </w:rPr>
        <w:t xml:space="preserve"> </w:t>
      </w:r>
      <w:r>
        <w:rPr>
          <w:w w:val="105"/>
        </w:rPr>
        <w:t>court</w:t>
      </w:r>
      <w:r>
        <w:rPr>
          <w:spacing w:val="9"/>
          <w:w w:val="105"/>
        </w:rPr>
        <w:t xml:space="preserve"> </w:t>
      </w:r>
      <w:r>
        <w:rPr>
          <w:spacing w:val="-2"/>
          <w:w w:val="105"/>
        </w:rPr>
        <w:t>intervention.</w:t>
      </w:r>
    </w:p>
    <w:p w:rsidR="004B66AB" w:rsidRDefault="00917B5E">
      <w:pPr>
        <w:pStyle w:val="ListParagraph"/>
        <w:numPr>
          <w:ilvl w:val="0"/>
          <w:numId w:val="33"/>
        </w:numPr>
        <w:tabs>
          <w:tab w:val="left" w:pos="1256"/>
        </w:tabs>
        <w:spacing w:before="106" w:line="213" w:lineRule="auto"/>
        <w:ind w:left="587" w:firstLine="283"/>
        <w:rPr>
          <w:sz w:val="20"/>
        </w:rPr>
      </w:pPr>
      <w:r>
        <w:rPr>
          <w:sz w:val="20"/>
        </w:rPr>
        <w:t>Except</w:t>
      </w:r>
      <w:r>
        <w:rPr>
          <w:spacing w:val="-2"/>
          <w:sz w:val="20"/>
        </w:rPr>
        <w:t xml:space="preserve"> </w:t>
      </w:r>
      <w:r>
        <w:rPr>
          <w:sz w:val="20"/>
        </w:rPr>
        <w:t>as</w:t>
      </w:r>
      <w:r>
        <w:rPr>
          <w:spacing w:val="-2"/>
          <w:sz w:val="20"/>
        </w:rPr>
        <w:t xml:space="preserve"> </w:t>
      </w:r>
      <w:r>
        <w:rPr>
          <w:sz w:val="20"/>
        </w:rPr>
        <w:t>provided</w:t>
      </w:r>
      <w:r>
        <w:rPr>
          <w:spacing w:val="-2"/>
          <w:sz w:val="20"/>
        </w:rPr>
        <w:t xml:space="preserve"> </w:t>
      </w:r>
      <w:r>
        <w:rPr>
          <w:sz w:val="20"/>
        </w:rPr>
        <w:t>in</w:t>
      </w:r>
      <w:r>
        <w:rPr>
          <w:spacing w:val="-2"/>
          <w:sz w:val="20"/>
        </w:rPr>
        <w:t xml:space="preserve"> </w:t>
      </w:r>
      <w:r>
        <w:rPr>
          <w:sz w:val="20"/>
        </w:rPr>
        <w:t>this</w:t>
      </w:r>
      <w:r>
        <w:rPr>
          <w:spacing w:val="-2"/>
          <w:sz w:val="20"/>
        </w:rPr>
        <w:t xml:space="preserve"> </w:t>
      </w:r>
      <w:r>
        <w:rPr>
          <w:sz w:val="20"/>
        </w:rPr>
        <w:t>Act,</w:t>
      </w:r>
      <w:r>
        <w:rPr>
          <w:spacing w:val="-2"/>
          <w:sz w:val="20"/>
        </w:rPr>
        <w:t xml:space="preserve"> </w:t>
      </w:r>
      <w:r>
        <w:rPr>
          <w:sz w:val="20"/>
        </w:rPr>
        <w:t>no</w:t>
      </w:r>
      <w:r>
        <w:rPr>
          <w:spacing w:val="-2"/>
          <w:sz w:val="20"/>
        </w:rPr>
        <w:t xml:space="preserve"> </w:t>
      </w:r>
      <w:r>
        <w:rPr>
          <w:sz w:val="20"/>
        </w:rPr>
        <w:t>court</w:t>
      </w:r>
      <w:r>
        <w:rPr>
          <w:spacing w:val="-2"/>
          <w:sz w:val="20"/>
        </w:rPr>
        <w:t xml:space="preserve"> </w:t>
      </w:r>
      <w:r>
        <w:rPr>
          <w:sz w:val="20"/>
        </w:rPr>
        <w:t>shall</w:t>
      </w:r>
      <w:r>
        <w:rPr>
          <w:spacing w:val="-2"/>
          <w:sz w:val="20"/>
        </w:rPr>
        <w:t xml:space="preserve"> </w:t>
      </w:r>
      <w:r>
        <w:rPr>
          <w:sz w:val="20"/>
        </w:rPr>
        <w:t>intervene</w:t>
      </w:r>
      <w:r>
        <w:rPr>
          <w:spacing w:val="-2"/>
          <w:sz w:val="20"/>
        </w:rPr>
        <w:t xml:space="preserve"> </w:t>
      </w:r>
      <w:r>
        <w:rPr>
          <w:sz w:val="20"/>
        </w:rPr>
        <w:t>in</w:t>
      </w:r>
      <w:r>
        <w:rPr>
          <w:spacing w:val="-2"/>
          <w:sz w:val="20"/>
        </w:rPr>
        <w:t xml:space="preserve"> </w:t>
      </w:r>
      <w:r>
        <w:rPr>
          <w:sz w:val="20"/>
        </w:rPr>
        <w:t>matters</w:t>
      </w:r>
      <w:r>
        <w:rPr>
          <w:spacing w:val="-2"/>
          <w:sz w:val="20"/>
        </w:rPr>
        <w:t xml:space="preserve"> </w:t>
      </w:r>
      <w:r>
        <w:rPr>
          <w:sz w:val="20"/>
        </w:rPr>
        <w:t>governed by this Act.</w:t>
      </w:r>
    </w:p>
    <w:p w:rsidR="004B66AB" w:rsidRDefault="00917B5E">
      <w:pPr>
        <w:pStyle w:val="Heading1"/>
        <w:spacing w:before="90"/>
      </w:pPr>
      <w:r>
        <w:rPr>
          <w:spacing w:val="-8"/>
        </w:rPr>
        <w:t>PART</w:t>
      </w:r>
      <w:r>
        <w:rPr>
          <w:spacing w:val="2"/>
        </w:rPr>
        <w:t xml:space="preserve"> </w:t>
      </w:r>
      <w:r>
        <w:rPr>
          <w:spacing w:val="-8"/>
        </w:rPr>
        <w:t>III</w:t>
      </w:r>
      <w:r>
        <w:rPr>
          <w:spacing w:val="2"/>
        </w:rPr>
        <w:t xml:space="preserve"> </w:t>
      </w:r>
      <w:r>
        <w:rPr>
          <w:spacing w:val="-8"/>
        </w:rPr>
        <w:t>–</w:t>
      </w:r>
      <w:r>
        <w:rPr>
          <w:spacing w:val="3"/>
        </w:rPr>
        <w:t xml:space="preserve"> </w:t>
      </w:r>
      <w:r>
        <w:rPr>
          <w:spacing w:val="-8"/>
        </w:rPr>
        <w:t>COMPOSITION</w:t>
      </w:r>
      <w:r>
        <w:rPr>
          <w:spacing w:val="2"/>
        </w:rPr>
        <w:t xml:space="preserve"> </w:t>
      </w:r>
      <w:r>
        <w:rPr>
          <w:spacing w:val="-8"/>
        </w:rPr>
        <w:t>AND</w:t>
      </w:r>
      <w:r>
        <w:rPr>
          <w:spacing w:val="3"/>
        </w:rPr>
        <w:t xml:space="preserve"> </w:t>
      </w:r>
      <w:r>
        <w:rPr>
          <w:spacing w:val="-8"/>
        </w:rPr>
        <w:t>JURISDICTION</w:t>
      </w:r>
      <w:r>
        <w:rPr>
          <w:spacing w:val="2"/>
        </w:rPr>
        <w:t xml:space="preserve"> </w:t>
      </w:r>
      <w:r>
        <w:rPr>
          <w:spacing w:val="-8"/>
        </w:rPr>
        <w:t>OF</w:t>
      </w:r>
      <w:r>
        <w:rPr>
          <w:spacing w:val="2"/>
        </w:rPr>
        <w:t xml:space="preserve"> </w:t>
      </w:r>
      <w:r>
        <w:rPr>
          <w:spacing w:val="-8"/>
        </w:rPr>
        <w:t>ARBITRAL</w:t>
      </w:r>
      <w:r>
        <w:rPr>
          <w:spacing w:val="3"/>
        </w:rPr>
        <w:t xml:space="preserve"> </w:t>
      </w:r>
      <w:r>
        <w:rPr>
          <w:spacing w:val="-8"/>
        </w:rPr>
        <w:t>TRIBUNAL</w:t>
      </w:r>
    </w:p>
    <w:p w:rsidR="004B66AB" w:rsidRDefault="00917B5E">
      <w:pPr>
        <w:pStyle w:val="Heading2"/>
        <w:spacing w:before="84"/>
      </w:pPr>
      <w:r>
        <w:rPr>
          <w:w w:val="105"/>
        </w:rPr>
        <w:t>Determination</w:t>
      </w:r>
      <w:r>
        <w:rPr>
          <w:spacing w:val="-5"/>
          <w:w w:val="105"/>
        </w:rPr>
        <w:t xml:space="preserve"> </w:t>
      </w:r>
      <w:r>
        <w:rPr>
          <w:w w:val="105"/>
        </w:rPr>
        <w:t>of</w:t>
      </w:r>
      <w:r>
        <w:rPr>
          <w:spacing w:val="-5"/>
          <w:w w:val="105"/>
        </w:rPr>
        <w:t xml:space="preserve"> </w:t>
      </w:r>
      <w:r>
        <w:rPr>
          <w:w w:val="105"/>
        </w:rPr>
        <w:t>number</w:t>
      </w:r>
      <w:r>
        <w:rPr>
          <w:spacing w:val="-5"/>
          <w:w w:val="105"/>
        </w:rPr>
        <w:t xml:space="preserve"> </w:t>
      </w:r>
      <w:r>
        <w:rPr>
          <w:w w:val="105"/>
        </w:rPr>
        <w:t>of</w:t>
      </w:r>
      <w:r>
        <w:rPr>
          <w:spacing w:val="-5"/>
          <w:w w:val="105"/>
        </w:rPr>
        <w:t xml:space="preserve"> </w:t>
      </w:r>
      <w:r>
        <w:rPr>
          <w:spacing w:val="-2"/>
          <w:w w:val="105"/>
        </w:rPr>
        <w:t>arbitrators.</w:t>
      </w:r>
    </w:p>
    <w:p w:rsidR="004B66AB" w:rsidRDefault="00917B5E">
      <w:pPr>
        <w:pStyle w:val="ListParagraph"/>
        <w:numPr>
          <w:ilvl w:val="0"/>
          <w:numId w:val="33"/>
        </w:numPr>
        <w:tabs>
          <w:tab w:val="left" w:pos="1301"/>
        </w:tabs>
        <w:spacing w:before="38"/>
        <w:ind w:left="1301" w:right="0" w:hanging="430"/>
        <w:rPr>
          <w:sz w:val="20"/>
        </w:rPr>
      </w:pPr>
      <w:r>
        <w:rPr>
          <w:sz w:val="20"/>
        </w:rPr>
        <w:t>(1)</w:t>
      </w:r>
      <w:r>
        <w:rPr>
          <w:spacing w:val="57"/>
          <w:sz w:val="20"/>
        </w:rPr>
        <w:t xml:space="preserve"> </w:t>
      </w:r>
      <w:r>
        <w:rPr>
          <w:sz w:val="20"/>
        </w:rPr>
        <w:t>The</w:t>
      </w:r>
      <w:r>
        <w:rPr>
          <w:spacing w:val="3"/>
          <w:sz w:val="20"/>
        </w:rPr>
        <w:t xml:space="preserve"> </w:t>
      </w:r>
      <w:r>
        <w:rPr>
          <w:sz w:val="20"/>
        </w:rPr>
        <w:t>parties</w:t>
      </w:r>
      <w:r>
        <w:rPr>
          <w:spacing w:val="4"/>
          <w:sz w:val="20"/>
        </w:rPr>
        <w:t xml:space="preserve"> </w:t>
      </w:r>
      <w:r>
        <w:rPr>
          <w:sz w:val="20"/>
        </w:rPr>
        <w:t>are</w:t>
      </w:r>
      <w:r>
        <w:rPr>
          <w:spacing w:val="3"/>
          <w:sz w:val="20"/>
        </w:rPr>
        <w:t xml:space="preserve"> </w:t>
      </w:r>
      <w:r>
        <w:rPr>
          <w:sz w:val="20"/>
        </w:rPr>
        <w:t>free</w:t>
      </w:r>
      <w:r>
        <w:rPr>
          <w:spacing w:val="3"/>
          <w:sz w:val="20"/>
        </w:rPr>
        <w:t xml:space="preserve"> </w:t>
      </w:r>
      <w:r>
        <w:rPr>
          <w:sz w:val="20"/>
        </w:rPr>
        <w:t>to</w:t>
      </w:r>
      <w:r>
        <w:rPr>
          <w:spacing w:val="3"/>
          <w:sz w:val="20"/>
        </w:rPr>
        <w:t xml:space="preserve"> </w:t>
      </w:r>
      <w:r>
        <w:rPr>
          <w:sz w:val="20"/>
        </w:rPr>
        <w:t>determine</w:t>
      </w:r>
      <w:r>
        <w:rPr>
          <w:spacing w:val="4"/>
          <w:sz w:val="20"/>
        </w:rPr>
        <w:t xml:space="preserve"> </w:t>
      </w:r>
      <w:r>
        <w:rPr>
          <w:sz w:val="20"/>
        </w:rPr>
        <w:t>the</w:t>
      </w:r>
      <w:r>
        <w:rPr>
          <w:spacing w:val="3"/>
          <w:sz w:val="20"/>
        </w:rPr>
        <w:t xml:space="preserve"> </w:t>
      </w:r>
      <w:r>
        <w:rPr>
          <w:sz w:val="20"/>
        </w:rPr>
        <w:t>number</w:t>
      </w:r>
      <w:r>
        <w:rPr>
          <w:spacing w:val="3"/>
          <w:sz w:val="20"/>
        </w:rPr>
        <w:t xml:space="preserve"> </w:t>
      </w:r>
      <w:r>
        <w:rPr>
          <w:sz w:val="20"/>
        </w:rPr>
        <w:t>of</w:t>
      </w:r>
      <w:r>
        <w:rPr>
          <w:spacing w:val="3"/>
          <w:sz w:val="20"/>
        </w:rPr>
        <w:t xml:space="preserve"> </w:t>
      </w:r>
      <w:r>
        <w:rPr>
          <w:spacing w:val="-2"/>
          <w:sz w:val="20"/>
        </w:rPr>
        <w:t>arbitrators.</w:t>
      </w:r>
    </w:p>
    <w:p w:rsidR="004B66AB" w:rsidRDefault="00917B5E">
      <w:pPr>
        <w:pStyle w:val="ListParagraph"/>
        <w:numPr>
          <w:ilvl w:val="0"/>
          <w:numId w:val="27"/>
        </w:numPr>
        <w:tabs>
          <w:tab w:val="left" w:pos="1211"/>
        </w:tabs>
        <w:spacing w:before="38"/>
        <w:ind w:left="1211" w:right="0" w:hanging="340"/>
        <w:rPr>
          <w:sz w:val="20"/>
        </w:rPr>
      </w:pPr>
      <w:r>
        <w:rPr>
          <w:sz w:val="20"/>
        </w:rPr>
        <w:t>Failing</w:t>
      </w:r>
      <w:r>
        <w:rPr>
          <w:spacing w:val="3"/>
          <w:sz w:val="20"/>
        </w:rPr>
        <w:t xml:space="preserve"> </w:t>
      </w:r>
      <w:r>
        <w:rPr>
          <w:sz w:val="20"/>
        </w:rPr>
        <w:t>such</w:t>
      </w:r>
      <w:r>
        <w:rPr>
          <w:spacing w:val="4"/>
          <w:sz w:val="20"/>
        </w:rPr>
        <w:t xml:space="preserve"> </w:t>
      </w:r>
      <w:r>
        <w:rPr>
          <w:sz w:val="20"/>
        </w:rPr>
        <w:t>determination,</w:t>
      </w:r>
      <w:r>
        <w:rPr>
          <w:spacing w:val="3"/>
          <w:sz w:val="20"/>
        </w:rPr>
        <w:t xml:space="preserve"> </w:t>
      </w:r>
      <w:r>
        <w:rPr>
          <w:sz w:val="20"/>
        </w:rPr>
        <w:t>the</w:t>
      </w:r>
      <w:r>
        <w:rPr>
          <w:spacing w:val="4"/>
          <w:sz w:val="20"/>
        </w:rPr>
        <w:t xml:space="preserve"> </w:t>
      </w:r>
      <w:r>
        <w:rPr>
          <w:sz w:val="20"/>
        </w:rPr>
        <w:t>number</w:t>
      </w:r>
      <w:r>
        <w:rPr>
          <w:spacing w:val="3"/>
          <w:sz w:val="20"/>
        </w:rPr>
        <w:t xml:space="preserve"> </w:t>
      </w:r>
      <w:r>
        <w:rPr>
          <w:sz w:val="20"/>
        </w:rPr>
        <w:t>of</w:t>
      </w:r>
      <w:r>
        <w:rPr>
          <w:spacing w:val="4"/>
          <w:sz w:val="20"/>
        </w:rPr>
        <w:t xml:space="preserve"> </w:t>
      </w:r>
      <w:r>
        <w:rPr>
          <w:sz w:val="20"/>
        </w:rPr>
        <w:t>arbitrators</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pacing w:val="-4"/>
          <w:sz w:val="20"/>
        </w:rPr>
        <w:t>one.</w:t>
      </w:r>
    </w:p>
    <w:p w:rsidR="004B66AB" w:rsidRDefault="00917B5E">
      <w:pPr>
        <w:pStyle w:val="ListParagraph"/>
        <w:numPr>
          <w:ilvl w:val="0"/>
          <w:numId w:val="27"/>
        </w:numPr>
        <w:tabs>
          <w:tab w:val="left" w:pos="1226"/>
        </w:tabs>
        <w:spacing w:before="62" w:line="213" w:lineRule="auto"/>
        <w:ind w:left="587" w:firstLine="283"/>
        <w:rPr>
          <w:sz w:val="20"/>
        </w:rPr>
      </w:pPr>
      <w:r>
        <w:rPr>
          <w:sz w:val="20"/>
        </w:rPr>
        <w:t>Where an arbitration agreement provides that the reference shall be to two arbitrators, then, unless a contrary intention is expressed in the agreement, the agreement is deemed to include a provision that the two arbitrators shall appoint a third arbitrator immediately after they are themselves appointed.</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5"/>
          <w:sz w:val="16"/>
        </w:rPr>
        <w:t>7.]</w:t>
      </w:r>
    </w:p>
    <w:p w:rsidR="004B66AB" w:rsidRDefault="004B66AB">
      <w:pPr>
        <w:jc w:val="center"/>
        <w:rPr>
          <w:sz w:val="16"/>
        </w:rPr>
        <w:sectPr w:rsidR="004B66AB">
          <w:pgSz w:w="11910" w:h="16840"/>
          <w:pgMar w:top="2800" w:right="1680" w:bottom="280" w:left="1680" w:header="2516" w:footer="0" w:gutter="0"/>
          <w:cols w:space="720"/>
        </w:sectPr>
      </w:pPr>
    </w:p>
    <w:p w:rsidR="004B66AB" w:rsidRDefault="00917B5E">
      <w:pPr>
        <w:pStyle w:val="Heading2"/>
        <w:spacing w:before="102"/>
      </w:pPr>
      <w:r>
        <w:rPr>
          <w:w w:val="105"/>
        </w:rPr>
        <w:lastRenderedPageBreak/>
        <w:t>Appointment</w:t>
      </w:r>
      <w:r>
        <w:rPr>
          <w:spacing w:val="-10"/>
          <w:w w:val="105"/>
        </w:rPr>
        <w:t xml:space="preserve"> </w:t>
      </w:r>
      <w:r>
        <w:rPr>
          <w:w w:val="105"/>
        </w:rPr>
        <w:t>of</w:t>
      </w:r>
      <w:r>
        <w:rPr>
          <w:spacing w:val="-7"/>
          <w:w w:val="105"/>
        </w:rPr>
        <w:t xml:space="preserve"> </w:t>
      </w:r>
      <w:r>
        <w:rPr>
          <w:spacing w:val="-2"/>
          <w:w w:val="105"/>
        </w:rPr>
        <w:t>arbitrators.</w:t>
      </w:r>
    </w:p>
    <w:p w:rsidR="004B66AB" w:rsidRDefault="00917B5E">
      <w:pPr>
        <w:pStyle w:val="ListParagraph"/>
        <w:numPr>
          <w:ilvl w:val="0"/>
          <w:numId w:val="33"/>
        </w:numPr>
        <w:tabs>
          <w:tab w:val="left" w:pos="1281"/>
        </w:tabs>
        <w:spacing w:before="61" w:line="213" w:lineRule="auto"/>
        <w:ind w:left="587" w:firstLine="283"/>
        <w:rPr>
          <w:sz w:val="20"/>
        </w:rPr>
      </w:pPr>
      <w:r>
        <w:rPr>
          <w:sz w:val="20"/>
        </w:rPr>
        <w:t>(1)</w:t>
      </w:r>
      <w:r>
        <w:rPr>
          <w:spacing w:val="32"/>
          <w:sz w:val="20"/>
        </w:rPr>
        <w:t xml:space="preserve"> </w:t>
      </w:r>
      <w:r>
        <w:rPr>
          <w:sz w:val="20"/>
        </w:rPr>
        <w:t>No</w:t>
      </w:r>
      <w:r>
        <w:rPr>
          <w:spacing w:val="-9"/>
          <w:sz w:val="20"/>
        </w:rPr>
        <w:t xml:space="preserve"> </w:t>
      </w:r>
      <w:r>
        <w:rPr>
          <w:sz w:val="20"/>
        </w:rPr>
        <w:t>person</w:t>
      </w:r>
      <w:r>
        <w:rPr>
          <w:spacing w:val="-9"/>
          <w:sz w:val="20"/>
        </w:rPr>
        <w:t xml:space="preserve"> </w:t>
      </w:r>
      <w:r>
        <w:rPr>
          <w:sz w:val="20"/>
        </w:rPr>
        <w:t>shall</w:t>
      </w:r>
      <w:r>
        <w:rPr>
          <w:spacing w:val="-9"/>
          <w:sz w:val="20"/>
        </w:rPr>
        <w:t xml:space="preserve"> </w:t>
      </w:r>
      <w:r>
        <w:rPr>
          <w:sz w:val="20"/>
        </w:rPr>
        <w:t>be</w:t>
      </w:r>
      <w:r>
        <w:rPr>
          <w:spacing w:val="-9"/>
          <w:sz w:val="20"/>
        </w:rPr>
        <w:t xml:space="preserve"> </w:t>
      </w:r>
      <w:r>
        <w:rPr>
          <w:sz w:val="20"/>
        </w:rPr>
        <w:t>precluded</w:t>
      </w:r>
      <w:r>
        <w:rPr>
          <w:spacing w:val="-9"/>
          <w:sz w:val="20"/>
        </w:rPr>
        <w:t xml:space="preserve"> </w:t>
      </w:r>
      <w:r>
        <w:rPr>
          <w:sz w:val="20"/>
        </w:rPr>
        <w:t>by</w:t>
      </w:r>
      <w:r>
        <w:rPr>
          <w:spacing w:val="-9"/>
          <w:sz w:val="20"/>
        </w:rPr>
        <w:t xml:space="preserve"> </w:t>
      </w:r>
      <w:r>
        <w:rPr>
          <w:sz w:val="20"/>
        </w:rPr>
        <w:t>reason</w:t>
      </w:r>
      <w:r>
        <w:rPr>
          <w:spacing w:val="-9"/>
          <w:sz w:val="20"/>
        </w:rPr>
        <w:t xml:space="preserve"> </w:t>
      </w:r>
      <w:r>
        <w:rPr>
          <w:sz w:val="20"/>
        </w:rPr>
        <w:t>of</w:t>
      </w:r>
      <w:r>
        <w:rPr>
          <w:spacing w:val="-9"/>
          <w:sz w:val="20"/>
        </w:rPr>
        <w:t xml:space="preserve"> </w:t>
      </w:r>
      <w:r>
        <w:rPr>
          <w:sz w:val="20"/>
        </w:rPr>
        <w:t>that</w:t>
      </w:r>
      <w:r>
        <w:rPr>
          <w:spacing w:val="-9"/>
          <w:sz w:val="20"/>
        </w:rPr>
        <w:t xml:space="preserve"> </w:t>
      </w:r>
      <w:r>
        <w:rPr>
          <w:sz w:val="20"/>
        </w:rPr>
        <w:t>person’s</w:t>
      </w:r>
      <w:r>
        <w:rPr>
          <w:spacing w:val="-9"/>
          <w:sz w:val="20"/>
        </w:rPr>
        <w:t xml:space="preserve"> </w:t>
      </w:r>
      <w:r>
        <w:rPr>
          <w:sz w:val="20"/>
        </w:rPr>
        <w:t>nationality</w:t>
      </w:r>
      <w:r>
        <w:rPr>
          <w:spacing w:val="-9"/>
          <w:sz w:val="20"/>
        </w:rPr>
        <w:t xml:space="preserve"> </w:t>
      </w:r>
      <w:r>
        <w:rPr>
          <w:sz w:val="20"/>
        </w:rPr>
        <w:t>from acting as an arbitrator, unless otherwise agreed by the parties.</w:t>
      </w:r>
    </w:p>
    <w:p w:rsidR="004B66AB" w:rsidRDefault="00917B5E">
      <w:pPr>
        <w:pStyle w:val="ListParagraph"/>
        <w:numPr>
          <w:ilvl w:val="0"/>
          <w:numId w:val="26"/>
        </w:numPr>
        <w:tabs>
          <w:tab w:val="left" w:pos="1229"/>
        </w:tabs>
        <w:spacing w:line="213" w:lineRule="auto"/>
        <w:ind w:firstLine="283"/>
        <w:rPr>
          <w:sz w:val="20"/>
        </w:rPr>
      </w:pPr>
      <w:r>
        <w:rPr>
          <w:sz w:val="20"/>
        </w:rPr>
        <w:t>The parties are free to agree on a procedure of appointing the arbitrator or arbitrators and any chairman and failing such agreement—</w:t>
      </w:r>
    </w:p>
    <w:p w:rsidR="004B66AB" w:rsidRDefault="00917B5E">
      <w:pPr>
        <w:pStyle w:val="ListParagraph"/>
        <w:numPr>
          <w:ilvl w:val="1"/>
          <w:numId w:val="26"/>
        </w:numPr>
        <w:tabs>
          <w:tab w:val="left" w:pos="1721"/>
        </w:tabs>
        <w:spacing w:before="56" w:line="213" w:lineRule="auto"/>
        <w:rPr>
          <w:sz w:val="20"/>
        </w:rPr>
      </w:pPr>
      <w:r>
        <w:rPr>
          <w:sz w:val="20"/>
        </w:rPr>
        <w:t xml:space="preserve">in an arbitration with three arbitrators, each party shall appoint one arbitrator and the two arbitrators so appointed shall appoint the </w:t>
      </w:r>
      <w:r>
        <w:rPr>
          <w:spacing w:val="-2"/>
          <w:sz w:val="20"/>
        </w:rPr>
        <w:t>arbitrator;</w:t>
      </w:r>
    </w:p>
    <w:p w:rsidR="004B66AB" w:rsidRDefault="00917B5E">
      <w:pPr>
        <w:pStyle w:val="ListParagraph"/>
        <w:numPr>
          <w:ilvl w:val="1"/>
          <w:numId w:val="26"/>
        </w:numPr>
        <w:tabs>
          <w:tab w:val="left" w:pos="1721"/>
        </w:tabs>
        <w:spacing w:before="56" w:line="213" w:lineRule="auto"/>
        <w:rPr>
          <w:sz w:val="20"/>
        </w:rPr>
      </w:pPr>
      <w:r>
        <w:rPr>
          <w:sz w:val="20"/>
        </w:rPr>
        <w:t>in an arbitration with two arbitrators, each party shall appoint one arbitrator; and</w:t>
      </w:r>
    </w:p>
    <w:p w:rsidR="004B66AB" w:rsidRDefault="00917B5E">
      <w:pPr>
        <w:pStyle w:val="ListParagraph"/>
        <w:numPr>
          <w:ilvl w:val="1"/>
          <w:numId w:val="26"/>
        </w:numPr>
        <w:tabs>
          <w:tab w:val="left" w:pos="1721"/>
        </w:tabs>
        <w:spacing w:before="57" w:line="213" w:lineRule="auto"/>
        <w:rPr>
          <w:sz w:val="20"/>
        </w:rPr>
      </w:pPr>
      <w:r>
        <w:rPr>
          <w:sz w:val="20"/>
        </w:rPr>
        <w:t>in an arbitration with one arbitrator, the parties shall agree on the arbitrator to be appointed.</w:t>
      </w:r>
    </w:p>
    <w:p w:rsidR="004B66AB" w:rsidRDefault="00917B5E">
      <w:pPr>
        <w:pStyle w:val="ListParagraph"/>
        <w:numPr>
          <w:ilvl w:val="0"/>
          <w:numId w:val="26"/>
        </w:numPr>
        <w:tabs>
          <w:tab w:val="left" w:pos="1184"/>
        </w:tabs>
        <w:spacing w:before="67" w:line="213" w:lineRule="auto"/>
        <w:ind w:firstLine="283"/>
        <w:rPr>
          <w:sz w:val="20"/>
        </w:rPr>
      </w:pPr>
      <w:r>
        <w:rPr>
          <w:sz w:val="20"/>
        </w:rPr>
        <w:t>Unless</w:t>
      </w:r>
      <w:r>
        <w:rPr>
          <w:spacing w:val="-13"/>
          <w:sz w:val="20"/>
        </w:rPr>
        <w:t xml:space="preserve"> </w:t>
      </w:r>
      <w:r>
        <w:rPr>
          <w:sz w:val="20"/>
        </w:rPr>
        <w:t>the</w:t>
      </w:r>
      <w:r>
        <w:rPr>
          <w:spacing w:val="-12"/>
          <w:sz w:val="20"/>
        </w:rPr>
        <w:t xml:space="preserve"> </w:t>
      </w:r>
      <w:r>
        <w:rPr>
          <w:sz w:val="20"/>
        </w:rPr>
        <w:t>parties</w:t>
      </w:r>
      <w:r>
        <w:rPr>
          <w:spacing w:val="-13"/>
          <w:sz w:val="20"/>
        </w:rPr>
        <w:t xml:space="preserve"> </w:t>
      </w:r>
      <w:r>
        <w:rPr>
          <w:sz w:val="20"/>
        </w:rPr>
        <w:t>otherwise</w:t>
      </w:r>
      <w:r>
        <w:rPr>
          <w:spacing w:val="-12"/>
          <w:sz w:val="20"/>
        </w:rPr>
        <w:t xml:space="preserve"> </w:t>
      </w:r>
      <w:r>
        <w:rPr>
          <w:sz w:val="20"/>
        </w:rPr>
        <w:t>agree,</w:t>
      </w:r>
      <w:r>
        <w:rPr>
          <w:spacing w:val="-13"/>
          <w:sz w:val="20"/>
        </w:rPr>
        <w:t xml:space="preserve"> </w:t>
      </w:r>
      <w:r>
        <w:rPr>
          <w:sz w:val="20"/>
        </w:rPr>
        <w:t>where</w:t>
      </w:r>
      <w:r>
        <w:rPr>
          <w:spacing w:val="-12"/>
          <w:sz w:val="20"/>
        </w:rPr>
        <w:t xml:space="preserve"> </w:t>
      </w:r>
      <w:r>
        <w:rPr>
          <w:sz w:val="20"/>
        </w:rPr>
        <w:t>each</w:t>
      </w:r>
      <w:r>
        <w:rPr>
          <w:spacing w:val="-13"/>
          <w:sz w:val="20"/>
        </w:rPr>
        <w:t xml:space="preserve"> </w:t>
      </w:r>
      <w:r>
        <w:rPr>
          <w:sz w:val="20"/>
        </w:rPr>
        <w:t>of</w:t>
      </w:r>
      <w:r>
        <w:rPr>
          <w:spacing w:val="-12"/>
          <w:sz w:val="20"/>
        </w:rPr>
        <w:t xml:space="preserve"> </w:t>
      </w:r>
      <w:r>
        <w:rPr>
          <w:sz w:val="20"/>
        </w:rPr>
        <w:t>two</w:t>
      </w:r>
      <w:r>
        <w:rPr>
          <w:spacing w:val="-13"/>
          <w:sz w:val="20"/>
        </w:rPr>
        <w:t xml:space="preserve"> </w:t>
      </w:r>
      <w:r>
        <w:rPr>
          <w:sz w:val="20"/>
        </w:rPr>
        <w:t>parties</w:t>
      </w:r>
      <w:r>
        <w:rPr>
          <w:spacing w:val="-12"/>
          <w:sz w:val="20"/>
        </w:rPr>
        <w:t xml:space="preserve"> </w:t>
      </w:r>
      <w:r>
        <w:rPr>
          <w:sz w:val="20"/>
        </w:rPr>
        <w:t>to</w:t>
      </w:r>
      <w:r>
        <w:rPr>
          <w:spacing w:val="-13"/>
          <w:sz w:val="20"/>
        </w:rPr>
        <w:t xml:space="preserve"> </w:t>
      </w:r>
      <w:r>
        <w:rPr>
          <w:sz w:val="20"/>
        </w:rPr>
        <w:t>an</w:t>
      </w:r>
      <w:r>
        <w:rPr>
          <w:spacing w:val="-12"/>
          <w:sz w:val="20"/>
        </w:rPr>
        <w:t xml:space="preserve"> </w:t>
      </w:r>
      <w:r>
        <w:rPr>
          <w:sz w:val="20"/>
        </w:rPr>
        <w:t>arbitration agreement is to appoint an arbitrator and one party ("the party in default")—</w:t>
      </w:r>
    </w:p>
    <w:p w:rsidR="004B66AB" w:rsidRDefault="00917B5E">
      <w:pPr>
        <w:pStyle w:val="ListParagraph"/>
        <w:numPr>
          <w:ilvl w:val="1"/>
          <w:numId w:val="26"/>
        </w:numPr>
        <w:tabs>
          <w:tab w:val="left" w:pos="1720"/>
        </w:tabs>
        <w:spacing w:before="34"/>
        <w:ind w:left="1720" w:right="0" w:hanging="453"/>
        <w:rPr>
          <w:sz w:val="20"/>
        </w:rPr>
      </w:pPr>
      <w:r>
        <w:rPr>
          <w:sz w:val="20"/>
        </w:rPr>
        <w:t>has</w:t>
      </w:r>
      <w:r>
        <w:rPr>
          <w:spacing w:val="-3"/>
          <w:sz w:val="20"/>
        </w:rPr>
        <w:t xml:space="preserve"> </w:t>
      </w:r>
      <w:r>
        <w:rPr>
          <w:sz w:val="20"/>
        </w:rPr>
        <w:t>indicated</w:t>
      </w:r>
      <w:r>
        <w:rPr>
          <w:spacing w:val="-2"/>
          <w:sz w:val="20"/>
        </w:rPr>
        <w:t xml:space="preserve"> </w:t>
      </w:r>
      <w:r>
        <w:rPr>
          <w:sz w:val="20"/>
        </w:rPr>
        <w:t>that</w:t>
      </w:r>
      <w:r>
        <w:rPr>
          <w:spacing w:val="-2"/>
          <w:sz w:val="20"/>
        </w:rPr>
        <w:t xml:space="preserve"> </w:t>
      </w:r>
      <w:r>
        <w:rPr>
          <w:sz w:val="20"/>
        </w:rPr>
        <w:t>he</w:t>
      </w:r>
      <w:r>
        <w:rPr>
          <w:spacing w:val="-2"/>
          <w:sz w:val="20"/>
        </w:rPr>
        <w:t xml:space="preserve"> </w:t>
      </w:r>
      <w:r>
        <w:rPr>
          <w:sz w:val="20"/>
        </w:rPr>
        <w:t>is</w:t>
      </w:r>
      <w:r>
        <w:rPr>
          <w:spacing w:val="-2"/>
          <w:sz w:val="20"/>
        </w:rPr>
        <w:t xml:space="preserve"> </w:t>
      </w:r>
      <w:r>
        <w:rPr>
          <w:sz w:val="20"/>
        </w:rPr>
        <w:t>unwilling</w:t>
      </w:r>
      <w:r>
        <w:rPr>
          <w:spacing w:val="-2"/>
          <w:sz w:val="20"/>
        </w:rPr>
        <w:t xml:space="preserve"> </w:t>
      </w:r>
      <w:r>
        <w:rPr>
          <w:sz w:val="20"/>
        </w:rPr>
        <w:t>to</w:t>
      </w:r>
      <w:r>
        <w:rPr>
          <w:spacing w:val="-3"/>
          <w:sz w:val="20"/>
        </w:rPr>
        <w:t xml:space="preserve"> </w:t>
      </w:r>
      <w:r>
        <w:rPr>
          <w:sz w:val="20"/>
        </w:rPr>
        <w:t>do</w:t>
      </w:r>
      <w:r>
        <w:rPr>
          <w:spacing w:val="-2"/>
          <w:sz w:val="20"/>
        </w:rPr>
        <w:t xml:space="preserve"> </w:t>
      </w:r>
      <w:r>
        <w:rPr>
          <w:spacing w:val="-5"/>
          <w:sz w:val="20"/>
        </w:rPr>
        <w:t>so;</w:t>
      </w:r>
    </w:p>
    <w:p w:rsidR="004B66AB" w:rsidRDefault="00917B5E">
      <w:pPr>
        <w:pStyle w:val="ListParagraph"/>
        <w:numPr>
          <w:ilvl w:val="1"/>
          <w:numId w:val="26"/>
        </w:numPr>
        <w:tabs>
          <w:tab w:val="left" w:pos="1721"/>
        </w:tabs>
        <w:spacing w:before="50" w:line="213" w:lineRule="auto"/>
        <w:rPr>
          <w:sz w:val="20"/>
        </w:rPr>
      </w:pPr>
      <w:r>
        <w:rPr>
          <w:sz w:val="20"/>
        </w:rPr>
        <w:t>fails</w:t>
      </w:r>
      <w:r>
        <w:rPr>
          <w:spacing w:val="-2"/>
          <w:sz w:val="20"/>
        </w:rPr>
        <w:t xml:space="preserve"> </w:t>
      </w:r>
      <w:r>
        <w:rPr>
          <w:sz w:val="20"/>
        </w:rPr>
        <w:t>to</w:t>
      </w:r>
      <w:r>
        <w:rPr>
          <w:spacing w:val="-2"/>
          <w:sz w:val="20"/>
        </w:rPr>
        <w:t xml:space="preserve"> </w:t>
      </w:r>
      <w:r>
        <w:rPr>
          <w:sz w:val="20"/>
        </w:rPr>
        <w:t>do</w:t>
      </w:r>
      <w:r>
        <w:rPr>
          <w:spacing w:val="-2"/>
          <w:sz w:val="20"/>
        </w:rPr>
        <w:t xml:space="preserve"> </w:t>
      </w:r>
      <w:r>
        <w:rPr>
          <w:sz w:val="20"/>
        </w:rPr>
        <w:t>so</w:t>
      </w:r>
      <w:r>
        <w:rPr>
          <w:spacing w:val="-2"/>
          <w:sz w:val="20"/>
        </w:rPr>
        <w:t xml:space="preserve"> </w:t>
      </w:r>
      <w:r>
        <w:rPr>
          <w:sz w:val="20"/>
        </w:rPr>
        <w:t>within</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allowed</w:t>
      </w:r>
      <w:r>
        <w:rPr>
          <w:spacing w:val="-2"/>
          <w:sz w:val="20"/>
        </w:rPr>
        <w:t xml:space="preserve"> </w:t>
      </w:r>
      <w:r>
        <w:rPr>
          <w:sz w:val="20"/>
        </w:rPr>
        <w:t>under</w:t>
      </w:r>
      <w:r>
        <w:rPr>
          <w:spacing w:val="-2"/>
          <w:sz w:val="20"/>
        </w:rPr>
        <w:t xml:space="preserve"> </w:t>
      </w:r>
      <w:r>
        <w:rPr>
          <w:sz w:val="20"/>
        </w:rPr>
        <w:t>the</w:t>
      </w:r>
      <w:r>
        <w:rPr>
          <w:spacing w:val="-2"/>
          <w:sz w:val="20"/>
        </w:rPr>
        <w:t xml:space="preserve"> </w:t>
      </w:r>
      <w:r>
        <w:rPr>
          <w:sz w:val="20"/>
        </w:rPr>
        <w:t>arbitration</w:t>
      </w:r>
      <w:r>
        <w:rPr>
          <w:spacing w:val="-2"/>
          <w:sz w:val="20"/>
        </w:rPr>
        <w:t xml:space="preserve"> </w:t>
      </w:r>
      <w:r>
        <w:rPr>
          <w:sz w:val="20"/>
        </w:rPr>
        <w:t xml:space="preserve">agreement; </w:t>
      </w:r>
      <w:r>
        <w:rPr>
          <w:spacing w:val="-6"/>
          <w:sz w:val="20"/>
        </w:rPr>
        <w:t>or</w:t>
      </w:r>
    </w:p>
    <w:p w:rsidR="004B66AB" w:rsidRDefault="00917B5E">
      <w:pPr>
        <w:pStyle w:val="ListParagraph"/>
        <w:numPr>
          <w:ilvl w:val="1"/>
          <w:numId w:val="26"/>
        </w:numPr>
        <w:tabs>
          <w:tab w:val="left" w:pos="1721"/>
        </w:tabs>
        <w:spacing w:before="56" w:line="213" w:lineRule="auto"/>
        <w:rPr>
          <w:sz w:val="20"/>
        </w:rPr>
      </w:pPr>
      <w:r>
        <w:rPr>
          <w:sz w:val="20"/>
        </w:rPr>
        <w:t>fails to do so within fourteen days (where the arbitration agreement does not limit the time within which an arbitrator must be appointed by a party), the other party, having duly appointed an arbitrator, may give</w:t>
      </w:r>
      <w:r>
        <w:rPr>
          <w:spacing w:val="-12"/>
          <w:sz w:val="20"/>
        </w:rPr>
        <w:t xml:space="preserve"> </w:t>
      </w:r>
      <w:r>
        <w:rPr>
          <w:sz w:val="20"/>
        </w:rPr>
        <w:t>notice</w:t>
      </w:r>
      <w:r>
        <w:rPr>
          <w:spacing w:val="-12"/>
          <w:sz w:val="20"/>
        </w:rPr>
        <w:t xml:space="preserve"> </w:t>
      </w:r>
      <w:r>
        <w:rPr>
          <w:sz w:val="20"/>
        </w:rPr>
        <w:t>in</w:t>
      </w:r>
      <w:r>
        <w:rPr>
          <w:spacing w:val="-12"/>
          <w:sz w:val="20"/>
        </w:rPr>
        <w:t xml:space="preserve"> </w:t>
      </w:r>
      <w:r>
        <w:rPr>
          <w:sz w:val="20"/>
        </w:rPr>
        <w:t>writing</w:t>
      </w:r>
      <w:r>
        <w:rPr>
          <w:spacing w:val="-12"/>
          <w:sz w:val="20"/>
        </w:rPr>
        <w:t xml:space="preserve"> </w:t>
      </w:r>
      <w:r>
        <w:rPr>
          <w:sz w:val="20"/>
        </w:rPr>
        <w:t>to</w:t>
      </w:r>
      <w:r>
        <w:rPr>
          <w:spacing w:val="-12"/>
          <w:sz w:val="20"/>
        </w:rPr>
        <w:t xml:space="preserve"> </w:t>
      </w:r>
      <w:r>
        <w:rPr>
          <w:sz w:val="20"/>
        </w:rPr>
        <w:t>the</w:t>
      </w:r>
      <w:r>
        <w:rPr>
          <w:spacing w:val="-12"/>
          <w:sz w:val="20"/>
        </w:rPr>
        <w:t xml:space="preserve"> </w:t>
      </w:r>
      <w:r>
        <w:rPr>
          <w:sz w:val="20"/>
        </w:rPr>
        <w:t>party</w:t>
      </w:r>
      <w:r>
        <w:rPr>
          <w:spacing w:val="-12"/>
          <w:sz w:val="20"/>
        </w:rPr>
        <w:t xml:space="preserve"> </w:t>
      </w:r>
      <w:r>
        <w:rPr>
          <w:sz w:val="20"/>
        </w:rPr>
        <w:t>in</w:t>
      </w:r>
      <w:r>
        <w:rPr>
          <w:spacing w:val="-12"/>
          <w:sz w:val="20"/>
        </w:rPr>
        <w:t xml:space="preserve"> </w:t>
      </w:r>
      <w:r>
        <w:rPr>
          <w:sz w:val="20"/>
        </w:rPr>
        <w:t>default</w:t>
      </w:r>
      <w:r>
        <w:rPr>
          <w:spacing w:val="-12"/>
          <w:sz w:val="20"/>
        </w:rPr>
        <w:t xml:space="preserve"> </w:t>
      </w:r>
      <w:r>
        <w:rPr>
          <w:sz w:val="20"/>
        </w:rPr>
        <w:t>that</w:t>
      </w:r>
      <w:r>
        <w:rPr>
          <w:spacing w:val="-12"/>
          <w:sz w:val="20"/>
        </w:rPr>
        <w:t xml:space="preserve"> </w:t>
      </w:r>
      <w:r>
        <w:rPr>
          <w:sz w:val="20"/>
        </w:rPr>
        <w:t>he</w:t>
      </w:r>
      <w:r>
        <w:rPr>
          <w:spacing w:val="-12"/>
          <w:sz w:val="20"/>
        </w:rPr>
        <w:t xml:space="preserve"> </w:t>
      </w:r>
      <w:r>
        <w:rPr>
          <w:sz w:val="20"/>
        </w:rPr>
        <w:t>proposes</w:t>
      </w:r>
      <w:r>
        <w:rPr>
          <w:spacing w:val="-12"/>
          <w:sz w:val="20"/>
        </w:rPr>
        <w:t xml:space="preserve"> </w:t>
      </w:r>
      <w:r>
        <w:rPr>
          <w:sz w:val="20"/>
        </w:rPr>
        <w:t>to</w:t>
      </w:r>
      <w:r>
        <w:rPr>
          <w:spacing w:val="-12"/>
          <w:sz w:val="20"/>
        </w:rPr>
        <w:t xml:space="preserve"> </w:t>
      </w:r>
      <w:r>
        <w:rPr>
          <w:sz w:val="20"/>
        </w:rPr>
        <w:t>appoint his arbitrator to act as sole arbitrator.</w:t>
      </w:r>
    </w:p>
    <w:p w:rsidR="004B66AB" w:rsidRDefault="00917B5E">
      <w:pPr>
        <w:pStyle w:val="ListParagraph"/>
        <w:numPr>
          <w:ilvl w:val="0"/>
          <w:numId w:val="26"/>
        </w:numPr>
        <w:tabs>
          <w:tab w:val="left" w:pos="1275"/>
        </w:tabs>
        <w:spacing w:before="67" w:line="213" w:lineRule="auto"/>
        <w:ind w:firstLine="283"/>
        <w:rPr>
          <w:sz w:val="20"/>
        </w:rPr>
      </w:pPr>
      <w:r>
        <w:rPr>
          <w:sz w:val="20"/>
        </w:rPr>
        <w:t>If the party in default does not, within fourteen days after notice under subsection (3) has been given —</w:t>
      </w:r>
    </w:p>
    <w:p w:rsidR="004B66AB" w:rsidRDefault="00917B5E">
      <w:pPr>
        <w:pStyle w:val="ListParagraph"/>
        <w:numPr>
          <w:ilvl w:val="1"/>
          <w:numId w:val="26"/>
        </w:numPr>
        <w:tabs>
          <w:tab w:val="left" w:pos="1720"/>
        </w:tabs>
        <w:spacing w:before="34"/>
        <w:ind w:left="1720" w:right="0" w:hanging="453"/>
        <w:rPr>
          <w:sz w:val="20"/>
        </w:rPr>
      </w:pPr>
      <w:r>
        <w:rPr>
          <w:sz w:val="20"/>
        </w:rPr>
        <w:t>make</w:t>
      </w:r>
      <w:r>
        <w:rPr>
          <w:spacing w:val="1"/>
          <w:sz w:val="20"/>
        </w:rPr>
        <w:t xml:space="preserve"> </w:t>
      </w:r>
      <w:r>
        <w:rPr>
          <w:sz w:val="20"/>
        </w:rPr>
        <w:t>the</w:t>
      </w:r>
      <w:r>
        <w:rPr>
          <w:spacing w:val="1"/>
          <w:sz w:val="20"/>
        </w:rPr>
        <w:t xml:space="preserve"> </w:t>
      </w:r>
      <w:r>
        <w:rPr>
          <w:sz w:val="20"/>
        </w:rPr>
        <w:t>required</w:t>
      </w:r>
      <w:r>
        <w:rPr>
          <w:spacing w:val="2"/>
          <w:sz w:val="20"/>
        </w:rPr>
        <w:t xml:space="preserve"> </w:t>
      </w:r>
      <w:r>
        <w:rPr>
          <w:sz w:val="20"/>
        </w:rPr>
        <w:t>appointment;</w:t>
      </w:r>
      <w:r>
        <w:rPr>
          <w:spacing w:val="1"/>
          <w:sz w:val="20"/>
        </w:rPr>
        <w:t xml:space="preserve"> </w:t>
      </w:r>
      <w:r>
        <w:rPr>
          <w:spacing w:val="-5"/>
          <w:sz w:val="20"/>
        </w:rPr>
        <w:t>and</w:t>
      </w:r>
    </w:p>
    <w:p w:rsidR="004B66AB" w:rsidRDefault="00917B5E">
      <w:pPr>
        <w:pStyle w:val="ListParagraph"/>
        <w:numPr>
          <w:ilvl w:val="1"/>
          <w:numId w:val="26"/>
        </w:numPr>
        <w:tabs>
          <w:tab w:val="left" w:pos="1721"/>
        </w:tabs>
        <w:spacing w:before="50" w:line="213" w:lineRule="auto"/>
        <w:rPr>
          <w:sz w:val="20"/>
        </w:rPr>
      </w:pPr>
      <w:r>
        <w:rPr>
          <w:sz w:val="20"/>
        </w:rPr>
        <w:t>notify</w:t>
      </w:r>
      <w:r>
        <w:rPr>
          <w:spacing w:val="-3"/>
          <w:sz w:val="20"/>
        </w:rPr>
        <w:t xml:space="preserve"> </w:t>
      </w:r>
      <w:r>
        <w:rPr>
          <w:sz w:val="20"/>
        </w:rPr>
        <w:t>the</w:t>
      </w:r>
      <w:r>
        <w:rPr>
          <w:spacing w:val="-3"/>
          <w:sz w:val="20"/>
        </w:rPr>
        <w:t xml:space="preserve"> </w:t>
      </w:r>
      <w:r>
        <w:rPr>
          <w:sz w:val="20"/>
        </w:rPr>
        <w:t>other</w:t>
      </w:r>
      <w:r>
        <w:rPr>
          <w:spacing w:val="-3"/>
          <w:sz w:val="20"/>
        </w:rPr>
        <w:t xml:space="preserve"> </w:t>
      </w:r>
      <w:r>
        <w:rPr>
          <w:sz w:val="20"/>
        </w:rPr>
        <w:t>party</w:t>
      </w:r>
      <w:r>
        <w:rPr>
          <w:spacing w:val="-3"/>
          <w:sz w:val="20"/>
        </w:rPr>
        <w:t xml:space="preserve"> </w:t>
      </w:r>
      <w:r>
        <w:rPr>
          <w:sz w:val="20"/>
        </w:rPr>
        <w:t>that</w:t>
      </w:r>
      <w:r>
        <w:rPr>
          <w:spacing w:val="-3"/>
          <w:sz w:val="20"/>
        </w:rPr>
        <w:t xml:space="preserve"> </w:t>
      </w:r>
      <w:r>
        <w:rPr>
          <w:sz w:val="20"/>
        </w:rPr>
        <w:t>he</w:t>
      </w:r>
      <w:r>
        <w:rPr>
          <w:spacing w:val="-3"/>
          <w:sz w:val="20"/>
        </w:rPr>
        <w:t xml:space="preserve"> </w:t>
      </w:r>
      <w:r>
        <w:rPr>
          <w:sz w:val="20"/>
        </w:rPr>
        <w:t>has</w:t>
      </w:r>
      <w:r>
        <w:rPr>
          <w:spacing w:val="-3"/>
          <w:sz w:val="20"/>
        </w:rPr>
        <w:t xml:space="preserve"> </w:t>
      </w:r>
      <w:r>
        <w:rPr>
          <w:sz w:val="20"/>
        </w:rPr>
        <w:t>done</w:t>
      </w:r>
      <w:r>
        <w:rPr>
          <w:spacing w:val="-3"/>
          <w:sz w:val="20"/>
        </w:rPr>
        <w:t xml:space="preserve"> </w:t>
      </w:r>
      <w:r>
        <w:rPr>
          <w:sz w:val="20"/>
        </w:rPr>
        <w:t>so,</w:t>
      </w:r>
      <w:r>
        <w:rPr>
          <w:spacing w:val="-3"/>
          <w:sz w:val="20"/>
        </w:rPr>
        <w:t xml:space="preserve"> </w:t>
      </w:r>
      <w:r>
        <w:rPr>
          <w:sz w:val="20"/>
        </w:rPr>
        <w:t>the</w:t>
      </w:r>
      <w:r>
        <w:rPr>
          <w:spacing w:val="-3"/>
          <w:sz w:val="20"/>
        </w:rPr>
        <w:t xml:space="preserve"> </w:t>
      </w:r>
      <w:r>
        <w:rPr>
          <w:sz w:val="20"/>
        </w:rPr>
        <w:t>other</w:t>
      </w:r>
      <w:r>
        <w:rPr>
          <w:spacing w:val="-3"/>
          <w:sz w:val="20"/>
        </w:rPr>
        <w:t xml:space="preserve"> </w:t>
      </w:r>
      <w:r>
        <w:rPr>
          <w:sz w:val="20"/>
        </w:rPr>
        <w:t>party</w:t>
      </w:r>
      <w:r>
        <w:rPr>
          <w:spacing w:val="-3"/>
          <w:sz w:val="20"/>
        </w:rPr>
        <w:t xml:space="preserve"> </w:t>
      </w:r>
      <w:r>
        <w:rPr>
          <w:sz w:val="20"/>
        </w:rPr>
        <w:t>may</w:t>
      </w:r>
      <w:r>
        <w:rPr>
          <w:spacing w:val="-3"/>
          <w:sz w:val="20"/>
        </w:rPr>
        <w:t xml:space="preserve"> </w:t>
      </w:r>
      <w:r>
        <w:rPr>
          <w:sz w:val="20"/>
        </w:rPr>
        <w:t>appoint his</w:t>
      </w:r>
      <w:r>
        <w:rPr>
          <w:spacing w:val="-9"/>
          <w:sz w:val="20"/>
        </w:rPr>
        <w:t xml:space="preserve"> </w:t>
      </w:r>
      <w:r>
        <w:rPr>
          <w:sz w:val="20"/>
        </w:rPr>
        <w:t>arbitrator</w:t>
      </w:r>
      <w:r>
        <w:rPr>
          <w:spacing w:val="-9"/>
          <w:sz w:val="20"/>
        </w:rPr>
        <w:t xml:space="preserve"> </w:t>
      </w:r>
      <w:r>
        <w:rPr>
          <w:sz w:val="20"/>
        </w:rPr>
        <w:t>as</w:t>
      </w:r>
      <w:r>
        <w:rPr>
          <w:spacing w:val="-9"/>
          <w:sz w:val="20"/>
        </w:rPr>
        <w:t xml:space="preserve"> </w:t>
      </w:r>
      <w:r>
        <w:rPr>
          <w:sz w:val="20"/>
        </w:rPr>
        <w:t>sole</w:t>
      </w:r>
      <w:r>
        <w:rPr>
          <w:spacing w:val="-9"/>
          <w:sz w:val="20"/>
        </w:rPr>
        <w:t xml:space="preserve"> </w:t>
      </w:r>
      <w:r>
        <w:rPr>
          <w:sz w:val="20"/>
        </w:rPr>
        <w:t>arbitrator,</w:t>
      </w:r>
      <w:r>
        <w:rPr>
          <w:spacing w:val="-9"/>
          <w:sz w:val="20"/>
        </w:rPr>
        <w:t xml:space="preserve"> </w:t>
      </w:r>
      <w:r>
        <w:rPr>
          <w:sz w:val="20"/>
        </w:rPr>
        <w:t>and</w:t>
      </w:r>
      <w:r>
        <w:rPr>
          <w:spacing w:val="-9"/>
          <w:sz w:val="20"/>
        </w:rPr>
        <w:t xml:space="preserve"> </w:t>
      </w:r>
      <w:r>
        <w:rPr>
          <w:sz w:val="20"/>
        </w:rPr>
        <w:t>the</w:t>
      </w:r>
      <w:r>
        <w:rPr>
          <w:spacing w:val="-9"/>
          <w:sz w:val="20"/>
        </w:rPr>
        <w:t xml:space="preserve"> </w:t>
      </w:r>
      <w:r>
        <w:rPr>
          <w:sz w:val="20"/>
        </w:rPr>
        <w:t>award</w:t>
      </w:r>
      <w:r>
        <w:rPr>
          <w:spacing w:val="-9"/>
          <w:sz w:val="20"/>
        </w:rPr>
        <w:t xml:space="preserve"> </w:t>
      </w:r>
      <w:r>
        <w:rPr>
          <w:sz w:val="20"/>
        </w:rPr>
        <w:t>of</w:t>
      </w:r>
      <w:r>
        <w:rPr>
          <w:spacing w:val="-9"/>
          <w:sz w:val="20"/>
        </w:rPr>
        <w:t xml:space="preserve"> </w:t>
      </w:r>
      <w:r>
        <w:rPr>
          <w:sz w:val="20"/>
        </w:rPr>
        <w:t>that</w:t>
      </w:r>
      <w:r>
        <w:rPr>
          <w:spacing w:val="-9"/>
          <w:sz w:val="20"/>
        </w:rPr>
        <w:t xml:space="preserve"> </w:t>
      </w:r>
      <w:r>
        <w:rPr>
          <w:sz w:val="20"/>
        </w:rPr>
        <w:t>arbitrator</w:t>
      </w:r>
      <w:r>
        <w:rPr>
          <w:spacing w:val="-9"/>
          <w:sz w:val="20"/>
        </w:rPr>
        <w:t xml:space="preserve"> </w:t>
      </w:r>
      <w:r>
        <w:rPr>
          <w:sz w:val="20"/>
        </w:rPr>
        <w:t>shall</w:t>
      </w:r>
      <w:r>
        <w:rPr>
          <w:spacing w:val="-9"/>
          <w:sz w:val="20"/>
        </w:rPr>
        <w:t xml:space="preserve"> </w:t>
      </w:r>
      <w:r>
        <w:rPr>
          <w:sz w:val="20"/>
        </w:rPr>
        <w:t>be binding on both parties as if he had been so appointed by agreement.</w:t>
      </w:r>
    </w:p>
    <w:p w:rsidR="004B66AB" w:rsidRDefault="00917B5E">
      <w:pPr>
        <w:pStyle w:val="ListParagraph"/>
        <w:numPr>
          <w:ilvl w:val="0"/>
          <w:numId w:val="26"/>
        </w:numPr>
        <w:tabs>
          <w:tab w:val="left" w:pos="1197"/>
        </w:tabs>
        <w:spacing w:before="67" w:line="213" w:lineRule="auto"/>
        <w:ind w:firstLine="283"/>
        <w:rPr>
          <w:sz w:val="20"/>
        </w:rPr>
      </w:pPr>
      <w:r>
        <w:rPr>
          <w:sz w:val="20"/>
        </w:rPr>
        <w:t>Where</w:t>
      </w:r>
      <w:r>
        <w:rPr>
          <w:spacing w:val="-5"/>
          <w:sz w:val="20"/>
        </w:rPr>
        <w:t xml:space="preserve"> </w:t>
      </w:r>
      <w:r>
        <w:rPr>
          <w:sz w:val="20"/>
        </w:rPr>
        <w:t>a</w:t>
      </w:r>
      <w:r>
        <w:rPr>
          <w:spacing w:val="-5"/>
          <w:sz w:val="20"/>
        </w:rPr>
        <w:t xml:space="preserve"> </w:t>
      </w:r>
      <w:r>
        <w:rPr>
          <w:sz w:val="20"/>
        </w:rPr>
        <w:t>sole</w:t>
      </w:r>
      <w:r>
        <w:rPr>
          <w:spacing w:val="-5"/>
          <w:sz w:val="20"/>
        </w:rPr>
        <w:t xml:space="preserve"> </w:t>
      </w:r>
      <w:r>
        <w:rPr>
          <w:sz w:val="20"/>
        </w:rPr>
        <w:t>arbitrator</w:t>
      </w:r>
      <w:r>
        <w:rPr>
          <w:spacing w:val="-5"/>
          <w:sz w:val="20"/>
        </w:rPr>
        <w:t xml:space="preserve"> </w:t>
      </w:r>
      <w:r>
        <w:rPr>
          <w:sz w:val="20"/>
        </w:rPr>
        <w:t>has</w:t>
      </w:r>
      <w:r>
        <w:rPr>
          <w:spacing w:val="-5"/>
          <w:sz w:val="20"/>
        </w:rPr>
        <w:t xml:space="preserve"> </w:t>
      </w:r>
      <w:r>
        <w:rPr>
          <w:sz w:val="20"/>
        </w:rPr>
        <w:t>been</w:t>
      </w:r>
      <w:r>
        <w:rPr>
          <w:spacing w:val="-5"/>
          <w:sz w:val="20"/>
        </w:rPr>
        <w:t xml:space="preserve"> </w:t>
      </w:r>
      <w:r>
        <w:rPr>
          <w:sz w:val="20"/>
        </w:rPr>
        <w:t>appointed</w:t>
      </w:r>
      <w:r>
        <w:rPr>
          <w:spacing w:val="-5"/>
          <w:sz w:val="20"/>
        </w:rPr>
        <w:t xml:space="preserve"> </w:t>
      </w:r>
      <w:r>
        <w:rPr>
          <w:sz w:val="20"/>
        </w:rPr>
        <w:t>under</w:t>
      </w:r>
      <w:r>
        <w:rPr>
          <w:spacing w:val="-5"/>
          <w:sz w:val="20"/>
        </w:rPr>
        <w:t xml:space="preserve"> </w:t>
      </w:r>
      <w:r>
        <w:rPr>
          <w:sz w:val="20"/>
        </w:rPr>
        <w:t>subsection</w:t>
      </w:r>
      <w:r>
        <w:rPr>
          <w:spacing w:val="-5"/>
          <w:sz w:val="20"/>
        </w:rPr>
        <w:t xml:space="preserve"> </w:t>
      </w:r>
      <w:r>
        <w:rPr>
          <w:sz w:val="20"/>
        </w:rPr>
        <w:t>(4),</w:t>
      </w:r>
      <w:r>
        <w:rPr>
          <w:spacing w:val="-5"/>
          <w:sz w:val="20"/>
        </w:rPr>
        <w:t xml:space="preserve"> </w:t>
      </w:r>
      <w:r>
        <w:rPr>
          <w:sz w:val="20"/>
        </w:rPr>
        <w:t>the</w:t>
      </w:r>
      <w:r>
        <w:rPr>
          <w:spacing w:val="-5"/>
          <w:sz w:val="20"/>
        </w:rPr>
        <w:t xml:space="preserve"> </w:t>
      </w:r>
      <w:r>
        <w:rPr>
          <w:sz w:val="20"/>
        </w:rPr>
        <w:t>party</w:t>
      </w:r>
      <w:r>
        <w:rPr>
          <w:spacing w:val="-5"/>
          <w:sz w:val="20"/>
        </w:rPr>
        <w:t xml:space="preserve"> </w:t>
      </w:r>
      <w:r>
        <w:rPr>
          <w:sz w:val="20"/>
        </w:rPr>
        <w:t>in default</w:t>
      </w:r>
      <w:r>
        <w:rPr>
          <w:spacing w:val="-10"/>
          <w:sz w:val="20"/>
        </w:rPr>
        <w:t xml:space="preserve"> </w:t>
      </w:r>
      <w:r>
        <w:rPr>
          <w:sz w:val="20"/>
        </w:rPr>
        <w:t>may,</w:t>
      </w:r>
      <w:r>
        <w:rPr>
          <w:spacing w:val="-10"/>
          <w:sz w:val="20"/>
        </w:rPr>
        <w:t xml:space="preserve"> </w:t>
      </w:r>
      <w:r>
        <w:rPr>
          <w:sz w:val="20"/>
        </w:rPr>
        <w:t>upon</w:t>
      </w:r>
      <w:r>
        <w:rPr>
          <w:spacing w:val="-10"/>
          <w:sz w:val="20"/>
        </w:rPr>
        <w:t xml:space="preserve"> </w:t>
      </w:r>
      <w:r>
        <w:rPr>
          <w:sz w:val="20"/>
        </w:rPr>
        <w:t>notice</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other</w:t>
      </w:r>
      <w:r>
        <w:rPr>
          <w:spacing w:val="-10"/>
          <w:sz w:val="20"/>
        </w:rPr>
        <w:t xml:space="preserve"> </w:t>
      </w:r>
      <w:r>
        <w:rPr>
          <w:sz w:val="20"/>
        </w:rPr>
        <w:t>party,</w:t>
      </w:r>
      <w:r>
        <w:rPr>
          <w:spacing w:val="-10"/>
          <w:sz w:val="20"/>
        </w:rPr>
        <w:t xml:space="preserve"> </w:t>
      </w:r>
      <w:r>
        <w:rPr>
          <w:sz w:val="20"/>
        </w:rPr>
        <w:t>apply</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High</w:t>
      </w:r>
      <w:r>
        <w:rPr>
          <w:spacing w:val="-10"/>
          <w:sz w:val="20"/>
        </w:rPr>
        <w:t xml:space="preserve"> </w:t>
      </w:r>
      <w:r>
        <w:rPr>
          <w:sz w:val="20"/>
        </w:rPr>
        <w:t>Court</w:t>
      </w:r>
      <w:r>
        <w:rPr>
          <w:spacing w:val="-10"/>
          <w:sz w:val="20"/>
        </w:rPr>
        <w:t xml:space="preserve"> </w:t>
      </w:r>
      <w:r>
        <w:rPr>
          <w:sz w:val="20"/>
        </w:rPr>
        <w:t>within</w:t>
      </w:r>
      <w:r>
        <w:rPr>
          <w:spacing w:val="-10"/>
          <w:sz w:val="20"/>
        </w:rPr>
        <w:t xml:space="preserve"> </w:t>
      </w:r>
      <w:r>
        <w:rPr>
          <w:sz w:val="20"/>
        </w:rPr>
        <w:t>fourteen days to have the appointment set aside.</w:t>
      </w:r>
    </w:p>
    <w:p w:rsidR="004B66AB" w:rsidRDefault="00917B5E">
      <w:pPr>
        <w:pStyle w:val="ListParagraph"/>
        <w:numPr>
          <w:ilvl w:val="0"/>
          <w:numId w:val="26"/>
        </w:numPr>
        <w:tabs>
          <w:tab w:val="left" w:pos="1243"/>
        </w:tabs>
        <w:spacing w:line="213" w:lineRule="auto"/>
        <w:ind w:firstLine="283"/>
        <w:rPr>
          <w:sz w:val="20"/>
        </w:rPr>
      </w:pPr>
      <w:r>
        <w:rPr>
          <w:sz w:val="20"/>
        </w:rPr>
        <w:t>The High Court may grant an application under subsection (5) only if it is satisﬁed that there was good cause for the failure or refusal of the party in default to appoint his arbitrator in due time.</w:t>
      </w:r>
    </w:p>
    <w:p w:rsidR="004B66AB" w:rsidRDefault="00917B5E">
      <w:pPr>
        <w:pStyle w:val="ListParagraph"/>
        <w:numPr>
          <w:ilvl w:val="0"/>
          <w:numId w:val="26"/>
        </w:numPr>
        <w:tabs>
          <w:tab w:val="left" w:pos="1264"/>
        </w:tabs>
        <w:spacing w:before="67" w:line="213" w:lineRule="auto"/>
        <w:ind w:firstLine="283"/>
        <w:rPr>
          <w:sz w:val="20"/>
        </w:rPr>
      </w:pPr>
      <w:r>
        <w:rPr>
          <w:sz w:val="20"/>
        </w:rPr>
        <w:t>The High Court, if it grants an application under subsection (5), may, by consent</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parties</w:t>
      </w:r>
      <w:r>
        <w:rPr>
          <w:spacing w:val="-2"/>
          <w:sz w:val="20"/>
        </w:rPr>
        <w:t xml:space="preserve"> </w:t>
      </w:r>
      <w:r>
        <w:rPr>
          <w:sz w:val="20"/>
        </w:rPr>
        <w:t>or</w:t>
      </w:r>
      <w:r>
        <w:rPr>
          <w:spacing w:val="-2"/>
          <w:sz w:val="20"/>
        </w:rPr>
        <w:t xml:space="preserve"> </w:t>
      </w:r>
      <w:r>
        <w:rPr>
          <w:sz w:val="20"/>
        </w:rPr>
        <w:t>on</w:t>
      </w:r>
      <w:r>
        <w:rPr>
          <w:spacing w:val="-2"/>
          <w:sz w:val="20"/>
        </w:rPr>
        <w:t xml:space="preserve"> </w:t>
      </w:r>
      <w:r>
        <w:rPr>
          <w:sz w:val="20"/>
        </w:rPr>
        <w:t>the</w:t>
      </w:r>
      <w:r>
        <w:rPr>
          <w:spacing w:val="-2"/>
          <w:sz w:val="20"/>
        </w:rPr>
        <w:t xml:space="preserve"> </w:t>
      </w:r>
      <w:r>
        <w:rPr>
          <w:sz w:val="20"/>
        </w:rPr>
        <w:t>application</w:t>
      </w:r>
      <w:r>
        <w:rPr>
          <w:spacing w:val="-2"/>
          <w:sz w:val="20"/>
        </w:rPr>
        <w:t xml:space="preserve"> </w:t>
      </w:r>
      <w:r>
        <w:rPr>
          <w:sz w:val="20"/>
        </w:rPr>
        <w:t>of</w:t>
      </w:r>
      <w:r>
        <w:rPr>
          <w:spacing w:val="-2"/>
          <w:sz w:val="20"/>
        </w:rPr>
        <w:t xml:space="preserve"> </w:t>
      </w:r>
      <w:r>
        <w:rPr>
          <w:sz w:val="20"/>
        </w:rPr>
        <w:t>either</w:t>
      </w:r>
      <w:r>
        <w:rPr>
          <w:spacing w:val="-2"/>
          <w:sz w:val="20"/>
        </w:rPr>
        <w:t xml:space="preserve"> </w:t>
      </w:r>
      <w:r>
        <w:rPr>
          <w:sz w:val="20"/>
        </w:rPr>
        <w:t>party,</w:t>
      </w:r>
      <w:r>
        <w:rPr>
          <w:spacing w:val="-2"/>
          <w:sz w:val="20"/>
        </w:rPr>
        <w:t xml:space="preserve"> </w:t>
      </w:r>
      <w:r>
        <w:rPr>
          <w:sz w:val="20"/>
        </w:rPr>
        <w:t>appoint</w:t>
      </w:r>
      <w:r>
        <w:rPr>
          <w:spacing w:val="-2"/>
          <w:sz w:val="20"/>
        </w:rPr>
        <w:t xml:space="preserve"> </w:t>
      </w:r>
      <w:r>
        <w:rPr>
          <w:sz w:val="20"/>
        </w:rPr>
        <w:t>a</w:t>
      </w:r>
      <w:r>
        <w:rPr>
          <w:spacing w:val="-2"/>
          <w:sz w:val="20"/>
        </w:rPr>
        <w:t xml:space="preserve"> </w:t>
      </w:r>
      <w:r>
        <w:rPr>
          <w:sz w:val="20"/>
        </w:rPr>
        <w:t>sole</w:t>
      </w:r>
      <w:r>
        <w:rPr>
          <w:spacing w:val="-2"/>
          <w:sz w:val="20"/>
        </w:rPr>
        <w:t xml:space="preserve"> </w:t>
      </w:r>
      <w:r>
        <w:rPr>
          <w:sz w:val="20"/>
        </w:rPr>
        <w:t>arbitrator.</w:t>
      </w:r>
    </w:p>
    <w:p w:rsidR="004B66AB" w:rsidRDefault="00917B5E">
      <w:pPr>
        <w:pStyle w:val="ListParagraph"/>
        <w:numPr>
          <w:ilvl w:val="0"/>
          <w:numId w:val="26"/>
        </w:numPr>
        <w:tabs>
          <w:tab w:val="left" w:pos="1229"/>
        </w:tabs>
        <w:spacing w:line="213" w:lineRule="auto"/>
        <w:ind w:firstLine="283"/>
        <w:rPr>
          <w:sz w:val="20"/>
        </w:rPr>
      </w:pPr>
      <w:r>
        <w:rPr>
          <w:sz w:val="20"/>
        </w:rPr>
        <w:t>A decision of the High Court in respect of a matter under this section shall be ﬁnal and not be subject to appeal.</w:t>
      </w:r>
    </w:p>
    <w:p w:rsidR="004B66AB" w:rsidRDefault="00917B5E">
      <w:pPr>
        <w:pStyle w:val="ListParagraph"/>
        <w:numPr>
          <w:ilvl w:val="0"/>
          <w:numId w:val="26"/>
        </w:numPr>
        <w:tabs>
          <w:tab w:val="left" w:pos="1268"/>
        </w:tabs>
        <w:spacing w:line="213" w:lineRule="auto"/>
        <w:ind w:firstLine="283"/>
        <w:rPr>
          <w:sz w:val="20"/>
        </w:rPr>
      </w:pPr>
      <w:r>
        <w:rPr>
          <w:sz w:val="20"/>
        </w:rPr>
        <w:t>The High Court in appointing an arbitrator shall have due regard to any qualiﬁcations</w:t>
      </w:r>
      <w:r>
        <w:rPr>
          <w:spacing w:val="40"/>
          <w:sz w:val="20"/>
        </w:rPr>
        <w:t xml:space="preserve"> </w:t>
      </w:r>
      <w:r>
        <w:rPr>
          <w:sz w:val="20"/>
        </w:rPr>
        <w:t>required</w:t>
      </w:r>
      <w:r>
        <w:rPr>
          <w:spacing w:val="40"/>
          <w:sz w:val="20"/>
        </w:rPr>
        <w:t xml:space="preserve"> </w:t>
      </w:r>
      <w:r>
        <w:rPr>
          <w:sz w:val="20"/>
        </w:rPr>
        <w:t>of</w:t>
      </w:r>
      <w:r>
        <w:rPr>
          <w:spacing w:val="40"/>
          <w:sz w:val="20"/>
        </w:rPr>
        <w:t xml:space="preserve"> </w:t>
      </w:r>
      <w:r>
        <w:rPr>
          <w:sz w:val="20"/>
        </w:rPr>
        <w:t>an</w:t>
      </w:r>
      <w:r>
        <w:rPr>
          <w:spacing w:val="40"/>
          <w:sz w:val="20"/>
        </w:rPr>
        <w:t xml:space="preserve"> </w:t>
      </w:r>
      <w:r>
        <w:rPr>
          <w:sz w:val="20"/>
        </w:rPr>
        <w:t>arbitrator</w:t>
      </w:r>
      <w:r>
        <w:rPr>
          <w:spacing w:val="40"/>
          <w:sz w:val="20"/>
        </w:rPr>
        <w:t xml:space="preserve"> </w:t>
      </w:r>
      <w:r>
        <w:rPr>
          <w:sz w:val="20"/>
        </w:rPr>
        <w:t>by</w:t>
      </w:r>
      <w:r>
        <w:rPr>
          <w:spacing w:val="40"/>
          <w:sz w:val="20"/>
        </w:rPr>
        <w:t xml:space="preserve"> </w:t>
      </w:r>
      <w:r>
        <w:rPr>
          <w:sz w:val="20"/>
        </w:rPr>
        <w:t>the</w:t>
      </w:r>
      <w:r>
        <w:rPr>
          <w:spacing w:val="40"/>
          <w:sz w:val="20"/>
        </w:rPr>
        <w:t xml:space="preserve"> </w:t>
      </w:r>
      <w:r>
        <w:rPr>
          <w:sz w:val="20"/>
        </w:rPr>
        <w:t>agreement</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parties</w:t>
      </w:r>
      <w:r>
        <w:rPr>
          <w:spacing w:val="40"/>
          <w:sz w:val="20"/>
        </w:rPr>
        <w:t xml:space="preserve"> </w:t>
      </w:r>
      <w:r>
        <w:rPr>
          <w:sz w:val="20"/>
        </w:rPr>
        <w:t>and</w:t>
      </w:r>
      <w:r>
        <w:rPr>
          <w:spacing w:val="40"/>
          <w:sz w:val="20"/>
        </w:rPr>
        <w:t xml:space="preserve"> </w:t>
      </w:r>
      <w:r>
        <w:rPr>
          <w:sz w:val="20"/>
        </w:rPr>
        <w:t>to such considerations as are likely to secure the appointment of an independent and impartial arbitrator and, in the case of a sole or third arbitrator, shall take into account</w:t>
      </w:r>
      <w:r>
        <w:rPr>
          <w:spacing w:val="-5"/>
          <w:sz w:val="20"/>
        </w:rPr>
        <w:t xml:space="preserve"> </w:t>
      </w:r>
      <w:r>
        <w:rPr>
          <w:sz w:val="20"/>
        </w:rPr>
        <w:t>the</w:t>
      </w:r>
      <w:r>
        <w:rPr>
          <w:spacing w:val="-5"/>
          <w:sz w:val="20"/>
        </w:rPr>
        <w:t xml:space="preserve"> </w:t>
      </w:r>
      <w:r>
        <w:rPr>
          <w:sz w:val="20"/>
        </w:rPr>
        <w:t>advisability</w:t>
      </w:r>
      <w:r>
        <w:rPr>
          <w:spacing w:val="-5"/>
          <w:sz w:val="20"/>
        </w:rPr>
        <w:t xml:space="preserve"> </w:t>
      </w:r>
      <w:r>
        <w:rPr>
          <w:sz w:val="20"/>
        </w:rPr>
        <w:t>of</w:t>
      </w:r>
      <w:r>
        <w:rPr>
          <w:spacing w:val="-5"/>
          <w:sz w:val="20"/>
        </w:rPr>
        <w:t xml:space="preserve"> </w:t>
      </w:r>
      <w:r>
        <w:rPr>
          <w:sz w:val="20"/>
        </w:rPr>
        <w:t>appointing</w:t>
      </w:r>
      <w:r>
        <w:rPr>
          <w:spacing w:val="-5"/>
          <w:sz w:val="20"/>
        </w:rPr>
        <w:t xml:space="preserve"> </w:t>
      </w:r>
      <w:r>
        <w:rPr>
          <w:sz w:val="20"/>
        </w:rPr>
        <w:t>an</w:t>
      </w:r>
      <w:r>
        <w:rPr>
          <w:spacing w:val="-5"/>
          <w:sz w:val="20"/>
        </w:rPr>
        <w:t xml:space="preserve"> </w:t>
      </w:r>
      <w:r>
        <w:rPr>
          <w:sz w:val="20"/>
        </w:rPr>
        <w:t>arbitrator</w:t>
      </w:r>
      <w:r>
        <w:rPr>
          <w:spacing w:val="-5"/>
          <w:sz w:val="20"/>
        </w:rPr>
        <w:t xml:space="preserve"> </w:t>
      </w:r>
      <w:r>
        <w:rPr>
          <w:sz w:val="20"/>
        </w:rPr>
        <w:t>of</w:t>
      </w:r>
      <w:r>
        <w:rPr>
          <w:spacing w:val="-5"/>
          <w:sz w:val="20"/>
        </w:rPr>
        <w:t xml:space="preserve"> </w:t>
      </w:r>
      <w:r>
        <w:rPr>
          <w:sz w:val="20"/>
        </w:rPr>
        <w:t>a</w:t>
      </w:r>
      <w:r>
        <w:rPr>
          <w:spacing w:val="-5"/>
          <w:sz w:val="20"/>
        </w:rPr>
        <w:t xml:space="preserve"> </w:t>
      </w:r>
      <w:r>
        <w:rPr>
          <w:sz w:val="20"/>
        </w:rPr>
        <w:t>nationality</w:t>
      </w:r>
      <w:r>
        <w:rPr>
          <w:spacing w:val="-5"/>
          <w:sz w:val="20"/>
        </w:rPr>
        <w:t xml:space="preserve"> </w:t>
      </w:r>
      <w:r>
        <w:rPr>
          <w:sz w:val="20"/>
        </w:rPr>
        <w:t>other</w:t>
      </w:r>
      <w:r>
        <w:rPr>
          <w:spacing w:val="-5"/>
          <w:sz w:val="20"/>
        </w:rPr>
        <w:t xml:space="preserve"> </w:t>
      </w:r>
      <w:r>
        <w:rPr>
          <w:sz w:val="20"/>
        </w:rPr>
        <w:t>than</w:t>
      </w:r>
      <w:r>
        <w:rPr>
          <w:spacing w:val="-5"/>
          <w:sz w:val="20"/>
        </w:rPr>
        <w:t xml:space="preserve"> </w:t>
      </w:r>
      <w:r>
        <w:rPr>
          <w:sz w:val="20"/>
        </w:rPr>
        <w:t>those of the parties.</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5"/>
          <w:sz w:val="16"/>
        </w:rPr>
        <w:t>8.]</w:t>
      </w:r>
    </w:p>
    <w:p w:rsidR="004B66AB" w:rsidRDefault="004B66AB">
      <w:pPr>
        <w:jc w:val="center"/>
        <w:rPr>
          <w:sz w:val="16"/>
        </w:rPr>
        <w:sectPr w:rsidR="004B66AB">
          <w:pgSz w:w="11910" w:h="16840"/>
          <w:pgMar w:top="2800" w:right="1680" w:bottom="280" w:left="1680" w:header="2516" w:footer="0" w:gutter="0"/>
          <w:cols w:space="720"/>
        </w:sectPr>
      </w:pPr>
    </w:p>
    <w:p w:rsidR="004B66AB" w:rsidRDefault="00917B5E">
      <w:pPr>
        <w:pStyle w:val="Heading2"/>
        <w:spacing w:before="102"/>
      </w:pPr>
      <w:r>
        <w:lastRenderedPageBreak/>
        <w:t>Grounds</w:t>
      </w:r>
      <w:r>
        <w:rPr>
          <w:spacing w:val="5"/>
        </w:rPr>
        <w:t xml:space="preserve"> </w:t>
      </w:r>
      <w:r>
        <w:t>for</w:t>
      </w:r>
      <w:r>
        <w:rPr>
          <w:spacing w:val="5"/>
        </w:rPr>
        <w:t xml:space="preserve"> </w:t>
      </w:r>
      <w:r>
        <w:rPr>
          <w:spacing w:val="-2"/>
        </w:rPr>
        <w:t>challenge.</w:t>
      </w:r>
    </w:p>
    <w:p w:rsidR="004B66AB" w:rsidRDefault="00917B5E">
      <w:pPr>
        <w:pStyle w:val="ListParagraph"/>
        <w:numPr>
          <w:ilvl w:val="0"/>
          <w:numId w:val="33"/>
        </w:numPr>
        <w:tabs>
          <w:tab w:val="left" w:pos="1493"/>
        </w:tabs>
        <w:spacing w:before="61" w:line="213" w:lineRule="auto"/>
        <w:ind w:left="587" w:firstLine="283"/>
        <w:rPr>
          <w:sz w:val="20"/>
        </w:rPr>
      </w:pPr>
      <w:r>
        <w:rPr>
          <w:sz w:val="20"/>
        </w:rPr>
        <w:t>(1)</w:t>
      </w:r>
      <w:r>
        <w:rPr>
          <w:spacing w:val="40"/>
          <w:sz w:val="20"/>
        </w:rPr>
        <w:t xml:space="preserve"> </w:t>
      </w:r>
      <w:r>
        <w:rPr>
          <w:sz w:val="20"/>
        </w:rPr>
        <w:t>When a person is approached in connection with his possible appointment as an arbitrator, he shall disclose any circumstances likely to give rise to justiﬁable doubts as to his impartiality or independence.</w:t>
      </w:r>
    </w:p>
    <w:p w:rsidR="004B66AB" w:rsidRDefault="00917B5E">
      <w:pPr>
        <w:pStyle w:val="ListParagraph"/>
        <w:numPr>
          <w:ilvl w:val="0"/>
          <w:numId w:val="25"/>
        </w:numPr>
        <w:tabs>
          <w:tab w:val="left" w:pos="1178"/>
        </w:tabs>
        <w:spacing w:line="213" w:lineRule="auto"/>
        <w:ind w:firstLine="283"/>
        <w:rPr>
          <w:sz w:val="20"/>
        </w:rPr>
      </w:pPr>
      <w:r>
        <w:rPr>
          <w:sz w:val="20"/>
        </w:rPr>
        <w:t>From</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of</w:t>
      </w:r>
      <w:r>
        <w:rPr>
          <w:spacing w:val="-12"/>
          <w:sz w:val="20"/>
        </w:rPr>
        <w:t xml:space="preserve"> </w:t>
      </w:r>
      <w:r>
        <w:rPr>
          <w:sz w:val="20"/>
        </w:rPr>
        <w:t>his</w:t>
      </w:r>
      <w:r>
        <w:rPr>
          <w:spacing w:val="-13"/>
          <w:sz w:val="20"/>
        </w:rPr>
        <w:t xml:space="preserve"> </w:t>
      </w:r>
      <w:r>
        <w:rPr>
          <w:sz w:val="20"/>
        </w:rPr>
        <w:t>appointment</w:t>
      </w:r>
      <w:r>
        <w:rPr>
          <w:spacing w:val="-12"/>
          <w:sz w:val="20"/>
        </w:rPr>
        <w:t xml:space="preserve"> </w:t>
      </w:r>
      <w:r>
        <w:rPr>
          <w:sz w:val="20"/>
        </w:rPr>
        <w:t>and</w:t>
      </w:r>
      <w:r>
        <w:rPr>
          <w:spacing w:val="-13"/>
          <w:sz w:val="20"/>
        </w:rPr>
        <w:t xml:space="preserve"> </w:t>
      </w:r>
      <w:r>
        <w:rPr>
          <w:sz w:val="20"/>
        </w:rPr>
        <w:t>throughout</w:t>
      </w:r>
      <w:r>
        <w:rPr>
          <w:spacing w:val="-12"/>
          <w:sz w:val="20"/>
        </w:rPr>
        <w:t xml:space="preserve"> </w:t>
      </w:r>
      <w:r>
        <w:rPr>
          <w:sz w:val="20"/>
        </w:rPr>
        <w:t>the</w:t>
      </w:r>
      <w:r>
        <w:rPr>
          <w:spacing w:val="-13"/>
          <w:sz w:val="20"/>
        </w:rPr>
        <w:t xml:space="preserve"> </w:t>
      </w:r>
      <w:r>
        <w:rPr>
          <w:sz w:val="20"/>
        </w:rPr>
        <w:t>arbitral</w:t>
      </w:r>
      <w:r>
        <w:rPr>
          <w:spacing w:val="-12"/>
          <w:sz w:val="20"/>
        </w:rPr>
        <w:t xml:space="preserve"> </w:t>
      </w:r>
      <w:r>
        <w:rPr>
          <w:sz w:val="20"/>
        </w:rPr>
        <w:t>proceedings,</w:t>
      </w:r>
      <w:r>
        <w:rPr>
          <w:spacing w:val="-13"/>
          <w:sz w:val="20"/>
        </w:rPr>
        <w:t xml:space="preserve"> </w:t>
      </w:r>
      <w:r>
        <w:rPr>
          <w:sz w:val="20"/>
        </w:rPr>
        <w:t>an arbitrator shall without delay disclose any such circumstances to the parties unless the parties have already been informed of them by him.</w:t>
      </w:r>
    </w:p>
    <w:p w:rsidR="004B66AB" w:rsidRDefault="00917B5E">
      <w:pPr>
        <w:pStyle w:val="ListParagraph"/>
        <w:numPr>
          <w:ilvl w:val="0"/>
          <w:numId w:val="25"/>
        </w:numPr>
        <w:tabs>
          <w:tab w:val="left" w:pos="1216"/>
        </w:tabs>
        <w:spacing w:before="67" w:line="213" w:lineRule="auto"/>
        <w:ind w:firstLine="283"/>
        <w:rPr>
          <w:sz w:val="20"/>
        </w:rPr>
      </w:pPr>
      <w:r>
        <w:rPr>
          <w:sz w:val="20"/>
        </w:rPr>
        <w:t>An arbitrator may be challenged only if circumstances exist that give rise to justiﬁable doubts as to his impartiality and independence, or if he does not possess qualiﬁcations</w:t>
      </w:r>
      <w:r>
        <w:rPr>
          <w:spacing w:val="-1"/>
          <w:sz w:val="20"/>
        </w:rPr>
        <w:t xml:space="preserve"> </w:t>
      </w:r>
      <w:r>
        <w:rPr>
          <w:sz w:val="20"/>
        </w:rPr>
        <w:t>agreed</w:t>
      </w:r>
      <w:r>
        <w:rPr>
          <w:spacing w:val="-1"/>
          <w:sz w:val="20"/>
        </w:rPr>
        <w:t xml:space="preserve"> </w:t>
      </w:r>
      <w:r>
        <w:rPr>
          <w:sz w:val="20"/>
        </w:rPr>
        <w:t>to</w:t>
      </w:r>
      <w:r>
        <w:rPr>
          <w:spacing w:val="-1"/>
          <w:sz w:val="20"/>
        </w:rPr>
        <w:t xml:space="preserve"> </w:t>
      </w:r>
      <w:r>
        <w:rPr>
          <w:sz w:val="20"/>
        </w:rPr>
        <w:t>by</w:t>
      </w:r>
      <w:r>
        <w:rPr>
          <w:spacing w:val="-1"/>
          <w:sz w:val="20"/>
        </w:rPr>
        <w:t xml:space="preserve"> </w:t>
      </w:r>
      <w:r>
        <w:rPr>
          <w:sz w:val="20"/>
        </w:rPr>
        <w:t>the</w:t>
      </w:r>
      <w:r>
        <w:rPr>
          <w:spacing w:val="-1"/>
          <w:sz w:val="20"/>
        </w:rPr>
        <w:t xml:space="preserve"> </w:t>
      </w:r>
      <w:r>
        <w:rPr>
          <w:sz w:val="20"/>
        </w:rPr>
        <w:t>parties</w:t>
      </w:r>
      <w:r>
        <w:rPr>
          <w:spacing w:val="-1"/>
          <w:sz w:val="20"/>
        </w:rPr>
        <w:t xml:space="preserve"> </w:t>
      </w:r>
      <w:r>
        <w:rPr>
          <w:sz w:val="20"/>
        </w:rPr>
        <w:t>or</w:t>
      </w:r>
      <w:r>
        <w:rPr>
          <w:spacing w:val="-1"/>
          <w:sz w:val="20"/>
        </w:rPr>
        <w:t xml:space="preserve"> </w:t>
      </w:r>
      <w:r>
        <w:rPr>
          <w:sz w:val="20"/>
        </w:rPr>
        <w:t>if</w:t>
      </w:r>
      <w:r>
        <w:rPr>
          <w:spacing w:val="-1"/>
          <w:sz w:val="20"/>
        </w:rPr>
        <w:t xml:space="preserve"> </w:t>
      </w:r>
      <w:r>
        <w:rPr>
          <w:sz w:val="20"/>
        </w:rPr>
        <w:t>he</w:t>
      </w:r>
      <w:r>
        <w:rPr>
          <w:spacing w:val="-1"/>
          <w:sz w:val="20"/>
        </w:rPr>
        <w:t xml:space="preserve"> </w:t>
      </w:r>
      <w:r>
        <w:rPr>
          <w:sz w:val="20"/>
        </w:rPr>
        <w:t>is</w:t>
      </w:r>
      <w:r>
        <w:rPr>
          <w:spacing w:val="-1"/>
          <w:sz w:val="20"/>
        </w:rPr>
        <w:t xml:space="preserve"> </w:t>
      </w:r>
      <w:r>
        <w:rPr>
          <w:sz w:val="20"/>
        </w:rPr>
        <w:t>physically</w:t>
      </w:r>
      <w:r>
        <w:rPr>
          <w:spacing w:val="-1"/>
          <w:sz w:val="20"/>
        </w:rPr>
        <w:t xml:space="preserve"> </w:t>
      </w:r>
      <w:r>
        <w:rPr>
          <w:sz w:val="20"/>
        </w:rPr>
        <w:t>or</w:t>
      </w:r>
      <w:r>
        <w:rPr>
          <w:spacing w:val="-1"/>
          <w:sz w:val="20"/>
        </w:rPr>
        <w:t xml:space="preserve"> </w:t>
      </w:r>
      <w:r>
        <w:rPr>
          <w:sz w:val="20"/>
        </w:rPr>
        <w:t>mentally</w:t>
      </w:r>
      <w:r>
        <w:rPr>
          <w:spacing w:val="-1"/>
          <w:sz w:val="20"/>
        </w:rPr>
        <w:t xml:space="preserve"> </w:t>
      </w:r>
      <w:r>
        <w:rPr>
          <w:sz w:val="20"/>
        </w:rPr>
        <w:t>incapable</w:t>
      </w:r>
      <w:r>
        <w:rPr>
          <w:spacing w:val="-1"/>
          <w:sz w:val="20"/>
        </w:rPr>
        <w:t xml:space="preserve"> </w:t>
      </w:r>
      <w:r>
        <w:rPr>
          <w:sz w:val="20"/>
        </w:rPr>
        <w:t>of conducting</w:t>
      </w:r>
      <w:r>
        <w:rPr>
          <w:spacing w:val="-9"/>
          <w:sz w:val="20"/>
        </w:rPr>
        <w:t xml:space="preserve"> </w:t>
      </w:r>
      <w:r>
        <w:rPr>
          <w:sz w:val="20"/>
        </w:rPr>
        <w:t>the</w:t>
      </w:r>
      <w:r>
        <w:rPr>
          <w:spacing w:val="-9"/>
          <w:sz w:val="20"/>
        </w:rPr>
        <w:t xml:space="preserve"> </w:t>
      </w:r>
      <w:r>
        <w:rPr>
          <w:sz w:val="20"/>
        </w:rPr>
        <w:t>proceedings</w:t>
      </w:r>
      <w:r>
        <w:rPr>
          <w:spacing w:val="-8"/>
          <w:sz w:val="20"/>
        </w:rPr>
        <w:t xml:space="preserve"> </w:t>
      </w:r>
      <w:r>
        <w:rPr>
          <w:sz w:val="20"/>
        </w:rPr>
        <w:t>or</w:t>
      </w:r>
      <w:r>
        <w:rPr>
          <w:spacing w:val="-9"/>
          <w:sz w:val="20"/>
        </w:rPr>
        <w:t xml:space="preserve"> </w:t>
      </w:r>
      <w:r>
        <w:rPr>
          <w:sz w:val="20"/>
        </w:rPr>
        <w:t>there</w:t>
      </w:r>
      <w:r>
        <w:rPr>
          <w:spacing w:val="-8"/>
          <w:sz w:val="20"/>
        </w:rPr>
        <w:t xml:space="preserve"> </w:t>
      </w:r>
      <w:r>
        <w:rPr>
          <w:sz w:val="20"/>
        </w:rPr>
        <w:t>are</w:t>
      </w:r>
      <w:r>
        <w:rPr>
          <w:spacing w:val="-9"/>
          <w:sz w:val="20"/>
        </w:rPr>
        <w:t xml:space="preserve"> </w:t>
      </w:r>
      <w:r>
        <w:rPr>
          <w:sz w:val="20"/>
        </w:rPr>
        <w:t>justiﬁable</w:t>
      </w:r>
      <w:r>
        <w:rPr>
          <w:spacing w:val="-8"/>
          <w:sz w:val="20"/>
        </w:rPr>
        <w:t xml:space="preserve"> </w:t>
      </w:r>
      <w:r>
        <w:rPr>
          <w:sz w:val="20"/>
        </w:rPr>
        <w:t>doubts</w:t>
      </w:r>
      <w:r>
        <w:rPr>
          <w:spacing w:val="-9"/>
          <w:sz w:val="20"/>
        </w:rPr>
        <w:t xml:space="preserve"> </w:t>
      </w:r>
      <w:r>
        <w:rPr>
          <w:sz w:val="20"/>
        </w:rPr>
        <w:t>as</w:t>
      </w:r>
      <w:r>
        <w:rPr>
          <w:spacing w:val="-8"/>
          <w:sz w:val="20"/>
        </w:rPr>
        <w:t xml:space="preserve"> </w:t>
      </w:r>
      <w:r>
        <w:rPr>
          <w:sz w:val="20"/>
        </w:rPr>
        <w:t>to</w:t>
      </w:r>
      <w:r>
        <w:rPr>
          <w:spacing w:val="-9"/>
          <w:sz w:val="20"/>
        </w:rPr>
        <w:t xml:space="preserve"> </w:t>
      </w:r>
      <w:r>
        <w:rPr>
          <w:sz w:val="20"/>
        </w:rPr>
        <w:t>his</w:t>
      </w:r>
      <w:r>
        <w:rPr>
          <w:spacing w:val="-8"/>
          <w:sz w:val="20"/>
        </w:rPr>
        <w:t xml:space="preserve"> </w:t>
      </w:r>
      <w:r>
        <w:rPr>
          <w:sz w:val="20"/>
        </w:rPr>
        <w:t>capacity</w:t>
      </w:r>
      <w:r>
        <w:rPr>
          <w:spacing w:val="-9"/>
          <w:sz w:val="20"/>
        </w:rPr>
        <w:t xml:space="preserve"> </w:t>
      </w:r>
      <w:r>
        <w:rPr>
          <w:sz w:val="20"/>
        </w:rPr>
        <w:t>to</w:t>
      </w:r>
      <w:r>
        <w:rPr>
          <w:spacing w:val="-8"/>
          <w:sz w:val="20"/>
        </w:rPr>
        <w:t xml:space="preserve"> </w:t>
      </w:r>
      <w:r>
        <w:rPr>
          <w:sz w:val="20"/>
        </w:rPr>
        <w:t>do</w:t>
      </w:r>
      <w:r>
        <w:rPr>
          <w:spacing w:val="-9"/>
          <w:sz w:val="20"/>
        </w:rPr>
        <w:t xml:space="preserve"> </w:t>
      </w:r>
      <w:r>
        <w:rPr>
          <w:spacing w:val="-5"/>
          <w:sz w:val="20"/>
        </w:rPr>
        <w:t>so.</w:t>
      </w:r>
    </w:p>
    <w:p w:rsidR="004B66AB" w:rsidRDefault="00917B5E">
      <w:pPr>
        <w:pStyle w:val="ListParagraph"/>
        <w:numPr>
          <w:ilvl w:val="0"/>
          <w:numId w:val="25"/>
        </w:numPr>
        <w:tabs>
          <w:tab w:val="left" w:pos="1341"/>
        </w:tabs>
        <w:spacing w:line="213" w:lineRule="auto"/>
        <w:ind w:firstLine="283"/>
        <w:rPr>
          <w:sz w:val="20"/>
        </w:rPr>
      </w:pPr>
      <w:r>
        <w:rPr>
          <w:sz w:val="20"/>
        </w:rPr>
        <w:t xml:space="preserve">A party may challenge an arbitrator appointed by him, or in whose </w:t>
      </w:r>
      <w:r>
        <w:rPr>
          <w:spacing w:val="-2"/>
          <w:sz w:val="20"/>
        </w:rPr>
        <w:t>appointment</w:t>
      </w:r>
      <w:r>
        <w:rPr>
          <w:spacing w:val="-6"/>
          <w:sz w:val="20"/>
        </w:rPr>
        <w:t xml:space="preserve"> </w:t>
      </w:r>
      <w:r>
        <w:rPr>
          <w:spacing w:val="-2"/>
          <w:sz w:val="20"/>
        </w:rPr>
        <w:t>that</w:t>
      </w:r>
      <w:r>
        <w:rPr>
          <w:spacing w:val="-6"/>
          <w:sz w:val="20"/>
        </w:rPr>
        <w:t xml:space="preserve"> </w:t>
      </w:r>
      <w:r>
        <w:rPr>
          <w:spacing w:val="-2"/>
          <w:sz w:val="20"/>
        </w:rPr>
        <w:t>party</w:t>
      </w:r>
      <w:r>
        <w:rPr>
          <w:spacing w:val="-6"/>
          <w:sz w:val="20"/>
        </w:rPr>
        <w:t xml:space="preserve"> </w:t>
      </w:r>
      <w:r>
        <w:rPr>
          <w:spacing w:val="-2"/>
          <w:sz w:val="20"/>
        </w:rPr>
        <w:t>has</w:t>
      </w:r>
      <w:r>
        <w:rPr>
          <w:spacing w:val="-6"/>
          <w:sz w:val="20"/>
        </w:rPr>
        <w:t xml:space="preserve"> </w:t>
      </w:r>
      <w:r>
        <w:rPr>
          <w:spacing w:val="-2"/>
          <w:sz w:val="20"/>
        </w:rPr>
        <w:t>participated,</w:t>
      </w:r>
      <w:r>
        <w:rPr>
          <w:spacing w:val="-6"/>
          <w:sz w:val="20"/>
        </w:rPr>
        <w:t xml:space="preserve"> </w:t>
      </w:r>
      <w:r>
        <w:rPr>
          <w:spacing w:val="-2"/>
          <w:sz w:val="20"/>
        </w:rPr>
        <w:t>only</w:t>
      </w:r>
      <w:r>
        <w:rPr>
          <w:spacing w:val="-6"/>
          <w:sz w:val="20"/>
        </w:rPr>
        <w:t xml:space="preserve"> </w:t>
      </w:r>
      <w:r>
        <w:rPr>
          <w:spacing w:val="-2"/>
          <w:sz w:val="20"/>
        </w:rPr>
        <w:t>for</w:t>
      </w:r>
      <w:r>
        <w:rPr>
          <w:spacing w:val="-6"/>
          <w:sz w:val="20"/>
        </w:rPr>
        <w:t xml:space="preserve"> </w:t>
      </w:r>
      <w:r>
        <w:rPr>
          <w:spacing w:val="-2"/>
          <w:sz w:val="20"/>
        </w:rPr>
        <w:t>reasons</w:t>
      </w:r>
      <w:r>
        <w:rPr>
          <w:spacing w:val="-6"/>
          <w:sz w:val="20"/>
        </w:rPr>
        <w:t xml:space="preserve"> </w:t>
      </w:r>
      <w:r>
        <w:rPr>
          <w:spacing w:val="-2"/>
          <w:sz w:val="20"/>
        </w:rPr>
        <w:t>of</w:t>
      </w:r>
      <w:r>
        <w:rPr>
          <w:spacing w:val="-6"/>
          <w:sz w:val="20"/>
        </w:rPr>
        <w:t xml:space="preserve"> </w:t>
      </w:r>
      <w:r>
        <w:rPr>
          <w:spacing w:val="-2"/>
          <w:sz w:val="20"/>
        </w:rPr>
        <w:t>which</w:t>
      </w:r>
      <w:r>
        <w:rPr>
          <w:spacing w:val="-6"/>
          <w:sz w:val="20"/>
        </w:rPr>
        <w:t xml:space="preserve"> </w:t>
      </w:r>
      <w:r>
        <w:rPr>
          <w:spacing w:val="-2"/>
          <w:sz w:val="20"/>
        </w:rPr>
        <w:t>he</w:t>
      </w:r>
      <w:r>
        <w:rPr>
          <w:spacing w:val="-6"/>
          <w:sz w:val="20"/>
        </w:rPr>
        <w:t xml:space="preserve"> </w:t>
      </w:r>
      <w:r>
        <w:rPr>
          <w:spacing w:val="-2"/>
          <w:sz w:val="20"/>
        </w:rPr>
        <w:t>becomes</w:t>
      </w:r>
      <w:r>
        <w:rPr>
          <w:spacing w:val="-6"/>
          <w:sz w:val="20"/>
        </w:rPr>
        <w:t xml:space="preserve"> </w:t>
      </w:r>
      <w:r>
        <w:rPr>
          <w:spacing w:val="-2"/>
          <w:sz w:val="20"/>
        </w:rPr>
        <w:t xml:space="preserve">aware </w:t>
      </w:r>
      <w:r>
        <w:rPr>
          <w:sz w:val="20"/>
        </w:rPr>
        <w:t>after the appointment.</w:t>
      </w:r>
    </w:p>
    <w:p w:rsidR="004B66AB" w:rsidRDefault="00917B5E">
      <w:pPr>
        <w:pStyle w:val="BodyText"/>
        <w:spacing w:before="44"/>
        <w:ind w:left="871" w:right="0" w:firstLine="0"/>
      </w:pPr>
      <w:r>
        <w:t>[Act No.</w:t>
      </w:r>
      <w:r>
        <w:rPr>
          <w:spacing w:val="1"/>
        </w:rPr>
        <w:t xml:space="preserve"> </w:t>
      </w:r>
      <w:r>
        <w:t>11</w:t>
      </w:r>
      <w:r>
        <w:rPr>
          <w:spacing w:val="1"/>
        </w:rPr>
        <w:t xml:space="preserve"> </w:t>
      </w:r>
      <w:r>
        <w:t>of 2009,</w:t>
      </w:r>
      <w:r>
        <w:rPr>
          <w:spacing w:val="1"/>
        </w:rPr>
        <w:t xml:space="preserve"> </w:t>
      </w:r>
      <w:r>
        <w:t>s.</w:t>
      </w:r>
      <w:r>
        <w:rPr>
          <w:spacing w:val="1"/>
        </w:rPr>
        <w:t xml:space="preserve"> </w:t>
      </w:r>
      <w:r>
        <w:rPr>
          <w:spacing w:val="-5"/>
        </w:rPr>
        <w:t>9.]</w:t>
      </w:r>
    </w:p>
    <w:p w:rsidR="004B66AB" w:rsidRDefault="00917B5E">
      <w:pPr>
        <w:pStyle w:val="Heading2"/>
        <w:spacing w:before="84"/>
      </w:pPr>
      <w:r>
        <w:t>Challenge</w:t>
      </w:r>
      <w:r>
        <w:rPr>
          <w:spacing w:val="25"/>
        </w:rPr>
        <w:t xml:space="preserve"> </w:t>
      </w:r>
      <w:r>
        <w:rPr>
          <w:spacing w:val="-2"/>
        </w:rPr>
        <w:t>procedure.</w:t>
      </w:r>
    </w:p>
    <w:p w:rsidR="004B66AB" w:rsidRDefault="00917B5E">
      <w:pPr>
        <w:pStyle w:val="ListParagraph"/>
        <w:numPr>
          <w:ilvl w:val="0"/>
          <w:numId w:val="33"/>
        </w:numPr>
        <w:tabs>
          <w:tab w:val="left" w:pos="1338"/>
        </w:tabs>
        <w:spacing w:before="61" w:line="213" w:lineRule="auto"/>
        <w:ind w:left="587" w:firstLine="283"/>
        <w:rPr>
          <w:sz w:val="20"/>
        </w:rPr>
      </w:pPr>
      <w:r>
        <w:rPr>
          <w:sz w:val="20"/>
        </w:rPr>
        <w:t>(1)</w:t>
      </w:r>
      <w:r>
        <w:rPr>
          <w:spacing w:val="40"/>
          <w:sz w:val="20"/>
        </w:rPr>
        <w:t xml:space="preserve"> </w:t>
      </w:r>
      <w:r>
        <w:rPr>
          <w:sz w:val="20"/>
        </w:rPr>
        <w:t>Subject to subsection (3), the parties are free to agree on a procedure</w:t>
      </w:r>
      <w:r>
        <w:rPr>
          <w:spacing w:val="40"/>
          <w:sz w:val="20"/>
        </w:rPr>
        <w:t xml:space="preserve"> </w:t>
      </w:r>
      <w:r>
        <w:rPr>
          <w:sz w:val="20"/>
        </w:rPr>
        <w:t>for challenging an arbitrator.</w:t>
      </w:r>
    </w:p>
    <w:p w:rsidR="004B66AB" w:rsidRDefault="00917B5E">
      <w:pPr>
        <w:pStyle w:val="ListParagraph"/>
        <w:numPr>
          <w:ilvl w:val="0"/>
          <w:numId w:val="24"/>
        </w:numPr>
        <w:tabs>
          <w:tab w:val="left" w:pos="1209"/>
        </w:tabs>
        <w:spacing w:line="213" w:lineRule="auto"/>
        <w:ind w:firstLine="283"/>
        <w:rPr>
          <w:sz w:val="20"/>
        </w:rPr>
      </w:pPr>
      <w:r>
        <w:rPr>
          <w:sz w:val="20"/>
        </w:rPr>
        <w:t>Failing an agreement under subsection (1), a party who intends to challenge an</w:t>
      </w:r>
      <w:r>
        <w:rPr>
          <w:spacing w:val="30"/>
          <w:sz w:val="20"/>
        </w:rPr>
        <w:t xml:space="preserve"> </w:t>
      </w:r>
      <w:r>
        <w:rPr>
          <w:sz w:val="20"/>
        </w:rPr>
        <w:t>arbitrator</w:t>
      </w:r>
      <w:r>
        <w:rPr>
          <w:spacing w:val="30"/>
          <w:sz w:val="20"/>
        </w:rPr>
        <w:t xml:space="preserve"> </w:t>
      </w:r>
      <w:r>
        <w:rPr>
          <w:sz w:val="20"/>
        </w:rPr>
        <w:t>shall,</w:t>
      </w:r>
      <w:r>
        <w:rPr>
          <w:spacing w:val="30"/>
          <w:sz w:val="20"/>
        </w:rPr>
        <w:t xml:space="preserve"> </w:t>
      </w:r>
      <w:r>
        <w:rPr>
          <w:sz w:val="20"/>
        </w:rPr>
        <w:t>within</w:t>
      </w:r>
      <w:r>
        <w:rPr>
          <w:spacing w:val="30"/>
          <w:sz w:val="20"/>
        </w:rPr>
        <w:t xml:space="preserve"> </w:t>
      </w:r>
      <w:r>
        <w:rPr>
          <w:sz w:val="20"/>
        </w:rPr>
        <w:t>ﬁfteen</w:t>
      </w:r>
      <w:r>
        <w:rPr>
          <w:spacing w:val="30"/>
          <w:sz w:val="20"/>
        </w:rPr>
        <w:t xml:space="preserve"> </w:t>
      </w:r>
      <w:r>
        <w:rPr>
          <w:sz w:val="20"/>
        </w:rPr>
        <w:t>days</w:t>
      </w:r>
      <w:r>
        <w:rPr>
          <w:spacing w:val="30"/>
          <w:sz w:val="20"/>
        </w:rPr>
        <w:t xml:space="preserve"> </w:t>
      </w:r>
      <w:r>
        <w:rPr>
          <w:sz w:val="20"/>
        </w:rPr>
        <w:t>after</w:t>
      </w:r>
      <w:r>
        <w:rPr>
          <w:spacing w:val="30"/>
          <w:sz w:val="20"/>
        </w:rPr>
        <w:t xml:space="preserve"> </w:t>
      </w:r>
      <w:r>
        <w:rPr>
          <w:sz w:val="20"/>
        </w:rPr>
        <w:t>becoming</w:t>
      </w:r>
      <w:r>
        <w:rPr>
          <w:spacing w:val="30"/>
          <w:sz w:val="20"/>
        </w:rPr>
        <w:t xml:space="preserve"> </w:t>
      </w:r>
      <w:r>
        <w:rPr>
          <w:sz w:val="20"/>
        </w:rPr>
        <w:t>aware</w:t>
      </w:r>
      <w:r>
        <w:rPr>
          <w:spacing w:val="30"/>
          <w:sz w:val="20"/>
        </w:rPr>
        <w:t xml:space="preserve"> </w:t>
      </w:r>
      <w:r>
        <w:rPr>
          <w:sz w:val="20"/>
        </w:rPr>
        <w:t>of</w:t>
      </w:r>
      <w:r>
        <w:rPr>
          <w:spacing w:val="30"/>
          <w:sz w:val="20"/>
        </w:rPr>
        <w:t xml:space="preserve"> </w:t>
      </w:r>
      <w:r>
        <w:rPr>
          <w:sz w:val="20"/>
        </w:rPr>
        <w:t>the</w:t>
      </w:r>
      <w:r>
        <w:rPr>
          <w:spacing w:val="30"/>
          <w:sz w:val="20"/>
        </w:rPr>
        <w:t xml:space="preserve"> </w:t>
      </w:r>
      <w:r>
        <w:rPr>
          <w:sz w:val="20"/>
        </w:rPr>
        <w:t>composition of</w:t>
      </w:r>
      <w:r>
        <w:rPr>
          <w:spacing w:val="23"/>
          <w:sz w:val="20"/>
        </w:rPr>
        <w:t xml:space="preserve"> </w:t>
      </w:r>
      <w:r>
        <w:rPr>
          <w:sz w:val="20"/>
        </w:rPr>
        <w:t>the</w:t>
      </w:r>
      <w:r>
        <w:rPr>
          <w:spacing w:val="23"/>
          <w:sz w:val="20"/>
        </w:rPr>
        <w:t xml:space="preserve"> </w:t>
      </w:r>
      <w:r>
        <w:rPr>
          <w:sz w:val="20"/>
        </w:rPr>
        <w:t>arbitral</w:t>
      </w:r>
      <w:r>
        <w:rPr>
          <w:spacing w:val="23"/>
          <w:sz w:val="20"/>
        </w:rPr>
        <w:t xml:space="preserve"> </w:t>
      </w:r>
      <w:r>
        <w:rPr>
          <w:sz w:val="20"/>
        </w:rPr>
        <w:t>tribunal</w:t>
      </w:r>
      <w:r>
        <w:rPr>
          <w:spacing w:val="23"/>
          <w:sz w:val="20"/>
        </w:rPr>
        <w:t xml:space="preserve"> </w:t>
      </w:r>
      <w:r>
        <w:rPr>
          <w:sz w:val="20"/>
        </w:rPr>
        <w:t>or</w:t>
      </w:r>
      <w:r>
        <w:rPr>
          <w:spacing w:val="23"/>
          <w:sz w:val="20"/>
        </w:rPr>
        <w:t xml:space="preserve"> </w:t>
      </w:r>
      <w:r>
        <w:rPr>
          <w:sz w:val="20"/>
        </w:rPr>
        <w:t>after</w:t>
      </w:r>
      <w:r>
        <w:rPr>
          <w:spacing w:val="23"/>
          <w:sz w:val="20"/>
        </w:rPr>
        <w:t xml:space="preserve"> </w:t>
      </w:r>
      <w:r>
        <w:rPr>
          <w:sz w:val="20"/>
        </w:rPr>
        <w:t>becoming</w:t>
      </w:r>
      <w:r>
        <w:rPr>
          <w:spacing w:val="23"/>
          <w:sz w:val="20"/>
        </w:rPr>
        <w:t xml:space="preserve"> </w:t>
      </w:r>
      <w:r>
        <w:rPr>
          <w:sz w:val="20"/>
        </w:rPr>
        <w:t>aware</w:t>
      </w:r>
      <w:r>
        <w:rPr>
          <w:spacing w:val="23"/>
          <w:sz w:val="20"/>
        </w:rPr>
        <w:t xml:space="preserve"> </w:t>
      </w:r>
      <w:r>
        <w:rPr>
          <w:sz w:val="20"/>
        </w:rPr>
        <w:t>of</w:t>
      </w:r>
      <w:r>
        <w:rPr>
          <w:spacing w:val="23"/>
          <w:sz w:val="20"/>
        </w:rPr>
        <w:t xml:space="preserve"> </w:t>
      </w:r>
      <w:r>
        <w:rPr>
          <w:sz w:val="20"/>
        </w:rPr>
        <w:t>any</w:t>
      </w:r>
      <w:r>
        <w:rPr>
          <w:spacing w:val="23"/>
          <w:sz w:val="20"/>
        </w:rPr>
        <w:t xml:space="preserve"> </w:t>
      </w:r>
      <w:r>
        <w:rPr>
          <w:sz w:val="20"/>
        </w:rPr>
        <w:t>circumstances</w:t>
      </w:r>
      <w:r>
        <w:rPr>
          <w:spacing w:val="23"/>
          <w:sz w:val="20"/>
        </w:rPr>
        <w:t xml:space="preserve"> </w:t>
      </w:r>
      <w:r>
        <w:rPr>
          <w:sz w:val="20"/>
        </w:rPr>
        <w:t>referred</w:t>
      </w:r>
      <w:r>
        <w:rPr>
          <w:spacing w:val="23"/>
          <w:sz w:val="20"/>
        </w:rPr>
        <w:t xml:space="preserve"> </w:t>
      </w:r>
      <w:r>
        <w:rPr>
          <w:sz w:val="20"/>
        </w:rPr>
        <w:t>to in section 13 (3), send a written statement of the reasons for the challenge to the arbitral</w:t>
      </w:r>
      <w:r>
        <w:rPr>
          <w:spacing w:val="-3"/>
          <w:sz w:val="20"/>
        </w:rPr>
        <w:t xml:space="preserve"> </w:t>
      </w:r>
      <w:r>
        <w:rPr>
          <w:sz w:val="20"/>
        </w:rPr>
        <w:t>tribunal,</w:t>
      </w:r>
      <w:r>
        <w:rPr>
          <w:spacing w:val="-3"/>
          <w:sz w:val="20"/>
        </w:rPr>
        <w:t xml:space="preserve"> </w:t>
      </w:r>
      <w:r>
        <w:rPr>
          <w:sz w:val="20"/>
        </w:rPr>
        <w:t>and</w:t>
      </w:r>
      <w:r>
        <w:rPr>
          <w:spacing w:val="-3"/>
          <w:sz w:val="20"/>
        </w:rPr>
        <w:t xml:space="preserve"> </w:t>
      </w:r>
      <w:r>
        <w:rPr>
          <w:sz w:val="20"/>
        </w:rPr>
        <w:t>unless</w:t>
      </w:r>
      <w:r>
        <w:rPr>
          <w:spacing w:val="-3"/>
          <w:sz w:val="20"/>
        </w:rPr>
        <w:t xml:space="preserve"> </w:t>
      </w:r>
      <w:r>
        <w:rPr>
          <w:sz w:val="20"/>
        </w:rPr>
        <w:t>the</w:t>
      </w:r>
      <w:r>
        <w:rPr>
          <w:spacing w:val="-3"/>
          <w:sz w:val="20"/>
        </w:rPr>
        <w:t xml:space="preserve"> </w:t>
      </w:r>
      <w:r>
        <w:rPr>
          <w:sz w:val="20"/>
        </w:rPr>
        <w:t>arbitrator</w:t>
      </w:r>
      <w:r>
        <w:rPr>
          <w:spacing w:val="-3"/>
          <w:sz w:val="20"/>
        </w:rPr>
        <w:t xml:space="preserve"> </w:t>
      </w:r>
      <w:r>
        <w:rPr>
          <w:sz w:val="20"/>
        </w:rPr>
        <w:t>who</w:t>
      </w:r>
      <w:r>
        <w:rPr>
          <w:spacing w:val="-3"/>
          <w:sz w:val="20"/>
        </w:rPr>
        <w:t xml:space="preserve"> </w:t>
      </w:r>
      <w:r>
        <w:rPr>
          <w:sz w:val="20"/>
        </w:rPr>
        <w:t>is</w:t>
      </w:r>
      <w:r>
        <w:rPr>
          <w:spacing w:val="-3"/>
          <w:sz w:val="20"/>
        </w:rPr>
        <w:t xml:space="preserve"> </w:t>
      </w:r>
      <w:r>
        <w:rPr>
          <w:sz w:val="20"/>
        </w:rPr>
        <w:t>being</w:t>
      </w:r>
      <w:r>
        <w:rPr>
          <w:spacing w:val="-3"/>
          <w:sz w:val="20"/>
        </w:rPr>
        <w:t xml:space="preserve"> </w:t>
      </w:r>
      <w:r>
        <w:rPr>
          <w:sz w:val="20"/>
        </w:rPr>
        <w:t>challenged</w:t>
      </w:r>
      <w:r>
        <w:rPr>
          <w:spacing w:val="-3"/>
          <w:sz w:val="20"/>
        </w:rPr>
        <w:t xml:space="preserve"> </w:t>
      </w:r>
      <w:r>
        <w:rPr>
          <w:sz w:val="20"/>
        </w:rPr>
        <w:t>withdraws</w:t>
      </w:r>
      <w:r>
        <w:rPr>
          <w:spacing w:val="-3"/>
          <w:sz w:val="20"/>
        </w:rPr>
        <w:t xml:space="preserve"> </w:t>
      </w:r>
      <w:r>
        <w:rPr>
          <w:sz w:val="20"/>
        </w:rPr>
        <w:t>from his</w:t>
      </w:r>
      <w:r>
        <w:rPr>
          <w:spacing w:val="-4"/>
          <w:sz w:val="20"/>
        </w:rPr>
        <w:t xml:space="preserve"> </w:t>
      </w:r>
      <w:r>
        <w:rPr>
          <w:sz w:val="20"/>
        </w:rPr>
        <w:t>ofﬁce</w:t>
      </w:r>
      <w:r>
        <w:rPr>
          <w:spacing w:val="-4"/>
          <w:sz w:val="20"/>
        </w:rPr>
        <w:t xml:space="preserve"> </w:t>
      </w:r>
      <w:r>
        <w:rPr>
          <w:sz w:val="20"/>
        </w:rPr>
        <w:t>or</w:t>
      </w:r>
      <w:r>
        <w:rPr>
          <w:spacing w:val="-4"/>
          <w:sz w:val="20"/>
        </w:rPr>
        <w:t xml:space="preserve"> </w:t>
      </w:r>
      <w:r>
        <w:rPr>
          <w:sz w:val="20"/>
        </w:rPr>
        <w:t>the</w:t>
      </w:r>
      <w:r>
        <w:rPr>
          <w:spacing w:val="-4"/>
          <w:sz w:val="20"/>
        </w:rPr>
        <w:t xml:space="preserve"> </w:t>
      </w:r>
      <w:r>
        <w:rPr>
          <w:sz w:val="20"/>
        </w:rPr>
        <w:t>other</w:t>
      </w:r>
      <w:r>
        <w:rPr>
          <w:spacing w:val="-4"/>
          <w:sz w:val="20"/>
        </w:rPr>
        <w:t xml:space="preserve"> </w:t>
      </w:r>
      <w:r>
        <w:rPr>
          <w:sz w:val="20"/>
        </w:rPr>
        <w:t>party</w:t>
      </w:r>
      <w:r>
        <w:rPr>
          <w:spacing w:val="-4"/>
          <w:sz w:val="20"/>
        </w:rPr>
        <w:t xml:space="preserve"> </w:t>
      </w:r>
      <w:r>
        <w:rPr>
          <w:sz w:val="20"/>
        </w:rPr>
        <w:t>agrees</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challenge,</w:t>
      </w:r>
      <w:r>
        <w:rPr>
          <w:spacing w:val="-4"/>
          <w:sz w:val="20"/>
        </w:rPr>
        <w:t xml:space="preserve"> </w:t>
      </w:r>
      <w:r>
        <w:rPr>
          <w:sz w:val="20"/>
        </w:rPr>
        <w:t>the</w:t>
      </w:r>
      <w:r>
        <w:rPr>
          <w:spacing w:val="-4"/>
          <w:sz w:val="20"/>
        </w:rPr>
        <w:t xml:space="preserve"> </w:t>
      </w:r>
      <w:r>
        <w:rPr>
          <w:sz w:val="20"/>
        </w:rPr>
        <w:t>arbitral</w:t>
      </w:r>
      <w:r>
        <w:rPr>
          <w:spacing w:val="-4"/>
          <w:sz w:val="20"/>
        </w:rPr>
        <w:t xml:space="preserve"> </w:t>
      </w:r>
      <w:r>
        <w:rPr>
          <w:sz w:val="20"/>
        </w:rPr>
        <w:t>tribunal</w:t>
      </w:r>
      <w:r>
        <w:rPr>
          <w:spacing w:val="-4"/>
          <w:sz w:val="20"/>
        </w:rPr>
        <w:t xml:space="preserve"> </w:t>
      </w:r>
      <w:r>
        <w:rPr>
          <w:sz w:val="20"/>
        </w:rPr>
        <w:t>shall</w:t>
      </w:r>
      <w:r>
        <w:rPr>
          <w:spacing w:val="-4"/>
          <w:sz w:val="20"/>
        </w:rPr>
        <w:t xml:space="preserve"> </w:t>
      </w:r>
      <w:r>
        <w:rPr>
          <w:sz w:val="20"/>
        </w:rPr>
        <w:t>decide on the challenge.</w:t>
      </w:r>
    </w:p>
    <w:p w:rsidR="004B66AB" w:rsidRDefault="00917B5E">
      <w:pPr>
        <w:pStyle w:val="ListParagraph"/>
        <w:numPr>
          <w:ilvl w:val="0"/>
          <w:numId w:val="24"/>
        </w:numPr>
        <w:tabs>
          <w:tab w:val="left" w:pos="1188"/>
        </w:tabs>
        <w:spacing w:before="67" w:line="213" w:lineRule="auto"/>
        <w:ind w:firstLine="283"/>
        <w:rPr>
          <w:sz w:val="20"/>
        </w:rPr>
      </w:pPr>
      <w:r>
        <w:rPr>
          <w:sz w:val="20"/>
        </w:rPr>
        <w:t>If</w:t>
      </w:r>
      <w:r>
        <w:rPr>
          <w:spacing w:val="-13"/>
          <w:sz w:val="20"/>
        </w:rPr>
        <w:t xml:space="preserve"> </w:t>
      </w:r>
      <w:r>
        <w:rPr>
          <w:sz w:val="20"/>
        </w:rPr>
        <w:t>a</w:t>
      </w:r>
      <w:r>
        <w:rPr>
          <w:spacing w:val="-12"/>
          <w:sz w:val="20"/>
        </w:rPr>
        <w:t xml:space="preserve"> </w:t>
      </w:r>
      <w:r>
        <w:rPr>
          <w:sz w:val="20"/>
        </w:rPr>
        <w:t>challenge</w:t>
      </w:r>
      <w:r>
        <w:rPr>
          <w:spacing w:val="-13"/>
          <w:sz w:val="20"/>
        </w:rPr>
        <w:t xml:space="preserve"> </w:t>
      </w:r>
      <w:r>
        <w:rPr>
          <w:sz w:val="20"/>
        </w:rPr>
        <w:t>under</w:t>
      </w:r>
      <w:r>
        <w:rPr>
          <w:spacing w:val="-12"/>
          <w:sz w:val="20"/>
        </w:rPr>
        <w:t xml:space="preserve"> </w:t>
      </w:r>
      <w:r>
        <w:rPr>
          <w:sz w:val="20"/>
        </w:rPr>
        <w:t>agreed</w:t>
      </w:r>
      <w:r>
        <w:rPr>
          <w:spacing w:val="-13"/>
          <w:sz w:val="20"/>
        </w:rPr>
        <w:t xml:space="preserve"> </w:t>
      </w:r>
      <w:r>
        <w:rPr>
          <w:sz w:val="20"/>
        </w:rPr>
        <w:t>procedure</w:t>
      </w:r>
      <w:r>
        <w:rPr>
          <w:spacing w:val="-12"/>
          <w:sz w:val="20"/>
        </w:rPr>
        <w:t xml:space="preserve"> </w:t>
      </w:r>
      <w:r>
        <w:rPr>
          <w:sz w:val="20"/>
        </w:rPr>
        <w:t>or</w:t>
      </w:r>
      <w:r>
        <w:rPr>
          <w:spacing w:val="-13"/>
          <w:sz w:val="20"/>
        </w:rPr>
        <w:t xml:space="preserve"> </w:t>
      </w:r>
      <w:r>
        <w:rPr>
          <w:sz w:val="20"/>
        </w:rPr>
        <w:t>under</w:t>
      </w:r>
      <w:r>
        <w:rPr>
          <w:spacing w:val="-12"/>
          <w:sz w:val="20"/>
        </w:rPr>
        <w:t xml:space="preserve"> </w:t>
      </w:r>
      <w:r>
        <w:rPr>
          <w:sz w:val="20"/>
        </w:rPr>
        <w:t>subsection</w:t>
      </w:r>
      <w:r>
        <w:rPr>
          <w:spacing w:val="-13"/>
          <w:sz w:val="20"/>
        </w:rPr>
        <w:t xml:space="preserve"> </w:t>
      </w:r>
      <w:r>
        <w:rPr>
          <w:sz w:val="20"/>
        </w:rPr>
        <w:t>(2)</w:t>
      </w:r>
      <w:r>
        <w:rPr>
          <w:spacing w:val="-12"/>
          <w:sz w:val="20"/>
        </w:rPr>
        <w:t xml:space="preserve"> </w:t>
      </w:r>
      <w:r>
        <w:rPr>
          <w:sz w:val="20"/>
        </w:rPr>
        <w:t>is</w:t>
      </w:r>
      <w:r>
        <w:rPr>
          <w:spacing w:val="-13"/>
          <w:sz w:val="20"/>
        </w:rPr>
        <w:t xml:space="preserve"> </w:t>
      </w:r>
      <w:r>
        <w:rPr>
          <w:sz w:val="20"/>
        </w:rPr>
        <w:t>unsuccessful, the challenging party may, within thirty days after being notiﬁed of the decision to reject the challenge, apply to the High Court to determine the matter.</w:t>
      </w:r>
    </w:p>
    <w:p w:rsidR="004B66AB" w:rsidRDefault="00917B5E">
      <w:pPr>
        <w:pStyle w:val="ListParagraph"/>
        <w:numPr>
          <w:ilvl w:val="0"/>
          <w:numId w:val="24"/>
        </w:numPr>
        <w:tabs>
          <w:tab w:val="left" w:pos="1237"/>
        </w:tabs>
        <w:spacing w:before="67" w:line="213" w:lineRule="auto"/>
        <w:ind w:firstLine="283"/>
        <w:rPr>
          <w:sz w:val="20"/>
        </w:rPr>
      </w:pPr>
      <w:r>
        <w:rPr>
          <w:sz w:val="20"/>
        </w:rPr>
        <w:t xml:space="preserve">On an application under subsection (3), the arbitrator who was challenged shall be entitled to appear and be heard before the High Court determines the </w:t>
      </w:r>
      <w:r>
        <w:rPr>
          <w:spacing w:val="-2"/>
          <w:sz w:val="20"/>
        </w:rPr>
        <w:t>application.</w:t>
      </w:r>
    </w:p>
    <w:p w:rsidR="004B66AB" w:rsidRDefault="00917B5E">
      <w:pPr>
        <w:pStyle w:val="ListParagraph"/>
        <w:numPr>
          <w:ilvl w:val="0"/>
          <w:numId w:val="24"/>
        </w:numPr>
        <w:tabs>
          <w:tab w:val="left" w:pos="1195"/>
        </w:tabs>
        <w:spacing w:line="213" w:lineRule="auto"/>
        <w:ind w:firstLine="283"/>
        <w:rPr>
          <w:sz w:val="20"/>
        </w:rPr>
      </w:pPr>
      <w:r>
        <w:rPr>
          <w:sz w:val="20"/>
        </w:rPr>
        <w:t>The</w:t>
      </w:r>
      <w:r>
        <w:rPr>
          <w:spacing w:val="-10"/>
          <w:sz w:val="20"/>
        </w:rPr>
        <w:t xml:space="preserve"> </w:t>
      </w:r>
      <w:r>
        <w:rPr>
          <w:sz w:val="20"/>
        </w:rPr>
        <w:t>High</w:t>
      </w:r>
      <w:r>
        <w:rPr>
          <w:spacing w:val="-10"/>
          <w:sz w:val="20"/>
        </w:rPr>
        <w:t xml:space="preserve"> </w:t>
      </w:r>
      <w:r>
        <w:rPr>
          <w:sz w:val="20"/>
        </w:rPr>
        <w:t>Court</w:t>
      </w:r>
      <w:r>
        <w:rPr>
          <w:spacing w:val="-10"/>
          <w:sz w:val="20"/>
        </w:rPr>
        <w:t xml:space="preserve"> </w:t>
      </w:r>
      <w:r>
        <w:rPr>
          <w:sz w:val="20"/>
        </w:rPr>
        <w:t>may</w:t>
      </w:r>
      <w:r>
        <w:rPr>
          <w:spacing w:val="-10"/>
          <w:sz w:val="20"/>
        </w:rPr>
        <w:t xml:space="preserve"> </w:t>
      </w:r>
      <w:r>
        <w:rPr>
          <w:sz w:val="20"/>
        </w:rPr>
        <w:t>conﬁrm</w:t>
      </w:r>
      <w:r>
        <w:rPr>
          <w:spacing w:val="-10"/>
          <w:sz w:val="20"/>
        </w:rPr>
        <w:t xml:space="preserve"> </w:t>
      </w:r>
      <w:r>
        <w:rPr>
          <w:sz w:val="20"/>
        </w:rPr>
        <w:t>the</w:t>
      </w:r>
      <w:r>
        <w:rPr>
          <w:spacing w:val="-10"/>
          <w:sz w:val="20"/>
        </w:rPr>
        <w:t xml:space="preserve"> </w:t>
      </w:r>
      <w:r>
        <w:rPr>
          <w:sz w:val="20"/>
        </w:rPr>
        <w:t>rejection</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challenge</w:t>
      </w:r>
      <w:r>
        <w:rPr>
          <w:spacing w:val="-10"/>
          <w:sz w:val="20"/>
        </w:rPr>
        <w:t xml:space="preserve"> </w:t>
      </w:r>
      <w:r>
        <w:rPr>
          <w:sz w:val="20"/>
        </w:rPr>
        <w:t>or</w:t>
      </w:r>
      <w:r>
        <w:rPr>
          <w:spacing w:val="-10"/>
          <w:sz w:val="20"/>
        </w:rPr>
        <w:t xml:space="preserve"> </w:t>
      </w:r>
      <w:r>
        <w:rPr>
          <w:sz w:val="20"/>
        </w:rPr>
        <w:t>may</w:t>
      </w:r>
      <w:r>
        <w:rPr>
          <w:spacing w:val="-10"/>
          <w:sz w:val="20"/>
        </w:rPr>
        <w:t xml:space="preserve"> </w:t>
      </w:r>
      <w:r>
        <w:rPr>
          <w:sz w:val="20"/>
        </w:rPr>
        <w:t>uphold</w:t>
      </w:r>
      <w:r>
        <w:rPr>
          <w:spacing w:val="-10"/>
          <w:sz w:val="20"/>
        </w:rPr>
        <w:t xml:space="preserve"> </w:t>
      </w:r>
      <w:r>
        <w:rPr>
          <w:sz w:val="20"/>
        </w:rPr>
        <w:t>the challenge and remove the arbitrator.</w:t>
      </w:r>
    </w:p>
    <w:p w:rsidR="004B66AB" w:rsidRDefault="00917B5E">
      <w:pPr>
        <w:pStyle w:val="ListParagraph"/>
        <w:numPr>
          <w:ilvl w:val="0"/>
          <w:numId w:val="24"/>
        </w:numPr>
        <w:tabs>
          <w:tab w:val="left" w:pos="1200"/>
        </w:tabs>
        <w:spacing w:line="213" w:lineRule="auto"/>
        <w:ind w:firstLine="283"/>
        <w:rPr>
          <w:sz w:val="20"/>
        </w:rPr>
      </w:pPr>
      <w:r>
        <w:rPr>
          <w:sz w:val="20"/>
        </w:rPr>
        <w:t>The</w:t>
      </w:r>
      <w:r>
        <w:rPr>
          <w:spacing w:val="-7"/>
          <w:sz w:val="20"/>
        </w:rPr>
        <w:t xml:space="preserve"> </w:t>
      </w:r>
      <w:r>
        <w:rPr>
          <w:sz w:val="20"/>
        </w:rPr>
        <w:t>decision</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High</w:t>
      </w:r>
      <w:r>
        <w:rPr>
          <w:spacing w:val="-7"/>
          <w:sz w:val="20"/>
        </w:rPr>
        <w:t xml:space="preserve"> </w:t>
      </w:r>
      <w:r>
        <w:rPr>
          <w:sz w:val="20"/>
        </w:rPr>
        <w:t>Court</w:t>
      </w:r>
      <w:r>
        <w:rPr>
          <w:spacing w:val="-7"/>
          <w:sz w:val="20"/>
        </w:rPr>
        <w:t xml:space="preserve"> </w:t>
      </w:r>
      <w:r>
        <w:rPr>
          <w:sz w:val="20"/>
        </w:rPr>
        <w:t>on</w:t>
      </w:r>
      <w:r>
        <w:rPr>
          <w:spacing w:val="-7"/>
          <w:sz w:val="20"/>
        </w:rPr>
        <w:t xml:space="preserve"> </w:t>
      </w:r>
      <w:r>
        <w:rPr>
          <w:sz w:val="20"/>
        </w:rPr>
        <w:t>such</w:t>
      </w:r>
      <w:r>
        <w:rPr>
          <w:spacing w:val="-7"/>
          <w:sz w:val="20"/>
        </w:rPr>
        <w:t xml:space="preserve"> </w:t>
      </w:r>
      <w:r>
        <w:rPr>
          <w:sz w:val="20"/>
        </w:rPr>
        <w:t>an</w:t>
      </w:r>
      <w:r>
        <w:rPr>
          <w:spacing w:val="-7"/>
          <w:sz w:val="20"/>
        </w:rPr>
        <w:t xml:space="preserve"> </w:t>
      </w:r>
      <w:r>
        <w:rPr>
          <w:sz w:val="20"/>
        </w:rPr>
        <w:t>application</w:t>
      </w:r>
      <w:r>
        <w:rPr>
          <w:spacing w:val="-7"/>
          <w:sz w:val="20"/>
        </w:rPr>
        <w:t xml:space="preserve"> </w:t>
      </w:r>
      <w:r>
        <w:rPr>
          <w:sz w:val="20"/>
        </w:rPr>
        <w:t>shall</w:t>
      </w:r>
      <w:r>
        <w:rPr>
          <w:spacing w:val="-7"/>
          <w:sz w:val="20"/>
        </w:rPr>
        <w:t xml:space="preserve"> </w:t>
      </w:r>
      <w:r>
        <w:rPr>
          <w:sz w:val="20"/>
        </w:rPr>
        <w:t>be</w:t>
      </w:r>
      <w:r>
        <w:rPr>
          <w:spacing w:val="-7"/>
          <w:sz w:val="20"/>
        </w:rPr>
        <w:t xml:space="preserve"> </w:t>
      </w:r>
      <w:r>
        <w:rPr>
          <w:sz w:val="20"/>
        </w:rPr>
        <w:t>ﬁnal</w:t>
      </w:r>
      <w:r>
        <w:rPr>
          <w:spacing w:val="-7"/>
          <w:sz w:val="20"/>
        </w:rPr>
        <w:t xml:space="preserve"> </w:t>
      </w:r>
      <w:r>
        <w:rPr>
          <w:sz w:val="20"/>
        </w:rPr>
        <w:t>and</w:t>
      </w:r>
      <w:r>
        <w:rPr>
          <w:spacing w:val="-7"/>
          <w:sz w:val="20"/>
        </w:rPr>
        <w:t xml:space="preserve"> </w:t>
      </w:r>
      <w:r>
        <w:rPr>
          <w:sz w:val="20"/>
        </w:rPr>
        <w:t>shall not be subject to appeal.</w:t>
      </w:r>
    </w:p>
    <w:p w:rsidR="004B66AB" w:rsidRDefault="00917B5E">
      <w:pPr>
        <w:pStyle w:val="ListParagraph"/>
        <w:numPr>
          <w:ilvl w:val="0"/>
          <w:numId w:val="24"/>
        </w:numPr>
        <w:tabs>
          <w:tab w:val="left" w:pos="1182"/>
        </w:tabs>
        <w:spacing w:before="67" w:line="213" w:lineRule="auto"/>
        <w:ind w:firstLine="283"/>
        <w:rPr>
          <w:sz w:val="20"/>
        </w:rPr>
      </w:pPr>
      <w:r>
        <w:rPr>
          <w:spacing w:val="-2"/>
          <w:sz w:val="20"/>
        </w:rPr>
        <w:t>Where</w:t>
      </w:r>
      <w:r>
        <w:rPr>
          <w:spacing w:val="-8"/>
          <w:sz w:val="20"/>
        </w:rPr>
        <w:t xml:space="preserve"> </w:t>
      </w:r>
      <w:r>
        <w:rPr>
          <w:spacing w:val="-2"/>
          <w:sz w:val="20"/>
        </w:rPr>
        <w:t>an</w:t>
      </w:r>
      <w:r>
        <w:rPr>
          <w:spacing w:val="-8"/>
          <w:sz w:val="20"/>
        </w:rPr>
        <w:t xml:space="preserve"> </w:t>
      </w:r>
      <w:r>
        <w:rPr>
          <w:spacing w:val="-2"/>
          <w:sz w:val="20"/>
        </w:rPr>
        <w:t>arbitrator</w:t>
      </w:r>
      <w:r>
        <w:rPr>
          <w:spacing w:val="-8"/>
          <w:sz w:val="20"/>
        </w:rPr>
        <w:t xml:space="preserve"> </w:t>
      </w:r>
      <w:r>
        <w:rPr>
          <w:spacing w:val="-2"/>
          <w:sz w:val="20"/>
        </w:rPr>
        <w:t>is</w:t>
      </w:r>
      <w:r>
        <w:rPr>
          <w:spacing w:val="-8"/>
          <w:sz w:val="20"/>
        </w:rPr>
        <w:t xml:space="preserve"> </w:t>
      </w:r>
      <w:r>
        <w:rPr>
          <w:spacing w:val="-2"/>
          <w:sz w:val="20"/>
        </w:rPr>
        <w:t>removed</w:t>
      </w:r>
      <w:r>
        <w:rPr>
          <w:spacing w:val="-8"/>
          <w:sz w:val="20"/>
        </w:rPr>
        <w:t xml:space="preserve"> </w:t>
      </w:r>
      <w:r>
        <w:rPr>
          <w:spacing w:val="-2"/>
          <w:sz w:val="20"/>
        </w:rPr>
        <w:t>by</w:t>
      </w:r>
      <w:r>
        <w:rPr>
          <w:spacing w:val="-8"/>
          <w:sz w:val="20"/>
        </w:rPr>
        <w:t xml:space="preserve"> </w:t>
      </w:r>
      <w:r>
        <w:rPr>
          <w:spacing w:val="-2"/>
          <w:sz w:val="20"/>
        </w:rPr>
        <w:t>the</w:t>
      </w:r>
      <w:r>
        <w:rPr>
          <w:spacing w:val="-8"/>
          <w:sz w:val="20"/>
        </w:rPr>
        <w:t xml:space="preserve"> </w:t>
      </w:r>
      <w:r>
        <w:rPr>
          <w:spacing w:val="-2"/>
          <w:sz w:val="20"/>
        </w:rPr>
        <w:t>High</w:t>
      </w:r>
      <w:r>
        <w:rPr>
          <w:spacing w:val="-8"/>
          <w:sz w:val="20"/>
        </w:rPr>
        <w:t xml:space="preserve"> </w:t>
      </w:r>
      <w:r>
        <w:rPr>
          <w:spacing w:val="-2"/>
          <w:sz w:val="20"/>
        </w:rPr>
        <w:t>Court</w:t>
      </w:r>
      <w:r>
        <w:rPr>
          <w:spacing w:val="-8"/>
          <w:sz w:val="20"/>
        </w:rPr>
        <w:t xml:space="preserve"> </w:t>
      </w:r>
      <w:r>
        <w:rPr>
          <w:spacing w:val="-2"/>
          <w:sz w:val="20"/>
        </w:rPr>
        <w:t>under</w:t>
      </w:r>
      <w:r>
        <w:rPr>
          <w:spacing w:val="-8"/>
          <w:sz w:val="20"/>
        </w:rPr>
        <w:t xml:space="preserve"> </w:t>
      </w:r>
      <w:r>
        <w:rPr>
          <w:spacing w:val="-2"/>
          <w:sz w:val="20"/>
        </w:rPr>
        <w:t>this</w:t>
      </w:r>
      <w:r>
        <w:rPr>
          <w:spacing w:val="-8"/>
          <w:sz w:val="20"/>
        </w:rPr>
        <w:t xml:space="preserve"> </w:t>
      </w:r>
      <w:r>
        <w:rPr>
          <w:spacing w:val="-2"/>
          <w:sz w:val="20"/>
        </w:rPr>
        <w:t>section,</w:t>
      </w:r>
      <w:r>
        <w:rPr>
          <w:spacing w:val="-8"/>
          <w:sz w:val="20"/>
        </w:rPr>
        <w:t xml:space="preserve"> </w:t>
      </w:r>
      <w:r>
        <w:rPr>
          <w:spacing w:val="-2"/>
          <w:sz w:val="20"/>
        </w:rPr>
        <w:t>the</w:t>
      </w:r>
      <w:r>
        <w:rPr>
          <w:spacing w:val="-8"/>
          <w:sz w:val="20"/>
        </w:rPr>
        <w:t xml:space="preserve"> </w:t>
      </w:r>
      <w:r>
        <w:rPr>
          <w:spacing w:val="-2"/>
          <w:sz w:val="20"/>
        </w:rPr>
        <w:t xml:space="preserve">court </w:t>
      </w:r>
      <w:r>
        <w:rPr>
          <w:sz w:val="20"/>
        </w:rPr>
        <w:t>may make such order as it thinks ﬁt with respect to his entitlement (if any) to fees or expenses or the repayment of any fees or expenses already paid.</w:t>
      </w:r>
    </w:p>
    <w:p w:rsidR="004B66AB" w:rsidRDefault="00917B5E">
      <w:pPr>
        <w:pStyle w:val="ListParagraph"/>
        <w:numPr>
          <w:ilvl w:val="0"/>
          <w:numId w:val="24"/>
        </w:numPr>
        <w:tabs>
          <w:tab w:val="left" w:pos="1214"/>
        </w:tabs>
        <w:spacing w:line="213" w:lineRule="auto"/>
        <w:ind w:firstLine="283"/>
        <w:rPr>
          <w:sz w:val="20"/>
        </w:rPr>
      </w:pPr>
      <w:r>
        <w:rPr>
          <w:sz w:val="20"/>
        </w:rPr>
        <w:t>While</w:t>
      </w:r>
      <w:r>
        <w:rPr>
          <w:spacing w:val="-2"/>
          <w:sz w:val="20"/>
        </w:rPr>
        <w:t xml:space="preserve"> </w:t>
      </w:r>
      <w:r>
        <w:rPr>
          <w:sz w:val="20"/>
        </w:rPr>
        <w:t>an</w:t>
      </w:r>
      <w:r>
        <w:rPr>
          <w:spacing w:val="-2"/>
          <w:sz w:val="20"/>
        </w:rPr>
        <w:t xml:space="preserve"> </w:t>
      </w:r>
      <w:r>
        <w:rPr>
          <w:sz w:val="20"/>
        </w:rPr>
        <w:t>application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is</w:t>
      </w:r>
      <w:r>
        <w:rPr>
          <w:spacing w:val="-2"/>
          <w:sz w:val="20"/>
        </w:rPr>
        <w:t xml:space="preserve"> </w:t>
      </w:r>
      <w:r>
        <w:rPr>
          <w:sz w:val="20"/>
        </w:rPr>
        <w:t>pending</w:t>
      </w:r>
      <w:r>
        <w:rPr>
          <w:spacing w:val="-2"/>
          <w:sz w:val="20"/>
        </w:rPr>
        <w:t xml:space="preserve"> </w:t>
      </w:r>
      <w:r>
        <w:rPr>
          <w:sz w:val="20"/>
        </w:rPr>
        <w:t>before</w:t>
      </w:r>
      <w:r>
        <w:rPr>
          <w:spacing w:val="-2"/>
          <w:sz w:val="20"/>
        </w:rPr>
        <w:t xml:space="preserve"> </w:t>
      </w:r>
      <w:r>
        <w:rPr>
          <w:sz w:val="20"/>
        </w:rPr>
        <w:t>the</w:t>
      </w:r>
      <w:r>
        <w:rPr>
          <w:spacing w:val="-2"/>
          <w:sz w:val="20"/>
        </w:rPr>
        <w:t xml:space="preserve"> </w:t>
      </w:r>
      <w:r>
        <w:rPr>
          <w:sz w:val="20"/>
        </w:rPr>
        <w:t>High</w:t>
      </w:r>
      <w:r>
        <w:rPr>
          <w:spacing w:val="-2"/>
          <w:sz w:val="20"/>
        </w:rPr>
        <w:t xml:space="preserve"> </w:t>
      </w:r>
      <w:r>
        <w:rPr>
          <w:sz w:val="20"/>
        </w:rPr>
        <w:t>Court, the parties may commence, continue and conclude arbitral proceedings, but no award</w:t>
      </w:r>
      <w:r>
        <w:rPr>
          <w:spacing w:val="-12"/>
          <w:sz w:val="20"/>
        </w:rPr>
        <w:t xml:space="preserve"> </w:t>
      </w:r>
      <w:r>
        <w:rPr>
          <w:sz w:val="20"/>
        </w:rPr>
        <w:t>in</w:t>
      </w:r>
      <w:r>
        <w:rPr>
          <w:spacing w:val="-12"/>
          <w:sz w:val="20"/>
        </w:rPr>
        <w:t xml:space="preserve"> </w:t>
      </w:r>
      <w:r>
        <w:rPr>
          <w:sz w:val="20"/>
        </w:rPr>
        <w:t>such</w:t>
      </w:r>
      <w:r>
        <w:rPr>
          <w:spacing w:val="-12"/>
          <w:sz w:val="20"/>
        </w:rPr>
        <w:t xml:space="preserve"> </w:t>
      </w:r>
      <w:r>
        <w:rPr>
          <w:sz w:val="20"/>
        </w:rPr>
        <w:t>proceedings</w:t>
      </w:r>
      <w:r>
        <w:rPr>
          <w:spacing w:val="-12"/>
          <w:sz w:val="20"/>
        </w:rPr>
        <w:t xml:space="preserve"> </w:t>
      </w:r>
      <w:r>
        <w:rPr>
          <w:sz w:val="20"/>
        </w:rPr>
        <w:t>shall</w:t>
      </w:r>
      <w:r>
        <w:rPr>
          <w:spacing w:val="-12"/>
          <w:sz w:val="20"/>
        </w:rPr>
        <w:t xml:space="preserve"> </w:t>
      </w:r>
      <w:r>
        <w:rPr>
          <w:sz w:val="20"/>
        </w:rPr>
        <w:t>take</w:t>
      </w:r>
      <w:r>
        <w:rPr>
          <w:spacing w:val="-12"/>
          <w:sz w:val="20"/>
        </w:rPr>
        <w:t xml:space="preserve"> </w:t>
      </w:r>
      <w:r>
        <w:rPr>
          <w:sz w:val="20"/>
        </w:rPr>
        <w:t>effect</w:t>
      </w:r>
      <w:r>
        <w:rPr>
          <w:spacing w:val="-12"/>
          <w:sz w:val="20"/>
        </w:rPr>
        <w:t xml:space="preserve"> </w:t>
      </w:r>
      <w:r>
        <w:rPr>
          <w:sz w:val="20"/>
        </w:rPr>
        <w:t>until</w:t>
      </w:r>
      <w:r>
        <w:rPr>
          <w:spacing w:val="-12"/>
          <w:sz w:val="20"/>
        </w:rPr>
        <w:t xml:space="preserve"> </w:t>
      </w:r>
      <w:r>
        <w:rPr>
          <w:sz w:val="20"/>
        </w:rPr>
        <w:t>the</w:t>
      </w:r>
      <w:r>
        <w:rPr>
          <w:spacing w:val="-12"/>
          <w:sz w:val="20"/>
        </w:rPr>
        <w:t xml:space="preserve"> </w:t>
      </w:r>
      <w:r>
        <w:rPr>
          <w:sz w:val="20"/>
        </w:rPr>
        <w:t>application</w:t>
      </w:r>
      <w:r>
        <w:rPr>
          <w:spacing w:val="-12"/>
          <w:sz w:val="20"/>
        </w:rPr>
        <w:t xml:space="preserve"> </w:t>
      </w:r>
      <w:r>
        <w:rPr>
          <w:sz w:val="20"/>
        </w:rPr>
        <w:t>is</w:t>
      </w:r>
      <w:r>
        <w:rPr>
          <w:spacing w:val="-12"/>
          <w:sz w:val="20"/>
        </w:rPr>
        <w:t xml:space="preserve"> </w:t>
      </w:r>
      <w:r>
        <w:rPr>
          <w:sz w:val="20"/>
        </w:rPr>
        <w:t>decided,</w:t>
      </w:r>
      <w:r>
        <w:rPr>
          <w:spacing w:val="-12"/>
          <w:sz w:val="20"/>
        </w:rPr>
        <w:t xml:space="preserve"> </w:t>
      </w:r>
      <w:r>
        <w:rPr>
          <w:sz w:val="20"/>
        </w:rPr>
        <w:t>and</w:t>
      </w:r>
      <w:r>
        <w:rPr>
          <w:spacing w:val="-12"/>
          <w:sz w:val="20"/>
        </w:rPr>
        <w:t xml:space="preserve"> </w:t>
      </w:r>
      <w:r>
        <w:rPr>
          <w:sz w:val="20"/>
        </w:rPr>
        <w:t>such an award shall be void if the application is successful.</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4"/>
          <w:sz w:val="16"/>
        </w:rPr>
        <w:t>10.]</w:t>
      </w:r>
    </w:p>
    <w:p w:rsidR="004B66AB" w:rsidRDefault="004B66AB">
      <w:pPr>
        <w:jc w:val="center"/>
        <w:rPr>
          <w:sz w:val="16"/>
        </w:rPr>
        <w:sectPr w:rsidR="004B66AB">
          <w:pgSz w:w="11910" w:h="16840"/>
          <w:pgMar w:top="2800" w:right="1680" w:bottom="280" w:left="1680" w:header="2516" w:footer="0" w:gutter="0"/>
          <w:cols w:space="720"/>
        </w:sectPr>
      </w:pPr>
    </w:p>
    <w:p w:rsidR="004B66AB" w:rsidRDefault="00917B5E">
      <w:pPr>
        <w:pStyle w:val="Heading2"/>
        <w:spacing w:before="102"/>
      </w:pPr>
      <w:r>
        <w:rPr>
          <w:w w:val="105"/>
        </w:rPr>
        <w:lastRenderedPageBreak/>
        <w:t>Failure</w:t>
      </w:r>
      <w:r>
        <w:rPr>
          <w:spacing w:val="-9"/>
          <w:w w:val="105"/>
        </w:rPr>
        <w:t xml:space="preserve"> </w:t>
      </w:r>
      <w:r>
        <w:rPr>
          <w:w w:val="105"/>
        </w:rPr>
        <w:t>or</w:t>
      </w:r>
      <w:r>
        <w:rPr>
          <w:spacing w:val="-9"/>
          <w:w w:val="105"/>
        </w:rPr>
        <w:t xml:space="preserve"> </w:t>
      </w:r>
      <w:r>
        <w:rPr>
          <w:w w:val="105"/>
        </w:rPr>
        <w:t>impossibility</w:t>
      </w:r>
      <w:r>
        <w:rPr>
          <w:spacing w:val="-8"/>
          <w:w w:val="105"/>
        </w:rPr>
        <w:t xml:space="preserve"> </w:t>
      </w:r>
      <w:r>
        <w:rPr>
          <w:w w:val="105"/>
        </w:rPr>
        <w:t>to</w:t>
      </w:r>
      <w:r>
        <w:rPr>
          <w:spacing w:val="-9"/>
          <w:w w:val="105"/>
        </w:rPr>
        <w:t xml:space="preserve"> </w:t>
      </w:r>
      <w:r>
        <w:rPr>
          <w:spacing w:val="-4"/>
          <w:w w:val="105"/>
        </w:rPr>
        <w:t>act.</w:t>
      </w:r>
    </w:p>
    <w:p w:rsidR="004B66AB" w:rsidRDefault="00917B5E">
      <w:pPr>
        <w:pStyle w:val="ListParagraph"/>
        <w:numPr>
          <w:ilvl w:val="0"/>
          <w:numId w:val="33"/>
        </w:numPr>
        <w:tabs>
          <w:tab w:val="left" w:pos="1301"/>
        </w:tabs>
        <w:spacing w:before="38"/>
        <w:ind w:left="1301" w:right="0" w:hanging="430"/>
        <w:rPr>
          <w:sz w:val="20"/>
        </w:rPr>
      </w:pPr>
      <w:r>
        <w:rPr>
          <w:sz w:val="20"/>
        </w:rPr>
        <w:t>(1)</w:t>
      </w:r>
      <w:r>
        <w:rPr>
          <w:spacing w:val="60"/>
          <w:sz w:val="20"/>
        </w:rPr>
        <w:t xml:space="preserve"> </w:t>
      </w:r>
      <w:r>
        <w:rPr>
          <w:sz w:val="20"/>
        </w:rPr>
        <w:t>The</w:t>
      </w:r>
      <w:r>
        <w:rPr>
          <w:spacing w:val="4"/>
          <w:sz w:val="20"/>
        </w:rPr>
        <w:t xml:space="preserve"> </w:t>
      </w:r>
      <w:r>
        <w:rPr>
          <w:sz w:val="20"/>
        </w:rPr>
        <w:t>mandate</w:t>
      </w:r>
      <w:r>
        <w:rPr>
          <w:spacing w:val="4"/>
          <w:sz w:val="20"/>
        </w:rPr>
        <w:t xml:space="preserve"> </w:t>
      </w:r>
      <w:r>
        <w:rPr>
          <w:sz w:val="20"/>
        </w:rPr>
        <w:t>of</w:t>
      </w:r>
      <w:r>
        <w:rPr>
          <w:spacing w:val="5"/>
          <w:sz w:val="20"/>
        </w:rPr>
        <w:t xml:space="preserve"> </w:t>
      </w:r>
      <w:r>
        <w:rPr>
          <w:sz w:val="20"/>
        </w:rPr>
        <w:t>an</w:t>
      </w:r>
      <w:r>
        <w:rPr>
          <w:spacing w:val="4"/>
          <w:sz w:val="20"/>
        </w:rPr>
        <w:t xml:space="preserve"> </w:t>
      </w:r>
      <w:r>
        <w:rPr>
          <w:sz w:val="20"/>
        </w:rPr>
        <w:t>arbitrator</w:t>
      </w:r>
      <w:r>
        <w:rPr>
          <w:spacing w:val="5"/>
          <w:sz w:val="20"/>
        </w:rPr>
        <w:t xml:space="preserve"> </w:t>
      </w:r>
      <w:r>
        <w:rPr>
          <w:sz w:val="20"/>
        </w:rPr>
        <w:t>shall</w:t>
      </w:r>
      <w:r>
        <w:rPr>
          <w:spacing w:val="4"/>
          <w:sz w:val="20"/>
        </w:rPr>
        <w:t xml:space="preserve"> </w:t>
      </w:r>
      <w:r>
        <w:rPr>
          <w:sz w:val="20"/>
        </w:rPr>
        <w:t>terminate</w:t>
      </w:r>
      <w:r>
        <w:rPr>
          <w:spacing w:val="5"/>
          <w:sz w:val="20"/>
        </w:rPr>
        <w:t xml:space="preserve"> </w:t>
      </w:r>
      <w:r>
        <w:rPr>
          <w:spacing w:val="-5"/>
          <w:sz w:val="20"/>
        </w:rPr>
        <w:t>if—</w:t>
      </w:r>
    </w:p>
    <w:p w:rsidR="004B66AB" w:rsidRDefault="00917B5E">
      <w:pPr>
        <w:pStyle w:val="ListParagraph"/>
        <w:numPr>
          <w:ilvl w:val="1"/>
          <w:numId w:val="33"/>
        </w:numPr>
        <w:tabs>
          <w:tab w:val="left" w:pos="1721"/>
        </w:tabs>
        <w:spacing w:before="50" w:line="213" w:lineRule="auto"/>
        <w:rPr>
          <w:sz w:val="20"/>
        </w:rPr>
      </w:pPr>
      <w:r>
        <w:rPr>
          <w:sz w:val="20"/>
        </w:rPr>
        <w:t>he</w:t>
      </w:r>
      <w:r>
        <w:rPr>
          <w:spacing w:val="-13"/>
          <w:sz w:val="20"/>
        </w:rPr>
        <w:t xml:space="preserve"> </w:t>
      </w:r>
      <w:r>
        <w:rPr>
          <w:sz w:val="20"/>
        </w:rPr>
        <w:t>is</w:t>
      </w:r>
      <w:r>
        <w:rPr>
          <w:spacing w:val="-12"/>
          <w:sz w:val="20"/>
        </w:rPr>
        <w:t xml:space="preserve"> </w:t>
      </w:r>
      <w:r>
        <w:rPr>
          <w:sz w:val="20"/>
        </w:rPr>
        <w:t>unable</w:t>
      </w:r>
      <w:r>
        <w:rPr>
          <w:spacing w:val="-13"/>
          <w:sz w:val="20"/>
        </w:rPr>
        <w:t xml:space="preserve"> </w:t>
      </w:r>
      <w:r>
        <w:rPr>
          <w:sz w:val="20"/>
        </w:rPr>
        <w:t>to</w:t>
      </w:r>
      <w:r>
        <w:rPr>
          <w:spacing w:val="-12"/>
          <w:sz w:val="20"/>
        </w:rPr>
        <w:t xml:space="preserve"> </w:t>
      </w:r>
      <w:r>
        <w:rPr>
          <w:sz w:val="20"/>
        </w:rPr>
        <w:t>perform</w:t>
      </w:r>
      <w:r>
        <w:rPr>
          <w:spacing w:val="-13"/>
          <w:sz w:val="20"/>
        </w:rPr>
        <w:t xml:space="preserve"> </w:t>
      </w:r>
      <w:r>
        <w:rPr>
          <w:sz w:val="20"/>
        </w:rPr>
        <w:t>the</w:t>
      </w:r>
      <w:r>
        <w:rPr>
          <w:spacing w:val="-12"/>
          <w:sz w:val="20"/>
        </w:rPr>
        <w:t xml:space="preserve"> </w:t>
      </w:r>
      <w:r>
        <w:rPr>
          <w:sz w:val="20"/>
        </w:rPr>
        <w:t>functions</w:t>
      </w:r>
      <w:r>
        <w:rPr>
          <w:spacing w:val="-13"/>
          <w:sz w:val="20"/>
        </w:rPr>
        <w:t xml:space="preserve"> </w:t>
      </w:r>
      <w:r>
        <w:rPr>
          <w:sz w:val="20"/>
        </w:rPr>
        <w:t>of</w:t>
      </w:r>
      <w:r>
        <w:rPr>
          <w:spacing w:val="-12"/>
          <w:sz w:val="20"/>
        </w:rPr>
        <w:t xml:space="preserve"> </w:t>
      </w:r>
      <w:r>
        <w:rPr>
          <w:sz w:val="20"/>
        </w:rPr>
        <w:t>his</w:t>
      </w:r>
      <w:r>
        <w:rPr>
          <w:spacing w:val="-13"/>
          <w:sz w:val="20"/>
        </w:rPr>
        <w:t xml:space="preserve"> </w:t>
      </w:r>
      <w:r>
        <w:rPr>
          <w:sz w:val="20"/>
        </w:rPr>
        <w:t>ofﬁce</w:t>
      </w:r>
      <w:r>
        <w:rPr>
          <w:spacing w:val="-12"/>
          <w:sz w:val="20"/>
        </w:rPr>
        <w:t xml:space="preserve"> </w:t>
      </w:r>
      <w:r>
        <w:rPr>
          <w:sz w:val="20"/>
        </w:rPr>
        <w:t>or</w:t>
      </w:r>
      <w:r>
        <w:rPr>
          <w:spacing w:val="-13"/>
          <w:sz w:val="20"/>
        </w:rPr>
        <w:t xml:space="preserve"> </w:t>
      </w:r>
      <w:r>
        <w:rPr>
          <w:sz w:val="20"/>
        </w:rPr>
        <w:t>for</w:t>
      </w:r>
      <w:r>
        <w:rPr>
          <w:spacing w:val="-12"/>
          <w:sz w:val="20"/>
        </w:rPr>
        <w:t xml:space="preserve"> </w:t>
      </w:r>
      <w:r>
        <w:rPr>
          <w:sz w:val="20"/>
        </w:rPr>
        <w:t>any</w:t>
      </w:r>
      <w:r>
        <w:rPr>
          <w:spacing w:val="-13"/>
          <w:sz w:val="20"/>
        </w:rPr>
        <w:t xml:space="preserve"> </w:t>
      </w:r>
      <w:r>
        <w:rPr>
          <w:sz w:val="20"/>
        </w:rPr>
        <w:t>other</w:t>
      </w:r>
      <w:r>
        <w:rPr>
          <w:spacing w:val="-12"/>
          <w:sz w:val="20"/>
        </w:rPr>
        <w:t xml:space="preserve"> </w:t>
      </w:r>
      <w:r>
        <w:rPr>
          <w:sz w:val="20"/>
        </w:rPr>
        <w:t>reason fails</w:t>
      </w:r>
      <w:r>
        <w:rPr>
          <w:spacing w:val="-13"/>
          <w:sz w:val="20"/>
        </w:rPr>
        <w:t xml:space="preserve"> </w:t>
      </w:r>
      <w:r>
        <w:rPr>
          <w:sz w:val="20"/>
        </w:rPr>
        <w:t>to</w:t>
      </w:r>
      <w:r>
        <w:rPr>
          <w:spacing w:val="-12"/>
          <w:sz w:val="20"/>
        </w:rPr>
        <w:t xml:space="preserve"> </w:t>
      </w:r>
      <w:r>
        <w:rPr>
          <w:sz w:val="20"/>
        </w:rPr>
        <w:t>conduct</w:t>
      </w:r>
      <w:r>
        <w:rPr>
          <w:spacing w:val="-13"/>
          <w:sz w:val="20"/>
        </w:rPr>
        <w:t xml:space="preserve"> </w:t>
      </w:r>
      <w:r>
        <w:rPr>
          <w:sz w:val="20"/>
        </w:rPr>
        <w:t>the</w:t>
      </w:r>
      <w:r>
        <w:rPr>
          <w:spacing w:val="-12"/>
          <w:sz w:val="20"/>
        </w:rPr>
        <w:t xml:space="preserve"> </w:t>
      </w:r>
      <w:r>
        <w:rPr>
          <w:sz w:val="20"/>
        </w:rPr>
        <w:t>proceedings</w:t>
      </w:r>
      <w:r>
        <w:rPr>
          <w:spacing w:val="-13"/>
          <w:sz w:val="20"/>
        </w:rPr>
        <w:t xml:space="preserve"> </w:t>
      </w:r>
      <w:r>
        <w:rPr>
          <w:sz w:val="20"/>
        </w:rPr>
        <w:t>properly</w:t>
      </w:r>
      <w:r>
        <w:rPr>
          <w:spacing w:val="-12"/>
          <w:sz w:val="20"/>
        </w:rPr>
        <w:t xml:space="preserve"> </w:t>
      </w:r>
      <w:r>
        <w:rPr>
          <w:sz w:val="20"/>
        </w:rPr>
        <w:t>and</w:t>
      </w:r>
      <w:r>
        <w:rPr>
          <w:spacing w:val="-13"/>
          <w:sz w:val="20"/>
        </w:rPr>
        <w:t xml:space="preserve"> </w:t>
      </w:r>
      <w:r>
        <w:rPr>
          <w:sz w:val="20"/>
        </w:rPr>
        <w:t>with</w:t>
      </w:r>
      <w:r>
        <w:rPr>
          <w:spacing w:val="-12"/>
          <w:sz w:val="20"/>
        </w:rPr>
        <w:t xml:space="preserve"> </w:t>
      </w:r>
      <w:r>
        <w:rPr>
          <w:sz w:val="20"/>
        </w:rPr>
        <w:t>reasonable</w:t>
      </w:r>
      <w:r>
        <w:rPr>
          <w:spacing w:val="-13"/>
          <w:sz w:val="20"/>
        </w:rPr>
        <w:t xml:space="preserve"> </w:t>
      </w:r>
      <w:r>
        <w:rPr>
          <w:sz w:val="20"/>
        </w:rPr>
        <w:t xml:space="preserve">dispatch; </w:t>
      </w:r>
      <w:r>
        <w:rPr>
          <w:spacing w:val="-6"/>
          <w:sz w:val="20"/>
        </w:rPr>
        <w:t>or</w:t>
      </w:r>
    </w:p>
    <w:p w:rsidR="004B66AB" w:rsidRDefault="00917B5E">
      <w:pPr>
        <w:pStyle w:val="ListParagraph"/>
        <w:numPr>
          <w:ilvl w:val="1"/>
          <w:numId w:val="33"/>
        </w:numPr>
        <w:tabs>
          <w:tab w:val="left" w:pos="1720"/>
        </w:tabs>
        <w:spacing w:before="33"/>
        <w:ind w:left="1720" w:right="0" w:hanging="453"/>
        <w:rPr>
          <w:sz w:val="20"/>
        </w:rPr>
      </w:pPr>
      <w:r>
        <w:rPr>
          <w:sz w:val="20"/>
        </w:rPr>
        <w:t>he</w:t>
      </w:r>
      <w:r>
        <w:rPr>
          <w:spacing w:val="-7"/>
          <w:sz w:val="20"/>
        </w:rPr>
        <w:t xml:space="preserve"> </w:t>
      </w:r>
      <w:r>
        <w:rPr>
          <w:sz w:val="20"/>
        </w:rPr>
        <w:t>withdraws</w:t>
      </w:r>
      <w:r>
        <w:rPr>
          <w:spacing w:val="-6"/>
          <w:sz w:val="20"/>
        </w:rPr>
        <w:t xml:space="preserve"> </w:t>
      </w:r>
      <w:r>
        <w:rPr>
          <w:sz w:val="20"/>
        </w:rPr>
        <w:t>from</w:t>
      </w:r>
      <w:r>
        <w:rPr>
          <w:spacing w:val="-6"/>
          <w:sz w:val="20"/>
        </w:rPr>
        <w:t xml:space="preserve"> </w:t>
      </w:r>
      <w:r>
        <w:rPr>
          <w:sz w:val="20"/>
        </w:rPr>
        <w:t>his</w:t>
      </w:r>
      <w:r>
        <w:rPr>
          <w:spacing w:val="-6"/>
          <w:sz w:val="20"/>
        </w:rPr>
        <w:t xml:space="preserve"> </w:t>
      </w:r>
      <w:r>
        <w:rPr>
          <w:sz w:val="20"/>
        </w:rPr>
        <w:t>ofﬁce;</w:t>
      </w:r>
      <w:r>
        <w:rPr>
          <w:spacing w:val="-6"/>
          <w:sz w:val="20"/>
        </w:rPr>
        <w:t xml:space="preserve"> </w:t>
      </w:r>
      <w:r>
        <w:rPr>
          <w:spacing w:val="-5"/>
          <w:sz w:val="20"/>
        </w:rPr>
        <w:t>or</w:t>
      </w:r>
    </w:p>
    <w:p w:rsidR="004B66AB" w:rsidRDefault="00917B5E">
      <w:pPr>
        <w:pStyle w:val="ListParagraph"/>
        <w:numPr>
          <w:ilvl w:val="1"/>
          <w:numId w:val="33"/>
        </w:numPr>
        <w:tabs>
          <w:tab w:val="left" w:pos="1720"/>
        </w:tabs>
        <w:spacing w:before="27"/>
        <w:ind w:left="1720" w:right="0" w:hanging="453"/>
        <w:rPr>
          <w:sz w:val="20"/>
        </w:rPr>
      </w:pPr>
      <w:r>
        <w:rPr>
          <w:sz w:val="20"/>
        </w:rPr>
        <w:t>the</w:t>
      </w:r>
      <w:r>
        <w:rPr>
          <w:spacing w:val="4"/>
          <w:sz w:val="20"/>
        </w:rPr>
        <w:t xml:space="preserve"> </w:t>
      </w:r>
      <w:r>
        <w:rPr>
          <w:sz w:val="20"/>
        </w:rPr>
        <w:t>parties</w:t>
      </w:r>
      <w:r>
        <w:rPr>
          <w:spacing w:val="4"/>
          <w:sz w:val="20"/>
        </w:rPr>
        <w:t xml:space="preserve"> </w:t>
      </w:r>
      <w:r>
        <w:rPr>
          <w:sz w:val="20"/>
        </w:rPr>
        <w:t>agree</w:t>
      </w:r>
      <w:r>
        <w:rPr>
          <w:spacing w:val="4"/>
          <w:sz w:val="20"/>
        </w:rPr>
        <w:t xml:space="preserve"> </w:t>
      </w:r>
      <w:r>
        <w:rPr>
          <w:sz w:val="20"/>
        </w:rPr>
        <w:t>in</w:t>
      </w:r>
      <w:r>
        <w:rPr>
          <w:spacing w:val="5"/>
          <w:sz w:val="20"/>
        </w:rPr>
        <w:t xml:space="preserve"> </w:t>
      </w:r>
      <w:r>
        <w:rPr>
          <w:sz w:val="20"/>
        </w:rPr>
        <w:t>writing</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termination</w:t>
      </w:r>
      <w:r>
        <w:rPr>
          <w:spacing w:val="5"/>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mandate.</w:t>
      </w:r>
    </w:p>
    <w:p w:rsidR="004B66AB" w:rsidRDefault="00917B5E">
      <w:pPr>
        <w:pStyle w:val="ListParagraph"/>
        <w:numPr>
          <w:ilvl w:val="0"/>
          <w:numId w:val="23"/>
        </w:numPr>
        <w:tabs>
          <w:tab w:val="left" w:pos="1189"/>
        </w:tabs>
        <w:spacing w:before="61" w:line="213" w:lineRule="auto"/>
        <w:ind w:firstLine="283"/>
        <w:rPr>
          <w:sz w:val="20"/>
        </w:rPr>
      </w:pPr>
      <w:r>
        <w:rPr>
          <w:sz w:val="20"/>
        </w:rPr>
        <w:t>If</w:t>
      </w:r>
      <w:r>
        <w:rPr>
          <w:spacing w:val="-11"/>
          <w:sz w:val="20"/>
        </w:rPr>
        <w:t xml:space="preserve"> </w:t>
      </w:r>
      <w:r>
        <w:rPr>
          <w:sz w:val="20"/>
        </w:rPr>
        <w:t>there</w:t>
      </w:r>
      <w:r>
        <w:rPr>
          <w:spacing w:val="-11"/>
          <w:sz w:val="20"/>
        </w:rPr>
        <w:t xml:space="preserve"> </w:t>
      </w:r>
      <w:r>
        <w:rPr>
          <w:sz w:val="20"/>
        </w:rPr>
        <w:t>is</w:t>
      </w:r>
      <w:r>
        <w:rPr>
          <w:spacing w:val="-11"/>
          <w:sz w:val="20"/>
        </w:rPr>
        <w:t xml:space="preserve"> </w:t>
      </w:r>
      <w:r>
        <w:rPr>
          <w:sz w:val="20"/>
        </w:rPr>
        <w:t>any</w:t>
      </w:r>
      <w:r>
        <w:rPr>
          <w:spacing w:val="-11"/>
          <w:sz w:val="20"/>
        </w:rPr>
        <w:t xml:space="preserve"> </w:t>
      </w:r>
      <w:r>
        <w:rPr>
          <w:sz w:val="20"/>
        </w:rPr>
        <w:t>dispute</w:t>
      </w:r>
      <w:r>
        <w:rPr>
          <w:spacing w:val="-11"/>
          <w:sz w:val="20"/>
        </w:rPr>
        <w:t xml:space="preserve"> </w:t>
      </w:r>
      <w:r>
        <w:rPr>
          <w:sz w:val="20"/>
        </w:rPr>
        <w:t>concerning</w:t>
      </w:r>
      <w:r>
        <w:rPr>
          <w:spacing w:val="-11"/>
          <w:sz w:val="20"/>
        </w:rPr>
        <w:t xml:space="preserve"> </w:t>
      </w:r>
      <w:r>
        <w:rPr>
          <w:sz w:val="20"/>
        </w:rPr>
        <w:t>any</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grounds</w:t>
      </w:r>
      <w:r>
        <w:rPr>
          <w:spacing w:val="-11"/>
          <w:sz w:val="20"/>
        </w:rPr>
        <w:t xml:space="preserve"> </w:t>
      </w:r>
      <w:r>
        <w:rPr>
          <w:sz w:val="20"/>
        </w:rPr>
        <w:t>referred</w:t>
      </w:r>
      <w:r>
        <w:rPr>
          <w:spacing w:val="-11"/>
          <w:sz w:val="20"/>
        </w:rPr>
        <w:t xml:space="preserve"> </w:t>
      </w:r>
      <w:r>
        <w:rPr>
          <w:sz w:val="20"/>
        </w:rPr>
        <w:t>to</w:t>
      </w:r>
      <w:r>
        <w:rPr>
          <w:spacing w:val="-11"/>
          <w:sz w:val="20"/>
        </w:rPr>
        <w:t xml:space="preserve"> </w:t>
      </w:r>
      <w:r>
        <w:rPr>
          <w:sz w:val="20"/>
        </w:rPr>
        <w:t>in</w:t>
      </w:r>
      <w:r>
        <w:rPr>
          <w:spacing w:val="-11"/>
          <w:sz w:val="20"/>
        </w:rPr>
        <w:t xml:space="preserve"> </w:t>
      </w:r>
      <w:r>
        <w:rPr>
          <w:sz w:val="20"/>
        </w:rPr>
        <w:t xml:space="preserve">subsection (1)(a), a party may apply to the High Court to decide on the termination of the </w:t>
      </w:r>
      <w:r>
        <w:rPr>
          <w:spacing w:val="-2"/>
          <w:sz w:val="20"/>
        </w:rPr>
        <w:t>mandate.</w:t>
      </w:r>
    </w:p>
    <w:p w:rsidR="004B66AB" w:rsidRDefault="00917B5E">
      <w:pPr>
        <w:pStyle w:val="ListParagraph"/>
        <w:numPr>
          <w:ilvl w:val="0"/>
          <w:numId w:val="23"/>
        </w:numPr>
        <w:tabs>
          <w:tab w:val="left" w:pos="1207"/>
        </w:tabs>
        <w:spacing w:line="213" w:lineRule="auto"/>
        <w:ind w:firstLine="283"/>
        <w:rPr>
          <w:sz w:val="20"/>
        </w:rPr>
      </w:pPr>
      <w:r>
        <w:rPr>
          <w:sz w:val="20"/>
        </w:rPr>
        <w:t>A</w:t>
      </w:r>
      <w:r>
        <w:rPr>
          <w:spacing w:val="-5"/>
          <w:sz w:val="20"/>
        </w:rPr>
        <w:t xml:space="preserve"> </w:t>
      </w:r>
      <w:r>
        <w:rPr>
          <w:sz w:val="20"/>
        </w:rPr>
        <w:t>decision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High</w:t>
      </w:r>
      <w:r>
        <w:rPr>
          <w:spacing w:val="-5"/>
          <w:sz w:val="20"/>
        </w:rPr>
        <w:t xml:space="preserve"> </w:t>
      </w:r>
      <w:r>
        <w:rPr>
          <w:sz w:val="20"/>
        </w:rPr>
        <w:t>Court</w:t>
      </w:r>
      <w:r>
        <w:rPr>
          <w:spacing w:val="-5"/>
          <w:sz w:val="20"/>
        </w:rPr>
        <w:t xml:space="preserve"> </w:t>
      </w:r>
      <w:r>
        <w:rPr>
          <w:sz w:val="20"/>
        </w:rPr>
        <w:t>under</w:t>
      </w:r>
      <w:r>
        <w:rPr>
          <w:spacing w:val="-5"/>
          <w:sz w:val="20"/>
        </w:rPr>
        <w:t xml:space="preserve"> </w:t>
      </w:r>
      <w:r>
        <w:rPr>
          <w:sz w:val="20"/>
        </w:rPr>
        <w:t>subsection</w:t>
      </w:r>
      <w:r>
        <w:rPr>
          <w:spacing w:val="-5"/>
          <w:sz w:val="20"/>
        </w:rPr>
        <w:t xml:space="preserve"> </w:t>
      </w:r>
      <w:r>
        <w:rPr>
          <w:sz w:val="20"/>
        </w:rPr>
        <w:t>(2)</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ﬁnal</w:t>
      </w:r>
      <w:r>
        <w:rPr>
          <w:spacing w:val="-5"/>
          <w:sz w:val="20"/>
        </w:rPr>
        <w:t xml:space="preserve"> </w:t>
      </w:r>
      <w:r>
        <w:rPr>
          <w:sz w:val="20"/>
        </w:rPr>
        <w:t>and</w:t>
      </w:r>
      <w:r>
        <w:rPr>
          <w:spacing w:val="-5"/>
          <w:sz w:val="20"/>
        </w:rPr>
        <w:t xml:space="preserve"> </w:t>
      </w:r>
      <w:r>
        <w:rPr>
          <w:sz w:val="20"/>
        </w:rPr>
        <w:t>shall</w:t>
      </w:r>
      <w:r>
        <w:rPr>
          <w:spacing w:val="-5"/>
          <w:sz w:val="20"/>
        </w:rPr>
        <w:t xml:space="preserve"> </w:t>
      </w:r>
      <w:r>
        <w:rPr>
          <w:sz w:val="20"/>
        </w:rPr>
        <w:t>not be subject to appeal.</w:t>
      </w:r>
    </w:p>
    <w:p w:rsidR="004B66AB" w:rsidRDefault="00917B5E">
      <w:pPr>
        <w:pStyle w:val="ListParagraph"/>
        <w:numPr>
          <w:ilvl w:val="0"/>
          <w:numId w:val="23"/>
        </w:numPr>
        <w:tabs>
          <w:tab w:val="left" w:pos="1223"/>
        </w:tabs>
        <w:spacing w:before="67" w:line="213" w:lineRule="auto"/>
        <w:ind w:firstLine="283"/>
        <w:rPr>
          <w:sz w:val="20"/>
        </w:rPr>
      </w:pPr>
      <w:r>
        <w:rPr>
          <w:sz w:val="20"/>
        </w:rPr>
        <w:t xml:space="preserve">Where under this section or section 14(2), an arbitrator withdraws from his ofﬁce or a party agrees to the termination of the mandate of an arbitrator, that shall </w:t>
      </w:r>
      <w:r>
        <w:rPr>
          <w:w w:val="105"/>
          <w:sz w:val="20"/>
        </w:rPr>
        <w:t>not imply acceptance of the validity of any ground referred to in this section or section 16(3).</w:t>
      </w:r>
    </w:p>
    <w:p w:rsidR="004B66AB" w:rsidRDefault="00917B5E">
      <w:pPr>
        <w:spacing w:before="52"/>
        <w:ind w:left="2293" w:right="2293"/>
        <w:jc w:val="center"/>
        <w:rPr>
          <w:sz w:val="16"/>
        </w:rPr>
      </w:pPr>
      <w:r>
        <w:rPr>
          <w:sz w:val="16"/>
        </w:rPr>
        <w:t>[Act No. 11 of 2009,</w:t>
      </w:r>
      <w:r>
        <w:rPr>
          <w:spacing w:val="1"/>
          <w:sz w:val="16"/>
        </w:rPr>
        <w:t xml:space="preserve"> </w:t>
      </w:r>
      <w:r>
        <w:rPr>
          <w:sz w:val="16"/>
        </w:rPr>
        <w:t xml:space="preserve">s. </w:t>
      </w:r>
      <w:r>
        <w:rPr>
          <w:spacing w:val="-4"/>
          <w:sz w:val="16"/>
        </w:rPr>
        <w:t>11.]</w:t>
      </w:r>
    </w:p>
    <w:p w:rsidR="004B66AB" w:rsidRDefault="00917B5E">
      <w:pPr>
        <w:pStyle w:val="Heading2"/>
      </w:pPr>
      <w:r>
        <w:rPr>
          <w:w w:val="105"/>
        </w:rPr>
        <w:t>Termination</w:t>
      </w:r>
      <w:r>
        <w:rPr>
          <w:spacing w:val="-2"/>
          <w:w w:val="105"/>
        </w:rPr>
        <w:t xml:space="preserve"> </w:t>
      </w:r>
      <w:r>
        <w:rPr>
          <w:w w:val="105"/>
        </w:rPr>
        <w:t>of</w:t>
      </w:r>
      <w:r>
        <w:rPr>
          <w:spacing w:val="-2"/>
          <w:w w:val="105"/>
        </w:rPr>
        <w:t xml:space="preserve"> </w:t>
      </w:r>
      <w:r>
        <w:rPr>
          <w:w w:val="105"/>
        </w:rPr>
        <w:t>mandate</w:t>
      </w:r>
      <w:r>
        <w:rPr>
          <w:spacing w:val="-1"/>
          <w:w w:val="105"/>
        </w:rPr>
        <w:t xml:space="preserve"> </w:t>
      </w:r>
      <w:r>
        <w:rPr>
          <w:w w:val="105"/>
        </w:rPr>
        <w:t>and</w:t>
      </w:r>
      <w:r>
        <w:rPr>
          <w:spacing w:val="-2"/>
          <w:w w:val="105"/>
        </w:rPr>
        <w:t xml:space="preserve"> </w:t>
      </w:r>
      <w:r>
        <w:rPr>
          <w:w w:val="105"/>
        </w:rPr>
        <w:t>substitution</w:t>
      </w:r>
      <w:r>
        <w:rPr>
          <w:spacing w:val="-1"/>
          <w:w w:val="105"/>
        </w:rPr>
        <w:t xml:space="preserve"> </w:t>
      </w:r>
      <w:r>
        <w:rPr>
          <w:w w:val="105"/>
        </w:rPr>
        <w:t>of</w:t>
      </w:r>
      <w:r>
        <w:rPr>
          <w:spacing w:val="-2"/>
          <w:w w:val="105"/>
        </w:rPr>
        <w:t xml:space="preserve"> arbitrator.</w:t>
      </w:r>
    </w:p>
    <w:p w:rsidR="004B66AB" w:rsidRDefault="00917B5E">
      <w:pPr>
        <w:pStyle w:val="ListParagraph"/>
        <w:numPr>
          <w:ilvl w:val="0"/>
          <w:numId w:val="33"/>
        </w:numPr>
        <w:tabs>
          <w:tab w:val="left" w:pos="1331"/>
        </w:tabs>
        <w:spacing w:before="62" w:line="213" w:lineRule="auto"/>
        <w:ind w:left="587" w:firstLine="283"/>
        <w:rPr>
          <w:sz w:val="20"/>
        </w:rPr>
      </w:pPr>
      <w:r>
        <w:rPr>
          <w:sz w:val="20"/>
        </w:rPr>
        <w:t>(1)</w:t>
      </w:r>
      <w:r>
        <w:rPr>
          <w:spacing w:val="40"/>
          <w:sz w:val="20"/>
        </w:rPr>
        <w:t xml:space="preserve"> </w:t>
      </w:r>
      <w:r>
        <w:rPr>
          <w:sz w:val="20"/>
        </w:rPr>
        <w:t>Where the mandate of an arbitrator is terminated under section 14 or 15, a substitute arbitrator shall be appointed in accordance with the procedure that was applicable to the appointment of the arbitrator being replaced.</w:t>
      </w:r>
    </w:p>
    <w:p w:rsidR="004B66AB" w:rsidRDefault="00917B5E">
      <w:pPr>
        <w:pStyle w:val="ListParagraph"/>
        <w:numPr>
          <w:ilvl w:val="0"/>
          <w:numId w:val="22"/>
        </w:numPr>
        <w:tabs>
          <w:tab w:val="left" w:pos="1211"/>
        </w:tabs>
        <w:spacing w:before="44"/>
        <w:ind w:left="1211" w:right="0" w:hanging="340"/>
        <w:rPr>
          <w:sz w:val="20"/>
        </w:rPr>
      </w:pPr>
      <w:r>
        <w:rPr>
          <w:sz w:val="20"/>
        </w:rPr>
        <w:t>Unless</w:t>
      </w:r>
      <w:r>
        <w:rPr>
          <w:spacing w:val="-8"/>
          <w:sz w:val="20"/>
        </w:rPr>
        <w:t xml:space="preserve"> </w:t>
      </w:r>
      <w:r>
        <w:rPr>
          <w:sz w:val="20"/>
        </w:rPr>
        <w:t>otherwise</w:t>
      </w:r>
      <w:r>
        <w:rPr>
          <w:spacing w:val="-7"/>
          <w:sz w:val="20"/>
        </w:rPr>
        <w:t xml:space="preserve"> </w:t>
      </w:r>
      <w:r>
        <w:rPr>
          <w:sz w:val="20"/>
        </w:rPr>
        <w:t>agreed</w:t>
      </w:r>
      <w:r>
        <w:rPr>
          <w:spacing w:val="-8"/>
          <w:sz w:val="20"/>
        </w:rPr>
        <w:t xml:space="preserve"> </w:t>
      </w:r>
      <w:r>
        <w:rPr>
          <w:sz w:val="20"/>
        </w:rPr>
        <w:t>by</w:t>
      </w:r>
      <w:r>
        <w:rPr>
          <w:spacing w:val="-7"/>
          <w:sz w:val="20"/>
        </w:rPr>
        <w:t xml:space="preserve"> </w:t>
      </w:r>
      <w:r>
        <w:rPr>
          <w:sz w:val="20"/>
        </w:rPr>
        <w:t>the</w:t>
      </w:r>
      <w:r>
        <w:rPr>
          <w:spacing w:val="-7"/>
          <w:sz w:val="20"/>
        </w:rPr>
        <w:t xml:space="preserve"> </w:t>
      </w:r>
      <w:r>
        <w:rPr>
          <w:spacing w:val="-2"/>
          <w:sz w:val="20"/>
        </w:rPr>
        <w:t>parties—</w:t>
      </w:r>
    </w:p>
    <w:p w:rsidR="004B66AB" w:rsidRDefault="00917B5E">
      <w:pPr>
        <w:pStyle w:val="ListParagraph"/>
        <w:numPr>
          <w:ilvl w:val="1"/>
          <w:numId w:val="22"/>
        </w:numPr>
        <w:tabs>
          <w:tab w:val="left" w:pos="1721"/>
        </w:tabs>
        <w:spacing w:before="50" w:line="213" w:lineRule="auto"/>
        <w:rPr>
          <w:sz w:val="20"/>
        </w:rPr>
      </w:pPr>
      <w:r>
        <w:rPr>
          <w:sz w:val="20"/>
        </w:rPr>
        <w:t>where a sole arbitrator or the Chairman of the arbitral tribunal is replaced, any hearing previously held shall be held afresh; and</w:t>
      </w:r>
    </w:p>
    <w:p w:rsidR="004B66AB" w:rsidRDefault="00917B5E">
      <w:pPr>
        <w:pStyle w:val="ListParagraph"/>
        <w:numPr>
          <w:ilvl w:val="1"/>
          <w:numId w:val="22"/>
        </w:numPr>
        <w:tabs>
          <w:tab w:val="left" w:pos="1721"/>
        </w:tabs>
        <w:spacing w:before="56" w:line="213" w:lineRule="auto"/>
        <w:rPr>
          <w:sz w:val="20"/>
        </w:rPr>
      </w:pPr>
      <w:r>
        <w:rPr>
          <w:sz w:val="20"/>
        </w:rPr>
        <w:t>where</w:t>
      </w:r>
      <w:r>
        <w:rPr>
          <w:spacing w:val="-3"/>
          <w:sz w:val="20"/>
        </w:rPr>
        <w:t xml:space="preserve"> </w:t>
      </w:r>
      <w:r>
        <w:rPr>
          <w:sz w:val="20"/>
        </w:rPr>
        <w:t>an</w:t>
      </w:r>
      <w:r>
        <w:rPr>
          <w:spacing w:val="-3"/>
          <w:sz w:val="20"/>
        </w:rPr>
        <w:t xml:space="preserve"> </w:t>
      </w:r>
      <w:r>
        <w:rPr>
          <w:sz w:val="20"/>
        </w:rPr>
        <w:t>arbitrator,</w:t>
      </w:r>
      <w:r>
        <w:rPr>
          <w:spacing w:val="-3"/>
          <w:sz w:val="20"/>
        </w:rPr>
        <w:t xml:space="preserve"> </w:t>
      </w:r>
      <w:r>
        <w:rPr>
          <w:sz w:val="20"/>
        </w:rPr>
        <w:t>other</w:t>
      </w:r>
      <w:r>
        <w:rPr>
          <w:spacing w:val="-3"/>
          <w:sz w:val="20"/>
        </w:rPr>
        <w:t xml:space="preserve"> </w:t>
      </w:r>
      <w:r>
        <w:rPr>
          <w:sz w:val="20"/>
        </w:rPr>
        <w:t>than</w:t>
      </w:r>
      <w:r>
        <w:rPr>
          <w:spacing w:val="-3"/>
          <w:sz w:val="20"/>
        </w:rPr>
        <w:t xml:space="preserve"> </w:t>
      </w:r>
      <w:r>
        <w:rPr>
          <w:sz w:val="20"/>
        </w:rPr>
        <w:t>a</w:t>
      </w:r>
      <w:r>
        <w:rPr>
          <w:spacing w:val="-3"/>
          <w:sz w:val="20"/>
        </w:rPr>
        <w:t xml:space="preserve"> </w:t>
      </w:r>
      <w:r>
        <w:rPr>
          <w:sz w:val="20"/>
        </w:rPr>
        <w:t>sole</w:t>
      </w:r>
      <w:r>
        <w:rPr>
          <w:spacing w:val="-3"/>
          <w:sz w:val="20"/>
        </w:rPr>
        <w:t xml:space="preserve"> </w:t>
      </w:r>
      <w:r>
        <w:rPr>
          <w:sz w:val="20"/>
        </w:rPr>
        <w:t>arbitrator</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Chairman</w:t>
      </w:r>
      <w:r>
        <w:rPr>
          <w:spacing w:val="-3"/>
          <w:sz w:val="20"/>
        </w:rPr>
        <w:t xml:space="preserve"> </w:t>
      </w:r>
      <w:r>
        <w:rPr>
          <w:sz w:val="20"/>
        </w:rPr>
        <w:t>of</w:t>
      </w:r>
      <w:r>
        <w:rPr>
          <w:spacing w:val="-3"/>
          <w:sz w:val="20"/>
        </w:rPr>
        <w:t xml:space="preserve"> </w:t>
      </w:r>
      <w:r>
        <w:rPr>
          <w:sz w:val="20"/>
        </w:rPr>
        <w:t>the arbitral</w:t>
      </w:r>
      <w:r>
        <w:rPr>
          <w:spacing w:val="-3"/>
          <w:sz w:val="20"/>
        </w:rPr>
        <w:t xml:space="preserve"> </w:t>
      </w:r>
      <w:r>
        <w:rPr>
          <w:sz w:val="20"/>
        </w:rPr>
        <w:t>tribunal</w:t>
      </w:r>
      <w:r>
        <w:rPr>
          <w:spacing w:val="-3"/>
          <w:sz w:val="20"/>
        </w:rPr>
        <w:t xml:space="preserve"> </w:t>
      </w:r>
      <w:r>
        <w:rPr>
          <w:sz w:val="20"/>
        </w:rPr>
        <w:t>is</w:t>
      </w:r>
      <w:r>
        <w:rPr>
          <w:spacing w:val="-3"/>
          <w:sz w:val="20"/>
        </w:rPr>
        <w:t xml:space="preserve"> </w:t>
      </w:r>
      <w:r>
        <w:rPr>
          <w:sz w:val="20"/>
        </w:rPr>
        <w:t>replaced,</w:t>
      </w:r>
      <w:r>
        <w:rPr>
          <w:spacing w:val="-3"/>
          <w:sz w:val="20"/>
        </w:rPr>
        <w:t xml:space="preserve"> </w:t>
      </w:r>
      <w:r>
        <w:rPr>
          <w:sz w:val="20"/>
        </w:rPr>
        <w:t>any</w:t>
      </w:r>
      <w:r>
        <w:rPr>
          <w:spacing w:val="-3"/>
          <w:sz w:val="20"/>
        </w:rPr>
        <w:t xml:space="preserve"> </w:t>
      </w:r>
      <w:r>
        <w:rPr>
          <w:sz w:val="20"/>
        </w:rPr>
        <w:t>hearings</w:t>
      </w:r>
      <w:r>
        <w:rPr>
          <w:spacing w:val="-3"/>
          <w:sz w:val="20"/>
        </w:rPr>
        <w:t xml:space="preserve"> </w:t>
      </w:r>
      <w:r>
        <w:rPr>
          <w:sz w:val="20"/>
        </w:rPr>
        <w:t>previously</w:t>
      </w:r>
      <w:r>
        <w:rPr>
          <w:spacing w:val="-3"/>
          <w:sz w:val="20"/>
        </w:rPr>
        <w:t xml:space="preserve"> </w:t>
      </w:r>
      <w:r>
        <w:rPr>
          <w:sz w:val="20"/>
        </w:rPr>
        <w:t>held</w:t>
      </w:r>
      <w:r>
        <w:rPr>
          <w:spacing w:val="-3"/>
          <w:sz w:val="20"/>
        </w:rPr>
        <w:t xml:space="preserve"> </w:t>
      </w:r>
      <w:r>
        <w:rPr>
          <w:sz w:val="20"/>
        </w:rPr>
        <w:t>may</w:t>
      </w:r>
      <w:r>
        <w:rPr>
          <w:spacing w:val="-3"/>
          <w:sz w:val="20"/>
        </w:rPr>
        <w:t xml:space="preserve"> </w:t>
      </w:r>
      <w:r>
        <w:rPr>
          <w:sz w:val="20"/>
        </w:rPr>
        <w:t>be</w:t>
      </w:r>
      <w:r>
        <w:rPr>
          <w:spacing w:val="-3"/>
          <w:sz w:val="20"/>
        </w:rPr>
        <w:t xml:space="preserve"> </w:t>
      </w:r>
      <w:r>
        <w:rPr>
          <w:sz w:val="20"/>
        </w:rPr>
        <w:t>held afresh at the discretion of the arbitral tribunal.</w:t>
      </w:r>
    </w:p>
    <w:p w:rsidR="004B66AB" w:rsidRDefault="00917B5E">
      <w:pPr>
        <w:pStyle w:val="ListParagraph"/>
        <w:numPr>
          <w:ilvl w:val="0"/>
          <w:numId w:val="22"/>
        </w:numPr>
        <w:tabs>
          <w:tab w:val="left" w:pos="1265"/>
        </w:tabs>
        <w:spacing w:line="213" w:lineRule="auto"/>
        <w:ind w:left="587" w:firstLine="283"/>
        <w:rPr>
          <w:sz w:val="20"/>
        </w:rPr>
      </w:pPr>
      <w:r>
        <w:rPr>
          <w:sz w:val="20"/>
        </w:rPr>
        <w:t>Unless otherwise agreed by the parties, an order or ruling of the arbitral tribunal made prior to the replacement of an arbitrator under this section shall not be invalidated solely because there has been a change in the composition of the arbitral tribunal.</w:t>
      </w:r>
    </w:p>
    <w:p w:rsidR="004B66AB" w:rsidRDefault="00917B5E">
      <w:pPr>
        <w:pStyle w:val="ListParagraph"/>
        <w:numPr>
          <w:ilvl w:val="0"/>
          <w:numId w:val="22"/>
        </w:numPr>
        <w:tabs>
          <w:tab w:val="left" w:pos="1211"/>
        </w:tabs>
        <w:spacing w:before="44"/>
        <w:ind w:left="1211" w:right="0" w:hanging="340"/>
        <w:rPr>
          <w:sz w:val="20"/>
        </w:rPr>
      </w:pPr>
      <w:r>
        <w:rPr>
          <w:sz w:val="20"/>
        </w:rPr>
        <w:t>The</w:t>
      </w:r>
      <w:r>
        <w:rPr>
          <w:spacing w:val="-1"/>
          <w:sz w:val="20"/>
        </w:rPr>
        <w:t xml:space="preserve"> </w:t>
      </w:r>
      <w:r>
        <w:rPr>
          <w:sz w:val="20"/>
        </w:rPr>
        <w:t xml:space="preserve">Authority of an arbitrator is personal and ceases on his </w:t>
      </w:r>
      <w:r>
        <w:rPr>
          <w:spacing w:val="-2"/>
          <w:sz w:val="20"/>
        </w:rPr>
        <w:t>death.</w:t>
      </w:r>
    </w:p>
    <w:p w:rsidR="004B66AB" w:rsidRDefault="00917B5E">
      <w:pPr>
        <w:spacing w:before="46"/>
        <w:ind w:left="2293" w:right="2293"/>
        <w:jc w:val="center"/>
        <w:rPr>
          <w:sz w:val="16"/>
        </w:rPr>
      </w:pPr>
      <w:r>
        <w:rPr>
          <w:sz w:val="16"/>
        </w:rPr>
        <w:t>[Act No. 11 of 2009,</w:t>
      </w:r>
      <w:r>
        <w:rPr>
          <w:spacing w:val="1"/>
          <w:sz w:val="16"/>
        </w:rPr>
        <w:t xml:space="preserve"> </w:t>
      </w:r>
      <w:r>
        <w:rPr>
          <w:sz w:val="16"/>
        </w:rPr>
        <w:t xml:space="preserve">s. </w:t>
      </w:r>
      <w:r>
        <w:rPr>
          <w:spacing w:val="-4"/>
          <w:sz w:val="16"/>
        </w:rPr>
        <w:t>12.]</w:t>
      </w:r>
    </w:p>
    <w:p w:rsidR="004B66AB" w:rsidRDefault="00917B5E">
      <w:pPr>
        <w:pStyle w:val="Heading2"/>
      </w:pPr>
      <w:r>
        <w:rPr>
          <w:w w:val="105"/>
        </w:rPr>
        <w:t>Withdrawal</w:t>
      </w:r>
      <w:r>
        <w:rPr>
          <w:spacing w:val="-10"/>
          <w:w w:val="105"/>
        </w:rPr>
        <w:t xml:space="preserve"> </w:t>
      </w:r>
      <w:r>
        <w:rPr>
          <w:w w:val="105"/>
        </w:rPr>
        <w:t>of</w:t>
      </w:r>
      <w:r>
        <w:rPr>
          <w:spacing w:val="-9"/>
          <w:w w:val="105"/>
        </w:rPr>
        <w:t xml:space="preserve"> </w:t>
      </w:r>
      <w:r>
        <w:rPr>
          <w:spacing w:val="-2"/>
          <w:w w:val="105"/>
        </w:rPr>
        <w:t>arbitrator.</w:t>
      </w:r>
    </w:p>
    <w:p w:rsidR="004B66AB" w:rsidRDefault="00917B5E">
      <w:pPr>
        <w:pStyle w:val="BodyText"/>
        <w:spacing w:before="61" w:line="213" w:lineRule="auto"/>
      </w:pPr>
      <w:r>
        <w:rPr>
          <w:b/>
        </w:rPr>
        <w:t>16A.</w:t>
      </w:r>
      <w:r>
        <w:rPr>
          <w:b/>
          <w:spacing w:val="40"/>
        </w:rPr>
        <w:t xml:space="preserve"> </w:t>
      </w:r>
      <w:r>
        <w:t>(1)</w:t>
      </w:r>
      <w:r>
        <w:rPr>
          <w:spacing w:val="40"/>
        </w:rPr>
        <w:t xml:space="preserve"> </w:t>
      </w:r>
      <w:r>
        <w:t xml:space="preserve">Unless otherwise agreed by the parties, an arbitrator who withdraws from his ofﬁce may, if prior notice has been given to the parties, apply to the High </w:t>
      </w:r>
      <w:r>
        <w:rPr>
          <w:spacing w:val="-2"/>
        </w:rPr>
        <w:t>Court—</w:t>
      </w:r>
    </w:p>
    <w:p w:rsidR="004B66AB" w:rsidRDefault="00917B5E">
      <w:pPr>
        <w:pStyle w:val="ListParagraph"/>
        <w:numPr>
          <w:ilvl w:val="1"/>
          <w:numId w:val="22"/>
        </w:numPr>
        <w:tabs>
          <w:tab w:val="left" w:pos="1720"/>
        </w:tabs>
        <w:spacing w:before="34"/>
        <w:ind w:left="1720" w:right="0" w:hanging="453"/>
        <w:rPr>
          <w:sz w:val="20"/>
        </w:rPr>
      </w:pPr>
      <w:r>
        <w:rPr>
          <w:sz w:val="20"/>
        </w:rPr>
        <w:t>to</w:t>
      </w:r>
      <w:r>
        <w:rPr>
          <w:spacing w:val="-3"/>
          <w:sz w:val="20"/>
        </w:rPr>
        <w:t xml:space="preserve"> </w:t>
      </w:r>
      <w:r>
        <w:rPr>
          <w:sz w:val="20"/>
        </w:rPr>
        <w:t>grant</w:t>
      </w:r>
      <w:r>
        <w:rPr>
          <w:spacing w:val="-2"/>
          <w:sz w:val="20"/>
        </w:rPr>
        <w:t xml:space="preserve"> </w:t>
      </w:r>
      <w:r>
        <w:rPr>
          <w:sz w:val="20"/>
        </w:rPr>
        <w:t>him</w:t>
      </w:r>
      <w:r>
        <w:rPr>
          <w:spacing w:val="-3"/>
          <w:sz w:val="20"/>
        </w:rPr>
        <w:t xml:space="preserve"> </w:t>
      </w:r>
      <w:r>
        <w:rPr>
          <w:sz w:val="20"/>
        </w:rPr>
        <w:t>relief</w:t>
      </w:r>
      <w:r>
        <w:rPr>
          <w:spacing w:val="-2"/>
          <w:sz w:val="20"/>
        </w:rPr>
        <w:t xml:space="preserve"> </w:t>
      </w:r>
      <w:r>
        <w:rPr>
          <w:sz w:val="20"/>
        </w:rPr>
        <w:t>from</w:t>
      </w:r>
      <w:r>
        <w:rPr>
          <w:spacing w:val="-3"/>
          <w:sz w:val="20"/>
        </w:rPr>
        <w:t xml:space="preserve"> </w:t>
      </w:r>
      <w:r>
        <w:rPr>
          <w:sz w:val="20"/>
        </w:rPr>
        <w:t>any</w:t>
      </w:r>
      <w:r>
        <w:rPr>
          <w:spacing w:val="-2"/>
          <w:sz w:val="20"/>
        </w:rPr>
        <w:t xml:space="preserve"> </w:t>
      </w:r>
      <w:r>
        <w:rPr>
          <w:sz w:val="20"/>
        </w:rPr>
        <w:t>liability</w:t>
      </w:r>
      <w:r>
        <w:rPr>
          <w:spacing w:val="-3"/>
          <w:sz w:val="20"/>
        </w:rPr>
        <w:t xml:space="preserve"> </w:t>
      </w:r>
      <w:r>
        <w:rPr>
          <w:sz w:val="20"/>
        </w:rPr>
        <w:t>thereby</w:t>
      </w:r>
      <w:r>
        <w:rPr>
          <w:spacing w:val="-2"/>
          <w:sz w:val="20"/>
        </w:rPr>
        <w:t xml:space="preserve"> </w:t>
      </w:r>
      <w:r>
        <w:rPr>
          <w:sz w:val="20"/>
        </w:rPr>
        <w:t>incurred</w:t>
      </w:r>
      <w:r>
        <w:rPr>
          <w:spacing w:val="-3"/>
          <w:sz w:val="20"/>
        </w:rPr>
        <w:t xml:space="preserve"> </w:t>
      </w:r>
      <w:r>
        <w:rPr>
          <w:sz w:val="20"/>
        </w:rPr>
        <w:t>by</w:t>
      </w:r>
      <w:r>
        <w:rPr>
          <w:spacing w:val="-2"/>
          <w:sz w:val="20"/>
        </w:rPr>
        <w:t xml:space="preserve"> </w:t>
      </w:r>
      <w:r>
        <w:rPr>
          <w:sz w:val="20"/>
        </w:rPr>
        <w:t>him;</w:t>
      </w:r>
      <w:r>
        <w:rPr>
          <w:spacing w:val="-3"/>
          <w:sz w:val="20"/>
        </w:rPr>
        <w:t xml:space="preserve"> </w:t>
      </w:r>
      <w:r>
        <w:rPr>
          <w:spacing w:val="-5"/>
          <w:sz w:val="20"/>
        </w:rPr>
        <w:t>and</w:t>
      </w:r>
    </w:p>
    <w:p w:rsidR="004B66AB" w:rsidRDefault="00917B5E">
      <w:pPr>
        <w:pStyle w:val="ListParagraph"/>
        <w:numPr>
          <w:ilvl w:val="1"/>
          <w:numId w:val="22"/>
        </w:numPr>
        <w:tabs>
          <w:tab w:val="left" w:pos="1721"/>
        </w:tabs>
        <w:spacing w:before="49" w:line="213" w:lineRule="auto"/>
        <w:rPr>
          <w:sz w:val="20"/>
        </w:rPr>
      </w:pPr>
      <w:r>
        <w:rPr>
          <w:sz w:val="20"/>
        </w:rPr>
        <w:t>to</w:t>
      </w:r>
      <w:r>
        <w:rPr>
          <w:spacing w:val="-11"/>
          <w:sz w:val="20"/>
        </w:rPr>
        <w:t xml:space="preserve"> </w:t>
      </w:r>
      <w:r>
        <w:rPr>
          <w:sz w:val="20"/>
        </w:rPr>
        <w:t>make</w:t>
      </w:r>
      <w:r>
        <w:rPr>
          <w:spacing w:val="-11"/>
          <w:sz w:val="20"/>
        </w:rPr>
        <w:t xml:space="preserve"> </w:t>
      </w:r>
      <w:r>
        <w:rPr>
          <w:sz w:val="20"/>
        </w:rPr>
        <w:t>such</w:t>
      </w:r>
      <w:r>
        <w:rPr>
          <w:spacing w:val="-11"/>
          <w:sz w:val="20"/>
        </w:rPr>
        <w:t xml:space="preserve"> </w:t>
      </w:r>
      <w:r>
        <w:rPr>
          <w:sz w:val="20"/>
        </w:rPr>
        <w:t>order</w:t>
      </w:r>
      <w:r>
        <w:rPr>
          <w:spacing w:val="-11"/>
          <w:sz w:val="20"/>
        </w:rPr>
        <w:t xml:space="preserve"> </w:t>
      </w:r>
      <w:r>
        <w:rPr>
          <w:sz w:val="20"/>
        </w:rPr>
        <w:t>as</w:t>
      </w:r>
      <w:r>
        <w:rPr>
          <w:spacing w:val="-11"/>
          <w:sz w:val="20"/>
        </w:rPr>
        <w:t xml:space="preserve"> </w:t>
      </w:r>
      <w:r>
        <w:rPr>
          <w:sz w:val="20"/>
        </w:rPr>
        <w:t>the</w:t>
      </w:r>
      <w:r>
        <w:rPr>
          <w:spacing w:val="-11"/>
          <w:sz w:val="20"/>
        </w:rPr>
        <w:t xml:space="preserve"> </w:t>
      </w:r>
      <w:r>
        <w:rPr>
          <w:sz w:val="20"/>
        </w:rPr>
        <w:t>court</w:t>
      </w:r>
      <w:r>
        <w:rPr>
          <w:spacing w:val="-11"/>
          <w:sz w:val="20"/>
        </w:rPr>
        <w:t xml:space="preserve"> </w:t>
      </w:r>
      <w:r>
        <w:rPr>
          <w:sz w:val="20"/>
        </w:rPr>
        <w:t>thinks</w:t>
      </w:r>
      <w:r>
        <w:rPr>
          <w:spacing w:val="-11"/>
          <w:sz w:val="20"/>
        </w:rPr>
        <w:t xml:space="preserve"> </w:t>
      </w:r>
      <w:r>
        <w:rPr>
          <w:sz w:val="20"/>
        </w:rPr>
        <w:t>ﬁt</w:t>
      </w:r>
      <w:r>
        <w:rPr>
          <w:spacing w:val="-11"/>
          <w:sz w:val="20"/>
        </w:rPr>
        <w:t xml:space="preserve"> </w:t>
      </w:r>
      <w:r>
        <w:rPr>
          <w:sz w:val="20"/>
        </w:rPr>
        <w:t>with</w:t>
      </w:r>
      <w:r>
        <w:rPr>
          <w:spacing w:val="-11"/>
          <w:sz w:val="20"/>
        </w:rPr>
        <w:t xml:space="preserve"> </w:t>
      </w:r>
      <w:r>
        <w:rPr>
          <w:sz w:val="20"/>
        </w:rPr>
        <w:t>respect</w:t>
      </w:r>
      <w:r>
        <w:rPr>
          <w:spacing w:val="-11"/>
          <w:sz w:val="20"/>
        </w:rPr>
        <w:t xml:space="preserve"> </w:t>
      </w:r>
      <w:r>
        <w:rPr>
          <w:sz w:val="20"/>
        </w:rPr>
        <w:t>to</w:t>
      </w:r>
      <w:r>
        <w:rPr>
          <w:spacing w:val="-11"/>
          <w:sz w:val="20"/>
        </w:rPr>
        <w:t xml:space="preserve"> </w:t>
      </w:r>
      <w:r>
        <w:rPr>
          <w:sz w:val="20"/>
        </w:rPr>
        <w:t>his</w:t>
      </w:r>
      <w:r>
        <w:rPr>
          <w:spacing w:val="-11"/>
          <w:sz w:val="20"/>
        </w:rPr>
        <w:t xml:space="preserve"> </w:t>
      </w:r>
      <w:r>
        <w:rPr>
          <w:sz w:val="20"/>
        </w:rPr>
        <w:t>entitlement (if any) to fees or expenses or the repayment of any fees or expenses already paid.</w:t>
      </w:r>
    </w:p>
    <w:p w:rsidR="004B66AB" w:rsidRDefault="00917B5E">
      <w:pPr>
        <w:pStyle w:val="ListParagraph"/>
        <w:numPr>
          <w:ilvl w:val="0"/>
          <w:numId w:val="21"/>
        </w:numPr>
        <w:tabs>
          <w:tab w:val="left" w:pos="1184"/>
        </w:tabs>
        <w:spacing w:line="213" w:lineRule="auto"/>
        <w:ind w:firstLine="283"/>
        <w:rPr>
          <w:sz w:val="20"/>
        </w:rPr>
      </w:pPr>
      <w:r>
        <w:rPr>
          <w:sz w:val="20"/>
        </w:rPr>
        <w:t>Where</w:t>
      </w:r>
      <w:r>
        <w:rPr>
          <w:spacing w:val="-12"/>
          <w:sz w:val="20"/>
        </w:rPr>
        <w:t xml:space="preserve"> </w:t>
      </w:r>
      <w:r>
        <w:rPr>
          <w:sz w:val="20"/>
        </w:rPr>
        <w:t>the</w:t>
      </w:r>
      <w:r>
        <w:rPr>
          <w:spacing w:val="-12"/>
          <w:sz w:val="20"/>
        </w:rPr>
        <w:t xml:space="preserve"> </w:t>
      </w:r>
      <w:r>
        <w:rPr>
          <w:sz w:val="20"/>
        </w:rPr>
        <w:t>High</w:t>
      </w:r>
      <w:r>
        <w:rPr>
          <w:spacing w:val="-12"/>
          <w:sz w:val="20"/>
        </w:rPr>
        <w:t xml:space="preserve"> </w:t>
      </w:r>
      <w:r>
        <w:rPr>
          <w:sz w:val="20"/>
        </w:rPr>
        <w:t>Court</w:t>
      </w:r>
      <w:r>
        <w:rPr>
          <w:spacing w:val="-12"/>
          <w:sz w:val="20"/>
        </w:rPr>
        <w:t xml:space="preserve"> </w:t>
      </w:r>
      <w:r>
        <w:rPr>
          <w:sz w:val="20"/>
        </w:rPr>
        <w:t>is</w:t>
      </w:r>
      <w:r>
        <w:rPr>
          <w:spacing w:val="-12"/>
          <w:sz w:val="20"/>
        </w:rPr>
        <w:t xml:space="preserve"> </w:t>
      </w:r>
      <w:r>
        <w:rPr>
          <w:sz w:val="20"/>
        </w:rPr>
        <w:t>satisﬁed</w:t>
      </w:r>
      <w:r>
        <w:rPr>
          <w:spacing w:val="-12"/>
          <w:sz w:val="20"/>
        </w:rPr>
        <w:t xml:space="preserve"> </w:t>
      </w:r>
      <w:r>
        <w:rPr>
          <w:sz w:val="20"/>
        </w:rPr>
        <w:t>that,</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circumstances,</w:t>
      </w:r>
      <w:r>
        <w:rPr>
          <w:spacing w:val="-12"/>
          <w:sz w:val="20"/>
        </w:rPr>
        <w:t xml:space="preserve"> </w:t>
      </w:r>
      <w:r>
        <w:rPr>
          <w:sz w:val="20"/>
        </w:rPr>
        <w:t>it</w:t>
      </w:r>
      <w:r>
        <w:rPr>
          <w:spacing w:val="-12"/>
          <w:sz w:val="20"/>
        </w:rPr>
        <w:t xml:space="preserve"> </w:t>
      </w:r>
      <w:r>
        <w:rPr>
          <w:sz w:val="20"/>
        </w:rPr>
        <w:t>was</w:t>
      </w:r>
      <w:r>
        <w:rPr>
          <w:spacing w:val="-12"/>
          <w:sz w:val="20"/>
        </w:rPr>
        <w:t xml:space="preserve"> </w:t>
      </w:r>
      <w:r>
        <w:rPr>
          <w:sz w:val="20"/>
        </w:rPr>
        <w:t xml:space="preserve">reasonable </w:t>
      </w:r>
      <w:r>
        <w:rPr>
          <w:w w:val="105"/>
          <w:sz w:val="20"/>
        </w:rPr>
        <w:t>for</w:t>
      </w:r>
      <w:r>
        <w:rPr>
          <w:spacing w:val="-8"/>
          <w:w w:val="105"/>
          <w:sz w:val="20"/>
        </w:rPr>
        <w:t xml:space="preserve"> </w:t>
      </w:r>
      <w:r>
        <w:rPr>
          <w:w w:val="105"/>
          <w:sz w:val="20"/>
        </w:rPr>
        <w:t>the</w:t>
      </w:r>
      <w:r>
        <w:rPr>
          <w:spacing w:val="-8"/>
          <w:w w:val="105"/>
          <w:sz w:val="20"/>
        </w:rPr>
        <w:t xml:space="preserve"> </w:t>
      </w:r>
      <w:r>
        <w:rPr>
          <w:w w:val="105"/>
          <w:sz w:val="20"/>
        </w:rPr>
        <w:t>arbitrator</w:t>
      </w:r>
      <w:r>
        <w:rPr>
          <w:spacing w:val="-8"/>
          <w:w w:val="105"/>
          <w:sz w:val="20"/>
        </w:rPr>
        <w:t xml:space="preserve"> </w:t>
      </w:r>
      <w:r>
        <w:rPr>
          <w:w w:val="105"/>
          <w:sz w:val="20"/>
        </w:rPr>
        <w:t>to</w:t>
      </w:r>
      <w:r>
        <w:rPr>
          <w:spacing w:val="-8"/>
          <w:w w:val="105"/>
          <w:sz w:val="20"/>
        </w:rPr>
        <w:t xml:space="preserve"> </w:t>
      </w:r>
      <w:r>
        <w:rPr>
          <w:w w:val="105"/>
          <w:sz w:val="20"/>
        </w:rPr>
        <w:t>resign,</w:t>
      </w:r>
      <w:r>
        <w:rPr>
          <w:spacing w:val="-8"/>
          <w:w w:val="105"/>
          <w:sz w:val="20"/>
        </w:rPr>
        <w:t xml:space="preserve"> </w:t>
      </w:r>
      <w:r>
        <w:rPr>
          <w:w w:val="105"/>
          <w:sz w:val="20"/>
        </w:rPr>
        <w:t>it</w:t>
      </w:r>
      <w:r>
        <w:rPr>
          <w:spacing w:val="-8"/>
          <w:w w:val="105"/>
          <w:sz w:val="20"/>
        </w:rPr>
        <w:t xml:space="preserve"> </w:t>
      </w:r>
      <w:r>
        <w:rPr>
          <w:w w:val="105"/>
          <w:sz w:val="20"/>
        </w:rPr>
        <w:t>may</w:t>
      </w:r>
      <w:r>
        <w:rPr>
          <w:spacing w:val="-8"/>
          <w:w w:val="105"/>
          <w:sz w:val="20"/>
        </w:rPr>
        <w:t xml:space="preserve"> </w:t>
      </w:r>
      <w:r>
        <w:rPr>
          <w:w w:val="105"/>
          <w:sz w:val="20"/>
        </w:rPr>
        <w:t>grant</w:t>
      </w:r>
      <w:r>
        <w:rPr>
          <w:spacing w:val="-8"/>
          <w:w w:val="105"/>
          <w:sz w:val="20"/>
        </w:rPr>
        <w:t xml:space="preserve"> </w:t>
      </w:r>
      <w:r>
        <w:rPr>
          <w:w w:val="105"/>
          <w:sz w:val="20"/>
        </w:rPr>
        <w:t>relief</w:t>
      </w:r>
      <w:r>
        <w:rPr>
          <w:spacing w:val="-8"/>
          <w:w w:val="105"/>
          <w:sz w:val="20"/>
        </w:rPr>
        <w:t xml:space="preserve"> </w:t>
      </w:r>
      <w:r>
        <w:rPr>
          <w:w w:val="105"/>
          <w:sz w:val="20"/>
        </w:rPr>
        <w:t>on</w:t>
      </w:r>
      <w:r>
        <w:rPr>
          <w:spacing w:val="-8"/>
          <w:w w:val="105"/>
          <w:sz w:val="20"/>
        </w:rPr>
        <w:t xml:space="preserve"> </w:t>
      </w:r>
      <w:r>
        <w:rPr>
          <w:w w:val="105"/>
          <w:sz w:val="20"/>
        </w:rPr>
        <w:t>such</w:t>
      </w:r>
      <w:r>
        <w:rPr>
          <w:spacing w:val="-8"/>
          <w:w w:val="105"/>
          <w:sz w:val="20"/>
        </w:rPr>
        <w:t xml:space="preserve"> </w:t>
      </w:r>
      <w:r>
        <w:rPr>
          <w:w w:val="105"/>
          <w:sz w:val="20"/>
        </w:rPr>
        <w:t>terms</w:t>
      </w:r>
      <w:r>
        <w:rPr>
          <w:spacing w:val="-8"/>
          <w:w w:val="105"/>
          <w:sz w:val="20"/>
        </w:rPr>
        <w:t xml:space="preserve"> </w:t>
      </w:r>
      <w:r>
        <w:rPr>
          <w:w w:val="105"/>
          <w:sz w:val="20"/>
        </w:rPr>
        <w:t>as</w:t>
      </w:r>
      <w:r>
        <w:rPr>
          <w:spacing w:val="-8"/>
          <w:w w:val="105"/>
          <w:sz w:val="20"/>
        </w:rPr>
        <w:t xml:space="preserve"> </w:t>
      </w:r>
      <w:r>
        <w:rPr>
          <w:w w:val="105"/>
          <w:sz w:val="20"/>
        </w:rPr>
        <w:t>it</w:t>
      </w:r>
      <w:r>
        <w:rPr>
          <w:spacing w:val="-8"/>
          <w:w w:val="105"/>
          <w:sz w:val="20"/>
        </w:rPr>
        <w:t xml:space="preserve"> </w:t>
      </w:r>
      <w:r>
        <w:rPr>
          <w:w w:val="105"/>
          <w:sz w:val="20"/>
        </w:rPr>
        <w:t>may</w:t>
      </w:r>
      <w:r>
        <w:rPr>
          <w:spacing w:val="-8"/>
          <w:w w:val="105"/>
          <w:sz w:val="20"/>
        </w:rPr>
        <w:t xml:space="preserve"> </w:t>
      </w:r>
      <w:r>
        <w:rPr>
          <w:w w:val="105"/>
          <w:sz w:val="20"/>
        </w:rPr>
        <w:t>think</w:t>
      </w:r>
      <w:r>
        <w:rPr>
          <w:spacing w:val="-8"/>
          <w:w w:val="105"/>
          <w:sz w:val="20"/>
        </w:rPr>
        <w:t xml:space="preserve"> </w:t>
      </w:r>
      <w:r>
        <w:rPr>
          <w:w w:val="105"/>
          <w:sz w:val="20"/>
        </w:rPr>
        <w:t>ﬁt.</w:t>
      </w:r>
    </w:p>
    <w:p w:rsidR="004B66AB" w:rsidRDefault="004B66AB">
      <w:pPr>
        <w:spacing w:line="213" w:lineRule="auto"/>
        <w:jc w:val="both"/>
        <w:rPr>
          <w:sz w:val="20"/>
        </w:rPr>
        <w:sectPr w:rsidR="004B66AB">
          <w:pgSz w:w="11910" w:h="16840"/>
          <w:pgMar w:top="2800" w:right="1680" w:bottom="280" w:left="1680" w:header="2516" w:footer="0" w:gutter="0"/>
          <w:cols w:space="720"/>
        </w:sectPr>
      </w:pPr>
    </w:p>
    <w:p w:rsidR="004B66AB" w:rsidRDefault="00917B5E">
      <w:pPr>
        <w:pStyle w:val="ListParagraph"/>
        <w:numPr>
          <w:ilvl w:val="0"/>
          <w:numId w:val="21"/>
        </w:numPr>
        <w:tabs>
          <w:tab w:val="left" w:pos="1183"/>
        </w:tabs>
        <w:spacing w:before="102"/>
        <w:ind w:left="1183" w:right="0" w:hanging="312"/>
        <w:rPr>
          <w:sz w:val="20"/>
        </w:rPr>
      </w:pPr>
      <w:r>
        <w:rPr>
          <w:sz w:val="20"/>
        </w:rPr>
        <w:lastRenderedPageBreak/>
        <w:t>The</w:t>
      </w:r>
      <w:r>
        <w:rPr>
          <w:spacing w:val="-14"/>
          <w:sz w:val="20"/>
        </w:rPr>
        <w:t xml:space="preserve"> </w:t>
      </w:r>
      <w:r>
        <w:rPr>
          <w:sz w:val="20"/>
        </w:rPr>
        <w:t>decision</w:t>
      </w:r>
      <w:r>
        <w:rPr>
          <w:spacing w:val="-14"/>
          <w:sz w:val="20"/>
        </w:rPr>
        <w:t xml:space="preserve"> </w:t>
      </w:r>
      <w:r>
        <w:rPr>
          <w:sz w:val="20"/>
        </w:rPr>
        <w:t>of</w:t>
      </w:r>
      <w:r>
        <w:rPr>
          <w:spacing w:val="-14"/>
          <w:sz w:val="20"/>
        </w:rPr>
        <w:t xml:space="preserve"> </w:t>
      </w:r>
      <w:r>
        <w:rPr>
          <w:sz w:val="20"/>
        </w:rPr>
        <w:t>the</w:t>
      </w:r>
      <w:r>
        <w:rPr>
          <w:spacing w:val="-14"/>
          <w:sz w:val="20"/>
        </w:rPr>
        <w:t xml:space="preserve"> </w:t>
      </w:r>
      <w:r>
        <w:rPr>
          <w:sz w:val="20"/>
        </w:rPr>
        <w:t>High</w:t>
      </w:r>
      <w:r>
        <w:rPr>
          <w:spacing w:val="-14"/>
          <w:sz w:val="20"/>
        </w:rPr>
        <w:t xml:space="preserve"> </w:t>
      </w:r>
      <w:r>
        <w:rPr>
          <w:sz w:val="20"/>
        </w:rPr>
        <w:t>Court</w:t>
      </w:r>
      <w:r>
        <w:rPr>
          <w:spacing w:val="-13"/>
          <w:sz w:val="20"/>
        </w:rPr>
        <w:t xml:space="preserve"> </w:t>
      </w:r>
      <w:r>
        <w:rPr>
          <w:sz w:val="20"/>
        </w:rPr>
        <w:t>shall</w:t>
      </w:r>
      <w:r>
        <w:rPr>
          <w:spacing w:val="-14"/>
          <w:sz w:val="20"/>
        </w:rPr>
        <w:t xml:space="preserve"> </w:t>
      </w:r>
      <w:r>
        <w:rPr>
          <w:sz w:val="20"/>
        </w:rPr>
        <w:t>be</w:t>
      </w:r>
      <w:r>
        <w:rPr>
          <w:spacing w:val="-14"/>
          <w:sz w:val="20"/>
        </w:rPr>
        <w:t xml:space="preserve"> </w:t>
      </w:r>
      <w:r>
        <w:rPr>
          <w:sz w:val="20"/>
        </w:rPr>
        <w:t>ﬁnal</w:t>
      </w:r>
      <w:r>
        <w:rPr>
          <w:spacing w:val="-14"/>
          <w:sz w:val="20"/>
        </w:rPr>
        <w:t xml:space="preserve"> </w:t>
      </w:r>
      <w:r>
        <w:rPr>
          <w:sz w:val="20"/>
        </w:rPr>
        <w:t>and</w:t>
      </w:r>
      <w:r>
        <w:rPr>
          <w:spacing w:val="-14"/>
          <w:sz w:val="20"/>
        </w:rPr>
        <w:t xml:space="preserve"> </w:t>
      </w:r>
      <w:r>
        <w:rPr>
          <w:sz w:val="20"/>
        </w:rPr>
        <w:t>shall</w:t>
      </w:r>
      <w:r>
        <w:rPr>
          <w:spacing w:val="-13"/>
          <w:sz w:val="20"/>
        </w:rPr>
        <w:t xml:space="preserve"> </w:t>
      </w:r>
      <w:r>
        <w:rPr>
          <w:sz w:val="20"/>
        </w:rPr>
        <w:t>not</w:t>
      </w:r>
      <w:r>
        <w:rPr>
          <w:spacing w:val="-14"/>
          <w:sz w:val="20"/>
        </w:rPr>
        <w:t xml:space="preserve"> </w:t>
      </w:r>
      <w:r>
        <w:rPr>
          <w:sz w:val="20"/>
        </w:rPr>
        <w:t>be</w:t>
      </w:r>
      <w:r>
        <w:rPr>
          <w:spacing w:val="-14"/>
          <w:sz w:val="20"/>
        </w:rPr>
        <w:t xml:space="preserve"> </w:t>
      </w:r>
      <w:r>
        <w:rPr>
          <w:sz w:val="20"/>
        </w:rPr>
        <w:t>subject</w:t>
      </w:r>
      <w:r>
        <w:rPr>
          <w:spacing w:val="-14"/>
          <w:sz w:val="20"/>
        </w:rPr>
        <w:t xml:space="preserve"> </w:t>
      </w:r>
      <w:r>
        <w:rPr>
          <w:sz w:val="20"/>
        </w:rPr>
        <w:t>to</w:t>
      </w:r>
      <w:r>
        <w:rPr>
          <w:spacing w:val="-14"/>
          <w:sz w:val="20"/>
        </w:rPr>
        <w:t xml:space="preserve"> </w:t>
      </w:r>
      <w:r>
        <w:rPr>
          <w:spacing w:val="-2"/>
          <w:sz w:val="20"/>
        </w:rPr>
        <w:t>appeal.</w:t>
      </w:r>
    </w:p>
    <w:p w:rsidR="004B66AB" w:rsidRDefault="00917B5E">
      <w:pPr>
        <w:spacing w:before="45"/>
        <w:ind w:left="2293" w:right="2293"/>
        <w:jc w:val="center"/>
        <w:rPr>
          <w:sz w:val="16"/>
        </w:rPr>
      </w:pPr>
      <w:r>
        <w:rPr>
          <w:sz w:val="16"/>
        </w:rPr>
        <w:t>[Act No. 11 of 2009,</w:t>
      </w:r>
      <w:r>
        <w:rPr>
          <w:spacing w:val="1"/>
          <w:sz w:val="16"/>
        </w:rPr>
        <w:t xml:space="preserve"> </w:t>
      </w:r>
      <w:r>
        <w:rPr>
          <w:sz w:val="16"/>
        </w:rPr>
        <w:t xml:space="preserve">s. </w:t>
      </w:r>
      <w:r>
        <w:rPr>
          <w:spacing w:val="-4"/>
          <w:sz w:val="16"/>
        </w:rPr>
        <w:t>13.]</w:t>
      </w:r>
    </w:p>
    <w:p w:rsidR="004B66AB" w:rsidRDefault="00917B5E">
      <w:pPr>
        <w:pStyle w:val="Heading2"/>
      </w:pPr>
      <w:r>
        <w:t>Immunity</w:t>
      </w:r>
      <w:r>
        <w:rPr>
          <w:spacing w:val="14"/>
        </w:rPr>
        <w:t xml:space="preserve"> </w:t>
      </w:r>
      <w:r>
        <w:t>of</w:t>
      </w:r>
      <w:r>
        <w:rPr>
          <w:spacing w:val="14"/>
        </w:rPr>
        <w:t xml:space="preserve"> </w:t>
      </w:r>
      <w:r>
        <w:rPr>
          <w:spacing w:val="-2"/>
        </w:rPr>
        <w:t>arbitrator.</w:t>
      </w:r>
    </w:p>
    <w:p w:rsidR="004B66AB" w:rsidRDefault="00917B5E">
      <w:pPr>
        <w:pStyle w:val="BodyText"/>
        <w:spacing w:before="62" w:line="213" w:lineRule="auto"/>
      </w:pPr>
      <w:r>
        <w:rPr>
          <w:b/>
        </w:rPr>
        <w:t>16B.</w:t>
      </w:r>
      <w:r>
        <w:rPr>
          <w:b/>
          <w:spacing w:val="71"/>
        </w:rPr>
        <w:t xml:space="preserve"> </w:t>
      </w:r>
      <w:r>
        <w:t>(1)</w:t>
      </w:r>
      <w:r>
        <w:rPr>
          <w:spacing w:val="30"/>
        </w:rPr>
        <w:t xml:space="preserve"> </w:t>
      </w:r>
      <w:r>
        <w:t>An</w:t>
      </w:r>
      <w:r>
        <w:rPr>
          <w:spacing w:val="-10"/>
        </w:rPr>
        <w:t xml:space="preserve"> </w:t>
      </w:r>
      <w:r>
        <w:t>arbitrator</w:t>
      </w:r>
      <w:r>
        <w:rPr>
          <w:spacing w:val="-10"/>
        </w:rPr>
        <w:t xml:space="preserve"> </w:t>
      </w:r>
      <w:r>
        <w:t>shall</w:t>
      </w:r>
      <w:r>
        <w:rPr>
          <w:spacing w:val="-10"/>
        </w:rPr>
        <w:t xml:space="preserve"> </w:t>
      </w:r>
      <w:r>
        <w:t>not</w:t>
      </w:r>
      <w:r>
        <w:rPr>
          <w:spacing w:val="-10"/>
        </w:rPr>
        <w:t xml:space="preserve"> </w:t>
      </w:r>
      <w:r>
        <w:t>be</w:t>
      </w:r>
      <w:r>
        <w:rPr>
          <w:spacing w:val="-10"/>
        </w:rPr>
        <w:t xml:space="preserve"> </w:t>
      </w:r>
      <w:r>
        <w:t>liable</w:t>
      </w:r>
      <w:r>
        <w:rPr>
          <w:spacing w:val="-10"/>
        </w:rPr>
        <w:t xml:space="preserve"> </w:t>
      </w:r>
      <w:r>
        <w:t>for</w:t>
      </w:r>
      <w:r>
        <w:rPr>
          <w:spacing w:val="-10"/>
        </w:rPr>
        <w:t xml:space="preserve"> </w:t>
      </w:r>
      <w:r>
        <w:t>anything</w:t>
      </w:r>
      <w:r>
        <w:rPr>
          <w:spacing w:val="-10"/>
        </w:rPr>
        <w:t xml:space="preserve"> </w:t>
      </w:r>
      <w:r>
        <w:t>done</w:t>
      </w:r>
      <w:r>
        <w:rPr>
          <w:spacing w:val="-10"/>
        </w:rPr>
        <w:t xml:space="preserve"> </w:t>
      </w:r>
      <w:r>
        <w:t>or</w:t>
      </w:r>
      <w:r>
        <w:rPr>
          <w:spacing w:val="-10"/>
        </w:rPr>
        <w:t xml:space="preserve"> </w:t>
      </w:r>
      <w:r>
        <w:t>omitted</w:t>
      </w:r>
      <w:r>
        <w:rPr>
          <w:spacing w:val="-10"/>
        </w:rPr>
        <w:t xml:space="preserve"> </w:t>
      </w:r>
      <w:r>
        <w:t>to</w:t>
      </w:r>
      <w:r>
        <w:rPr>
          <w:spacing w:val="-10"/>
        </w:rPr>
        <w:t xml:space="preserve"> </w:t>
      </w:r>
      <w:r>
        <w:t>be</w:t>
      </w:r>
      <w:r>
        <w:rPr>
          <w:spacing w:val="-10"/>
        </w:rPr>
        <w:t xml:space="preserve"> </w:t>
      </w:r>
      <w:r>
        <w:t>done in</w:t>
      </w:r>
      <w:r>
        <w:rPr>
          <w:spacing w:val="-17"/>
        </w:rPr>
        <w:t xml:space="preserve"> </w:t>
      </w:r>
      <w:r>
        <w:t>good</w:t>
      </w:r>
      <w:r>
        <w:rPr>
          <w:spacing w:val="-17"/>
        </w:rPr>
        <w:t xml:space="preserve"> </w:t>
      </w:r>
      <w:r>
        <w:t>faith</w:t>
      </w:r>
      <w:r>
        <w:rPr>
          <w:spacing w:val="-17"/>
        </w:rPr>
        <w:t xml:space="preserve"> </w:t>
      </w:r>
      <w:r>
        <w:t>in</w:t>
      </w:r>
      <w:r>
        <w:rPr>
          <w:spacing w:val="-17"/>
        </w:rPr>
        <w:t xml:space="preserve"> </w:t>
      </w:r>
      <w:r>
        <w:t>the</w:t>
      </w:r>
      <w:r>
        <w:rPr>
          <w:spacing w:val="-16"/>
        </w:rPr>
        <w:t xml:space="preserve"> </w:t>
      </w:r>
      <w:r>
        <w:t>discharge</w:t>
      </w:r>
      <w:r>
        <w:rPr>
          <w:spacing w:val="-17"/>
        </w:rPr>
        <w:t xml:space="preserve"> </w:t>
      </w:r>
      <w:r>
        <w:t>or</w:t>
      </w:r>
      <w:r>
        <w:rPr>
          <w:spacing w:val="-17"/>
        </w:rPr>
        <w:t xml:space="preserve"> </w:t>
      </w:r>
      <w:r>
        <w:t>purported</w:t>
      </w:r>
      <w:r>
        <w:rPr>
          <w:spacing w:val="-17"/>
        </w:rPr>
        <w:t xml:space="preserve"> </w:t>
      </w:r>
      <w:r>
        <w:t>discharge</w:t>
      </w:r>
      <w:r>
        <w:rPr>
          <w:spacing w:val="-16"/>
        </w:rPr>
        <w:t xml:space="preserve"> </w:t>
      </w:r>
      <w:r>
        <w:t>of</w:t>
      </w:r>
      <w:r>
        <w:rPr>
          <w:spacing w:val="-17"/>
        </w:rPr>
        <w:t xml:space="preserve"> </w:t>
      </w:r>
      <w:r>
        <w:t>his</w:t>
      </w:r>
      <w:r>
        <w:rPr>
          <w:spacing w:val="-17"/>
        </w:rPr>
        <w:t xml:space="preserve"> </w:t>
      </w:r>
      <w:r>
        <w:t>functions</w:t>
      </w:r>
      <w:r>
        <w:rPr>
          <w:spacing w:val="-17"/>
        </w:rPr>
        <w:t xml:space="preserve"> </w:t>
      </w:r>
      <w:r>
        <w:t>as</w:t>
      </w:r>
      <w:r>
        <w:rPr>
          <w:spacing w:val="-16"/>
        </w:rPr>
        <w:t xml:space="preserve"> </w:t>
      </w:r>
      <w:r>
        <w:t>an</w:t>
      </w:r>
      <w:r>
        <w:rPr>
          <w:spacing w:val="-17"/>
        </w:rPr>
        <w:t xml:space="preserve"> </w:t>
      </w:r>
      <w:r>
        <w:rPr>
          <w:spacing w:val="-2"/>
        </w:rPr>
        <w:t>arbitrator.</w:t>
      </w:r>
    </w:p>
    <w:p w:rsidR="004B66AB" w:rsidRDefault="00917B5E">
      <w:pPr>
        <w:pStyle w:val="ListParagraph"/>
        <w:numPr>
          <w:ilvl w:val="0"/>
          <w:numId w:val="20"/>
        </w:numPr>
        <w:tabs>
          <w:tab w:val="left" w:pos="1218"/>
        </w:tabs>
        <w:spacing w:before="67" w:line="213" w:lineRule="auto"/>
        <w:ind w:firstLine="283"/>
        <w:rPr>
          <w:sz w:val="20"/>
        </w:rPr>
      </w:pPr>
      <w:r>
        <w:rPr>
          <w:sz w:val="20"/>
        </w:rPr>
        <w:t>Subsection (1) shall extend to apply to a servant or agent of an arbitrator in respect</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discharge</w:t>
      </w:r>
      <w:r>
        <w:rPr>
          <w:spacing w:val="-9"/>
          <w:sz w:val="20"/>
        </w:rPr>
        <w:t xml:space="preserve"> </w:t>
      </w:r>
      <w:r>
        <w:rPr>
          <w:sz w:val="20"/>
        </w:rPr>
        <w:t>or</w:t>
      </w:r>
      <w:r>
        <w:rPr>
          <w:spacing w:val="-9"/>
          <w:sz w:val="20"/>
        </w:rPr>
        <w:t xml:space="preserve"> </w:t>
      </w:r>
      <w:r>
        <w:rPr>
          <w:sz w:val="20"/>
        </w:rPr>
        <w:t>purported</w:t>
      </w:r>
      <w:r>
        <w:rPr>
          <w:spacing w:val="-9"/>
          <w:sz w:val="20"/>
        </w:rPr>
        <w:t xml:space="preserve"> </w:t>
      </w:r>
      <w:r>
        <w:rPr>
          <w:sz w:val="20"/>
        </w:rPr>
        <w:t>discharge</w:t>
      </w:r>
      <w:r>
        <w:rPr>
          <w:spacing w:val="-9"/>
          <w:sz w:val="20"/>
        </w:rPr>
        <w:t xml:space="preserve"> </w:t>
      </w:r>
      <w:r>
        <w:rPr>
          <w:sz w:val="20"/>
        </w:rPr>
        <w:t>by</w:t>
      </w:r>
      <w:r>
        <w:rPr>
          <w:spacing w:val="-9"/>
          <w:sz w:val="20"/>
        </w:rPr>
        <w:t xml:space="preserve"> </w:t>
      </w:r>
      <w:r>
        <w:rPr>
          <w:sz w:val="20"/>
        </w:rPr>
        <w:t>such</w:t>
      </w:r>
      <w:r>
        <w:rPr>
          <w:spacing w:val="-9"/>
          <w:sz w:val="20"/>
        </w:rPr>
        <w:t xml:space="preserve"> </w:t>
      </w:r>
      <w:r>
        <w:rPr>
          <w:sz w:val="20"/>
        </w:rPr>
        <w:t>a</w:t>
      </w:r>
      <w:r>
        <w:rPr>
          <w:spacing w:val="-9"/>
          <w:sz w:val="20"/>
        </w:rPr>
        <w:t xml:space="preserve"> </w:t>
      </w:r>
      <w:r>
        <w:rPr>
          <w:sz w:val="20"/>
        </w:rPr>
        <w:t>servant</w:t>
      </w:r>
      <w:r>
        <w:rPr>
          <w:spacing w:val="-9"/>
          <w:sz w:val="20"/>
        </w:rPr>
        <w:t xml:space="preserve"> </w:t>
      </w:r>
      <w:r>
        <w:rPr>
          <w:sz w:val="20"/>
        </w:rPr>
        <w:t>or</w:t>
      </w:r>
      <w:r>
        <w:rPr>
          <w:spacing w:val="-9"/>
          <w:sz w:val="20"/>
        </w:rPr>
        <w:t xml:space="preserve"> </w:t>
      </w:r>
      <w:r>
        <w:rPr>
          <w:sz w:val="20"/>
        </w:rPr>
        <w:t>agent,</w:t>
      </w:r>
      <w:r>
        <w:rPr>
          <w:spacing w:val="-9"/>
          <w:sz w:val="20"/>
        </w:rPr>
        <w:t xml:space="preserve"> </w:t>
      </w:r>
      <w:r>
        <w:rPr>
          <w:sz w:val="20"/>
        </w:rPr>
        <w:t>with</w:t>
      </w:r>
      <w:r>
        <w:rPr>
          <w:spacing w:val="-9"/>
          <w:sz w:val="20"/>
        </w:rPr>
        <w:t xml:space="preserve"> </w:t>
      </w:r>
      <w:r>
        <w:rPr>
          <w:sz w:val="20"/>
        </w:rPr>
        <w:t>due authority and in good faith, of the functions of the arbitrator.</w:t>
      </w:r>
    </w:p>
    <w:p w:rsidR="004B66AB" w:rsidRDefault="00917B5E">
      <w:pPr>
        <w:pStyle w:val="ListParagraph"/>
        <w:numPr>
          <w:ilvl w:val="0"/>
          <w:numId w:val="20"/>
        </w:numPr>
        <w:tabs>
          <w:tab w:val="left" w:pos="1186"/>
        </w:tabs>
        <w:spacing w:line="213" w:lineRule="auto"/>
        <w:ind w:firstLine="283"/>
        <w:rPr>
          <w:sz w:val="20"/>
        </w:rPr>
      </w:pPr>
      <w:r>
        <w:rPr>
          <w:sz w:val="20"/>
        </w:rPr>
        <w:t>Nothing</w:t>
      </w:r>
      <w:r>
        <w:rPr>
          <w:spacing w:val="-13"/>
          <w:sz w:val="20"/>
        </w:rPr>
        <w:t xml:space="preserve"> </w:t>
      </w:r>
      <w:r>
        <w:rPr>
          <w:sz w:val="20"/>
        </w:rPr>
        <w:t>in</w:t>
      </w:r>
      <w:r>
        <w:rPr>
          <w:spacing w:val="-12"/>
          <w:sz w:val="20"/>
        </w:rPr>
        <w:t xml:space="preserve"> </w:t>
      </w:r>
      <w:r>
        <w:rPr>
          <w:sz w:val="20"/>
        </w:rPr>
        <w:t>this</w:t>
      </w:r>
      <w:r>
        <w:rPr>
          <w:spacing w:val="-13"/>
          <w:sz w:val="20"/>
        </w:rPr>
        <w:t xml:space="preserve"> </w:t>
      </w:r>
      <w:r>
        <w:rPr>
          <w:sz w:val="20"/>
        </w:rPr>
        <w:t>section</w:t>
      </w:r>
      <w:r>
        <w:rPr>
          <w:spacing w:val="-12"/>
          <w:sz w:val="20"/>
        </w:rPr>
        <w:t xml:space="preserve"> </w:t>
      </w:r>
      <w:r>
        <w:rPr>
          <w:sz w:val="20"/>
        </w:rPr>
        <w:t>affects</w:t>
      </w:r>
      <w:r>
        <w:rPr>
          <w:spacing w:val="-13"/>
          <w:sz w:val="20"/>
        </w:rPr>
        <w:t xml:space="preserve"> </w:t>
      </w:r>
      <w:r>
        <w:rPr>
          <w:sz w:val="20"/>
        </w:rPr>
        <w:t>any</w:t>
      </w:r>
      <w:r>
        <w:rPr>
          <w:spacing w:val="-12"/>
          <w:sz w:val="20"/>
        </w:rPr>
        <w:t xml:space="preserve"> </w:t>
      </w:r>
      <w:r>
        <w:rPr>
          <w:sz w:val="20"/>
        </w:rPr>
        <w:t>liability</w:t>
      </w:r>
      <w:r>
        <w:rPr>
          <w:spacing w:val="-13"/>
          <w:sz w:val="20"/>
        </w:rPr>
        <w:t xml:space="preserve"> </w:t>
      </w:r>
      <w:r>
        <w:rPr>
          <w:sz w:val="20"/>
        </w:rPr>
        <w:t>incurred</w:t>
      </w:r>
      <w:r>
        <w:rPr>
          <w:spacing w:val="-12"/>
          <w:sz w:val="20"/>
        </w:rPr>
        <w:t xml:space="preserve"> </w:t>
      </w:r>
      <w:r>
        <w:rPr>
          <w:sz w:val="20"/>
        </w:rPr>
        <w:t>by</w:t>
      </w:r>
      <w:r>
        <w:rPr>
          <w:spacing w:val="-13"/>
          <w:sz w:val="20"/>
        </w:rPr>
        <w:t xml:space="preserve"> </w:t>
      </w:r>
      <w:r>
        <w:rPr>
          <w:sz w:val="20"/>
        </w:rPr>
        <w:t>an</w:t>
      </w:r>
      <w:r>
        <w:rPr>
          <w:spacing w:val="-12"/>
          <w:sz w:val="20"/>
        </w:rPr>
        <w:t xml:space="preserve"> </w:t>
      </w:r>
      <w:r>
        <w:rPr>
          <w:sz w:val="20"/>
        </w:rPr>
        <w:t>arbitrator</w:t>
      </w:r>
      <w:r>
        <w:rPr>
          <w:spacing w:val="-13"/>
          <w:sz w:val="20"/>
        </w:rPr>
        <w:t xml:space="preserve"> </w:t>
      </w:r>
      <w:r>
        <w:rPr>
          <w:sz w:val="20"/>
        </w:rPr>
        <w:t>by</w:t>
      </w:r>
      <w:r>
        <w:rPr>
          <w:spacing w:val="-12"/>
          <w:sz w:val="20"/>
        </w:rPr>
        <w:t xml:space="preserve"> </w:t>
      </w:r>
      <w:r>
        <w:rPr>
          <w:sz w:val="20"/>
        </w:rPr>
        <w:t>reason of his resignation or withdrawal.</w:t>
      </w:r>
    </w:p>
    <w:p w:rsidR="004B66AB" w:rsidRDefault="00917B5E">
      <w:pPr>
        <w:spacing w:before="52"/>
        <w:ind w:left="2293" w:right="2293"/>
        <w:jc w:val="center"/>
        <w:rPr>
          <w:sz w:val="16"/>
        </w:rPr>
      </w:pPr>
      <w:r>
        <w:rPr>
          <w:sz w:val="16"/>
        </w:rPr>
        <w:t>[Act No. 11 of 2009,</w:t>
      </w:r>
      <w:r>
        <w:rPr>
          <w:spacing w:val="1"/>
          <w:sz w:val="16"/>
        </w:rPr>
        <w:t xml:space="preserve"> </w:t>
      </w:r>
      <w:r>
        <w:rPr>
          <w:sz w:val="16"/>
        </w:rPr>
        <w:t xml:space="preserve">s. </w:t>
      </w:r>
      <w:r>
        <w:rPr>
          <w:spacing w:val="-4"/>
          <w:sz w:val="16"/>
        </w:rPr>
        <w:t>13.]</w:t>
      </w:r>
    </w:p>
    <w:p w:rsidR="004B66AB" w:rsidRDefault="00917B5E">
      <w:pPr>
        <w:pStyle w:val="Heading2"/>
      </w:pPr>
      <w:r>
        <w:rPr>
          <w:w w:val="105"/>
        </w:rPr>
        <w:t xml:space="preserve">Competence of arbitral tribunal to rule on its </w:t>
      </w:r>
      <w:r>
        <w:rPr>
          <w:spacing w:val="-2"/>
          <w:w w:val="105"/>
        </w:rPr>
        <w:t>jurisdiction.</w:t>
      </w:r>
    </w:p>
    <w:p w:rsidR="004B66AB" w:rsidRDefault="00917B5E">
      <w:pPr>
        <w:pStyle w:val="ListParagraph"/>
        <w:numPr>
          <w:ilvl w:val="0"/>
          <w:numId w:val="33"/>
        </w:numPr>
        <w:tabs>
          <w:tab w:val="left" w:pos="1259"/>
        </w:tabs>
        <w:spacing w:before="61" w:line="213" w:lineRule="auto"/>
        <w:ind w:left="587" w:firstLine="283"/>
        <w:rPr>
          <w:sz w:val="20"/>
        </w:rPr>
      </w:pPr>
      <w:r>
        <w:rPr>
          <w:sz w:val="20"/>
        </w:rPr>
        <w:t>(1)</w:t>
      </w:r>
      <w:r>
        <w:rPr>
          <w:spacing w:val="26"/>
          <w:sz w:val="20"/>
        </w:rPr>
        <w:t xml:space="preserve"> </w:t>
      </w:r>
      <w:r>
        <w:rPr>
          <w:sz w:val="20"/>
        </w:rPr>
        <w:t>The</w:t>
      </w:r>
      <w:r>
        <w:rPr>
          <w:spacing w:val="-12"/>
          <w:sz w:val="20"/>
        </w:rPr>
        <w:t xml:space="preserve"> </w:t>
      </w:r>
      <w:r>
        <w:rPr>
          <w:sz w:val="20"/>
        </w:rPr>
        <w:t>arbitral</w:t>
      </w:r>
      <w:r>
        <w:rPr>
          <w:spacing w:val="-12"/>
          <w:sz w:val="20"/>
        </w:rPr>
        <w:t xml:space="preserve"> </w:t>
      </w:r>
      <w:r>
        <w:rPr>
          <w:sz w:val="20"/>
        </w:rPr>
        <w:t>tribunal</w:t>
      </w:r>
      <w:r>
        <w:rPr>
          <w:spacing w:val="-12"/>
          <w:sz w:val="20"/>
        </w:rPr>
        <w:t xml:space="preserve"> </w:t>
      </w:r>
      <w:r>
        <w:rPr>
          <w:sz w:val="20"/>
        </w:rPr>
        <w:t>may</w:t>
      </w:r>
      <w:r>
        <w:rPr>
          <w:spacing w:val="-12"/>
          <w:sz w:val="20"/>
        </w:rPr>
        <w:t xml:space="preserve"> </w:t>
      </w:r>
      <w:r>
        <w:rPr>
          <w:sz w:val="20"/>
        </w:rPr>
        <w:t>rule</w:t>
      </w:r>
      <w:r>
        <w:rPr>
          <w:spacing w:val="-12"/>
          <w:sz w:val="20"/>
        </w:rPr>
        <w:t xml:space="preserve"> </w:t>
      </w:r>
      <w:r>
        <w:rPr>
          <w:sz w:val="20"/>
        </w:rPr>
        <w:t>on</w:t>
      </w:r>
      <w:r>
        <w:rPr>
          <w:spacing w:val="-12"/>
          <w:sz w:val="20"/>
        </w:rPr>
        <w:t xml:space="preserve"> </w:t>
      </w:r>
      <w:r>
        <w:rPr>
          <w:sz w:val="20"/>
        </w:rPr>
        <w:t>its</w:t>
      </w:r>
      <w:r>
        <w:rPr>
          <w:spacing w:val="-12"/>
          <w:sz w:val="20"/>
        </w:rPr>
        <w:t xml:space="preserve"> </w:t>
      </w:r>
      <w:r>
        <w:rPr>
          <w:sz w:val="20"/>
        </w:rPr>
        <w:t>own</w:t>
      </w:r>
      <w:r>
        <w:rPr>
          <w:spacing w:val="-12"/>
          <w:sz w:val="20"/>
        </w:rPr>
        <w:t xml:space="preserve"> </w:t>
      </w:r>
      <w:r>
        <w:rPr>
          <w:sz w:val="20"/>
        </w:rPr>
        <w:t>jurisdiction,</w:t>
      </w:r>
      <w:r>
        <w:rPr>
          <w:spacing w:val="-12"/>
          <w:sz w:val="20"/>
        </w:rPr>
        <w:t xml:space="preserve"> </w:t>
      </w:r>
      <w:r>
        <w:rPr>
          <w:sz w:val="20"/>
        </w:rPr>
        <w:t>including</w:t>
      </w:r>
      <w:r>
        <w:rPr>
          <w:spacing w:val="-12"/>
          <w:sz w:val="20"/>
        </w:rPr>
        <w:t xml:space="preserve"> </w:t>
      </w:r>
      <w:r>
        <w:rPr>
          <w:sz w:val="20"/>
        </w:rPr>
        <w:t>ruling</w:t>
      </w:r>
      <w:r>
        <w:rPr>
          <w:spacing w:val="-12"/>
          <w:sz w:val="20"/>
        </w:rPr>
        <w:t xml:space="preserve"> </w:t>
      </w:r>
      <w:r>
        <w:rPr>
          <w:sz w:val="20"/>
        </w:rPr>
        <w:t>on any</w:t>
      </w:r>
      <w:r>
        <w:rPr>
          <w:spacing w:val="-2"/>
          <w:sz w:val="20"/>
        </w:rPr>
        <w:t xml:space="preserve"> </w:t>
      </w:r>
      <w:r>
        <w:rPr>
          <w:sz w:val="20"/>
        </w:rPr>
        <w:t>objections</w:t>
      </w:r>
      <w:r>
        <w:rPr>
          <w:spacing w:val="-2"/>
          <w:sz w:val="20"/>
        </w:rPr>
        <w:t xml:space="preserve"> </w:t>
      </w:r>
      <w:r>
        <w:rPr>
          <w:sz w:val="20"/>
        </w:rPr>
        <w:t>with</w:t>
      </w:r>
      <w:r>
        <w:rPr>
          <w:spacing w:val="-2"/>
          <w:sz w:val="20"/>
        </w:rPr>
        <w:t xml:space="preserve"> </w:t>
      </w:r>
      <w:r>
        <w:rPr>
          <w:sz w:val="20"/>
        </w:rPr>
        <w:t>respect</w:t>
      </w:r>
      <w:r>
        <w:rPr>
          <w:spacing w:val="-2"/>
          <w:sz w:val="20"/>
        </w:rPr>
        <w:t xml:space="preserve"> </w:t>
      </w:r>
      <w:r>
        <w:rPr>
          <w:sz w:val="20"/>
        </w:rPr>
        <w:t>to</w:t>
      </w:r>
      <w:r>
        <w:rPr>
          <w:spacing w:val="-2"/>
          <w:sz w:val="20"/>
        </w:rPr>
        <w:t xml:space="preserve"> </w:t>
      </w:r>
      <w:r>
        <w:rPr>
          <w:sz w:val="20"/>
        </w:rPr>
        <w:t>the</w:t>
      </w:r>
      <w:r>
        <w:rPr>
          <w:spacing w:val="-2"/>
          <w:sz w:val="20"/>
        </w:rPr>
        <w:t xml:space="preserve"> </w:t>
      </w:r>
      <w:r>
        <w:rPr>
          <w:sz w:val="20"/>
        </w:rPr>
        <w:t>existence</w:t>
      </w:r>
      <w:r>
        <w:rPr>
          <w:spacing w:val="-2"/>
          <w:sz w:val="20"/>
        </w:rPr>
        <w:t xml:space="preserve"> </w:t>
      </w:r>
      <w:r>
        <w:rPr>
          <w:sz w:val="20"/>
        </w:rPr>
        <w:t>or</w:t>
      </w:r>
      <w:r>
        <w:rPr>
          <w:spacing w:val="-2"/>
          <w:sz w:val="20"/>
        </w:rPr>
        <w:t xml:space="preserve"> </w:t>
      </w:r>
      <w:r>
        <w:rPr>
          <w:sz w:val="20"/>
        </w:rPr>
        <w:t>validity</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arbitration</w:t>
      </w:r>
      <w:r>
        <w:rPr>
          <w:spacing w:val="-2"/>
          <w:sz w:val="20"/>
        </w:rPr>
        <w:t xml:space="preserve"> </w:t>
      </w:r>
      <w:r>
        <w:rPr>
          <w:sz w:val="20"/>
        </w:rPr>
        <w:t xml:space="preserve">agreement, </w:t>
      </w:r>
      <w:r>
        <w:rPr>
          <w:w w:val="105"/>
          <w:sz w:val="20"/>
        </w:rPr>
        <w:t>and for that purpose—</w:t>
      </w:r>
    </w:p>
    <w:p w:rsidR="004B66AB" w:rsidRDefault="00917B5E">
      <w:pPr>
        <w:pStyle w:val="ListParagraph"/>
        <w:numPr>
          <w:ilvl w:val="1"/>
          <w:numId w:val="33"/>
        </w:numPr>
        <w:tabs>
          <w:tab w:val="left" w:pos="1721"/>
        </w:tabs>
        <w:spacing w:before="57" w:line="213" w:lineRule="auto"/>
        <w:rPr>
          <w:sz w:val="20"/>
        </w:rPr>
      </w:pPr>
      <w:r>
        <w:rPr>
          <w:sz w:val="20"/>
        </w:rPr>
        <w:t>an arbitration clause which forms part of a contract shall be treated as an agreement independent of the other terms of the contract; and</w:t>
      </w:r>
    </w:p>
    <w:p w:rsidR="004B66AB" w:rsidRDefault="00917B5E">
      <w:pPr>
        <w:pStyle w:val="ListParagraph"/>
        <w:numPr>
          <w:ilvl w:val="1"/>
          <w:numId w:val="33"/>
        </w:numPr>
        <w:tabs>
          <w:tab w:val="left" w:pos="1721"/>
        </w:tabs>
        <w:spacing w:before="56" w:line="213" w:lineRule="auto"/>
        <w:rPr>
          <w:sz w:val="20"/>
        </w:rPr>
      </w:pPr>
      <w:r>
        <w:rPr>
          <w:sz w:val="20"/>
        </w:rPr>
        <w:t>a</w:t>
      </w:r>
      <w:r>
        <w:rPr>
          <w:spacing w:val="-10"/>
          <w:sz w:val="20"/>
        </w:rPr>
        <w:t xml:space="preserve"> </w:t>
      </w:r>
      <w:r>
        <w:rPr>
          <w:sz w:val="20"/>
        </w:rPr>
        <w:t>decision</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arbitral</w:t>
      </w:r>
      <w:r>
        <w:rPr>
          <w:spacing w:val="-10"/>
          <w:sz w:val="20"/>
        </w:rPr>
        <w:t xml:space="preserve"> </w:t>
      </w:r>
      <w:r>
        <w:rPr>
          <w:sz w:val="20"/>
        </w:rPr>
        <w:t>tribunal</w:t>
      </w:r>
      <w:r>
        <w:rPr>
          <w:spacing w:val="-10"/>
          <w:sz w:val="20"/>
        </w:rPr>
        <w:t xml:space="preserve"> </w:t>
      </w:r>
      <w:r>
        <w:rPr>
          <w:sz w:val="20"/>
        </w:rPr>
        <w:t>that</w:t>
      </w:r>
      <w:r>
        <w:rPr>
          <w:spacing w:val="-10"/>
          <w:sz w:val="20"/>
        </w:rPr>
        <w:t xml:space="preserve"> </w:t>
      </w:r>
      <w:r>
        <w:rPr>
          <w:sz w:val="20"/>
        </w:rPr>
        <w:t>the</w:t>
      </w:r>
      <w:r>
        <w:rPr>
          <w:spacing w:val="-10"/>
          <w:sz w:val="20"/>
        </w:rPr>
        <w:t xml:space="preserve"> </w:t>
      </w:r>
      <w:r>
        <w:rPr>
          <w:sz w:val="20"/>
        </w:rPr>
        <w:t>contract</w:t>
      </w:r>
      <w:r>
        <w:rPr>
          <w:spacing w:val="-10"/>
          <w:sz w:val="20"/>
        </w:rPr>
        <w:t xml:space="preserve"> </w:t>
      </w:r>
      <w:r>
        <w:rPr>
          <w:sz w:val="20"/>
        </w:rPr>
        <w:t>is</w:t>
      </w:r>
      <w:r>
        <w:rPr>
          <w:spacing w:val="-10"/>
          <w:sz w:val="20"/>
        </w:rPr>
        <w:t xml:space="preserve"> </w:t>
      </w:r>
      <w:r>
        <w:rPr>
          <w:sz w:val="20"/>
        </w:rPr>
        <w:t>null</w:t>
      </w:r>
      <w:r>
        <w:rPr>
          <w:spacing w:val="-10"/>
          <w:sz w:val="20"/>
        </w:rPr>
        <w:t xml:space="preserve"> </w:t>
      </w:r>
      <w:r>
        <w:rPr>
          <w:sz w:val="20"/>
        </w:rPr>
        <w:t>and</w:t>
      </w:r>
      <w:r>
        <w:rPr>
          <w:spacing w:val="-10"/>
          <w:sz w:val="20"/>
        </w:rPr>
        <w:t xml:space="preserve"> </w:t>
      </w:r>
      <w:r>
        <w:rPr>
          <w:sz w:val="20"/>
        </w:rPr>
        <w:t>void</w:t>
      </w:r>
      <w:r>
        <w:rPr>
          <w:spacing w:val="-10"/>
          <w:sz w:val="20"/>
        </w:rPr>
        <w:t xml:space="preserve"> </w:t>
      </w:r>
      <w:r>
        <w:rPr>
          <w:sz w:val="20"/>
        </w:rPr>
        <w:t>shall not itself invalidate the arbitration clause.</w:t>
      </w:r>
    </w:p>
    <w:p w:rsidR="004B66AB" w:rsidRDefault="00917B5E">
      <w:pPr>
        <w:pStyle w:val="ListParagraph"/>
        <w:numPr>
          <w:ilvl w:val="0"/>
          <w:numId w:val="19"/>
        </w:numPr>
        <w:tabs>
          <w:tab w:val="left" w:pos="1252"/>
        </w:tabs>
        <w:spacing w:line="213" w:lineRule="auto"/>
        <w:ind w:firstLine="283"/>
        <w:rPr>
          <w:sz w:val="20"/>
        </w:rPr>
      </w:pPr>
      <w:r>
        <w:rPr>
          <w:sz w:val="20"/>
        </w:rPr>
        <w:t>A plea that the arbitral tribunal does not have jurisdiction shall be raised</w:t>
      </w:r>
      <w:r>
        <w:rPr>
          <w:spacing w:val="40"/>
          <w:sz w:val="20"/>
        </w:rPr>
        <w:t xml:space="preserve"> </w:t>
      </w:r>
      <w:r>
        <w:rPr>
          <w:sz w:val="20"/>
        </w:rPr>
        <w:t>not later than the submission of the statement of defence, however, a party is not precluded</w:t>
      </w:r>
      <w:r>
        <w:rPr>
          <w:spacing w:val="-2"/>
          <w:sz w:val="20"/>
        </w:rPr>
        <w:t xml:space="preserve"> </w:t>
      </w:r>
      <w:r>
        <w:rPr>
          <w:sz w:val="20"/>
        </w:rPr>
        <w:t>from</w:t>
      </w:r>
      <w:r>
        <w:rPr>
          <w:spacing w:val="-2"/>
          <w:sz w:val="20"/>
        </w:rPr>
        <w:t xml:space="preserve"> </w:t>
      </w:r>
      <w:r>
        <w:rPr>
          <w:sz w:val="20"/>
        </w:rPr>
        <w:t>raising</w:t>
      </w:r>
      <w:r>
        <w:rPr>
          <w:spacing w:val="-2"/>
          <w:sz w:val="20"/>
        </w:rPr>
        <w:t xml:space="preserve"> </w:t>
      </w:r>
      <w:r>
        <w:rPr>
          <w:sz w:val="20"/>
        </w:rPr>
        <w:t>such</w:t>
      </w:r>
      <w:r>
        <w:rPr>
          <w:spacing w:val="-2"/>
          <w:sz w:val="20"/>
        </w:rPr>
        <w:t xml:space="preserve"> </w:t>
      </w:r>
      <w:r>
        <w:rPr>
          <w:sz w:val="20"/>
        </w:rPr>
        <w:t>a</w:t>
      </w:r>
      <w:r>
        <w:rPr>
          <w:spacing w:val="-2"/>
          <w:sz w:val="20"/>
        </w:rPr>
        <w:t xml:space="preserve"> </w:t>
      </w:r>
      <w:r>
        <w:rPr>
          <w:sz w:val="20"/>
        </w:rPr>
        <w:t>plea</w:t>
      </w:r>
      <w:r>
        <w:rPr>
          <w:spacing w:val="-2"/>
          <w:sz w:val="20"/>
        </w:rPr>
        <w:t xml:space="preserve"> </w:t>
      </w:r>
      <w:r>
        <w:rPr>
          <w:sz w:val="20"/>
        </w:rPr>
        <w:t>because</w:t>
      </w:r>
      <w:r>
        <w:rPr>
          <w:spacing w:val="-2"/>
          <w:sz w:val="20"/>
        </w:rPr>
        <w:t xml:space="preserve"> </w:t>
      </w:r>
      <w:r>
        <w:rPr>
          <w:sz w:val="20"/>
        </w:rPr>
        <w:t>he</w:t>
      </w:r>
      <w:r>
        <w:rPr>
          <w:spacing w:val="-2"/>
          <w:sz w:val="20"/>
        </w:rPr>
        <w:t xml:space="preserve"> </w:t>
      </w:r>
      <w:r>
        <w:rPr>
          <w:sz w:val="20"/>
        </w:rPr>
        <w:t>has</w:t>
      </w:r>
      <w:r>
        <w:rPr>
          <w:spacing w:val="-2"/>
          <w:sz w:val="20"/>
        </w:rPr>
        <w:t xml:space="preserve"> </w:t>
      </w:r>
      <w:r>
        <w:rPr>
          <w:sz w:val="20"/>
        </w:rPr>
        <w:t>appointed,</w:t>
      </w:r>
      <w:r>
        <w:rPr>
          <w:spacing w:val="-2"/>
          <w:sz w:val="20"/>
        </w:rPr>
        <w:t xml:space="preserve"> </w:t>
      </w:r>
      <w:r>
        <w:rPr>
          <w:sz w:val="20"/>
        </w:rPr>
        <w:t>or</w:t>
      </w:r>
      <w:r>
        <w:rPr>
          <w:spacing w:val="-2"/>
          <w:sz w:val="20"/>
        </w:rPr>
        <w:t xml:space="preserve"> </w:t>
      </w:r>
      <w:r>
        <w:rPr>
          <w:sz w:val="20"/>
        </w:rPr>
        <w:t>participated</w:t>
      </w:r>
      <w:r>
        <w:rPr>
          <w:spacing w:val="-2"/>
          <w:sz w:val="20"/>
        </w:rPr>
        <w:t xml:space="preserve"> </w:t>
      </w:r>
      <w:r>
        <w:rPr>
          <w:sz w:val="20"/>
        </w:rPr>
        <w:t>in</w:t>
      </w:r>
      <w:r>
        <w:rPr>
          <w:spacing w:val="-2"/>
          <w:sz w:val="20"/>
        </w:rPr>
        <w:t xml:space="preserve"> </w:t>
      </w:r>
      <w:r>
        <w:rPr>
          <w:sz w:val="20"/>
        </w:rPr>
        <w:t>the appointment of, an arbitrator.</w:t>
      </w:r>
    </w:p>
    <w:p w:rsidR="004B66AB" w:rsidRDefault="00917B5E">
      <w:pPr>
        <w:pStyle w:val="ListParagraph"/>
        <w:numPr>
          <w:ilvl w:val="0"/>
          <w:numId w:val="19"/>
        </w:numPr>
        <w:tabs>
          <w:tab w:val="left" w:pos="1189"/>
        </w:tabs>
        <w:spacing w:before="67" w:line="213" w:lineRule="auto"/>
        <w:ind w:firstLine="283"/>
        <w:rPr>
          <w:sz w:val="20"/>
        </w:rPr>
      </w:pPr>
      <w:r>
        <w:rPr>
          <w:sz w:val="20"/>
        </w:rPr>
        <w:t>A</w:t>
      </w:r>
      <w:r>
        <w:rPr>
          <w:spacing w:val="-9"/>
          <w:sz w:val="20"/>
        </w:rPr>
        <w:t xml:space="preserve"> </w:t>
      </w:r>
      <w:r>
        <w:rPr>
          <w:sz w:val="20"/>
        </w:rPr>
        <w:t>plea</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arbitral</w:t>
      </w:r>
      <w:r>
        <w:rPr>
          <w:spacing w:val="-9"/>
          <w:sz w:val="20"/>
        </w:rPr>
        <w:t xml:space="preserve"> </w:t>
      </w:r>
      <w:r>
        <w:rPr>
          <w:sz w:val="20"/>
        </w:rPr>
        <w:t>tribunal</w:t>
      </w:r>
      <w:r>
        <w:rPr>
          <w:spacing w:val="-9"/>
          <w:sz w:val="20"/>
        </w:rPr>
        <w:t xml:space="preserve"> </w:t>
      </w:r>
      <w:r>
        <w:rPr>
          <w:sz w:val="20"/>
        </w:rPr>
        <w:t>is</w:t>
      </w:r>
      <w:r>
        <w:rPr>
          <w:spacing w:val="-9"/>
          <w:sz w:val="20"/>
        </w:rPr>
        <w:t xml:space="preserve"> </w:t>
      </w:r>
      <w:r>
        <w:rPr>
          <w:sz w:val="20"/>
        </w:rPr>
        <w:t>exceeding</w:t>
      </w:r>
      <w:r>
        <w:rPr>
          <w:spacing w:val="-9"/>
          <w:sz w:val="20"/>
        </w:rPr>
        <w:t xml:space="preserve"> </w:t>
      </w:r>
      <w:r>
        <w:rPr>
          <w:sz w:val="20"/>
        </w:rPr>
        <w:t>the</w:t>
      </w:r>
      <w:r>
        <w:rPr>
          <w:spacing w:val="-9"/>
          <w:sz w:val="20"/>
        </w:rPr>
        <w:t xml:space="preserve"> </w:t>
      </w:r>
      <w:r>
        <w:rPr>
          <w:sz w:val="20"/>
        </w:rPr>
        <w:t>scope</w:t>
      </w:r>
      <w:r>
        <w:rPr>
          <w:spacing w:val="-9"/>
          <w:sz w:val="20"/>
        </w:rPr>
        <w:t xml:space="preserve"> </w:t>
      </w:r>
      <w:r>
        <w:rPr>
          <w:sz w:val="20"/>
        </w:rPr>
        <w:t>of</w:t>
      </w:r>
      <w:r>
        <w:rPr>
          <w:spacing w:val="-9"/>
          <w:sz w:val="20"/>
        </w:rPr>
        <w:t xml:space="preserve"> </w:t>
      </w:r>
      <w:r>
        <w:rPr>
          <w:sz w:val="20"/>
        </w:rPr>
        <w:t>its</w:t>
      </w:r>
      <w:r>
        <w:rPr>
          <w:spacing w:val="-9"/>
          <w:sz w:val="20"/>
        </w:rPr>
        <w:t xml:space="preserve"> </w:t>
      </w:r>
      <w:r>
        <w:rPr>
          <w:sz w:val="20"/>
        </w:rPr>
        <w:t>authority</w:t>
      </w:r>
      <w:r>
        <w:rPr>
          <w:spacing w:val="-9"/>
          <w:sz w:val="20"/>
        </w:rPr>
        <w:t xml:space="preserve"> </w:t>
      </w:r>
      <w:r>
        <w:rPr>
          <w:sz w:val="20"/>
        </w:rPr>
        <w:t>shall</w:t>
      </w:r>
      <w:r>
        <w:rPr>
          <w:spacing w:val="-9"/>
          <w:sz w:val="20"/>
        </w:rPr>
        <w:t xml:space="preserve"> </w:t>
      </w:r>
      <w:r>
        <w:rPr>
          <w:sz w:val="20"/>
        </w:rPr>
        <w:t>be raised</w:t>
      </w:r>
      <w:r>
        <w:rPr>
          <w:spacing w:val="-1"/>
          <w:sz w:val="20"/>
        </w:rPr>
        <w:t xml:space="preserve"> </w:t>
      </w:r>
      <w:r>
        <w:rPr>
          <w:sz w:val="20"/>
        </w:rPr>
        <w:t>as</w:t>
      </w:r>
      <w:r>
        <w:rPr>
          <w:spacing w:val="-1"/>
          <w:sz w:val="20"/>
        </w:rPr>
        <w:t xml:space="preserve"> </w:t>
      </w:r>
      <w:r>
        <w:rPr>
          <w:sz w:val="20"/>
        </w:rPr>
        <w:t>soon</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matter</w:t>
      </w:r>
      <w:r>
        <w:rPr>
          <w:spacing w:val="-1"/>
          <w:sz w:val="20"/>
        </w:rPr>
        <w:t xml:space="preserve"> </w:t>
      </w:r>
      <w:r>
        <w:rPr>
          <w:sz w:val="20"/>
        </w:rPr>
        <w:t>alleged</w:t>
      </w:r>
      <w:r>
        <w:rPr>
          <w:spacing w:val="-1"/>
          <w:sz w:val="20"/>
        </w:rPr>
        <w:t xml:space="preserve"> </w:t>
      </w:r>
      <w:r>
        <w:rPr>
          <w:sz w:val="20"/>
        </w:rPr>
        <w:t>to</w:t>
      </w:r>
      <w:r>
        <w:rPr>
          <w:spacing w:val="-1"/>
          <w:sz w:val="20"/>
        </w:rPr>
        <w:t xml:space="preserve"> </w:t>
      </w:r>
      <w:r>
        <w:rPr>
          <w:sz w:val="20"/>
        </w:rPr>
        <w:t>be</w:t>
      </w:r>
      <w:r>
        <w:rPr>
          <w:spacing w:val="-1"/>
          <w:sz w:val="20"/>
        </w:rPr>
        <w:t xml:space="preserve"> </w:t>
      </w:r>
      <w:r>
        <w:rPr>
          <w:sz w:val="20"/>
        </w:rPr>
        <w:t>beyond</w:t>
      </w:r>
      <w:r>
        <w:rPr>
          <w:spacing w:val="-1"/>
          <w:sz w:val="20"/>
        </w:rPr>
        <w:t xml:space="preserve"> </w:t>
      </w:r>
      <w:r>
        <w:rPr>
          <w:sz w:val="20"/>
        </w:rPr>
        <w:t>the</w:t>
      </w:r>
      <w:r>
        <w:rPr>
          <w:spacing w:val="-1"/>
          <w:sz w:val="20"/>
        </w:rPr>
        <w:t xml:space="preserve"> </w:t>
      </w:r>
      <w:r>
        <w:rPr>
          <w:sz w:val="20"/>
        </w:rPr>
        <w:t>scope</w:t>
      </w:r>
      <w:r>
        <w:rPr>
          <w:spacing w:val="-1"/>
          <w:sz w:val="20"/>
        </w:rPr>
        <w:t xml:space="preserve"> </w:t>
      </w:r>
      <w:r>
        <w:rPr>
          <w:sz w:val="20"/>
        </w:rPr>
        <w:t>of</w:t>
      </w:r>
      <w:r>
        <w:rPr>
          <w:spacing w:val="-1"/>
          <w:sz w:val="20"/>
        </w:rPr>
        <w:t xml:space="preserve"> </w:t>
      </w:r>
      <w:r>
        <w:rPr>
          <w:sz w:val="20"/>
        </w:rPr>
        <w:t>its</w:t>
      </w:r>
      <w:r>
        <w:rPr>
          <w:spacing w:val="-1"/>
          <w:sz w:val="20"/>
        </w:rPr>
        <w:t xml:space="preserve"> </w:t>
      </w:r>
      <w:r>
        <w:rPr>
          <w:sz w:val="20"/>
        </w:rPr>
        <w:t>authority</w:t>
      </w:r>
      <w:r>
        <w:rPr>
          <w:spacing w:val="-1"/>
          <w:sz w:val="20"/>
        </w:rPr>
        <w:t xml:space="preserve"> </w:t>
      </w:r>
      <w:r>
        <w:rPr>
          <w:sz w:val="20"/>
        </w:rPr>
        <w:t>is</w:t>
      </w:r>
      <w:r>
        <w:rPr>
          <w:spacing w:val="-1"/>
          <w:sz w:val="20"/>
        </w:rPr>
        <w:t xml:space="preserve"> </w:t>
      </w:r>
      <w:r>
        <w:rPr>
          <w:sz w:val="20"/>
        </w:rPr>
        <w:t>raised during the arbitral proceedings.</w:t>
      </w:r>
    </w:p>
    <w:p w:rsidR="004B66AB" w:rsidRDefault="00917B5E">
      <w:pPr>
        <w:pStyle w:val="ListParagraph"/>
        <w:numPr>
          <w:ilvl w:val="0"/>
          <w:numId w:val="19"/>
        </w:numPr>
        <w:tabs>
          <w:tab w:val="left" w:pos="1217"/>
        </w:tabs>
        <w:spacing w:line="213" w:lineRule="auto"/>
        <w:ind w:firstLine="283"/>
        <w:rPr>
          <w:sz w:val="20"/>
        </w:rPr>
      </w:pPr>
      <w:r>
        <w:rPr>
          <w:sz w:val="20"/>
        </w:rPr>
        <w:t xml:space="preserve">The arbitral tribunal may, in either of the cases referred to in subsection (2) </w:t>
      </w:r>
      <w:r>
        <w:rPr>
          <w:w w:val="105"/>
          <w:sz w:val="20"/>
        </w:rPr>
        <w:t>or</w:t>
      </w:r>
      <w:r>
        <w:rPr>
          <w:spacing w:val="-5"/>
          <w:w w:val="105"/>
          <w:sz w:val="20"/>
        </w:rPr>
        <w:t xml:space="preserve"> </w:t>
      </w:r>
      <w:r>
        <w:rPr>
          <w:w w:val="105"/>
          <w:sz w:val="20"/>
        </w:rPr>
        <w:t>(3)</w:t>
      </w:r>
      <w:r>
        <w:rPr>
          <w:spacing w:val="-5"/>
          <w:w w:val="105"/>
          <w:sz w:val="20"/>
        </w:rPr>
        <w:t xml:space="preserve"> </w:t>
      </w:r>
      <w:r>
        <w:rPr>
          <w:w w:val="105"/>
          <w:sz w:val="20"/>
        </w:rPr>
        <w:t>admit</w:t>
      </w:r>
      <w:r>
        <w:rPr>
          <w:spacing w:val="-5"/>
          <w:w w:val="105"/>
          <w:sz w:val="20"/>
        </w:rPr>
        <w:t xml:space="preserve"> </w:t>
      </w:r>
      <w:r>
        <w:rPr>
          <w:w w:val="105"/>
          <w:sz w:val="20"/>
        </w:rPr>
        <w:t>a</w:t>
      </w:r>
      <w:r>
        <w:rPr>
          <w:spacing w:val="-5"/>
          <w:w w:val="105"/>
          <w:sz w:val="20"/>
        </w:rPr>
        <w:t xml:space="preserve"> </w:t>
      </w:r>
      <w:r>
        <w:rPr>
          <w:w w:val="105"/>
          <w:sz w:val="20"/>
        </w:rPr>
        <w:t>later</w:t>
      </w:r>
      <w:r>
        <w:rPr>
          <w:spacing w:val="-5"/>
          <w:w w:val="105"/>
          <w:sz w:val="20"/>
        </w:rPr>
        <w:t xml:space="preserve"> </w:t>
      </w:r>
      <w:r>
        <w:rPr>
          <w:w w:val="105"/>
          <w:sz w:val="20"/>
        </w:rPr>
        <w:t>plea</w:t>
      </w:r>
      <w:r>
        <w:rPr>
          <w:spacing w:val="-5"/>
          <w:w w:val="105"/>
          <w:sz w:val="20"/>
        </w:rPr>
        <w:t xml:space="preserve"> </w:t>
      </w:r>
      <w:r>
        <w:rPr>
          <w:w w:val="105"/>
          <w:sz w:val="20"/>
        </w:rPr>
        <w:t>if</w:t>
      </w:r>
      <w:r>
        <w:rPr>
          <w:spacing w:val="-5"/>
          <w:w w:val="105"/>
          <w:sz w:val="20"/>
        </w:rPr>
        <w:t xml:space="preserve"> </w:t>
      </w:r>
      <w:r>
        <w:rPr>
          <w:w w:val="105"/>
          <w:sz w:val="20"/>
        </w:rPr>
        <w:t>it</w:t>
      </w:r>
      <w:r>
        <w:rPr>
          <w:spacing w:val="-5"/>
          <w:w w:val="105"/>
          <w:sz w:val="20"/>
        </w:rPr>
        <w:t xml:space="preserve"> </w:t>
      </w:r>
      <w:r>
        <w:rPr>
          <w:w w:val="105"/>
          <w:sz w:val="20"/>
        </w:rPr>
        <w:t>considers</w:t>
      </w:r>
      <w:r>
        <w:rPr>
          <w:spacing w:val="-5"/>
          <w:w w:val="105"/>
          <w:sz w:val="20"/>
        </w:rPr>
        <w:t xml:space="preserve"> </w:t>
      </w:r>
      <w:r>
        <w:rPr>
          <w:w w:val="105"/>
          <w:sz w:val="20"/>
        </w:rPr>
        <w:t>the</w:t>
      </w:r>
      <w:r>
        <w:rPr>
          <w:spacing w:val="-5"/>
          <w:w w:val="105"/>
          <w:sz w:val="20"/>
        </w:rPr>
        <w:t xml:space="preserve"> </w:t>
      </w:r>
      <w:r>
        <w:rPr>
          <w:w w:val="105"/>
          <w:sz w:val="20"/>
        </w:rPr>
        <w:t>delay</w:t>
      </w:r>
      <w:r>
        <w:rPr>
          <w:spacing w:val="-5"/>
          <w:w w:val="105"/>
          <w:sz w:val="20"/>
        </w:rPr>
        <w:t xml:space="preserve"> </w:t>
      </w:r>
      <w:r>
        <w:rPr>
          <w:w w:val="105"/>
          <w:sz w:val="20"/>
        </w:rPr>
        <w:t>justiﬁed.</w:t>
      </w:r>
    </w:p>
    <w:p w:rsidR="004B66AB" w:rsidRDefault="00917B5E">
      <w:pPr>
        <w:pStyle w:val="ListParagraph"/>
        <w:numPr>
          <w:ilvl w:val="0"/>
          <w:numId w:val="19"/>
        </w:numPr>
        <w:tabs>
          <w:tab w:val="left" w:pos="1208"/>
        </w:tabs>
        <w:spacing w:line="213" w:lineRule="auto"/>
        <w:ind w:firstLine="283"/>
        <w:rPr>
          <w:sz w:val="20"/>
        </w:rPr>
      </w:pPr>
      <w:r>
        <w:rPr>
          <w:sz w:val="20"/>
        </w:rPr>
        <w:t>The</w:t>
      </w:r>
      <w:r>
        <w:rPr>
          <w:spacing w:val="-1"/>
          <w:sz w:val="20"/>
        </w:rPr>
        <w:t xml:space="preserve"> </w:t>
      </w:r>
      <w:r>
        <w:rPr>
          <w:sz w:val="20"/>
        </w:rPr>
        <w:t>arbitral</w:t>
      </w:r>
      <w:r>
        <w:rPr>
          <w:spacing w:val="-1"/>
          <w:sz w:val="20"/>
        </w:rPr>
        <w:t xml:space="preserve"> </w:t>
      </w:r>
      <w:r>
        <w:rPr>
          <w:sz w:val="20"/>
        </w:rPr>
        <w:t>tribunal</w:t>
      </w:r>
      <w:r>
        <w:rPr>
          <w:spacing w:val="-1"/>
          <w:sz w:val="20"/>
        </w:rPr>
        <w:t xml:space="preserve"> </w:t>
      </w:r>
      <w:r>
        <w:rPr>
          <w:sz w:val="20"/>
        </w:rPr>
        <w:t>may</w:t>
      </w:r>
      <w:r>
        <w:rPr>
          <w:spacing w:val="-1"/>
          <w:sz w:val="20"/>
        </w:rPr>
        <w:t xml:space="preserve"> </w:t>
      </w:r>
      <w:r>
        <w:rPr>
          <w:sz w:val="20"/>
        </w:rPr>
        <w:t>rule</w:t>
      </w:r>
      <w:r>
        <w:rPr>
          <w:spacing w:val="-1"/>
          <w:sz w:val="20"/>
        </w:rPr>
        <w:t xml:space="preserve"> </w:t>
      </w:r>
      <w:r>
        <w:rPr>
          <w:sz w:val="20"/>
        </w:rPr>
        <w:t>on</w:t>
      </w:r>
      <w:r>
        <w:rPr>
          <w:spacing w:val="-1"/>
          <w:sz w:val="20"/>
        </w:rPr>
        <w:t xml:space="preserve"> </w:t>
      </w:r>
      <w:r>
        <w:rPr>
          <w:sz w:val="20"/>
        </w:rPr>
        <w:t>a</w:t>
      </w:r>
      <w:r>
        <w:rPr>
          <w:spacing w:val="-1"/>
          <w:sz w:val="20"/>
        </w:rPr>
        <w:t xml:space="preserve"> </w:t>
      </w:r>
      <w:r>
        <w:rPr>
          <w:sz w:val="20"/>
        </w:rPr>
        <w:t>plea</w:t>
      </w:r>
      <w:r>
        <w:rPr>
          <w:spacing w:val="-1"/>
          <w:sz w:val="20"/>
        </w:rPr>
        <w:t xml:space="preserve"> </w:t>
      </w:r>
      <w:r>
        <w:rPr>
          <w:sz w:val="20"/>
        </w:rPr>
        <w:t>referred</w:t>
      </w:r>
      <w:r>
        <w:rPr>
          <w:spacing w:val="-1"/>
          <w:sz w:val="20"/>
        </w:rPr>
        <w:t xml:space="preserve"> </w:t>
      </w:r>
      <w:r>
        <w:rPr>
          <w:sz w:val="20"/>
        </w:rPr>
        <w:t>to</w:t>
      </w:r>
      <w:r>
        <w:rPr>
          <w:spacing w:val="-1"/>
          <w:sz w:val="20"/>
        </w:rPr>
        <w:t xml:space="preserve"> </w:t>
      </w:r>
      <w:r>
        <w:rPr>
          <w:sz w:val="20"/>
        </w:rPr>
        <w:t>in</w:t>
      </w:r>
      <w:r>
        <w:rPr>
          <w:spacing w:val="-1"/>
          <w:sz w:val="20"/>
        </w:rPr>
        <w:t xml:space="preserve"> </w:t>
      </w:r>
      <w:r>
        <w:rPr>
          <w:sz w:val="20"/>
        </w:rPr>
        <w:t>subsections</w:t>
      </w:r>
      <w:r>
        <w:rPr>
          <w:spacing w:val="-1"/>
          <w:sz w:val="20"/>
        </w:rPr>
        <w:t xml:space="preserve"> </w:t>
      </w:r>
      <w:r>
        <w:rPr>
          <w:sz w:val="20"/>
        </w:rPr>
        <w:t>(2)</w:t>
      </w:r>
      <w:r>
        <w:rPr>
          <w:spacing w:val="-1"/>
          <w:sz w:val="20"/>
        </w:rPr>
        <w:t xml:space="preserve"> </w:t>
      </w:r>
      <w:r>
        <w:rPr>
          <w:sz w:val="20"/>
        </w:rPr>
        <w:t>and</w:t>
      </w:r>
      <w:r>
        <w:rPr>
          <w:spacing w:val="-1"/>
          <w:sz w:val="20"/>
        </w:rPr>
        <w:t xml:space="preserve"> </w:t>
      </w:r>
      <w:r>
        <w:rPr>
          <w:sz w:val="20"/>
        </w:rPr>
        <w:t>(3) either as a preliminary question or in an arbitration award on the merits.</w:t>
      </w:r>
    </w:p>
    <w:p w:rsidR="004B66AB" w:rsidRDefault="00917B5E">
      <w:pPr>
        <w:pStyle w:val="ListParagraph"/>
        <w:numPr>
          <w:ilvl w:val="0"/>
          <w:numId w:val="19"/>
        </w:numPr>
        <w:tabs>
          <w:tab w:val="left" w:pos="1303"/>
        </w:tabs>
        <w:spacing w:before="67" w:line="213" w:lineRule="auto"/>
        <w:ind w:firstLine="283"/>
        <w:rPr>
          <w:sz w:val="20"/>
        </w:rPr>
      </w:pPr>
      <w:r>
        <w:rPr>
          <w:w w:val="105"/>
          <w:sz w:val="20"/>
        </w:rPr>
        <w:t xml:space="preserve">Where the arbitral tribunal rules as a preliminary question that it has </w:t>
      </w:r>
      <w:r>
        <w:rPr>
          <w:sz w:val="20"/>
        </w:rPr>
        <w:t>jurisdiction,</w:t>
      </w:r>
      <w:r>
        <w:rPr>
          <w:spacing w:val="-13"/>
          <w:sz w:val="20"/>
        </w:rPr>
        <w:t xml:space="preserve"> </w:t>
      </w:r>
      <w:r>
        <w:rPr>
          <w:sz w:val="20"/>
        </w:rPr>
        <w:t>any</w:t>
      </w:r>
      <w:r>
        <w:rPr>
          <w:spacing w:val="-12"/>
          <w:sz w:val="20"/>
        </w:rPr>
        <w:t xml:space="preserve"> </w:t>
      </w:r>
      <w:r>
        <w:rPr>
          <w:sz w:val="20"/>
        </w:rPr>
        <w:t>party</w:t>
      </w:r>
      <w:r>
        <w:rPr>
          <w:spacing w:val="-13"/>
          <w:sz w:val="20"/>
        </w:rPr>
        <w:t xml:space="preserve"> </w:t>
      </w:r>
      <w:r>
        <w:rPr>
          <w:sz w:val="20"/>
        </w:rPr>
        <w:t>aggrieved</w:t>
      </w:r>
      <w:r>
        <w:rPr>
          <w:spacing w:val="-12"/>
          <w:sz w:val="20"/>
        </w:rPr>
        <w:t xml:space="preserve"> </w:t>
      </w:r>
      <w:r>
        <w:rPr>
          <w:sz w:val="20"/>
        </w:rPr>
        <w:t>by</w:t>
      </w:r>
      <w:r>
        <w:rPr>
          <w:spacing w:val="-13"/>
          <w:sz w:val="20"/>
        </w:rPr>
        <w:t xml:space="preserve"> </w:t>
      </w:r>
      <w:r>
        <w:rPr>
          <w:sz w:val="20"/>
        </w:rPr>
        <w:t>such</w:t>
      </w:r>
      <w:r>
        <w:rPr>
          <w:spacing w:val="-12"/>
          <w:sz w:val="20"/>
        </w:rPr>
        <w:t xml:space="preserve"> </w:t>
      </w:r>
      <w:r>
        <w:rPr>
          <w:sz w:val="20"/>
        </w:rPr>
        <w:t>ruling</w:t>
      </w:r>
      <w:r>
        <w:rPr>
          <w:spacing w:val="-13"/>
          <w:sz w:val="20"/>
        </w:rPr>
        <w:t xml:space="preserve"> </w:t>
      </w:r>
      <w:r>
        <w:rPr>
          <w:sz w:val="20"/>
        </w:rPr>
        <w:t>may</w:t>
      </w:r>
      <w:r>
        <w:rPr>
          <w:spacing w:val="-12"/>
          <w:sz w:val="20"/>
        </w:rPr>
        <w:t xml:space="preserve"> </w:t>
      </w:r>
      <w:r>
        <w:rPr>
          <w:sz w:val="20"/>
        </w:rPr>
        <w:t>apply</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High</w:t>
      </w:r>
      <w:r>
        <w:rPr>
          <w:spacing w:val="-12"/>
          <w:sz w:val="20"/>
        </w:rPr>
        <w:t xml:space="preserve"> </w:t>
      </w:r>
      <w:r>
        <w:rPr>
          <w:sz w:val="20"/>
        </w:rPr>
        <w:t>Court,</w:t>
      </w:r>
      <w:r>
        <w:rPr>
          <w:spacing w:val="-13"/>
          <w:sz w:val="20"/>
        </w:rPr>
        <w:t xml:space="preserve"> </w:t>
      </w:r>
      <w:r>
        <w:rPr>
          <w:sz w:val="20"/>
        </w:rPr>
        <w:t xml:space="preserve">within </w:t>
      </w:r>
      <w:r>
        <w:rPr>
          <w:w w:val="105"/>
          <w:sz w:val="20"/>
        </w:rPr>
        <w:t>30</w:t>
      </w:r>
      <w:r>
        <w:rPr>
          <w:spacing w:val="-11"/>
          <w:w w:val="105"/>
          <w:sz w:val="20"/>
        </w:rPr>
        <w:t xml:space="preserve"> </w:t>
      </w:r>
      <w:r>
        <w:rPr>
          <w:w w:val="105"/>
          <w:sz w:val="20"/>
        </w:rPr>
        <w:t>days</w:t>
      </w:r>
      <w:r>
        <w:rPr>
          <w:spacing w:val="-11"/>
          <w:w w:val="105"/>
          <w:sz w:val="20"/>
        </w:rPr>
        <w:t xml:space="preserve"> </w:t>
      </w:r>
      <w:r>
        <w:rPr>
          <w:w w:val="105"/>
          <w:sz w:val="20"/>
        </w:rPr>
        <w:t>after</w:t>
      </w:r>
      <w:r>
        <w:rPr>
          <w:spacing w:val="-11"/>
          <w:w w:val="105"/>
          <w:sz w:val="20"/>
        </w:rPr>
        <w:t xml:space="preserve"> </w:t>
      </w:r>
      <w:r>
        <w:rPr>
          <w:w w:val="105"/>
          <w:sz w:val="20"/>
        </w:rPr>
        <w:t>having</w:t>
      </w:r>
      <w:r>
        <w:rPr>
          <w:spacing w:val="-11"/>
          <w:w w:val="105"/>
          <w:sz w:val="20"/>
        </w:rPr>
        <w:t xml:space="preserve"> </w:t>
      </w:r>
      <w:r>
        <w:rPr>
          <w:w w:val="105"/>
          <w:sz w:val="20"/>
        </w:rPr>
        <w:t>received</w:t>
      </w:r>
      <w:r>
        <w:rPr>
          <w:spacing w:val="-11"/>
          <w:w w:val="105"/>
          <w:sz w:val="20"/>
        </w:rPr>
        <w:t xml:space="preserve"> </w:t>
      </w:r>
      <w:r>
        <w:rPr>
          <w:w w:val="105"/>
          <w:sz w:val="20"/>
        </w:rPr>
        <w:t>notice</w:t>
      </w:r>
      <w:r>
        <w:rPr>
          <w:spacing w:val="-11"/>
          <w:w w:val="105"/>
          <w:sz w:val="20"/>
        </w:rPr>
        <w:t xml:space="preserve"> </w:t>
      </w:r>
      <w:r>
        <w:rPr>
          <w:w w:val="105"/>
          <w:sz w:val="20"/>
        </w:rPr>
        <w:t>of</w:t>
      </w:r>
      <w:r>
        <w:rPr>
          <w:spacing w:val="-11"/>
          <w:w w:val="105"/>
          <w:sz w:val="20"/>
        </w:rPr>
        <w:t xml:space="preserve"> </w:t>
      </w:r>
      <w:r>
        <w:rPr>
          <w:w w:val="105"/>
          <w:sz w:val="20"/>
        </w:rPr>
        <w:t>that</w:t>
      </w:r>
      <w:r>
        <w:rPr>
          <w:spacing w:val="-11"/>
          <w:w w:val="105"/>
          <w:sz w:val="20"/>
        </w:rPr>
        <w:t xml:space="preserve"> </w:t>
      </w:r>
      <w:r>
        <w:rPr>
          <w:w w:val="105"/>
          <w:sz w:val="20"/>
        </w:rPr>
        <w:t>ruling,</w:t>
      </w:r>
      <w:r>
        <w:rPr>
          <w:spacing w:val="-11"/>
          <w:w w:val="105"/>
          <w:sz w:val="20"/>
        </w:rPr>
        <w:t xml:space="preserve"> </w:t>
      </w:r>
      <w:r>
        <w:rPr>
          <w:w w:val="105"/>
          <w:sz w:val="20"/>
        </w:rPr>
        <w:t>to</w:t>
      </w:r>
      <w:r>
        <w:rPr>
          <w:spacing w:val="-11"/>
          <w:w w:val="105"/>
          <w:sz w:val="20"/>
        </w:rPr>
        <w:t xml:space="preserve"> </w:t>
      </w:r>
      <w:r>
        <w:rPr>
          <w:w w:val="105"/>
          <w:sz w:val="20"/>
        </w:rPr>
        <w:t>decide</w:t>
      </w:r>
      <w:r>
        <w:rPr>
          <w:spacing w:val="-11"/>
          <w:w w:val="105"/>
          <w:sz w:val="20"/>
        </w:rPr>
        <w:t xml:space="preserve"> </w:t>
      </w:r>
      <w:r>
        <w:rPr>
          <w:w w:val="105"/>
          <w:sz w:val="20"/>
        </w:rPr>
        <w:t>the</w:t>
      </w:r>
      <w:r>
        <w:rPr>
          <w:spacing w:val="-11"/>
          <w:w w:val="105"/>
          <w:sz w:val="20"/>
        </w:rPr>
        <w:t xml:space="preserve"> </w:t>
      </w:r>
      <w:r>
        <w:rPr>
          <w:w w:val="105"/>
          <w:sz w:val="20"/>
        </w:rPr>
        <w:t>matter.</w:t>
      </w:r>
    </w:p>
    <w:p w:rsidR="004B66AB" w:rsidRDefault="00917B5E">
      <w:pPr>
        <w:pStyle w:val="ListParagraph"/>
        <w:numPr>
          <w:ilvl w:val="0"/>
          <w:numId w:val="19"/>
        </w:numPr>
        <w:tabs>
          <w:tab w:val="left" w:pos="1183"/>
        </w:tabs>
        <w:spacing w:before="45"/>
        <w:ind w:left="1183" w:right="0" w:hanging="312"/>
        <w:rPr>
          <w:sz w:val="20"/>
        </w:rPr>
      </w:pPr>
      <w:r>
        <w:rPr>
          <w:sz w:val="20"/>
        </w:rPr>
        <w:t>The</w:t>
      </w:r>
      <w:r>
        <w:rPr>
          <w:spacing w:val="-14"/>
          <w:sz w:val="20"/>
        </w:rPr>
        <w:t xml:space="preserve"> </w:t>
      </w:r>
      <w:r>
        <w:rPr>
          <w:sz w:val="20"/>
        </w:rPr>
        <w:t>decision</w:t>
      </w:r>
      <w:r>
        <w:rPr>
          <w:spacing w:val="-14"/>
          <w:sz w:val="20"/>
        </w:rPr>
        <w:t xml:space="preserve"> </w:t>
      </w:r>
      <w:r>
        <w:rPr>
          <w:sz w:val="20"/>
        </w:rPr>
        <w:t>of</w:t>
      </w:r>
      <w:r>
        <w:rPr>
          <w:spacing w:val="-14"/>
          <w:sz w:val="20"/>
        </w:rPr>
        <w:t xml:space="preserve"> </w:t>
      </w:r>
      <w:r>
        <w:rPr>
          <w:sz w:val="20"/>
        </w:rPr>
        <w:t>the</w:t>
      </w:r>
      <w:r>
        <w:rPr>
          <w:spacing w:val="-14"/>
          <w:sz w:val="20"/>
        </w:rPr>
        <w:t xml:space="preserve"> </w:t>
      </w:r>
      <w:r>
        <w:rPr>
          <w:sz w:val="20"/>
        </w:rPr>
        <w:t>High</w:t>
      </w:r>
      <w:r>
        <w:rPr>
          <w:spacing w:val="-14"/>
          <w:sz w:val="20"/>
        </w:rPr>
        <w:t xml:space="preserve"> </w:t>
      </w:r>
      <w:r>
        <w:rPr>
          <w:sz w:val="20"/>
        </w:rPr>
        <w:t>Court</w:t>
      </w:r>
      <w:r>
        <w:rPr>
          <w:spacing w:val="-13"/>
          <w:sz w:val="20"/>
        </w:rPr>
        <w:t xml:space="preserve"> </w:t>
      </w:r>
      <w:r>
        <w:rPr>
          <w:sz w:val="20"/>
        </w:rPr>
        <w:t>shall</w:t>
      </w:r>
      <w:r>
        <w:rPr>
          <w:spacing w:val="-14"/>
          <w:sz w:val="20"/>
        </w:rPr>
        <w:t xml:space="preserve"> </w:t>
      </w:r>
      <w:r>
        <w:rPr>
          <w:sz w:val="20"/>
        </w:rPr>
        <w:t>be</w:t>
      </w:r>
      <w:r>
        <w:rPr>
          <w:spacing w:val="-14"/>
          <w:sz w:val="20"/>
        </w:rPr>
        <w:t xml:space="preserve"> </w:t>
      </w:r>
      <w:r>
        <w:rPr>
          <w:sz w:val="20"/>
        </w:rPr>
        <w:t>ﬁnal</w:t>
      </w:r>
      <w:r>
        <w:rPr>
          <w:spacing w:val="-14"/>
          <w:sz w:val="20"/>
        </w:rPr>
        <w:t xml:space="preserve"> </w:t>
      </w:r>
      <w:r>
        <w:rPr>
          <w:sz w:val="20"/>
        </w:rPr>
        <w:t>and</w:t>
      </w:r>
      <w:r>
        <w:rPr>
          <w:spacing w:val="-14"/>
          <w:sz w:val="20"/>
        </w:rPr>
        <w:t xml:space="preserve"> </w:t>
      </w:r>
      <w:r>
        <w:rPr>
          <w:sz w:val="20"/>
        </w:rPr>
        <w:t>shall</w:t>
      </w:r>
      <w:r>
        <w:rPr>
          <w:spacing w:val="-13"/>
          <w:sz w:val="20"/>
        </w:rPr>
        <w:t xml:space="preserve"> </w:t>
      </w:r>
      <w:r>
        <w:rPr>
          <w:sz w:val="20"/>
        </w:rPr>
        <w:t>not</w:t>
      </w:r>
      <w:r>
        <w:rPr>
          <w:spacing w:val="-14"/>
          <w:sz w:val="20"/>
        </w:rPr>
        <w:t xml:space="preserve"> </w:t>
      </w:r>
      <w:r>
        <w:rPr>
          <w:sz w:val="20"/>
        </w:rPr>
        <w:t>be</w:t>
      </w:r>
      <w:r>
        <w:rPr>
          <w:spacing w:val="-14"/>
          <w:sz w:val="20"/>
        </w:rPr>
        <w:t xml:space="preserve"> </w:t>
      </w:r>
      <w:r>
        <w:rPr>
          <w:sz w:val="20"/>
        </w:rPr>
        <w:t>subject</w:t>
      </w:r>
      <w:r>
        <w:rPr>
          <w:spacing w:val="-14"/>
          <w:sz w:val="20"/>
        </w:rPr>
        <w:t xml:space="preserve"> </w:t>
      </w:r>
      <w:r>
        <w:rPr>
          <w:sz w:val="20"/>
        </w:rPr>
        <w:t>to</w:t>
      </w:r>
      <w:r>
        <w:rPr>
          <w:spacing w:val="-14"/>
          <w:sz w:val="20"/>
        </w:rPr>
        <w:t xml:space="preserve"> </w:t>
      </w:r>
      <w:r>
        <w:rPr>
          <w:spacing w:val="-2"/>
          <w:sz w:val="20"/>
        </w:rPr>
        <w:t>appeal.</w:t>
      </w:r>
    </w:p>
    <w:p w:rsidR="004B66AB" w:rsidRDefault="00917B5E">
      <w:pPr>
        <w:pStyle w:val="ListParagraph"/>
        <w:numPr>
          <w:ilvl w:val="0"/>
          <w:numId w:val="19"/>
        </w:numPr>
        <w:tabs>
          <w:tab w:val="left" w:pos="1222"/>
        </w:tabs>
        <w:spacing w:before="61" w:line="213" w:lineRule="auto"/>
        <w:ind w:firstLine="283"/>
        <w:rPr>
          <w:sz w:val="20"/>
        </w:rPr>
      </w:pPr>
      <w:r>
        <w:rPr>
          <w:sz w:val="20"/>
        </w:rPr>
        <w:t>While an application under subsection (6) is pending before the High Court the parties may commence, continue and conclude arbitral proceedings, but no award</w:t>
      </w:r>
      <w:r>
        <w:rPr>
          <w:spacing w:val="-8"/>
          <w:sz w:val="20"/>
        </w:rPr>
        <w:t xml:space="preserve"> </w:t>
      </w:r>
      <w:r>
        <w:rPr>
          <w:sz w:val="20"/>
        </w:rPr>
        <w:t>in</w:t>
      </w:r>
      <w:r>
        <w:rPr>
          <w:spacing w:val="-8"/>
          <w:sz w:val="20"/>
        </w:rPr>
        <w:t xml:space="preserve"> </w:t>
      </w:r>
      <w:r>
        <w:rPr>
          <w:sz w:val="20"/>
        </w:rPr>
        <w:t>such</w:t>
      </w:r>
      <w:r>
        <w:rPr>
          <w:spacing w:val="-8"/>
          <w:sz w:val="20"/>
        </w:rPr>
        <w:t xml:space="preserve"> </w:t>
      </w:r>
      <w:r>
        <w:rPr>
          <w:sz w:val="20"/>
        </w:rPr>
        <w:t>proceedings</w:t>
      </w:r>
      <w:r>
        <w:rPr>
          <w:spacing w:val="-8"/>
          <w:sz w:val="20"/>
        </w:rPr>
        <w:t xml:space="preserve"> </w:t>
      </w:r>
      <w:r>
        <w:rPr>
          <w:sz w:val="20"/>
        </w:rPr>
        <w:t>shall</w:t>
      </w:r>
      <w:r>
        <w:rPr>
          <w:spacing w:val="-8"/>
          <w:sz w:val="20"/>
        </w:rPr>
        <w:t xml:space="preserve"> </w:t>
      </w:r>
      <w:r>
        <w:rPr>
          <w:sz w:val="20"/>
        </w:rPr>
        <w:t>take</w:t>
      </w:r>
      <w:r>
        <w:rPr>
          <w:spacing w:val="-8"/>
          <w:sz w:val="20"/>
        </w:rPr>
        <w:t xml:space="preserve"> </w:t>
      </w:r>
      <w:r>
        <w:rPr>
          <w:sz w:val="20"/>
        </w:rPr>
        <w:t>effect</w:t>
      </w:r>
      <w:r>
        <w:rPr>
          <w:spacing w:val="-8"/>
          <w:sz w:val="20"/>
        </w:rPr>
        <w:t xml:space="preserve"> </w:t>
      </w:r>
      <w:r>
        <w:rPr>
          <w:sz w:val="20"/>
        </w:rPr>
        <w:t>until</w:t>
      </w:r>
      <w:r>
        <w:rPr>
          <w:spacing w:val="-8"/>
          <w:sz w:val="20"/>
        </w:rPr>
        <w:t xml:space="preserve"> </w:t>
      </w:r>
      <w:r>
        <w:rPr>
          <w:sz w:val="20"/>
        </w:rPr>
        <w:t>the</w:t>
      </w:r>
      <w:r>
        <w:rPr>
          <w:spacing w:val="-8"/>
          <w:sz w:val="20"/>
        </w:rPr>
        <w:t xml:space="preserve"> </w:t>
      </w:r>
      <w:r>
        <w:rPr>
          <w:sz w:val="20"/>
        </w:rPr>
        <w:t>application</w:t>
      </w:r>
      <w:r>
        <w:rPr>
          <w:spacing w:val="-8"/>
          <w:sz w:val="20"/>
        </w:rPr>
        <w:t xml:space="preserve"> </w:t>
      </w:r>
      <w:r>
        <w:rPr>
          <w:sz w:val="20"/>
        </w:rPr>
        <w:t>is</w:t>
      </w:r>
      <w:r>
        <w:rPr>
          <w:spacing w:val="-8"/>
          <w:sz w:val="20"/>
        </w:rPr>
        <w:t xml:space="preserve"> </w:t>
      </w:r>
      <w:r>
        <w:rPr>
          <w:sz w:val="20"/>
        </w:rPr>
        <w:t>decided</w:t>
      </w:r>
      <w:r>
        <w:rPr>
          <w:spacing w:val="-8"/>
          <w:sz w:val="20"/>
        </w:rPr>
        <w:t xml:space="preserve"> </w:t>
      </w:r>
      <w:r>
        <w:rPr>
          <w:sz w:val="20"/>
        </w:rPr>
        <w:t>and</w:t>
      </w:r>
      <w:r>
        <w:rPr>
          <w:spacing w:val="-8"/>
          <w:sz w:val="20"/>
        </w:rPr>
        <w:t xml:space="preserve"> </w:t>
      </w:r>
      <w:r>
        <w:rPr>
          <w:sz w:val="20"/>
        </w:rPr>
        <w:t>such award shall be void if the application is successful.</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4"/>
          <w:sz w:val="16"/>
        </w:rPr>
        <w:t>14.]</w:t>
      </w:r>
    </w:p>
    <w:p w:rsidR="004B66AB" w:rsidRDefault="004B66AB">
      <w:pPr>
        <w:jc w:val="center"/>
        <w:rPr>
          <w:sz w:val="16"/>
        </w:rPr>
        <w:sectPr w:rsidR="004B66AB">
          <w:pgSz w:w="11910" w:h="16840"/>
          <w:pgMar w:top="2800" w:right="1680" w:bottom="280" w:left="1680" w:header="2516" w:footer="0" w:gutter="0"/>
          <w:cols w:space="720"/>
        </w:sectPr>
      </w:pPr>
    </w:p>
    <w:p w:rsidR="004B66AB" w:rsidRDefault="00917B5E">
      <w:pPr>
        <w:pStyle w:val="Heading2"/>
        <w:spacing w:before="102"/>
      </w:pPr>
      <w:r>
        <w:rPr>
          <w:w w:val="105"/>
        </w:rPr>
        <w:lastRenderedPageBreak/>
        <w:t>Power</w:t>
      </w:r>
      <w:r>
        <w:rPr>
          <w:spacing w:val="-6"/>
          <w:w w:val="105"/>
        </w:rPr>
        <w:t xml:space="preserve"> </w:t>
      </w:r>
      <w:r>
        <w:rPr>
          <w:w w:val="105"/>
        </w:rPr>
        <w:t>of</w:t>
      </w:r>
      <w:r>
        <w:rPr>
          <w:spacing w:val="-6"/>
          <w:w w:val="105"/>
        </w:rPr>
        <w:t xml:space="preserve"> </w:t>
      </w:r>
      <w:r>
        <w:rPr>
          <w:w w:val="105"/>
        </w:rPr>
        <w:t>arbitral</w:t>
      </w:r>
      <w:r>
        <w:rPr>
          <w:spacing w:val="-5"/>
          <w:w w:val="105"/>
        </w:rPr>
        <w:t xml:space="preserve"> </w:t>
      </w:r>
      <w:r>
        <w:rPr>
          <w:spacing w:val="-2"/>
          <w:w w:val="105"/>
        </w:rPr>
        <w:t>tribunal.</w:t>
      </w:r>
    </w:p>
    <w:p w:rsidR="004B66AB" w:rsidRDefault="00917B5E">
      <w:pPr>
        <w:pStyle w:val="ListParagraph"/>
        <w:numPr>
          <w:ilvl w:val="0"/>
          <w:numId w:val="33"/>
        </w:numPr>
        <w:tabs>
          <w:tab w:val="left" w:pos="1377"/>
        </w:tabs>
        <w:spacing w:before="61" w:line="213" w:lineRule="auto"/>
        <w:ind w:left="587" w:firstLine="283"/>
        <w:rPr>
          <w:sz w:val="20"/>
        </w:rPr>
      </w:pPr>
      <w:r>
        <w:rPr>
          <w:sz w:val="20"/>
        </w:rPr>
        <w:t>(1)</w:t>
      </w:r>
      <w:r>
        <w:rPr>
          <w:spacing w:val="40"/>
          <w:sz w:val="20"/>
        </w:rPr>
        <w:t xml:space="preserve"> </w:t>
      </w:r>
      <w:r>
        <w:rPr>
          <w:sz w:val="20"/>
        </w:rPr>
        <w:t>Unless the parties otherwise agree, an arbitral tribunal may, on the application of a party—</w:t>
      </w:r>
    </w:p>
    <w:p w:rsidR="004B66AB" w:rsidRDefault="00917B5E">
      <w:pPr>
        <w:pStyle w:val="ListParagraph"/>
        <w:numPr>
          <w:ilvl w:val="1"/>
          <w:numId w:val="33"/>
        </w:numPr>
        <w:tabs>
          <w:tab w:val="left" w:pos="1721"/>
        </w:tabs>
        <w:spacing w:before="56" w:line="213" w:lineRule="auto"/>
        <w:rPr>
          <w:sz w:val="20"/>
        </w:rPr>
      </w:pPr>
      <w:r>
        <w:rPr>
          <w:sz w:val="20"/>
        </w:rPr>
        <w:t>order any party to take such interim measure of protection as the arbitral tribunal may consider necessary in respect of the subject- matter of the dispute, with or without an ancillary order requiring the provision</w:t>
      </w:r>
      <w:r>
        <w:rPr>
          <w:spacing w:val="-12"/>
          <w:sz w:val="20"/>
        </w:rPr>
        <w:t xml:space="preserve"> </w:t>
      </w:r>
      <w:r>
        <w:rPr>
          <w:sz w:val="20"/>
        </w:rPr>
        <w:t>of</w:t>
      </w:r>
      <w:r>
        <w:rPr>
          <w:spacing w:val="-12"/>
          <w:sz w:val="20"/>
        </w:rPr>
        <w:t xml:space="preserve"> </w:t>
      </w:r>
      <w:r>
        <w:rPr>
          <w:sz w:val="20"/>
        </w:rPr>
        <w:t>appropriate</w:t>
      </w:r>
      <w:r>
        <w:rPr>
          <w:spacing w:val="-12"/>
          <w:sz w:val="20"/>
        </w:rPr>
        <w:t xml:space="preserve"> </w:t>
      </w:r>
      <w:r>
        <w:rPr>
          <w:sz w:val="20"/>
        </w:rPr>
        <w:t>security</w:t>
      </w:r>
      <w:r>
        <w:rPr>
          <w:spacing w:val="-12"/>
          <w:sz w:val="20"/>
        </w:rPr>
        <w:t xml:space="preserve"> </w:t>
      </w:r>
      <w:r>
        <w:rPr>
          <w:sz w:val="20"/>
        </w:rPr>
        <w:t>in</w:t>
      </w:r>
      <w:r>
        <w:rPr>
          <w:spacing w:val="-12"/>
          <w:sz w:val="20"/>
        </w:rPr>
        <w:t xml:space="preserve"> </w:t>
      </w:r>
      <w:r>
        <w:rPr>
          <w:sz w:val="20"/>
        </w:rPr>
        <w:t>connection</w:t>
      </w:r>
      <w:r>
        <w:rPr>
          <w:spacing w:val="-12"/>
          <w:sz w:val="20"/>
        </w:rPr>
        <w:t xml:space="preserve"> </w:t>
      </w:r>
      <w:r>
        <w:rPr>
          <w:sz w:val="20"/>
        </w:rPr>
        <w:t>with</w:t>
      </w:r>
      <w:r>
        <w:rPr>
          <w:spacing w:val="-12"/>
          <w:sz w:val="20"/>
        </w:rPr>
        <w:t xml:space="preserve"> </w:t>
      </w:r>
      <w:r>
        <w:rPr>
          <w:sz w:val="20"/>
        </w:rPr>
        <w:t>such</w:t>
      </w:r>
      <w:r>
        <w:rPr>
          <w:spacing w:val="-12"/>
          <w:sz w:val="20"/>
        </w:rPr>
        <w:t xml:space="preserve"> </w:t>
      </w:r>
      <w:r>
        <w:rPr>
          <w:sz w:val="20"/>
        </w:rPr>
        <w:t>a</w:t>
      </w:r>
      <w:r>
        <w:rPr>
          <w:spacing w:val="-12"/>
          <w:sz w:val="20"/>
        </w:rPr>
        <w:t xml:space="preserve"> </w:t>
      </w:r>
      <w:r>
        <w:rPr>
          <w:sz w:val="20"/>
        </w:rPr>
        <w:t>measure;</w:t>
      </w:r>
      <w:r>
        <w:rPr>
          <w:spacing w:val="-12"/>
          <w:sz w:val="20"/>
        </w:rPr>
        <w:t xml:space="preserve"> </w:t>
      </w:r>
      <w:r>
        <w:rPr>
          <w:sz w:val="20"/>
        </w:rPr>
        <w:t>or</w:t>
      </w:r>
    </w:p>
    <w:p w:rsidR="004B66AB" w:rsidRDefault="00917B5E">
      <w:pPr>
        <w:pStyle w:val="ListParagraph"/>
        <w:numPr>
          <w:ilvl w:val="1"/>
          <w:numId w:val="33"/>
        </w:numPr>
        <w:tabs>
          <w:tab w:val="left" w:pos="1721"/>
        </w:tabs>
        <w:spacing w:before="56" w:line="213" w:lineRule="auto"/>
        <w:rPr>
          <w:sz w:val="20"/>
        </w:rPr>
      </w:pPr>
      <w:r>
        <w:rPr>
          <w:sz w:val="20"/>
        </w:rPr>
        <w:t>order any party to provide security in respect of any claim or any amount in dispute; or</w:t>
      </w:r>
    </w:p>
    <w:p w:rsidR="004B66AB" w:rsidRDefault="00917B5E">
      <w:pPr>
        <w:pStyle w:val="ListParagraph"/>
        <w:numPr>
          <w:ilvl w:val="1"/>
          <w:numId w:val="33"/>
        </w:numPr>
        <w:tabs>
          <w:tab w:val="left" w:pos="1720"/>
        </w:tabs>
        <w:spacing w:before="34"/>
        <w:ind w:left="1720" w:right="0" w:hanging="453"/>
        <w:rPr>
          <w:sz w:val="20"/>
        </w:rPr>
      </w:pPr>
      <w:r>
        <w:rPr>
          <w:sz w:val="20"/>
        </w:rPr>
        <w:t>order</w:t>
      </w:r>
      <w:r>
        <w:rPr>
          <w:spacing w:val="-5"/>
          <w:sz w:val="20"/>
        </w:rPr>
        <w:t xml:space="preserve"> </w:t>
      </w:r>
      <w:r>
        <w:rPr>
          <w:sz w:val="20"/>
        </w:rPr>
        <w:t>a</w:t>
      </w:r>
      <w:r>
        <w:rPr>
          <w:spacing w:val="-5"/>
          <w:sz w:val="20"/>
        </w:rPr>
        <w:t xml:space="preserve"> </w:t>
      </w:r>
      <w:r>
        <w:rPr>
          <w:sz w:val="20"/>
        </w:rPr>
        <w:t>claimant</w:t>
      </w:r>
      <w:r>
        <w:rPr>
          <w:spacing w:val="-5"/>
          <w:sz w:val="20"/>
        </w:rPr>
        <w:t xml:space="preserve"> </w:t>
      </w:r>
      <w:r>
        <w:rPr>
          <w:sz w:val="20"/>
        </w:rPr>
        <w:t>to</w:t>
      </w:r>
      <w:r>
        <w:rPr>
          <w:spacing w:val="-5"/>
          <w:sz w:val="20"/>
        </w:rPr>
        <w:t xml:space="preserve"> </w:t>
      </w:r>
      <w:r>
        <w:rPr>
          <w:sz w:val="20"/>
        </w:rPr>
        <w:t>provide</w:t>
      </w:r>
      <w:r>
        <w:rPr>
          <w:spacing w:val="-5"/>
          <w:sz w:val="20"/>
        </w:rPr>
        <w:t xml:space="preserve"> </w:t>
      </w:r>
      <w:r>
        <w:rPr>
          <w:sz w:val="20"/>
        </w:rPr>
        <w:t>security</w:t>
      </w:r>
      <w:r>
        <w:rPr>
          <w:spacing w:val="-5"/>
          <w:sz w:val="20"/>
        </w:rPr>
        <w:t xml:space="preserve"> </w:t>
      </w:r>
      <w:r>
        <w:rPr>
          <w:sz w:val="20"/>
        </w:rPr>
        <w:t>for</w:t>
      </w:r>
      <w:r>
        <w:rPr>
          <w:spacing w:val="-5"/>
          <w:sz w:val="20"/>
        </w:rPr>
        <w:t xml:space="preserve"> </w:t>
      </w:r>
      <w:r>
        <w:rPr>
          <w:spacing w:val="-2"/>
          <w:sz w:val="20"/>
        </w:rPr>
        <w:t>costs.</w:t>
      </w:r>
    </w:p>
    <w:p w:rsidR="004B66AB" w:rsidRDefault="00917B5E">
      <w:pPr>
        <w:pStyle w:val="ListParagraph"/>
        <w:numPr>
          <w:ilvl w:val="0"/>
          <w:numId w:val="18"/>
        </w:numPr>
        <w:tabs>
          <w:tab w:val="left" w:pos="1197"/>
        </w:tabs>
        <w:spacing w:before="61" w:line="213" w:lineRule="auto"/>
        <w:ind w:firstLine="283"/>
        <w:rPr>
          <w:sz w:val="20"/>
        </w:rPr>
      </w:pPr>
      <w:r>
        <w:rPr>
          <w:sz w:val="20"/>
        </w:rPr>
        <w:t>The</w:t>
      </w:r>
      <w:r>
        <w:rPr>
          <w:spacing w:val="-9"/>
          <w:sz w:val="20"/>
        </w:rPr>
        <w:t xml:space="preserve"> </w:t>
      </w:r>
      <w:r>
        <w:rPr>
          <w:sz w:val="20"/>
        </w:rPr>
        <w:t>arbitral</w:t>
      </w:r>
      <w:r>
        <w:rPr>
          <w:spacing w:val="-9"/>
          <w:sz w:val="20"/>
        </w:rPr>
        <w:t xml:space="preserve"> </w:t>
      </w:r>
      <w:r>
        <w:rPr>
          <w:sz w:val="20"/>
        </w:rPr>
        <w:t>tribunal</w:t>
      </w:r>
      <w:r>
        <w:rPr>
          <w:spacing w:val="-9"/>
          <w:sz w:val="20"/>
        </w:rPr>
        <w:t xml:space="preserve"> </w:t>
      </w:r>
      <w:r>
        <w:rPr>
          <w:sz w:val="20"/>
        </w:rPr>
        <w:t>or</w:t>
      </w:r>
      <w:r>
        <w:rPr>
          <w:spacing w:val="-9"/>
          <w:sz w:val="20"/>
        </w:rPr>
        <w:t xml:space="preserve"> </w:t>
      </w:r>
      <w:r>
        <w:rPr>
          <w:sz w:val="20"/>
        </w:rPr>
        <w:t>a</w:t>
      </w:r>
      <w:r>
        <w:rPr>
          <w:spacing w:val="-9"/>
          <w:sz w:val="20"/>
        </w:rPr>
        <w:t xml:space="preserve"> </w:t>
      </w:r>
      <w:r>
        <w:rPr>
          <w:sz w:val="20"/>
        </w:rPr>
        <w:t>party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sz w:val="20"/>
        </w:rPr>
        <w:t>approval</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arbitral</w:t>
      </w:r>
      <w:r>
        <w:rPr>
          <w:spacing w:val="-9"/>
          <w:sz w:val="20"/>
        </w:rPr>
        <w:t xml:space="preserve"> </w:t>
      </w:r>
      <w:r>
        <w:rPr>
          <w:sz w:val="20"/>
        </w:rPr>
        <w:t>tribunal,</w:t>
      </w:r>
      <w:r>
        <w:rPr>
          <w:spacing w:val="-9"/>
          <w:sz w:val="20"/>
        </w:rPr>
        <w:t xml:space="preserve"> </w:t>
      </w:r>
      <w:r>
        <w:rPr>
          <w:sz w:val="20"/>
        </w:rPr>
        <w:t>may seek assistance from the High Court in the exercise of any power conferred on the arbitral tribunal under subsection (1).</w:t>
      </w:r>
    </w:p>
    <w:p w:rsidR="004B66AB" w:rsidRDefault="00917B5E">
      <w:pPr>
        <w:pStyle w:val="ListParagraph"/>
        <w:numPr>
          <w:ilvl w:val="0"/>
          <w:numId w:val="18"/>
        </w:numPr>
        <w:tabs>
          <w:tab w:val="left" w:pos="1228"/>
        </w:tabs>
        <w:spacing w:line="213" w:lineRule="auto"/>
        <w:ind w:firstLine="283"/>
        <w:rPr>
          <w:sz w:val="20"/>
        </w:rPr>
      </w:pPr>
      <w:r>
        <w:rPr>
          <w:sz w:val="20"/>
        </w:rPr>
        <w:t>If a request is made under subsection (2) the High Court shall have, for the purposes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arbitral</w:t>
      </w:r>
      <w:r>
        <w:rPr>
          <w:spacing w:val="-10"/>
          <w:sz w:val="20"/>
        </w:rPr>
        <w:t xml:space="preserve"> </w:t>
      </w:r>
      <w:r>
        <w:rPr>
          <w:sz w:val="20"/>
        </w:rPr>
        <w:t>proceedings,</w:t>
      </w:r>
      <w:r>
        <w:rPr>
          <w:spacing w:val="-10"/>
          <w:sz w:val="20"/>
        </w:rPr>
        <w:t xml:space="preserve"> </w:t>
      </w:r>
      <w:r>
        <w:rPr>
          <w:sz w:val="20"/>
        </w:rPr>
        <w:t>the</w:t>
      </w:r>
      <w:r>
        <w:rPr>
          <w:spacing w:val="-10"/>
          <w:sz w:val="20"/>
        </w:rPr>
        <w:t xml:space="preserve"> </w:t>
      </w:r>
      <w:r>
        <w:rPr>
          <w:sz w:val="20"/>
        </w:rPr>
        <w:t>same</w:t>
      </w:r>
      <w:r>
        <w:rPr>
          <w:spacing w:val="-10"/>
          <w:sz w:val="20"/>
        </w:rPr>
        <w:t xml:space="preserve"> </w:t>
      </w:r>
      <w:r>
        <w:rPr>
          <w:sz w:val="20"/>
        </w:rPr>
        <w:t>power</w:t>
      </w:r>
      <w:r>
        <w:rPr>
          <w:spacing w:val="-10"/>
          <w:sz w:val="20"/>
        </w:rPr>
        <w:t xml:space="preserve"> </w:t>
      </w:r>
      <w:r>
        <w:rPr>
          <w:sz w:val="20"/>
        </w:rPr>
        <w:t>to</w:t>
      </w:r>
      <w:r>
        <w:rPr>
          <w:spacing w:val="-10"/>
          <w:sz w:val="20"/>
        </w:rPr>
        <w:t xml:space="preserve"> </w:t>
      </w:r>
      <w:r>
        <w:rPr>
          <w:sz w:val="20"/>
        </w:rPr>
        <w:t>make</w:t>
      </w:r>
      <w:r>
        <w:rPr>
          <w:spacing w:val="-10"/>
          <w:sz w:val="20"/>
        </w:rPr>
        <w:t xml:space="preserve"> </w:t>
      </w:r>
      <w:r>
        <w:rPr>
          <w:sz w:val="20"/>
        </w:rPr>
        <w:t>an</w:t>
      </w:r>
      <w:r>
        <w:rPr>
          <w:spacing w:val="-10"/>
          <w:sz w:val="20"/>
        </w:rPr>
        <w:t xml:space="preserve"> </w:t>
      </w:r>
      <w:r>
        <w:rPr>
          <w:sz w:val="20"/>
        </w:rPr>
        <w:t>order</w:t>
      </w:r>
      <w:r>
        <w:rPr>
          <w:spacing w:val="-10"/>
          <w:sz w:val="20"/>
        </w:rPr>
        <w:t xml:space="preserve"> </w:t>
      </w:r>
      <w:r>
        <w:rPr>
          <w:sz w:val="20"/>
        </w:rPr>
        <w:t>for</w:t>
      </w:r>
      <w:r>
        <w:rPr>
          <w:spacing w:val="-10"/>
          <w:sz w:val="20"/>
        </w:rPr>
        <w:t xml:space="preserve"> </w:t>
      </w:r>
      <w:r>
        <w:rPr>
          <w:sz w:val="20"/>
        </w:rPr>
        <w:t>the</w:t>
      </w:r>
      <w:r>
        <w:rPr>
          <w:spacing w:val="-10"/>
          <w:sz w:val="20"/>
        </w:rPr>
        <w:t xml:space="preserve"> </w:t>
      </w:r>
      <w:r>
        <w:rPr>
          <w:sz w:val="20"/>
        </w:rPr>
        <w:t>doing of anything which the arbitral tribunal is empowered to order under subsection (1) as</w:t>
      </w:r>
      <w:r>
        <w:rPr>
          <w:spacing w:val="-3"/>
          <w:sz w:val="20"/>
        </w:rPr>
        <w:t xml:space="preserve"> </w:t>
      </w:r>
      <w:r>
        <w:rPr>
          <w:sz w:val="20"/>
        </w:rPr>
        <w:t>it</w:t>
      </w:r>
      <w:r>
        <w:rPr>
          <w:spacing w:val="-3"/>
          <w:sz w:val="20"/>
        </w:rPr>
        <w:t xml:space="preserve"> </w:t>
      </w:r>
      <w:r>
        <w:rPr>
          <w:sz w:val="20"/>
        </w:rPr>
        <w:t>would</w:t>
      </w:r>
      <w:r>
        <w:rPr>
          <w:spacing w:val="-3"/>
          <w:sz w:val="20"/>
        </w:rPr>
        <w:t xml:space="preserve"> </w:t>
      </w:r>
      <w:r>
        <w:rPr>
          <w:sz w:val="20"/>
        </w:rPr>
        <w:t>have</w:t>
      </w:r>
      <w:r>
        <w:rPr>
          <w:spacing w:val="-3"/>
          <w:sz w:val="20"/>
        </w:rPr>
        <w:t xml:space="preserve"> </w:t>
      </w:r>
      <w:r>
        <w:rPr>
          <w:sz w:val="20"/>
        </w:rPr>
        <w:t>in</w:t>
      </w:r>
      <w:r>
        <w:rPr>
          <w:spacing w:val="-3"/>
          <w:sz w:val="20"/>
        </w:rPr>
        <w:t xml:space="preserve"> </w:t>
      </w:r>
      <w:r>
        <w:rPr>
          <w:sz w:val="20"/>
        </w:rPr>
        <w:t>civil</w:t>
      </w:r>
      <w:r>
        <w:rPr>
          <w:spacing w:val="-3"/>
          <w:sz w:val="20"/>
        </w:rPr>
        <w:t xml:space="preserve"> </w:t>
      </w:r>
      <w:r>
        <w:rPr>
          <w:sz w:val="20"/>
        </w:rPr>
        <w:t>proceedings</w:t>
      </w:r>
      <w:r>
        <w:rPr>
          <w:spacing w:val="-3"/>
          <w:sz w:val="20"/>
        </w:rPr>
        <w:t xml:space="preserve"> </w:t>
      </w:r>
      <w:r>
        <w:rPr>
          <w:sz w:val="20"/>
        </w:rPr>
        <w:t>before</w:t>
      </w:r>
      <w:r>
        <w:rPr>
          <w:spacing w:val="-3"/>
          <w:sz w:val="20"/>
        </w:rPr>
        <w:t xml:space="preserve"> </w:t>
      </w:r>
      <w:r>
        <w:rPr>
          <w:sz w:val="20"/>
        </w:rPr>
        <w:t>that</w:t>
      </w:r>
      <w:r>
        <w:rPr>
          <w:spacing w:val="-3"/>
          <w:sz w:val="20"/>
        </w:rPr>
        <w:t xml:space="preserve"> </w:t>
      </w:r>
      <w:r>
        <w:rPr>
          <w:sz w:val="20"/>
        </w:rPr>
        <w:t>Court,</w:t>
      </w:r>
      <w:r>
        <w:rPr>
          <w:spacing w:val="-3"/>
          <w:sz w:val="20"/>
        </w:rPr>
        <w:t xml:space="preserve"> </w:t>
      </w:r>
      <w:r>
        <w:rPr>
          <w:sz w:val="20"/>
        </w:rPr>
        <w:t>but</w:t>
      </w:r>
      <w:r>
        <w:rPr>
          <w:spacing w:val="-3"/>
          <w:sz w:val="20"/>
        </w:rPr>
        <w:t xml:space="preserve"> </w:t>
      </w:r>
      <w:r>
        <w:rPr>
          <w:sz w:val="20"/>
        </w:rPr>
        <w:t>the</w:t>
      </w:r>
      <w:r>
        <w:rPr>
          <w:spacing w:val="-3"/>
          <w:sz w:val="20"/>
        </w:rPr>
        <w:t xml:space="preserve"> </w:t>
      </w:r>
      <w:r>
        <w:rPr>
          <w:sz w:val="20"/>
        </w:rPr>
        <w:t>arbitral</w:t>
      </w:r>
      <w:r>
        <w:rPr>
          <w:spacing w:val="-3"/>
          <w:sz w:val="20"/>
        </w:rPr>
        <w:t xml:space="preserve"> </w:t>
      </w:r>
      <w:r>
        <w:rPr>
          <w:sz w:val="20"/>
        </w:rPr>
        <w:t xml:space="preserve">proceedings </w:t>
      </w:r>
      <w:r>
        <w:rPr>
          <w:spacing w:val="-2"/>
          <w:sz w:val="20"/>
        </w:rPr>
        <w:t>shall</w:t>
      </w:r>
      <w:r>
        <w:rPr>
          <w:spacing w:val="-4"/>
          <w:sz w:val="20"/>
        </w:rPr>
        <w:t xml:space="preserve"> </w:t>
      </w:r>
      <w:r>
        <w:rPr>
          <w:spacing w:val="-2"/>
          <w:sz w:val="20"/>
        </w:rPr>
        <w:t>continue</w:t>
      </w:r>
      <w:r>
        <w:rPr>
          <w:spacing w:val="-4"/>
          <w:sz w:val="20"/>
        </w:rPr>
        <w:t xml:space="preserve"> </w:t>
      </w:r>
      <w:r>
        <w:rPr>
          <w:spacing w:val="-2"/>
          <w:sz w:val="20"/>
        </w:rPr>
        <w:t>notwithstanding</w:t>
      </w:r>
      <w:r>
        <w:rPr>
          <w:spacing w:val="-4"/>
          <w:sz w:val="20"/>
        </w:rPr>
        <w:t xml:space="preserve"> </w:t>
      </w:r>
      <w:r>
        <w:rPr>
          <w:spacing w:val="-2"/>
          <w:sz w:val="20"/>
        </w:rPr>
        <w:t>that</w:t>
      </w:r>
      <w:r>
        <w:rPr>
          <w:spacing w:val="-4"/>
          <w:sz w:val="20"/>
        </w:rPr>
        <w:t xml:space="preserve"> </w:t>
      </w:r>
      <w:r>
        <w:rPr>
          <w:spacing w:val="-2"/>
          <w:sz w:val="20"/>
        </w:rPr>
        <w:t>a</w:t>
      </w:r>
      <w:r>
        <w:rPr>
          <w:spacing w:val="-4"/>
          <w:sz w:val="20"/>
        </w:rPr>
        <w:t xml:space="preserve"> </w:t>
      </w:r>
      <w:r>
        <w:rPr>
          <w:spacing w:val="-2"/>
          <w:sz w:val="20"/>
        </w:rPr>
        <w:t>request</w:t>
      </w:r>
      <w:r>
        <w:rPr>
          <w:spacing w:val="-4"/>
          <w:sz w:val="20"/>
        </w:rPr>
        <w:t xml:space="preserve"> </w:t>
      </w:r>
      <w:r>
        <w:rPr>
          <w:spacing w:val="-2"/>
          <w:sz w:val="20"/>
        </w:rPr>
        <w:t>has</w:t>
      </w:r>
      <w:r>
        <w:rPr>
          <w:spacing w:val="-4"/>
          <w:sz w:val="20"/>
        </w:rPr>
        <w:t xml:space="preserve"> </w:t>
      </w:r>
      <w:r>
        <w:rPr>
          <w:spacing w:val="-2"/>
          <w:sz w:val="20"/>
        </w:rPr>
        <w:t>been</w:t>
      </w:r>
      <w:r>
        <w:rPr>
          <w:spacing w:val="-4"/>
          <w:sz w:val="20"/>
        </w:rPr>
        <w:t xml:space="preserve"> </w:t>
      </w:r>
      <w:r>
        <w:rPr>
          <w:spacing w:val="-2"/>
          <w:sz w:val="20"/>
        </w:rPr>
        <w:t>made</w:t>
      </w:r>
      <w:r>
        <w:rPr>
          <w:spacing w:val="-4"/>
          <w:sz w:val="20"/>
        </w:rPr>
        <w:t xml:space="preserve"> </w:t>
      </w:r>
      <w:r>
        <w:rPr>
          <w:spacing w:val="-2"/>
          <w:sz w:val="20"/>
        </w:rPr>
        <w:t>and</w:t>
      </w:r>
      <w:r>
        <w:rPr>
          <w:spacing w:val="-4"/>
          <w:sz w:val="20"/>
        </w:rPr>
        <w:t xml:space="preserve"> </w:t>
      </w:r>
      <w:r>
        <w:rPr>
          <w:spacing w:val="-2"/>
          <w:sz w:val="20"/>
        </w:rPr>
        <w:t>is</w:t>
      </w:r>
      <w:r>
        <w:rPr>
          <w:spacing w:val="-4"/>
          <w:sz w:val="20"/>
        </w:rPr>
        <w:t xml:space="preserve"> </w:t>
      </w:r>
      <w:r>
        <w:rPr>
          <w:spacing w:val="-2"/>
          <w:sz w:val="20"/>
        </w:rPr>
        <w:t>being</w:t>
      </w:r>
      <w:r>
        <w:rPr>
          <w:spacing w:val="-4"/>
          <w:sz w:val="20"/>
        </w:rPr>
        <w:t xml:space="preserve"> </w:t>
      </w:r>
      <w:r>
        <w:rPr>
          <w:spacing w:val="-2"/>
          <w:sz w:val="20"/>
        </w:rPr>
        <w:t xml:space="preserve">considered </w:t>
      </w:r>
      <w:r>
        <w:rPr>
          <w:sz w:val="20"/>
        </w:rPr>
        <w:t>by the High Court.</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4"/>
          <w:sz w:val="16"/>
        </w:rPr>
        <w:t>15.]</w:t>
      </w:r>
    </w:p>
    <w:p w:rsidR="004B66AB" w:rsidRDefault="00917B5E">
      <w:pPr>
        <w:pStyle w:val="Heading1"/>
        <w:spacing w:before="82"/>
      </w:pPr>
      <w:r>
        <w:rPr>
          <w:spacing w:val="-6"/>
        </w:rPr>
        <w:t>PART</w:t>
      </w:r>
      <w:r>
        <w:rPr>
          <w:spacing w:val="-4"/>
        </w:rPr>
        <w:t xml:space="preserve"> </w:t>
      </w:r>
      <w:r>
        <w:rPr>
          <w:spacing w:val="-6"/>
        </w:rPr>
        <w:t>IV</w:t>
      </w:r>
      <w:r>
        <w:rPr>
          <w:spacing w:val="-4"/>
        </w:rPr>
        <w:t xml:space="preserve"> </w:t>
      </w:r>
      <w:r>
        <w:rPr>
          <w:spacing w:val="-6"/>
        </w:rPr>
        <w:t>–</w:t>
      </w:r>
      <w:r>
        <w:rPr>
          <w:spacing w:val="-3"/>
        </w:rPr>
        <w:t xml:space="preserve"> </w:t>
      </w:r>
      <w:r>
        <w:rPr>
          <w:spacing w:val="-6"/>
        </w:rPr>
        <w:t>CONDUCT</w:t>
      </w:r>
      <w:r>
        <w:rPr>
          <w:spacing w:val="-4"/>
        </w:rPr>
        <w:t xml:space="preserve"> </w:t>
      </w:r>
      <w:r>
        <w:rPr>
          <w:spacing w:val="-6"/>
        </w:rPr>
        <w:t>OF</w:t>
      </w:r>
      <w:r>
        <w:rPr>
          <w:spacing w:val="-4"/>
        </w:rPr>
        <w:t xml:space="preserve"> </w:t>
      </w:r>
      <w:r>
        <w:rPr>
          <w:spacing w:val="-6"/>
        </w:rPr>
        <w:t>ARBITRAL</w:t>
      </w:r>
      <w:r>
        <w:rPr>
          <w:spacing w:val="-3"/>
        </w:rPr>
        <w:t xml:space="preserve"> </w:t>
      </w:r>
      <w:r>
        <w:rPr>
          <w:spacing w:val="-6"/>
        </w:rPr>
        <w:t>PROCEEDINGS</w:t>
      </w:r>
    </w:p>
    <w:p w:rsidR="004B66AB" w:rsidRDefault="00917B5E">
      <w:pPr>
        <w:pStyle w:val="Heading2"/>
        <w:spacing w:before="84"/>
        <w:jc w:val="left"/>
      </w:pPr>
      <w:r>
        <w:rPr>
          <w:w w:val="105"/>
        </w:rPr>
        <w:t>Equal</w:t>
      </w:r>
      <w:r>
        <w:rPr>
          <w:spacing w:val="7"/>
          <w:w w:val="105"/>
        </w:rPr>
        <w:t xml:space="preserve"> </w:t>
      </w:r>
      <w:r>
        <w:rPr>
          <w:w w:val="105"/>
        </w:rPr>
        <w:t>treatment</w:t>
      </w:r>
      <w:r>
        <w:rPr>
          <w:spacing w:val="7"/>
          <w:w w:val="105"/>
        </w:rPr>
        <w:t xml:space="preserve"> </w:t>
      </w:r>
      <w:r>
        <w:rPr>
          <w:w w:val="105"/>
        </w:rPr>
        <w:t>of</w:t>
      </w:r>
      <w:r>
        <w:rPr>
          <w:spacing w:val="7"/>
          <w:w w:val="105"/>
        </w:rPr>
        <w:t xml:space="preserve"> </w:t>
      </w:r>
      <w:r>
        <w:rPr>
          <w:spacing w:val="-2"/>
          <w:w w:val="105"/>
        </w:rPr>
        <w:t>parties.</w:t>
      </w:r>
    </w:p>
    <w:p w:rsidR="004B66AB" w:rsidRDefault="00917B5E">
      <w:pPr>
        <w:pStyle w:val="ListParagraph"/>
        <w:numPr>
          <w:ilvl w:val="0"/>
          <w:numId w:val="33"/>
        </w:numPr>
        <w:tabs>
          <w:tab w:val="left" w:pos="1297"/>
        </w:tabs>
        <w:spacing w:before="106" w:line="213" w:lineRule="auto"/>
        <w:ind w:left="587" w:firstLine="283"/>
        <w:rPr>
          <w:sz w:val="20"/>
        </w:rPr>
      </w:pPr>
      <w:r>
        <w:rPr>
          <w:sz w:val="20"/>
        </w:rPr>
        <w:t>The</w:t>
      </w:r>
      <w:r>
        <w:rPr>
          <w:spacing w:val="24"/>
          <w:sz w:val="20"/>
        </w:rPr>
        <w:t xml:space="preserve"> </w:t>
      </w:r>
      <w:r>
        <w:rPr>
          <w:sz w:val="20"/>
        </w:rPr>
        <w:t>parties</w:t>
      </w:r>
      <w:r>
        <w:rPr>
          <w:spacing w:val="24"/>
          <w:sz w:val="20"/>
        </w:rPr>
        <w:t xml:space="preserve"> </w:t>
      </w:r>
      <w:r>
        <w:rPr>
          <w:sz w:val="20"/>
        </w:rPr>
        <w:t>shall</w:t>
      </w:r>
      <w:r>
        <w:rPr>
          <w:spacing w:val="24"/>
          <w:sz w:val="20"/>
        </w:rPr>
        <w:t xml:space="preserve"> </w:t>
      </w:r>
      <w:r>
        <w:rPr>
          <w:sz w:val="20"/>
        </w:rPr>
        <w:t>be</w:t>
      </w:r>
      <w:r>
        <w:rPr>
          <w:spacing w:val="24"/>
          <w:sz w:val="20"/>
        </w:rPr>
        <w:t xml:space="preserve"> </w:t>
      </w:r>
      <w:r>
        <w:rPr>
          <w:sz w:val="20"/>
        </w:rPr>
        <w:t>treated</w:t>
      </w:r>
      <w:r>
        <w:rPr>
          <w:spacing w:val="24"/>
          <w:sz w:val="20"/>
        </w:rPr>
        <w:t xml:space="preserve"> </w:t>
      </w:r>
      <w:r>
        <w:rPr>
          <w:sz w:val="20"/>
        </w:rPr>
        <w:t>with</w:t>
      </w:r>
      <w:r>
        <w:rPr>
          <w:spacing w:val="24"/>
          <w:sz w:val="20"/>
        </w:rPr>
        <w:t xml:space="preserve"> </w:t>
      </w:r>
      <w:r>
        <w:rPr>
          <w:sz w:val="20"/>
        </w:rPr>
        <w:t>equality</w:t>
      </w:r>
      <w:r>
        <w:rPr>
          <w:spacing w:val="24"/>
          <w:sz w:val="20"/>
        </w:rPr>
        <w:t xml:space="preserve"> </w:t>
      </w:r>
      <w:r>
        <w:rPr>
          <w:sz w:val="20"/>
        </w:rPr>
        <w:t>and</w:t>
      </w:r>
      <w:r>
        <w:rPr>
          <w:spacing w:val="24"/>
          <w:sz w:val="20"/>
        </w:rPr>
        <w:t xml:space="preserve"> </w:t>
      </w:r>
      <w:r>
        <w:rPr>
          <w:sz w:val="20"/>
        </w:rPr>
        <w:t>each</w:t>
      </w:r>
      <w:r>
        <w:rPr>
          <w:spacing w:val="24"/>
          <w:sz w:val="20"/>
        </w:rPr>
        <w:t xml:space="preserve"> </w:t>
      </w:r>
      <w:r>
        <w:rPr>
          <w:sz w:val="20"/>
        </w:rPr>
        <w:t>party</w:t>
      </w:r>
      <w:r>
        <w:rPr>
          <w:spacing w:val="24"/>
          <w:sz w:val="20"/>
        </w:rPr>
        <w:t xml:space="preserve"> </w:t>
      </w:r>
      <w:r>
        <w:rPr>
          <w:sz w:val="20"/>
        </w:rPr>
        <w:t>shall</w:t>
      </w:r>
      <w:r>
        <w:rPr>
          <w:spacing w:val="24"/>
          <w:sz w:val="20"/>
        </w:rPr>
        <w:t xml:space="preserve"> </w:t>
      </w:r>
      <w:r>
        <w:rPr>
          <w:sz w:val="20"/>
        </w:rPr>
        <w:t>subject</w:t>
      </w:r>
      <w:r>
        <w:rPr>
          <w:spacing w:val="24"/>
          <w:sz w:val="20"/>
        </w:rPr>
        <w:t xml:space="preserve"> </w:t>
      </w:r>
      <w:r>
        <w:rPr>
          <w:sz w:val="20"/>
        </w:rPr>
        <w:t>to section 20, be given a fair and reasonable opportunity to present his case.</w:t>
      </w:r>
    </w:p>
    <w:p w:rsidR="004B66AB" w:rsidRDefault="00917B5E">
      <w:pPr>
        <w:spacing w:before="97"/>
        <w:ind w:left="2293" w:right="2293"/>
        <w:jc w:val="center"/>
        <w:rPr>
          <w:sz w:val="16"/>
        </w:rPr>
      </w:pPr>
      <w:r>
        <w:rPr>
          <w:sz w:val="16"/>
        </w:rPr>
        <w:t>[Act No. 11 of 2009,</w:t>
      </w:r>
      <w:r>
        <w:rPr>
          <w:spacing w:val="1"/>
          <w:sz w:val="16"/>
        </w:rPr>
        <w:t xml:space="preserve"> </w:t>
      </w:r>
      <w:r>
        <w:rPr>
          <w:sz w:val="16"/>
        </w:rPr>
        <w:t xml:space="preserve">s. </w:t>
      </w:r>
      <w:r>
        <w:rPr>
          <w:spacing w:val="-4"/>
          <w:sz w:val="16"/>
        </w:rPr>
        <w:t>16.]</w:t>
      </w:r>
    </w:p>
    <w:p w:rsidR="004B66AB" w:rsidRDefault="00917B5E">
      <w:pPr>
        <w:pStyle w:val="Heading2"/>
        <w:spacing w:before="83"/>
      </w:pPr>
      <w:r>
        <w:t>General</w:t>
      </w:r>
      <w:r>
        <w:rPr>
          <w:spacing w:val="10"/>
        </w:rPr>
        <w:t xml:space="preserve"> </w:t>
      </w:r>
      <w:r>
        <w:t>duty</w:t>
      </w:r>
      <w:r>
        <w:rPr>
          <w:spacing w:val="10"/>
        </w:rPr>
        <w:t xml:space="preserve"> </w:t>
      </w:r>
      <w:r>
        <w:t>of</w:t>
      </w:r>
      <w:r>
        <w:rPr>
          <w:spacing w:val="10"/>
        </w:rPr>
        <w:t xml:space="preserve"> </w:t>
      </w:r>
      <w:r>
        <w:rPr>
          <w:spacing w:val="-2"/>
        </w:rPr>
        <w:t>parties.</w:t>
      </w:r>
    </w:p>
    <w:p w:rsidR="004B66AB" w:rsidRDefault="00917B5E">
      <w:pPr>
        <w:pStyle w:val="BodyText"/>
        <w:spacing w:before="107" w:line="213" w:lineRule="auto"/>
        <w:ind w:right="0"/>
        <w:jc w:val="left"/>
      </w:pPr>
      <w:r>
        <w:rPr>
          <w:b/>
        </w:rPr>
        <w:t>19A.</w:t>
      </w:r>
      <w:r>
        <w:rPr>
          <w:b/>
          <w:spacing w:val="40"/>
        </w:rPr>
        <w:t xml:space="preserve"> </w:t>
      </w:r>
      <w:r>
        <w:t>The parties to arbitration shall do all things necessary for the proper and expeditious conduct of the arbitral proceedings.</w:t>
      </w:r>
    </w:p>
    <w:p w:rsidR="004B66AB" w:rsidRDefault="00917B5E">
      <w:pPr>
        <w:spacing w:before="97"/>
        <w:ind w:left="2293" w:right="2293"/>
        <w:jc w:val="center"/>
        <w:rPr>
          <w:sz w:val="16"/>
        </w:rPr>
      </w:pPr>
      <w:r>
        <w:rPr>
          <w:sz w:val="16"/>
        </w:rPr>
        <w:t>[Act No. 11 of 2009,</w:t>
      </w:r>
      <w:r>
        <w:rPr>
          <w:spacing w:val="1"/>
          <w:sz w:val="16"/>
        </w:rPr>
        <w:t xml:space="preserve"> </w:t>
      </w:r>
      <w:r>
        <w:rPr>
          <w:sz w:val="16"/>
        </w:rPr>
        <w:t xml:space="preserve">s. </w:t>
      </w:r>
      <w:r>
        <w:rPr>
          <w:spacing w:val="-4"/>
          <w:sz w:val="16"/>
        </w:rPr>
        <w:t>17.]</w:t>
      </w:r>
    </w:p>
    <w:p w:rsidR="004B66AB" w:rsidRDefault="00917B5E">
      <w:pPr>
        <w:pStyle w:val="Heading2"/>
      </w:pPr>
      <w:r>
        <w:rPr>
          <w:w w:val="105"/>
        </w:rPr>
        <w:t>Determination</w:t>
      </w:r>
      <w:r>
        <w:rPr>
          <w:spacing w:val="-5"/>
          <w:w w:val="105"/>
        </w:rPr>
        <w:t xml:space="preserve"> </w:t>
      </w:r>
      <w:r>
        <w:rPr>
          <w:w w:val="105"/>
        </w:rPr>
        <w:t>of</w:t>
      </w:r>
      <w:r>
        <w:rPr>
          <w:spacing w:val="-6"/>
          <w:w w:val="105"/>
        </w:rPr>
        <w:t xml:space="preserve"> </w:t>
      </w:r>
      <w:r>
        <w:rPr>
          <w:w w:val="105"/>
        </w:rPr>
        <w:t>rules</w:t>
      </w:r>
      <w:r>
        <w:rPr>
          <w:spacing w:val="-5"/>
          <w:w w:val="105"/>
        </w:rPr>
        <w:t xml:space="preserve"> </w:t>
      </w:r>
      <w:r>
        <w:rPr>
          <w:w w:val="105"/>
        </w:rPr>
        <w:t>of</w:t>
      </w:r>
      <w:r>
        <w:rPr>
          <w:spacing w:val="-5"/>
          <w:w w:val="105"/>
        </w:rPr>
        <w:t xml:space="preserve"> </w:t>
      </w:r>
      <w:r>
        <w:rPr>
          <w:spacing w:val="-2"/>
          <w:w w:val="105"/>
        </w:rPr>
        <w:t>procedure.</w:t>
      </w:r>
    </w:p>
    <w:p w:rsidR="004B66AB" w:rsidRDefault="00917B5E">
      <w:pPr>
        <w:pStyle w:val="ListParagraph"/>
        <w:numPr>
          <w:ilvl w:val="0"/>
          <w:numId w:val="33"/>
        </w:numPr>
        <w:tabs>
          <w:tab w:val="left" w:pos="1299"/>
        </w:tabs>
        <w:spacing w:before="61" w:line="213" w:lineRule="auto"/>
        <w:ind w:left="587" w:firstLine="283"/>
        <w:rPr>
          <w:sz w:val="20"/>
        </w:rPr>
      </w:pPr>
      <w:r>
        <w:rPr>
          <w:sz w:val="20"/>
        </w:rPr>
        <w:t>(1)</w:t>
      </w:r>
      <w:r>
        <w:rPr>
          <w:spacing w:val="40"/>
          <w:sz w:val="20"/>
        </w:rPr>
        <w:t xml:space="preserve"> </w:t>
      </w:r>
      <w:r>
        <w:rPr>
          <w:sz w:val="20"/>
        </w:rPr>
        <w:t>Subject to the provisions of this Act, the parties are free to agree on the procedure to be followed by the arbitral tribunal in the conduct of the proceedings.</w:t>
      </w:r>
    </w:p>
    <w:p w:rsidR="004B66AB" w:rsidRDefault="00917B5E">
      <w:pPr>
        <w:pStyle w:val="ListParagraph"/>
        <w:numPr>
          <w:ilvl w:val="0"/>
          <w:numId w:val="17"/>
        </w:numPr>
        <w:tabs>
          <w:tab w:val="left" w:pos="1338"/>
        </w:tabs>
        <w:spacing w:line="213" w:lineRule="auto"/>
        <w:ind w:firstLine="283"/>
        <w:rPr>
          <w:sz w:val="20"/>
        </w:rPr>
      </w:pPr>
      <w:r>
        <w:rPr>
          <w:sz w:val="20"/>
        </w:rPr>
        <w:t>Failing an agreement under subsection (1), the arbitral tribunal may conduct the arbitration in the manner it considers appropriate, having regard to</w:t>
      </w:r>
      <w:r>
        <w:rPr>
          <w:spacing w:val="40"/>
          <w:sz w:val="20"/>
        </w:rPr>
        <w:t xml:space="preserve"> </w:t>
      </w:r>
      <w:r>
        <w:rPr>
          <w:sz w:val="20"/>
        </w:rPr>
        <w:t>the desirability of avoiding unnecessary delay or expense while at the same time affording the parties a fair and reasonable opportunity to present their cases.</w:t>
      </w:r>
    </w:p>
    <w:p w:rsidR="004B66AB" w:rsidRDefault="00917B5E">
      <w:pPr>
        <w:pStyle w:val="ListParagraph"/>
        <w:numPr>
          <w:ilvl w:val="0"/>
          <w:numId w:val="17"/>
        </w:numPr>
        <w:tabs>
          <w:tab w:val="left" w:pos="1202"/>
        </w:tabs>
        <w:spacing w:line="213" w:lineRule="auto"/>
        <w:ind w:firstLine="283"/>
        <w:rPr>
          <w:sz w:val="20"/>
        </w:rPr>
      </w:pPr>
      <w:r>
        <w:rPr>
          <w:sz w:val="20"/>
        </w:rPr>
        <w:t>The</w:t>
      </w:r>
      <w:r>
        <w:rPr>
          <w:spacing w:val="-6"/>
          <w:sz w:val="20"/>
        </w:rPr>
        <w:t xml:space="preserve"> </w:t>
      </w:r>
      <w:r>
        <w:rPr>
          <w:sz w:val="20"/>
        </w:rPr>
        <w:t>power</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arbitral</w:t>
      </w:r>
      <w:r>
        <w:rPr>
          <w:spacing w:val="-6"/>
          <w:sz w:val="20"/>
        </w:rPr>
        <w:t xml:space="preserve"> </w:t>
      </w:r>
      <w:r>
        <w:rPr>
          <w:sz w:val="20"/>
        </w:rPr>
        <w:t>tribunal</w:t>
      </w:r>
      <w:r>
        <w:rPr>
          <w:spacing w:val="-6"/>
          <w:sz w:val="20"/>
        </w:rPr>
        <w:t xml:space="preserve"> </w:t>
      </w:r>
      <w:r>
        <w:rPr>
          <w:sz w:val="20"/>
        </w:rPr>
        <w:t>under</w:t>
      </w:r>
      <w:r>
        <w:rPr>
          <w:spacing w:val="-6"/>
          <w:sz w:val="20"/>
        </w:rPr>
        <w:t xml:space="preserve"> </w:t>
      </w:r>
      <w:r>
        <w:rPr>
          <w:sz w:val="20"/>
        </w:rPr>
        <w:t>subsection</w:t>
      </w:r>
      <w:r>
        <w:rPr>
          <w:spacing w:val="-6"/>
          <w:sz w:val="20"/>
        </w:rPr>
        <w:t xml:space="preserve"> </w:t>
      </w:r>
      <w:r>
        <w:rPr>
          <w:sz w:val="20"/>
        </w:rPr>
        <w:t>(2)</w:t>
      </w:r>
      <w:r>
        <w:rPr>
          <w:spacing w:val="-6"/>
          <w:sz w:val="20"/>
        </w:rPr>
        <w:t xml:space="preserve"> </w:t>
      </w:r>
      <w:r>
        <w:rPr>
          <w:sz w:val="20"/>
        </w:rPr>
        <w:t>includes</w:t>
      </w:r>
      <w:r>
        <w:rPr>
          <w:spacing w:val="-6"/>
          <w:sz w:val="20"/>
        </w:rPr>
        <w:t xml:space="preserve"> </w:t>
      </w:r>
      <w:r>
        <w:rPr>
          <w:sz w:val="20"/>
        </w:rPr>
        <w:t>the</w:t>
      </w:r>
      <w:r>
        <w:rPr>
          <w:spacing w:val="-6"/>
          <w:sz w:val="20"/>
        </w:rPr>
        <w:t xml:space="preserve"> </w:t>
      </w:r>
      <w:r>
        <w:rPr>
          <w:sz w:val="20"/>
        </w:rPr>
        <w:t>power</w:t>
      </w:r>
      <w:r>
        <w:rPr>
          <w:spacing w:val="-6"/>
          <w:sz w:val="20"/>
        </w:rPr>
        <w:t xml:space="preserve"> </w:t>
      </w:r>
      <w:r>
        <w:rPr>
          <w:sz w:val="20"/>
        </w:rPr>
        <w:t>to determine the admissibility, relevance, materiality and weight of any evidence and to determine at what point an argument or submission in respect of any matter has been fairly and adequately put or made.</w:t>
      </w:r>
    </w:p>
    <w:p w:rsidR="004B66AB" w:rsidRDefault="00917B5E">
      <w:pPr>
        <w:pStyle w:val="ListParagraph"/>
        <w:numPr>
          <w:ilvl w:val="0"/>
          <w:numId w:val="17"/>
        </w:numPr>
        <w:tabs>
          <w:tab w:val="left" w:pos="1212"/>
        </w:tabs>
        <w:spacing w:before="67" w:line="213" w:lineRule="auto"/>
        <w:ind w:firstLine="283"/>
        <w:rPr>
          <w:sz w:val="20"/>
        </w:rPr>
      </w:pPr>
      <w:r>
        <w:rPr>
          <w:sz w:val="20"/>
        </w:rPr>
        <w:t>Every</w:t>
      </w:r>
      <w:r>
        <w:rPr>
          <w:spacing w:val="-10"/>
          <w:sz w:val="20"/>
        </w:rPr>
        <w:t xml:space="preserve"> </w:t>
      </w:r>
      <w:r>
        <w:rPr>
          <w:sz w:val="20"/>
        </w:rPr>
        <w:t>witness</w:t>
      </w:r>
      <w:r>
        <w:rPr>
          <w:spacing w:val="-10"/>
          <w:sz w:val="20"/>
        </w:rPr>
        <w:t xml:space="preserve"> </w:t>
      </w:r>
      <w:r>
        <w:rPr>
          <w:sz w:val="20"/>
        </w:rPr>
        <w:t>giving</w:t>
      </w:r>
      <w:r>
        <w:rPr>
          <w:spacing w:val="-10"/>
          <w:sz w:val="20"/>
        </w:rPr>
        <w:t xml:space="preserve"> </w:t>
      </w:r>
      <w:r>
        <w:rPr>
          <w:sz w:val="20"/>
        </w:rPr>
        <w:t>evidence</w:t>
      </w:r>
      <w:r>
        <w:rPr>
          <w:spacing w:val="-10"/>
          <w:sz w:val="20"/>
        </w:rPr>
        <w:t xml:space="preserve"> </w:t>
      </w:r>
      <w:r>
        <w:rPr>
          <w:sz w:val="20"/>
        </w:rPr>
        <w:t>and</w:t>
      </w:r>
      <w:r>
        <w:rPr>
          <w:spacing w:val="-10"/>
          <w:sz w:val="20"/>
        </w:rPr>
        <w:t xml:space="preserve"> </w:t>
      </w:r>
      <w:r>
        <w:rPr>
          <w:sz w:val="20"/>
        </w:rPr>
        <w:t>every</w:t>
      </w:r>
      <w:r>
        <w:rPr>
          <w:spacing w:val="-10"/>
          <w:sz w:val="20"/>
        </w:rPr>
        <w:t xml:space="preserve"> </w:t>
      </w:r>
      <w:r>
        <w:rPr>
          <w:sz w:val="20"/>
        </w:rPr>
        <w:t>person</w:t>
      </w:r>
      <w:r>
        <w:rPr>
          <w:spacing w:val="-10"/>
          <w:sz w:val="20"/>
        </w:rPr>
        <w:t xml:space="preserve"> </w:t>
      </w:r>
      <w:r>
        <w:rPr>
          <w:sz w:val="20"/>
        </w:rPr>
        <w:t>appearing</w:t>
      </w:r>
      <w:r>
        <w:rPr>
          <w:spacing w:val="-10"/>
          <w:sz w:val="20"/>
        </w:rPr>
        <w:t xml:space="preserve"> </w:t>
      </w:r>
      <w:r>
        <w:rPr>
          <w:sz w:val="20"/>
        </w:rPr>
        <w:t>before</w:t>
      </w:r>
      <w:r>
        <w:rPr>
          <w:spacing w:val="-10"/>
          <w:sz w:val="20"/>
        </w:rPr>
        <w:t xml:space="preserve"> </w:t>
      </w:r>
      <w:r>
        <w:rPr>
          <w:sz w:val="20"/>
        </w:rPr>
        <w:t>an</w:t>
      </w:r>
      <w:r>
        <w:rPr>
          <w:spacing w:val="-10"/>
          <w:sz w:val="20"/>
        </w:rPr>
        <w:t xml:space="preserve"> </w:t>
      </w:r>
      <w:r>
        <w:rPr>
          <w:sz w:val="20"/>
        </w:rPr>
        <w:t>arbitral tribunal shall have at least the same privileges and immunities as witnesses and advocates in proceedings before a court.</w:t>
      </w:r>
    </w:p>
    <w:p w:rsidR="004B66AB" w:rsidRDefault="004B66AB">
      <w:pPr>
        <w:spacing w:line="213" w:lineRule="auto"/>
        <w:jc w:val="both"/>
        <w:rPr>
          <w:sz w:val="20"/>
        </w:rPr>
        <w:sectPr w:rsidR="004B66AB">
          <w:pgSz w:w="11910" w:h="16840"/>
          <w:pgMar w:top="2800" w:right="1680" w:bottom="280" w:left="1680" w:header="2516" w:footer="0" w:gutter="0"/>
          <w:cols w:space="720"/>
        </w:sectPr>
      </w:pPr>
    </w:p>
    <w:p w:rsidR="004B66AB" w:rsidRDefault="00917B5E">
      <w:pPr>
        <w:pStyle w:val="ListParagraph"/>
        <w:numPr>
          <w:ilvl w:val="0"/>
          <w:numId w:val="17"/>
        </w:numPr>
        <w:tabs>
          <w:tab w:val="left" w:pos="1242"/>
        </w:tabs>
        <w:spacing w:before="125" w:line="213" w:lineRule="auto"/>
        <w:ind w:firstLine="283"/>
        <w:rPr>
          <w:sz w:val="20"/>
        </w:rPr>
      </w:pPr>
      <w:r>
        <w:rPr>
          <w:sz w:val="20"/>
        </w:rPr>
        <w:lastRenderedPageBreak/>
        <w:t>The tribunal may direct that a party or witness shall be examined on oath</w:t>
      </w:r>
      <w:r>
        <w:rPr>
          <w:spacing w:val="80"/>
          <w:sz w:val="20"/>
        </w:rPr>
        <w:t xml:space="preserve"> </w:t>
      </w:r>
      <w:r>
        <w:rPr>
          <w:sz w:val="20"/>
        </w:rPr>
        <w:t xml:space="preserve">or afﬁrmation and may for that purpose administer or take the necessary oath or </w:t>
      </w:r>
      <w:r>
        <w:rPr>
          <w:spacing w:val="-2"/>
          <w:sz w:val="20"/>
        </w:rPr>
        <w:t>afﬁrmation.</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4"/>
          <w:sz w:val="16"/>
        </w:rPr>
        <w:t>18.]</w:t>
      </w:r>
    </w:p>
    <w:p w:rsidR="004B66AB" w:rsidRDefault="00917B5E">
      <w:pPr>
        <w:pStyle w:val="Heading2"/>
        <w:spacing w:before="83"/>
        <w:jc w:val="left"/>
      </w:pPr>
      <w:r>
        <w:rPr>
          <w:w w:val="105"/>
        </w:rPr>
        <w:t>Place</w:t>
      </w:r>
      <w:r>
        <w:rPr>
          <w:spacing w:val="-1"/>
          <w:w w:val="105"/>
        </w:rPr>
        <w:t xml:space="preserve"> </w:t>
      </w:r>
      <w:r>
        <w:rPr>
          <w:w w:val="105"/>
        </w:rPr>
        <w:t xml:space="preserve">of </w:t>
      </w:r>
      <w:r>
        <w:rPr>
          <w:spacing w:val="-2"/>
          <w:w w:val="105"/>
        </w:rPr>
        <w:t>arbitration.</w:t>
      </w:r>
    </w:p>
    <w:p w:rsidR="004B66AB" w:rsidRDefault="00917B5E">
      <w:pPr>
        <w:pStyle w:val="ListParagraph"/>
        <w:numPr>
          <w:ilvl w:val="0"/>
          <w:numId w:val="33"/>
        </w:numPr>
        <w:tabs>
          <w:tab w:val="left" w:pos="1299"/>
        </w:tabs>
        <w:spacing w:before="61" w:line="213" w:lineRule="auto"/>
        <w:ind w:left="587" w:firstLine="283"/>
        <w:rPr>
          <w:sz w:val="20"/>
        </w:rPr>
      </w:pPr>
      <w:r>
        <w:rPr>
          <w:sz w:val="20"/>
        </w:rPr>
        <w:t>(1)</w:t>
      </w:r>
      <w:r>
        <w:rPr>
          <w:spacing w:val="40"/>
          <w:sz w:val="20"/>
        </w:rPr>
        <w:t xml:space="preserve"> </w:t>
      </w:r>
      <w:r>
        <w:rPr>
          <w:sz w:val="20"/>
        </w:rPr>
        <w:t>The parties are free to agree on the juridicial seat of arbitration and the location of any hearing or meeting.</w:t>
      </w:r>
    </w:p>
    <w:p w:rsidR="004B66AB" w:rsidRDefault="00917B5E">
      <w:pPr>
        <w:pStyle w:val="ListParagraph"/>
        <w:numPr>
          <w:ilvl w:val="0"/>
          <w:numId w:val="16"/>
        </w:numPr>
        <w:tabs>
          <w:tab w:val="left" w:pos="1228"/>
        </w:tabs>
        <w:spacing w:line="213" w:lineRule="auto"/>
        <w:ind w:firstLine="283"/>
        <w:rPr>
          <w:sz w:val="20"/>
        </w:rPr>
      </w:pPr>
      <w:r>
        <w:rPr>
          <w:sz w:val="20"/>
        </w:rPr>
        <w:t>Failing an agreement under subsection (1), the place of arbitration shall be determined by the arbitral tribunal having regard to the circumstances of the case and convenience of the parties.</w:t>
      </w:r>
    </w:p>
    <w:p w:rsidR="004B66AB" w:rsidRDefault="00917B5E">
      <w:pPr>
        <w:pStyle w:val="ListParagraph"/>
        <w:numPr>
          <w:ilvl w:val="0"/>
          <w:numId w:val="16"/>
        </w:numPr>
        <w:tabs>
          <w:tab w:val="left" w:pos="1235"/>
        </w:tabs>
        <w:spacing w:before="67" w:line="213" w:lineRule="auto"/>
        <w:ind w:firstLine="283"/>
        <w:rPr>
          <w:sz w:val="20"/>
        </w:rPr>
      </w:pPr>
      <w:r>
        <w:rPr>
          <w:sz w:val="20"/>
        </w:rPr>
        <w:t>Notwithstanding subsection (1) the arbitral tribunal may, unless otherwise agreed</w:t>
      </w:r>
      <w:r>
        <w:rPr>
          <w:spacing w:val="-1"/>
          <w:sz w:val="20"/>
        </w:rPr>
        <w:t xml:space="preserve"> </w:t>
      </w:r>
      <w:r>
        <w:rPr>
          <w:sz w:val="20"/>
        </w:rPr>
        <w:t>by</w:t>
      </w:r>
      <w:r>
        <w:rPr>
          <w:spacing w:val="-1"/>
          <w:sz w:val="20"/>
        </w:rPr>
        <w:t xml:space="preserve"> </w:t>
      </w:r>
      <w:r>
        <w:rPr>
          <w:sz w:val="20"/>
        </w:rPr>
        <w:t>the</w:t>
      </w:r>
      <w:r>
        <w:rPr>
          <w:spacing w:val="-1"/>
          <w:sz w:val="20"/>
        </w:rPr>
        <w:t xml:space="preserve"> </w:t>
      </w:r>
      <w:r>
        <w:rPr>
          <w:sz w:val="20"/>
        </w:rPr>
        <w:t>parties,</w:t>
      </w:r>
      <w:r>
        <w:rPr>
          <w:spacing w:val="-1"/>
          <w:sz w:val="20"/>
        </w:rPr>
        <w:t xml:space="preserve"> </w:t>
      </w:r>
      <w:r>
        <w:rPr>
          <w:sz w:val="20"/>
        </w:rPr>
        <w:t>meet</w:t>
      </w:r>
      <w:r>
        <w:rPr>
          <w:spacing w:val="-1"/>
          <w:sz w:val="20"/>
        </w:rPr>
        <w:t xml:space="preserve"> </w:t>
      </w:r>
      <w:r>
        <w:rPr>
          <w:sz w:val="20"/>
        </w:rPr>
        <w:t>at</w:t>
      </w:r>
      <w:r>
        <w:rPr>
          <w:spacing w:val="-1"/>
          <w:sz w:val="20"/>
        </w:rPr>
        <w:t xml:space="preserve"> </w:t>
      </w:r>
      <w:r>
        <w:rPr>
          <w:sz w:val="20"/>
        </w:rPr>
        <w:t>any</w:t>
      </w:r>
      <w:r>
        <w:rPr>
          <w:spacing w:val="-1"/>
          <w:sz w:val="20"/>
        </w:rPr>
        <w:t xml:space="preserve"> </w:t>
      </w:r>
      <w:r>
        <w:rPr>
          <w:sz w:val="20"/>
        </w:rPr>
        <w:t>location</w:t>
      </w:r>
      <w:r>
        <w:rPr>
          <w:spacing w:val="-1"/>
          <w:sz w:val="20"/>
        </w:rPr>
        <w:t xml:space="preserve"> </w:t>
      </w:r>
      <w:r>
        <w:rPr>
          <w:sz w:val="20"/>
        </w:rPr>
        <w:t>it</w:t>
      </w:r>
      <w:r>
        <w:rPr>
          <w:spacing w:val="-1"/>
          <w:sz w:val="20"/>
        </w:rPr>
        <w:t xml:space="preserve"> </w:t>
      </w:r>
      <w:r>
        <w:rPr>
          <w:sz w:val="20"/>
        </w:rPr>
        <w:t>considers</w:t>
      </w:r>
      <w:r>
        <w:rPr>
          <w:spacing w:val="-1"/>
          <w:sz w:val="20"/>
        </w:rPr>
        <w:t xml:space="preserve"> </w:t>
      </w:r>
      <w:r>
        <w:rPr>
          <w:sz w:val="20"/>
        </w:rPr>
        <w:t>appropriate</w:t>
      </w:r>
      <w:r>
        <w:rPr>
          <w:spacing w:val="-1"/>
          <w:sz w:val="20"/>
        </w:rPr>
        <w:t xml:space="preserve"> </w:t>
      </w:r>
      <w:r>
        <w:rPr>
          <w:sz w:val="20"/>
        </w:rPr>
        <w:t>for</w:t>
      </w:r>
      <w:r>
        <w:rPr>
          <w:spacing w:val="-1"/>
          <w:sz w:val="20"/>
        </w:rPr>
        <w:t xml:space="preserve"> </w:t>
      </w:r>
      <w:r>
        <w:rPr>
          <w:sz w:val="20"/>
        </w:rPr>
        <w:t>consultation among its members, for hearing witnesses, experts or the parties, or for the inspection of documents, goods or other property.</w:t>
      </w:r>
    </w:p>
    <w:p w:rsidR="004B66AB" w:rsidRDefault="00917B5E">
      <w:pPr>
        <w:spacing w:before="52"/>
        <w:ind w:left="2293" w:right="2293"/>
        <w:jc w:val="center"/>
        <w:rPr>
          <w:sz w:val="16"/>
        </w:rPr>
      </w:pPr>
      <w:r>
        <w:rPr>
          <w:sz w:val="16"/>
        </w:rPr>
        <w:t>[Act No. 11 of 2009,</w:t>
      </w:r>
      <w:r>
        <w:rPr>
          <w:spacing w:val="1"/>
          <w:sz w:val="16"/>
        </w:rPr>
        <w:t xml:space="preserve"> </w:t>
      </w:r>
      <w:r>
        <w:rPr>
          <w:sz w:val="16"/>
        </w:rPr>
        <w:t xml:space="preserve">s. </w:t>
      </w:r>
      <w:r>
        <w:rPr>
          <w:spacing w:val="-4"/>
          <w:sz w:val="16"/>
        </w:rPr>
        <w:t>19.]</w:t>
      </w:r>
    </w:p>
    <w:p w:rsidR="004B66AB" w:rsidRDefault="00917B5E">
      <w:pPr>
        <w:pStyle w:val="Heading2"/>
      </w:pPr>
      <w:r>
        <w:rPr>
          <w:w w:val="105"/>
        </w:rPr>
        <w:t>Commencement</w:t>
      </w:r>
      <w:r>
        <w:rPr>
          <w:spacing w:val="-5"/>
          <w:w w:val="105"/>
        </w:rPr>
        <w:t xml:space="preserve"> </w:t>
      </w:r>
      <w:r>
        <w:rPr>
          <w:w w:val="105"/>
        </w:rPr>
        <w:t>of</w:t>
      </w:r>
      <w:r>
        <w:rPr>
          <w:spacing w:val="-4"/>
          <w:w w:val="105"/>
        </w:rPr>
        <w:t xml:space="preserve"> </w:t>
      </w:r>
      <w:r>
        <w:rPr>
          <w:w w:val="105"/>
        </w:rPr>
        <w:t>arbitral</w:t>
      </w:r>
      <w:r>
        <w:rPr>
          <w:spacing w:val="-4"/>
          <w:w w:val="105"/>
        </w:rPr>
        <w:t xml:space="preserve"> </w:t>
      </w:r>
      <w:r>
        <w:rPr>
          <w:spacing w:val="-2"/>
          <w:w w:val="105"/>
        </w:rPr>
        <w:t>proceedings.</w:t>
      </w:r>
    </w:p>
    <w:p w:rsidR="004B66AB" w:rsidRDefault="00917B5E">
      <w:pPr>
        <w:pStyle w:val="ListParagraph"/>
        <w:numPr>
          <w:ilvl w:val="0"/>
          <w:numId w:val="33"/>
        </w:numPr>
        <w:tabs>
          <w:tab w:val="left" w:pos="1273"/>
        </w:tabs>
        <w:spacing w:before="107" w:line="213" w:lineRule="auto"/>
        <w:ind w:left="587" w:firstLine="283"/>
        <w:rPr>
          <w:sz w:val="20"/>
        </w:rPr>
      </w:pPr>
      <w:r>
        <w:rPr>
          <w:sz w:val="20"/>
        </w:rPr>
        <w:t>Unless the parties otherwise agree, the arbitral proceedings in respect of a particular</w:t>
      </w:r>
      <w:r>
        <w:rPr>
          <w:spacing w:val="-4"/>
          <w:sz w:val="20"/>
        </w:rPr>
        <w:t xml:space="preserve"> </w:t>
      </w:r>
      <w:r>
        <w:rPr>
          <w:sz w:val="20"/>
        </w:rPr>
        <w:t>dispute</w:t>
      </w:r>
      <w:r>
        <w:rPr>
          <w:spacing w:val="-4"/>
          <w:sz w:val="20"/>
        </w:rPr>
        <w:t xml:space="preserve"> </w:t>
      </w:r>
      <w:r>
        <w:rPr>
          <w:sz w:val="20"/>
        </w:rPr>
        <w:t>shall</w:t>
      </w:r>
      <w:r>
        <w:rPr>
          <w:spacing w:val="-4"/>
          <w:sz w:val="20"/>
        </w:rPr>
        <w:t xml:space="preserve"> </w:t>
      </w:r>
      <w:r>
        <w:rPr>
          <w:sz w:val="20"/>
        </w:rPr>
        <w:t>commence</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date</w:t>
      </w:r>
      <w:r>
        <w:rPr>
          <w:spacing w:val="-4"/>
          <w:sz w:val="20"/>
        </w:rPr>
        <w:t xml:space="preserve"> </w:t>
      </w:r>
      <w:r>
        <w:rPr>
          <w:sz w:val="20"/>
        </w:rPr>
        <w:t>on</w:t>
      </w:r>
      <w:r>
        <w:rPr>
          <w:spacing w:val="-4"/>
          <w:sz w:val="20"/>
        </w:rPr>
        <w:t xml:space="preserve"> </w:t>
      </w:r>
      <w:r>
        <w:rPr>
          <w:sz w:val="20"/>
        </w:rPr>
        <w:t>which</w:t>
      </w:r>
      <w:r>
        <w:rPr>
          <w:spacing w:val="-4"/>
          <w:sz w:val="20"/>
        </w:rPr>
        <w:t xml:space="preserve"> </w:t>
      </w:r>
      <w:r>
        <w:rPr>
          <w:sz w:val="20"/>
        </w:rPr>
        <w:t>a</w:t>
      </w:r>
      <w:r>
        <w:rPr>
          <w:spacing w:val="-4"/>
          <w:sz w:val="20"/>
        </w:rPr>
        <w:t xml:space="preserve"> </w:t>
      </w:r>
      <w:r>
        <w:rPr>
          <w:sz w:val="20"/>
        </w:rPr>
        <w:t>request</w:t>
      </w:r>
      <w:r>
        <w:rPr>
          <w:spacing w:val="-4"/>
          <w:sz w:val="20"/>
        </w:rPr>
        <w:t xml:space="preserve"> </w:t>
      </w:r>
      <w:r>
        <w:rPr>
          <w:sz w:val="20"/>
        </w:rPr>
        <w:t>for</w:t>
      </w:r>
      <w:r>
        <w:rPr>
          <w:spacing w:val="-4"/>
          <w:sz w:val="20"/>
        </w:rPr>
        <w:t xml:space="preserve"> </w:t>
      </w:r>
      <w:r>
        <w:rPr>
          <w:sz w:val="20"/>
        </w:rPr>
        <w:t>the</w:t>
      </w:r>
      <w:r>
        <w:rPr>
          <w:spacing w:val="-4"/>
          <w:sz w:val="20"/>
        </w:rPr>
        <w:t xml:space="preserve"> </w:t>
      </w:r>
      <w:r>
        <w:rPr>
          <w:sz w:val="20"/>
        </w:rPr>
        <w:t>dispute</w:t>
      </w:r>
      <w:r>
        <w:rPr>
          <w:spacing w:val="-4"/>
          <w:sz w:val="20"/>
        </w:rPr>
        <w:t xml:space="preserve"> </w:t>
      </w:r>
      <w:r>
        <w:rPr>
          <w:sz w:val="20"/>
        </w:rPr>
        <w:t>to be referred to arbitration is received by the respondent.</w:t>
      </w:r>
    </w:p>
    <w:p w:rsidR="004B66AB" w:rsidRDefault="00917B5E">
      <w:pPr>
        <w:pStyle w:val="Heading2"/>
        <w:spacing w:before="90"/>
        <w:jc w:val="left"/>
      </w:pPr>
      <w:r>
        <w:rPr>
          <w:spacing w:val="-2"/>
          <w:w w:val="105"/>
        </w:rPr>
        <w:t>Language.</w:t>
      </w:r>
    </w:p>
    <w:p w:rsidR="004B66AB" w:rsidRDefault="00917B5E">
      <w:pPr>
        <w:pStyle w:val="ListParagraph"/>
        <w:numPr>
          <w:ilvl w:val="0"/>
          <w:numId w:val="33"/>
        </w:numPr>
        <w:tabs>
          <w:tab w:val="left" w:pos="1299"/>
        </w:tabs>
        <w:spacing w:before="61" w:line="213" w:lineRule="auto"/>
        <w:ind w:left="587" w:firstLine="283"/>
        <w:rPr>
          <w:sz w:val="20"/>
        </w:rPr>
      </w:pPr>
      <w:r>
        <w:rPr>
          <w:sz w:val="20"/>
        </w:rPr>
        <w:t>(1)</w:t>
      </w:r>
      <w:r>
        <w:rPr>
          <w:spacing w:val="40"/>
          <w:sz w:val="20"/>
        </w:rPr>
        <w:t xml:space="preserve"> </w:t>
      </w:r>
      <w:r>
        <w:rPr>
          <w:sz w:val="20"/>
        </w:rPr>
        <w:t>The</w:t>
      </w:r>
      <w:r>
        <w:rPr>
          <w:spacing w:val="-1"/>
          <w:sz w:val="20"/>
        </w:rPr>
        <w:t xml:space="preserve"> </w:t>
      </w:r>
      <w:r>
        <w:rPr>
          <w:sz w:val="20"/>
        </w:rPr>
        <w:t>parties</w:t>
      </w:r>
      <w:r>
        <w:rPr>
          <w:spacing w:val="-1"/>
          <w:sz w:val="20"/>
        </w:rPr>
        <w:t xml:space="preserve"> </w:t>
      </w:r>
      <w:r>
        <w:rPr>
          <w:sz w:val="20"/>
        </w:rPr>
        <w:t>are</w:t>
      </w:r>
      <w:r>
        <w:rPr>
          <w:spacing w:val="-1"/>
          <w:sz w:val="20"/>
        </w:rPr>
        <w:t xml:space="preserve"> </w:t>
      </w:r>
      <w:r>
        <w:rPr>
          <w:sz w:val="20"/>
        </w:rPr>
        <w:t>free</w:t>
      </w:r>
      <w:r>
        <w:rPr>
          <w:spacing w:val="-1"/>
          <w:sz w:val="20"/>
        </w:rPr>
        <w:t xml:space="preserve"> </w:t>
      </w:r>
      <w:r>
        <w:rPr>
          <w:sz w:val="20"/>
        </w:rPr>
        <w:t>to</w:t>
      </w:r>
      <w:r>
        <w:rPr>
          <w:spacing w:val="-1"/>
          <w:sz w:val="20"/>
        </w:rPr>
        <w:t xml:space="preserve"> </w:t>
      </w:r>
      <w:r>
        <w:rPr>
          <w:sz w:val="20"/>
        </w:rPr>
        <w:t>agree</w:t>
      </w:r>
      <w:r>
        <w:rPr>
          <w:spacing w:val="-1"/>
          <w:sz w:val="20"/>
        </w:rPr>
        <w:t xml:space="preserve"> </w:t>
      </w:r>
      <w:r>
        <w:rPr>
          <w:sz w:val="20"/>
        </w:rPr>
        <w:t>upon</w:t>
      </w:r>
      <w:r>
        <w:rPr>
          <w:spacing w:val="-1"/>
          <w:sz w:val="20"/>
        </w:rPr>
        <w:t xml:space="preserve"> </w:t>
      </w:r>
      <w:r>
        <w:rPr>
          <w:sz w:val="20"/>
        </w:rPr>
        <w:t>the</w:t>
      </w:r>
      <w:r>
        <w:rPr>
          <w:spacing w:val="-1"/>
          <w:sz w:val="20"/>
        </w:rPr>
        <w:t xml:space="preserve"> </w:t>
      </w:r>
      <w:r>
        <w:rPr>
          <w:sz w:val="20"/>
        </w:rPr>
        <w:t>language</w:t>
      </w:r>
      <w:r>
        <w:rPr>
          <w:spacing w:val="-1"/>
          <w:sz w:val="20"/>
        </w:rPr>
        <w:t xml:space="preserve"> </w:t>
      </w:r>
      <w:r>
        <w:rPr>
          <w:sz w:val="20"/>
        </w:rPr>
        <w:t>or</w:t>
      </w:r>
      <w:r>
        <w:rPr>
          <w:spacing w:val="-1"/>
          <w:sz w:val="20"/>
        </w:rPr>
        <w:t xml:space="preserve"> </w:t>
      </w:r>
      <w:r>
        <w:rPr>
          <w:sz w:val="20"/>
        </w:rPr>
        <w:t>languages</w:t>
      </w:r>
      <w:r>
        <w:rPr>
          <w:spacing w:val="-1"/>
          <w:sz w:val="20"/>
        </w:rPr>
        <w:t xml:space="preserve"> </w:t>
      </w:r>
      <w:r>
        <w:rPr>
          <w:sz w:val="20"/>
        </w:rPr>
        <w:t>to</w:t>
      </w:r>
      <w:r>
        <w:rPr>
          <w:spacing w:val="-1"/>
          <w:sz w:val="20"/>
        </w:rPr>
        <w:t xml:space="preserve"> </w:t>
      </w:r>
      <w:r>
        <w:rPr>
          <w:sz w:val="20"/>
        </w:rPr>
        <w:t>be</w:t>
      </w:r>
      <w:r>
        <w:rPr>
          <w:spacing w:val="-1"/>
          <w:sz w:val="20"/>
        </w:rPr>
        <w:t xml:space="preserve"> </w:t>
      </w:r>
      <w:r>
        <w:rPr>
          <w:sz w:val="20"/>
        </w:rPr>
        <w:t>used in the arbitral proceedings.</w:t>
      </w:r>
    </w:p>
    <w:p w:rsidR="004B66AB" w:rsidRDefault="00917B5E">
      <w:pPr>
        <w:pStyle w:val="ListParagraph"/>
        <w:numPr>
          <w:ilvl w:val="0"/>
          <w:numId w:val="15"/>
        </w:numPr>
        <w:tabs>
          <w:tab w:val="left" w:pos="1329"/>
        </w:tabs>
        <w:spacing w:line="213" w:lineRule="auto"/>
        <w:ind w:firstLine="283"/>
        <w:rPr>
          <w:sz w:val="20"/>
        </w:rPr>
      </w:pPr>
      <w:r>
        <w:rPr>
          <w:sz w:val="20"/>
        </w:rPr>
        <w:t>Failing an agreement under subsection (1), the arbitral tribunal shall determine the language or languages to be used in the arbitral proceedings.</w:t>
      </w:r>
    </w:p>
    <w:p w:rsidR="004B66AB" w:rsidRDefault="00917B5E">
      <w:pPr>
        <w:pStyle w:val="ListParagraph"/>
        <w:numPr>
          <w:ilvl w:val="0"/>
          <w:numId w:val="15"/>
        </w:numPr>
        <w:tabs>
          <w:tab w:val="left" w:pos="1260"/>
        </w:tabs>
        <w:spacing w:line="213" w:lineRule="auto"/>
        <w:ind w:firstLine="283"/>
        <w:rPr>
          <w:sz w:val="20"/>
        </w:rPr>
      </w:pPr>
      <w:r>
        <w:rPr>
          <w:sz w:val="20"/>
        </w:rPr>
        <w:t>The agreement or determination under subsection (1) or (2) shall, unless otherwise</w:t>
      </w:r>
      <w:r>
        <w:rPr>
          <w:spacing w:val="-5"/>
          <w:sz w:val="20"/>
        </w:rPr>
        <w:t xml:space="preserve"> </w:t>
      </w:r>
      <w:r>
        <w:rPr>
          <w:sz w:val="20"/>
        </w:rPr>
        <w:t>speciﬁed,</w:t>
      </w:r>
      <w:r>
        <w:rPr>
          <w:spacing w:val="-5"/>
          <w:sz w:val="20"/>
        </w:rPr>
        <w:t xml:space="preserve"> </w:t>
      </w:r>
      <w:r>
        <w:rPr>
          <w:sz w:val="20"/>
        </w:rPr>
        <w:t>apply</w:t>
      </w:r>
      <w:r>
        <w:rPr>
          <w:spacing w:val="-5"/>
          <w:sz w:val="20"/>
        </w:rPr>
        <w:t xml:space="preserve"> </w:t>
      </w:r>
      <w:r>
        <w:rPr>
          <w:sz w:val="20"/>
        </w:rPr>
        <w:t>to</w:t>
      </w:r>
      <w:r>
        <w:rPr>
          <w:spacing w:val="-5"/>
          <w:sz w:val="20"/>
        </w:rPr>
        <w:t xml:space="preserve"> </w:t>
      </w:r>
      <w:r>
        <w:rPr>
          <w:sz w:val="20"/>
        </w:rPr>
        <w:t>any</w:t>
      </w:r>
      <w:r>
        <w:rPr>
          <w:spacing w:val="-5"/>
          <w:sz w:val="20"/>
        </w:rPr>
        <w:t xml:space="preserve"> </w:t>
      </w:r>
      <w:r>
        <w:rPr>
          <w:sz w:val="20"/>
        </w:rPr>
        <w:t>written</w:t>
      </w:r>
      <w:r>
        <w:rPr>
          <w:spacing w:val="-5"/>
          <w:sz w:val="20"/>
        </w:rPr>
        <w:t xml:space="preserve"> </w:t>
      </w:r>
      <w:r>
        <w:rPr>
          <w:sz w:val="20"/>
        </w:rPr>
        <w:t>statement</w:t>
      </w:r>
      <w:r>
        <w:rPr>
          <w:spacing w:val="-5"/>
          <w:sz w:val="20"/>
        </w:rPr>
        <w:t xml:space="preserve"> </w:t>
      </w:r>
      <w:r>
        <w:rPr>
          <w:sz w:val="20"/>
        </w:rPr>
        <w:t>by</w:t>
      </w:r>
      <w:r>
        <w:rPr>
          <w:spacing w:val="-5"/>
          <w:sz w:val="20"/>
        </w:rPr>
        <w:t xml:space="preserve"> </w:t>
      </w:r>
      <w:r>
        <w:rPr>
          <w:sz w:val="20"/>
        </w:rPr>
        <w:t>a</w:t>
      </w:r>
      <w:r>
        <w:rPr>
          <w:spacing w:val="-5"/>
          <w:sz w:val="20"/>
        </w:rPr>
        <w:t xml:space="preserve"> </w:t>
      </w:r>
      <w:r>
        <w:rPr>
          <w:sz w:val="20"/>
        </w:rPr>
        <w:t>party,</w:t>
      </w:r>
      <w:r>
        <w:rPr>
          <w:spacing w:val="-5"/>
          <w:sz w:val="20"/>
        </w:rPr>
        <w:t xml:space="preserve"> </w:t>
      </w:r>
      <w:r>
        <w:rPr>
          <w:sz w:val="20"/>
        </w:rPr>
        <w:t>any</w:t>
      </w:r>
      <w:r>
        <w:rPr>
          <w:spacing w:val="-5"/>
          <w:sz w:val="20"/>
        </w:rPr>
        <w:t xml:space="preserve"> </w:t>
      </w:r>
      <w:r>
        <w:rPr>
          <w:sz w:val="20"/>
        </w:rPr>
        <w:t>hearing</w:t>
      </w:r>
      <w:r>
        <w:rPr>
          <w:spacing w:val="-5"/>
          <w:sz w:val="20"/>
        </w:rPr>
        <w:t xml:space="preserve"> </w:t>
      </w:r>
      <w:r>
        <w:rPr>
          <w:sz w:val="20"/>
        </w:rPr>
        <w:t>and</w:t>
      </w:r>
      <w:r>
        <w:rPr>
          <w:spacing w:val="-5"/>
          <w:sz w:val="20"/>
        </w:rPr>
        <w:t xml:space="preserve"> </w:t>
      </w:r>
      <w:r>
        <w:rPr>
          <w:sz w:val="20"/>
        </w:rPr>
        <w:t>any arbitral award, decision or other communication by the arbitral tribunal.</w:t>
      </w:r>
    </w:p>
    <w:p w:rsidR="004B66AB" w:rsidRDefault="00917B5E">
      <w:pPr>
        <w:pStyle w:val="ListParagraph"/>
        <w:numPr>
          <w:ilvl w:val="0"/>
          <w:numId w:val="15"/>
        </w:numPr>
        <w:tabs>
          <w:tab w:val="left" w:pos="1279"/>
        </w:tabs>
        <w:spacing w:before="67" w:line="213" w:lineRule="auto"/>
        <w:ind w:firstLine="283"/>
        <w:rPr>
          <w:sz w:val="20"/>
        </w:rPr>
      </w:pPr>
      <w:r>
        <w:rPr>
          <w:sz w:val="20"/>
        </w:rPr>
        <w:t>The arbitral tribunal may order that any documentary evidence shall be accompanied by a translation into the language or languages agreed upon by the parties or determined by the arbitral tribunal.</w:t>
      </w:r>
    </w:p>
    <w:p w:rsidR="004B66AB" w:rsidRDefault="00917B5E">
      <w:pPr>
        <w:pStyle w:val="Heading2"/>
        <w:spacing w:before="90"/>
      </w:pPr>
      <w:r>
        <w:rPr>
          <w:w w:val="105"/>
        </w:rPr>
        <w:t>Statement</w:t>
      </w:r>
      <w:r>
        <w:rPr>
          <w:spacing w:val="3"/>
          <w:w w:val="105"/>
        </w:rPr>
        <w:t xml:space="preserve"> </w:t>
      </w:r>
      <w:r>
        <w:rPr>
          <w:w w:val="105"/>
        </w:rPr>
        <w:t>of</w:t>
      </w:r>
      <w:r>
        <w:rPr>
          <w:spacing w:val="3"/>
          <w:w w:val="105"/>
        </w:rPr>
        <w:t xml:space="preserve"> </w:t>
      </w:r>
      <w:r>
        <w:rPr>
          <w:w w:val="105"/>
        </w:rPr>
        <w:t>claim</w:t>
      </w:r>
      <w:r>
        <w:rPr>
          <w:spacing w:val="3"/>
          <w:w w:val="105"/>
        </w:rPr>
        <w:t xml:space="preserve"> </w:t>
      </w:r>
      <w:r>
        <w:rPr>
          <w:w w:val="105"/>
        </w:rPr>
        <w:t>and</w:t>
      </w:r>
      <w:r>
        <w:rPr>
          <w:spacing w:val="3"/>
          <w:w w:val="105"/>
        </w:rPr>
        <w:t xml:space="preserve"> </w:t>
      </w:r>
      <w:r>
        <w:rPr>
          <w:spacing w:val="-2"/>
          <w:w w:val="105"/>
        </w:rPr>
        <w:t>defence.</w:t>
      </w:r>
    </w:p>
    <w:p w:rsidR="004B66AB" w:rsidRDefault="00917B5E">
      <w:pPr>
        <w:pStyle w:val="ListParagraph"/>
        <w:numPr>
          <w:ilvl w:val="0"/>
          <w:numId w:val="33"/>
        </w:numPr>
        <w:tabs>
          <w:tab w:val="left" w:pos="1363"/>
        </w:tabs>
        <w:spacing w:before="61" w:line="213" w:lineRule="auto"/>
        <w:ind w:left="587" w:firstLine="283"/>
        <w:rPr>
          <w:sz w:val="20"/>
        </w:rPr>
      </w:pPr>
      <w:r>
        <w:rPr>
          <w:sz w:val="20"/>
        </w:rPr>
        <w:t>(1)</w:t>
      </w:r>
      <w:r>
        <w:rPr>
          <w:spacing w:val="80"/>
          <w:sz w:val="20"/>
        </w:rPr>
        <w:t xml:space="preserve"> </w:t>
      </w:r>
      <w:r>
        <w:rPr>
          <w:sz w:val="20"/>
        </w:rPr>
        <w:t>Within the period of time agreed upon by the parties or determined</w:t>
      </w:r>
      <w:r>
        <w:rPr>
          <w:spacing w:val="40"/>
          <w:sz w:val="20"/>
        </w:rPr>
        <w:t xml:space="preserve"> </w:t>
      </w:r>
      <w:r>
        <w:rPr>
          <w:sz w:val="20"/>
        </w:rPr>
        <w:t>by the arbitral tribunal, the claimant shall state the facts supporting his claim, the points at issue and the relief or remedy sought, and the respondent shall state his defence in respect of these particulars, unless the parties have otherwise agreed as to the required particulars of such statements.</w:t>
      </w:r>
    </w:p>
    <w:p w:rsidR="004B66AB" w:rsidRDefault="00917B5E">
      <w:pPr>
        <w:pStyle w:val="ListParagraph"/>
        <w:numPr>
          <w:ilvl w:val="0"/>
          <w:numId w:val="14"/>
        </w:numPr>
        <w:tabs>
          <w:tab w:val="left" w:pos="1235"/>
        </w:tabs>
        <w:spacing w:line="213" w:lineRule="auto"/>
        <w:ind w:firstLine="283"/>
        <w:rPr>
          <w:sz w:val="20"/>
        </w:rPr>
      </w:pPr>
      <w:r>
        <w:rPr>
          <w:sz w:val="20"/>
        </w:rPr>
        <w:t xml:space="preserve">The parties may submit with their statements all documents they consider to be relevant or may add a reference to the documents or other evidence they will </w:t>
      </w:r>
      <w:r>
        <w:rPr>
          <w:spacing w:val="-2"/>
          <w:sz w:val="20"/>
        </w:rPr>
        <w:t>submit.</w:t>
      </w:r>
    </w:p>
    <w:p w:rsidR="004B66AB" w:rsidRDefault="00917B5E">
      <w:pPr>
        <w:pStyle w:val="ListParagraph"/>
        <w:numPr>
          <w:ilvl w:val="0"/>
          <w:numId w:val="14"/>
        </w:numPr>
        <w:tabs>
          <w:tab w:val="left" w:pos="1307"/>
        </w:tabs>
        <w:spacing w:before="67" w:line="213" w:lineRule="auto"/>
        <w:ind w:firstLine="283"/>
        <w:rPr>
          <w:sz w:val="20"/>
        </w:rPr>
      </w:pPr>
      <w:r>
        <w:rPr>
          <w:sz w:val="20"/>
        </w:rPr>
        <w:t>Except as otherwise agreed by the parties, either party may amend or supplement his claim or defence during the course of the arbitral proceedings, unless the arbitral tribunal considers it inappropriate to allow the amendment or supplement having regard to the delay in making it.</w:t>
      </w:r>
    </w:p>
    <w:p w:rsidR="004B66AB" w:rsidRDefault="004B66AB">
      <w:pPr>
        <w:spacing w:line="213" w:lineRule="auto"/>
        <w:jc w:val="both"/>
        <w:rPr>
          <w:sz w:val="20"/>
        </w:rPr>
        <w:sectPr w:rsidR="004B66AB">
          <w:pgSz w:w="11910" w:h="16840"/>
          <w:pgMar w:top="2800" w:right="1680" w:bottom="280" w:left="1680" w:header="2516" w:footer="0" w:gutter="0"/>
          <w:cols w:space="720"/>
        </w:sectPr>
      </w:pPr>
    </w:p>
    <w:p w:rsidR="004B66AB" w:rsidRDefault="00917B5E">
      <w:pPr>
        <w:pStyle w:val="Heading2"/>
        <w:spacing w:before="102"/>
      </w:pPr>
      <w:r>
        <w:rPr>
          <w:w w:val="105"/>
        </w:rPr>
        <w:lastRenderedPageBreak/>
        <w:t>Hearing</w:t>
      </w:r>
      <w:r>
        <w:rPr>
          <w:spacing w:val="-6"/>
          <w:w w:val="105"/>
        </w:rPr>
        <w:t xml:space="preserve"> </w:t>
      </w:r>
      <w:r>
        <w:rPr>
          <w:w w:val="105"/>
        </w:rPr>
        <w:t>and</w:t>
      </w:r>
      <w:r>
        <w:rPr>
          <w:spacing w:val="-5"/>
          <w:w w:val="105"/>
        </w:rPr>
        <w:t xml:space="preserve"> </w:t>
      </w:r>
      <w:r>
        <w:rPr>
          <w:w w:val="105"/>
        </w:rPr>
        <w:t>written</w:t>
      </w:r>
      <w:r>
        <w:rPr>
          <w:spacing w:val="-6"/>
          <w:w w:val="105"/>
        </w:rPr>
        <w:t xml:space="preserve"> </w:t>
      </w:r>
      <w:r>
        <w:rPr>
          <w:spacing w:val="-2"/>
          <w:w w:val="105"/>
        </w:rPr>
        <w:t>representations.</w:t>
      </w:r>
    </w:p>
    <w:p w:rsidR="004B66AB" w:rsidRDefault="00917B5E">
      <w:pPr>
        <w:pStyle w:val="ListParagraph"/>
        <w:numPr>
          <w:ilvl w:val="0"/>
          <w:numId w:val="33"/>
        </w:numPr>
        <w:tabs>
          <w:tab w:val="left" w:pos="1360"/>
        </w:tabs>
        <w:spacing w:before="61" w:line="213" w:lineRule="auto"/>
        <w:ind w:left="587" w:firstLine="283"/>
        <w:rPr>
          <w:sz w:val="20"/>
        </w:rPr>
      </w:pPr>
      <w:r>
        <w:rPr>
          <w:w w:val="105"/>
          <w:sz w:val="20"/>
        </w:rPr>
        <w:t>(1)</w:t>
      </w:r>
      <w:r>
        <w:rPr>
          <w:spacing w:val="40"/>
          <w:w w:val="105"/>
          <w:sz w:val="20"/>
        </w:rPr>
        <w:t xml:space="preserve"> </w:t>
      </w:r>
      <w:r>
        <w:rPr>
          <w:w w:val="105"/>
          <w:sz w:val="20"/>
        </w:rPr>
        <w:t xml:space="preserve">Subject to any agreement to the contrary by the parties, the arbitral </w:t>
      </w:r>
      <w:r>
        <w:rPr>
          <w:sz w:val="20"/>
        </w:rPr>
        <w:t>tribunal shall decide whether to hold oral hearing for the presentation of evidence or</w:t>
      </w:r>
      <w:r>
        <w:rPr>
          <w:spacing w:val="-2"/>
          <w:sz w:val="20"/>
        </w:rPr>
        <w:t xml:space="preserve"> </w:t>
      </w:r>
      <w:r>
        <w:rPr>
          <w:sz w:val="20"/>
        </w:rPr>
        <w:t>for</w:t>
      </w:r>
      <w:r>
        <w:rPr>
          <w:spacing w:val="-2"/>
          <w:sz w:val="20"/>
        </w:rPr>
        <w:t xml:space="preserve"> </w:t>
      </w:r>
      <w:r>
        <w:rPr>
          <w:sz w:val="20"/>
        </w:rPr>
        <w:t>oral</w:t>
      </w:r>
      <w:r>
        <w:rPr>
          <w:spacing w:val="-2"/>
          <w:sz w:val="20"/>
        </w:rPr>
        <w:t xml:space="preserve"> </w:t>
      </w:r>
      <w:r>
        <w:rPr>
          <w:sz w:val="20"/>
        </w:rPr>
        <w:t>argument,</w:t>
      </w:r>
      <w:r>
        <w:rPr>
          <w:spacing w:val="-2"/>
          <w:sz w:val="20"/>
        </w:rPr>
        <w:t xml:space="preserve"> </w:t>
      </w:r>
      <w:r>
        <w:rPr>
          <w:sz w:val="20"/>
        </w:rPr>
        <w:t>or</w:t>
      </w:r>
      <w:r>
        <w:rPr>
          <w:spacing w:val="-2"/>
          <w:sz w:val="20"/>
        </w:rPr>
        <w:t xml:space="preserve"> </w:t>
      </w:r>
      <w:r>
        <w:rPr>
          <w:sz w:val="20"/>
        </w:rPr>
        <w:t>whether</w:t>
      </w:r>
      <w:r>
        <w:rPr>
          <w:spacing w:val="-2"/>
          <w:sz w:val="20"/>
        </w:rPr>
        <w:t xml:space="preserve"> </w:t>
      </w:r>
      <w:r>
        <w:rPr>
          <w:sz w:val="20"/>
        </w:rPr>
        <w:t>the</w:t>
      </w:r>
      <w:r>
        <w:rPr>
          <w:spacing w:val="-2"/>
          <w:sz w:val="20"/>
        </w:rPr>
        <w:t xml:space="preserve"> </w:t>
      </w:r>
      <w:r>
        <w:rPr>
          <w:sz w:val="20"/>
        </w:rPr>
        <w:t>proceedings</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conducted</w:t>
      </w:r>
      <w:r>
        <w:rPr>
          <w:spacing w:val="-2"/>
          <w:sz w:val="20"/>
        </w:rPr>
        <w:t xml:space="preserve"> </w:t>
      </w:r>
      <w:r>
        <w:rPr>
          <w:sz w:val="20"/>
        </w:rPr>
        <w:t>on</w:t>
      </w:r>
      <w:r>
        <w:rPr>
          <w:spacing w:val="-2"/>
          <w:sz w:val="20"/>
        </w:rPr>
        <w:t xml:space="preserve"> </w:t>
      </w:r>
      <w:r>
        <w:rPr>
          <w:sz w:val="20"/>
        </w:rPr>
        <w:t>the</w:t>
      </w:r>
      <w:r>
        <w:rPr>
          <w:spacing w:val="-2"/>
          <w:sz w:val="20"/>
        </w:rPr>
        <w:t xml:space="preserve"> </w:t>
      </w:r>
      <w:r>
        <w:rPr>
          <w:sz w:val="20"/>
        </w:rPr>
        <w:t>basis</w:t>
      </w:r>
      <w:r>
        <w:rPr>
          <w:spacing w:val="-2"/>
          <w:sz w:val="20"/>
        </w:rPr>
        <w:t xml:space="preserve"> </w:t>
      </w:r>
      <w:r>
        <w:rPr>
          <w:sz w:val="20"/>
        </w:rPr>
        <w:t xml:space="preserve">of </w:t>
      </w:r>
      <w:r>
        <w:rPr>
          <w:w w:val="105"/>
          <w:sz w:val="20"/>
        </w:rPr>
        <w:t>documents</w:t>
      </w:r>
      <w:r>
        <w:rPr>
          <w:spacing w:val="-10"/>
          <w:w w:val="105"/>
          <w:sz w:val="20"/>
        </w:rPr>
        <w:t xml:space="preserve"> </w:t>
      </w:r>
      <w:r>
        <w:rPr>
          <w:w w:val="105"/>
          <w:sz w:val="20"/>
        </w:rPr>
        <w:t>and</w:t>
      </w:r>
      <w:r>
        <w:rPr>
          <w:spacing w:val="-10"/>
          <w:w w:val="105"/>
          <w:sz w:val="20"/>
        </w:rPr>
        <w:t xml:space="preserve"> </w:t>
      </w:r>
      <w:r>
        <w:rPr>
          <w:w w:val="105"/>
          <w:sz w:val="20"/>
        </w:rPr>
        <w:t>other</w:t>
      </w:r>
      <w:r>
        <w:rPr>
          <w:spacing w:val="-10"/>
          <w:w w:val="105"/>
          <w:sz w:val="20"/>
        </w:rPr>
        <w:t xml:space="preserve"> </w:t>
      </w:r>
      <w:r>
        <w:rPr>
          <w:w w:val="105"/>
          <w:sz w:val="20"/>
        </w:rPr>
        <w:t>materials</w:t>
      </w:r>
      <w:r>
        <w:rPr>
          <w:spacing w:val="-10"/>
          <w:w w:val="105"/>
          <w:sz w:val="20"/>
        </w:rPr>
        <w:t xml:space="preserve"> </w:t>
      </w:r>
      <w:r>
        <w:rPr>
          <w:w w:val="105"/>
          <w:sz w:val="20"/>
        </w:rPr>
        <w:t>furnished</w:t>
      </w:r>
      <w:r>
        <w:rPr>
          <w:spacing w:val="-10"/>
          <w:w w:val="105"/>
          <w:sz w:val="20"/>
        </w:rPr>
        <w:t xml:space="preserve"> </w:t>
      </w:r>
      <w:r>
        <w:rPr>
          <w:w w:val="105"/>
          <w:sz w:val="20"/>
        </w:rPr>
        <w:t>under</w:t>
      </w:r>
      <w:r>
        <w:rPr>
          <w:spacing w:val="-10"/>
          <w:w w:val="105"/>
          <w:sz w:val="20"/>
        </w:rPr>
        <w:t xml:space="preserve"> </w:t>
      </w:r>
      <w:r>
        <w:rPr>
          <w:w w:val="105"/>
          <w:sz w:val="20"/>
        </w:rPr>
        <w:t>section</w:t>
      </w:r>
      <w:r>
        <w:rPr>
          <w:spacing w:val="-10"/>
          <w:w w:val="105"/>
          <w:sz w:val="20"/>
        </w:rPr>
        <w:t xml:space="preserve"> </w:t>
      </w:r>
      <w:r>
        <w:rPr>
          <w:w w:val="105"/>
          <w:sz w:val="20"/>
        </w:rPr>
        <w:t>24.</w:t>
      </w:r>
    </w:p>
    <w:p w:rsidR="004B66AB" w:rsidRDefault="00917B5E">
      <w:pPr>
        <w:pStyle w:val="ListParagraph"/>
        <w:numPr>
          <w:ilvl w:val="0"/>
          <w:numId w:val="13"/>
        </w:numPr>
        <w:tabs>
          <w:tab w:val="left" w:pos="1247"/>
        </w:tabs>
        <w:spacing w:before="67" w:line="213" w:lineRule="auto"/>
        <w:ind w:firstLine="283"/>
        <w:rPr>
          <w:sz w:val="20"/>
        </w:rPr>
      </w:pPr>
      <w:r>
        <w:rPr>
          <w:sz w:val="20"/>
        </w:rPr>
        <w:t>Unless the parties have agreed that no hearings shall be held, the arbitral tribunal shall hold oral hearings at an appropriate stage of the proceedings, if so required by a party.</w:t>
      </w:r>
    </w:p>
    <w:p w:rsidR="004B66AB" w:rsidRDefault="00917B5E">
      <w:pPr>
        <w:pStyle w:val="ListParagraph"/>
        <w:numPr>
          <w:ilvl w:val="0"/>
          <w:numId w:val="13"/>
        </w:numPr>
        <w:tabs>
          <w:tab w:val="left" w:pos="1199"/>
        </w:tabs>
        <w:spacing w:line="213" w:lineRule="auto"/>
        <w:ind w:firstLine="283"/>
        <w:rPr>
          <w:sz w:val="20"/>
        </w:rPr>
      </w:pPr>
      <w:r>
        <w:rPr>
          <w:sz w:val="20"/>
        </w:rPr>
        <w:t>The</w:t>
      </w:r>
      <w:r>
        <w:rPr>
          <w:spacing w:val="-7"/>
          <w:sz w:val="20"/>
        </w:rPr>
        <w:t xml:space="preserve"> </w:t>
      </w:r>
      <w:r>
        <w:rPr>
          <w:sz w:val="20"/>
        </w:rPr>
        <w:t>parties</w:t>
      </w:r>
      <w:r>
        <w:rPr>
          <w:spacing w:val="-7"/>
          <w:sz w:val="20"/>
        </w:rPr>
        <w:t xml:space="preserve"> </w:t>
      </w:r>
      <w:r>
        <w:rPr>
          <w:sz w:val="20"/>
        </w:rPr>
        <w:t>shall</w:t>
      </w:r>
      <w:r>
        <w:rPr>
          <w:spacing w:val="-7"/>
          <w:sz w:val="20"/>
        </w:rPr>
        <w:t xml:space="preserve"> </w:t>
      </w:r>
      <w:r>
        <w:rPr>
          <w:sz w:val="20"/>
        </w:rPr>
        <w:t>be</w:t>
      </w:r>
      <w:r>
        <w:rPr>
          <w:spacing w:val="-7"/>
          <w:sz w:val="20"/>
        </w:rPr>
        <w:t xml:space="preserve"> </w:t>
      </w:r>
      <w:r>
        <w:rPr>
          <w:sz w:val="20"/>
        </w:rPr>
        <w:t>given</w:t>
      </w:r>
      <w:r>
        <w:rPr>
          <w:spacing w:val="-7"/>
          <w:sz w:val="20"/>
        </w:rPr>
        <w:t xml:space="preserve"> </w:t>
      </w:r>
      <w:r>
        <w:rPr>
          <w:sz w:val="20"/>
        </w:rPr>
        <w:t>sufﬁcient</w:t>
      </w:r>
      <w:r>
        <w:rPr>
          <w:spacing w:val="-7"/>
          <w:sz w:val="20"/>
        </w:rPr>
        <w:t xml:space="preserve"> </w:t>
      </w:r>
      <w:r>
        <w:rPr>
          <w:sz w:val="20"/>
        </w:rPr>
        <w:t>advance</w:t>
      </w:r>
      <w:r>
        <w:rPr>
          <w:spacing w:val="-7"/>
          <w:sz w:val="20"/>
        </w:rPr>
        <w:t xml:space="preserve"> </w:t>
      </w:r>
      <w:r>
        <w:rPr>
          <w:sz w:val="20"/>
        </w:rPr>
        <w:t>notice</w:t>
      </w:r>
      <w:r>
        <w:rPr>
          <w:spacing w:val="-7"/>
          <w:sz w:val="20"/>
        </w:rPr>
        <w:t xml:space="preserve"> </w:t>
      </w:r>
      <w:r>
        <w:rPr>
          <w:sz w:val="20"/>
        </w:rPr>
        <w:t>of</w:t>
      </w:r>
      <w:r>
        <w:rPr>
          <w:spacing w:val="-7"/>
          <w:sz w:val="20"/>
        </w:rPr>
        <w:t xml:space="preserve"> </w:t>
      </w:r>
      <w:r>
        <w:rPr>
          <w:sz w:val="20"/>
        </w:rPr>
        <w:t>any</w:t>
      </w:r>
      <w:r>
        <w:rPr>
          <w:spacing w:val="-7"/>
          <w:sz w:val="20"/>
        </w:rPr>
        <w:t xml:space="preserve"> </w:t>
      </w:r>
      <w:r>
        <w:rPr>
          <w:sz w:val="20"/>
        </w:rPr>
        <w:t>hearing</w:t>
      </w:r>
      <w:r>
        <w:rPr>
          <w:spacing w:val="-7"/>
          <w:sz w:val="20"/>
        </w:rPr>
        <w:t xml:space="preserve"> </w:t>
      </w:r>
      <w:r>
        <w:rPr>
          <w:sz w:val="20"/>
        </w:rPr>
        <w:t>and</w:t>
      </w:r>
      <w:r>
        <w:rPr>
          <w:spacing w:val="-7"/>
          <w:sz w:val="20"/>
        </w:rPr>
        <w:t xml:space="preserve"> </w:t>
      </w:r>
      <w:r>
        <w:rPr>
          <w:sz w:val="20"/>
        </w:rPr>
        <w:t>of</w:t>
      </w:r>
      <w:r>
        <w:rPr>
          <w:spacing w:val="-7"/>
          <w:sz w:val="20"/>
        </w:rPr>
        <w:t xml:space="preserve"> </w:t>
      </w:r>
      <w:r>
        <w:rPr>
          <w:sz w:val="20"/>
        </w:rPr>
        <w:t>any meeting of the arbitral tribunal for the purpose of inspection of documents, goods or other property.</w:t>
      </w:r>
    </w:p>
    <w:p w:rsidR="004B66AB" w:rsidRDefault="00917B5E">
      <w:pPr>
        <w:pStyle w:val="ListParagraph"/>
        <w:numPr>
          <w:ilvl w:val="0"/>
          <w:numId w:val="13"/>
        </w:numPr>
        <w:tabs>
          <w:tab w:val="left" w:pos="1194"/>
        </w:tabs>
        <w:spacing w:line="213" w:lineRule="auto"/>
        <w:ind w:firstLine="283"/>
        <w:rPr>
          <w:sz w:val="20"/>
        </w:rPr>
      </w:pPr>
      <w:r>
        <w:rPr>
          <w:sz w:val="20"/>
        </w:rPr>
        <w:t>All</w:t>
      </w:r>
      <w:r>
        <w:rPr>
          <w:spacing w:val="-4"/>
          <w:sz w:val="20"/>
        </w:rPr>
        <w:t xml:space="preserve"> </w:t>
      </w:r>
      <w:r>
        <w:rPr>
          <w:sz w:val="20"/>
        </w:rPr>
        <w:t>statements,</w:t>
      </w:r>
      <w:r>
        <w:rPr>
          <w:spacing w:val="-4"/>
          <w:sz w:val="20"/>
        </w:rPr>
        <w:t xml:space="preserve"> </w:t>
      </w:r>
      <w:r>
        <w:rPr>
          <w:sz w:val="20"/>
        </w:rPr>
        <w:t>documents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information</w:t>
      </w:r>
      <w:r>
        <w:rPr>
          <w:spacing w:val="-4"/>
          <w:sz w:val="20"/>
        </w:rPr>
        <w:t xml:space="preserve"> </w:t>
      </w:r>
      <w:r>
        <w:rPr>
          <w:sz w:val="20"/>
        </w:rPr>
        <w:t>furnished</w:t>
      </w:r>
      <w:r>
        <w:rPr>
          <w:spacing w:val="-4"/>
          <w:sz w:val="20"/>
        </w:rPr>
        <w:t xml:space="preserve"> </w:t>
      </w:r>
      <w:r>
        <w:rPr>
          <w:sz w:val="20"/>
        </w:rPr>
        <w:t>to,</w:t>
      </w:r>
      <w:r>
        <w:rPr>
          <w:spacing w:val="-4"/>
          <w:sz w:val="20"/>
        </w:rPr>
        <w:t xml:space="preserve"> </w:t>
      </w:r>
      <w:r>
        <w:rPr>
          <w:sz w:val="20"/>
        </w:rPr>
        <w:t>or</w:t>
      </w:r>
      <w:r>
        <w:rPr>
          <w:spacing w:val="-4"/>
          <w:sz w:val="20"/>
        </w:rPr>
        <w:t xml:space="preserve"> </w:t>
      </w:r>
      <w:r>
        <w:rPr>
          <w:sz w:val="20"/>
        </w:rPr>
        <w:t>applications made</w:t>
      </w:r>
      <w:r>
        <w:rPr>
          <w:spacing w:val="-9"/>
          <w:sz w:val="20"/>
        </w:rPr>
        <w:t xml:space="preserve"> </w:t>
      </w:r>
      <w:r>
        <w:rPr>
          <w:sz w:val="20"/>
        </w:rPr>
        <w:t>to,</w:t>
      </w:r>
      <w:r>
        <w:rPr>
          <w:spacing w:val="-9"/>
          <w:sz w:val="20"/>
        </w:rPr>
        <w:t xml:space="preserve"> </w:t>
      </w:r>
      <w:r>
        <w:rPr>
          <w:sz w:val="20"/>
        </w:rPr>
        <w:t>the</w:t>
      </w:r>
      <w:r>
        <w:rPr>
          <w:spacing w:val="-9"/>
          <w:sz w:val="20"/>
        </w:rPr>
        <w:t xml:space="preserve"> </w:t>
      </w:r>
      <w:r>
        <w:rPr>
          <w:sz w:val="20"/>
        </w:rPr>
        <w:t>arbitral</w:t>
      </w:r>
      <w:r>
        <w:rPr>
          <w:spacing w:val="-9"/>
          <w:sz w:val="20"/>
        </w:rPr>
        <w:t xml:space="preserve"> </w:t>
      </w:r>
      <w:r>
        <w:rPr>
          <w:sz w:val="20"/>
        </w:rPr>
        <w:t>tribunal</w:t>
      </w:r>
      <w:r>
        <w:rPr>
          <w:spacing w:val="-9"/>
          <w:sz w:val="20"/>
        </w:rPr>
        <w:t xml:space="preserve"> </w:t>
      </w:r>
      <w:r>
        <w:rPr>
          <w:sz w:val="20"/>
        </w:rPr>
        <w:t>by</w:t>
      </w:r>
      <w:r>
        <w:rPr>
          <w:spacing w:val="-9"/>
          <w:sz w:val="20"/>
        </w:rPr>
        <w:t xml:space="preserve"> </w:t>
      </w:r>
      <w:r>
        <w:rPr>
          <w:sz w:val="20"/>
        </w:rPr>
        <w:t>one</w:t>
      </w:r>
      <w:r>
        <w:rPr>
          <w:spacing w:val="-9"/>
          <w:sz w:val="20"/>
        </w:rPr>
        <w:t xml:space="preserve"> </w:t>
      </w:r>
      <w:r>
        <w:rPr>
          <w:sz w:val="20"/>
        </w:rPr>
        <w:t>party</w:t>
      </w:r>
      <w:r>
        <w:rPr>
          <w:spacing w:val="-9"/>
          <w:sz w:val="20"/>
        </w:rPr>
        <w:t xml:space="preserve"> </w:t>
      </w:r>
      <w:r>
        <w:rPr>
          <w:sz w:val="20"/>
        </w:rPr>
        <w:t>shall</w:t>
      </w:r>
      <w:r>
        <w:rPr>
          <w:spacing w:val="-9"/>
          <w:sz w:val="20"/>
        </w:rPr>
        <w:t xml:space="preserve"> </w:t>
      </w:r>
      <w:r>
        <w:rPr>
          <w:sz w:val="20"/>
        </w:rPr>
        <w:t>be</w:t>
      </w:r>
      <w:r>
        <w:rPr>
          <w:spacing w:val="-9"/>
          <w:sz w:val="20"/>
        </w:rPr>
        <w:t xml:space="preserve"> </w:t>
      </w:r>
      <w:r>
        <w:rPr>
          <w:sz w:val="20"/>
        </w:rPr>
        <w:t>communicated</w:t>
      </w:r>
      <w:r>
        <w:rPr>
          <w:spacing w:val="-9"/>
          <w:sz w:val="20"/>
        </w:rPr>
        <w:t xml:space="preserve"> </w:t>
      </w:r>
      <w:r>
        <w:rPr>
          <w:sz w:val="20"/>
        </w:rPr>
        <w:t>to</w:t>
      </w:r>
      <w:r>
        <w:rPr>
          <w:spacing w:val="-9"/>
          <w:sz w:val="20"/>
        </w:rPr>
        <w:t xml:space="preserve"> </w:t>
      </w:r>
      <w:r>
        <w:rPr>
          <w:sz w:val="20"/>
        </w:rPr>
        <w:t>the</w:t>
      </w:r>
      <w:r>
        <w:rPr>
          <w:spacing w:val="-9"/>
          <w:sz w:val="20"/>
        </w:rPr>
        <w:t xml:space="preserve"> </w:t>
      </w:r>
      <w:r>
        <w:rPr>
          <w:sz w:val="20"/>
        </w:rPr>
        <w:t>other</w:t>
      </w:r>
      <w:r>
        <w:rPr>
          <w:spacing w:val="-9"/>
          <w:sz w:val="20"/>
        </w:rPr>
        <w:t xml:space="preserve"> </w:t>
      </w:r>
      <w:r>
        <w:rPr>
          <w:sz w:val="20"/>
        </w:rPr>
        <w:t>party, and</w:t>
      </w:r>
      <w:r>
        <w:rPr>
          <w:spacing w:val="-13"/>
          <w:sz w:val="20"/>
        </w:rPr>
        <w:t xml:space="preserve"> </w:t>
      </w:r>
      <w:r>
        <w:rPr>
          <w:sz w:val="20"/>
        </w:rPr>
        <w:t>any</w:t>
      </w:r>
      <w:r>
        <w:rPr>
          <w:spacing w:val="-12"/>
          <w:sz w:val="20"/>
        </w:rPr>
        <w:t xml:space="preserve"> </w:t>
      </w:r>
      <w:r>
        <w:rPr>
          <w:sz w:val="20"/>
        </w:rPr>
        <w:t>expert</w:t>
      </w:r>
      <w:r>
        <w:rPr>
          <w:spacing w:val="-13"/>
          <w:sz w:val="20"/>
        </w:rPr>
        <w:t xml:space="preserve"> </w:t>
      </w:r>
      <w:r>
        <w:rPr>
          <w:sz w:val="20"/>
        </w:rPr>
        <w:t>report</w:t>
      </w:r>
      <w:r>
        <w:rPr>
          <w:spacing w:val="-12"/>
          <w:sz w:val="20"/>
        </w:rPr>
        <w:t xml:space="preserve"> </w:t>
      </w:r>
      <w:r>
        <w:rPr>
          <w:sz w:val="20"/>
        </w:rPr>
        <w:t>or</w:t>
      </w:r>
      <w:r>
        <w:rPr>
          <w:spacing w:val="-13"/>
          <w:sz w:val="20"/>
        </w:rPr>
        <w:t xml:space="preserve"> </w:t>
      </w:r>
      <w:r>
        <w:rPr>
          <w:sz w:val="20"/>
        </w:rPr>
        <w:t>evidential</w:t>
      </w:r>
      <w:r>
        <w:rPr>
          <w:spacing w:val="-12"/>
          <w:sz w:val="20"/>
        </w:rPr>
        <w:t xml:space="preserve"> </w:t>
      </w:r>
      <w:r>
        <w:rPr>
          <w:sz w:val="20"/>
        </w:rPr>
        <w:t>document</w:t>
      </w:r>
      <w:r>
        <w:rPr>
          <w:spacing w:val="-13"/>
          <w:sz w:val="20"/>
        </w:rPr>
        <w:t xml:space="preserve"> </w:t>
      </w:r>
      <w:r>
        <w:rPr>
          <w:sz w:val="20"/>
        </w:rPr>
        <w:t>on</w:t>
      </w:r>
      <w:r>
        <w:rPr>
          <w:spacing w:val="-12"/>
          <w:sz w:val="20"/>
        </w:rPr>
        <w:t xml:space="preserve"> </w:t>
      </w:r>
      <w:r>
        <w:rPr>
          <w:sz w:val="20"/>
        </w:rPr>
        <w:t>which</w:t>
      </w:r>
      <w:r>
        <w:rPr>
          <w:spacing w:val="-13"/>
          <w:sz w:val="20"/>
        </w:rPr>
        <w:t xml:space="preserve"> </w:t>
      </w:r>
      <w:r>
        <w:rPr>
          <w:sz w:val="20"/>
        </w:rPr>
        <w:t>the</w:t>
      </w:r>
      <w:r>
        <w:rPr>
          <w:spacing w:val="-12"/>
          <w:sz w:val="20"/>
        </w:rPr>
        <w:t xml:space="preserve"> </w:t>
      </w:r>
      <w:r>
        <w:rPr>
          <w:sz w:val="20"/>
        </w:rPr>
        <w:t>arbitral</w:t>
      </w:r>
      <w:r>
        <w:rPr>
          <w:spacing w:val="-13"/>
          <w:sz w:val="20"/>
        </w:rPr>
        <w:t xml:space="preserve"> </w:t>
      </w:r>
      <w:r>
        <w:rPr>
          <w:sz w:val="20"/>
        </w:rPr>
        <w:t>tribunal</w:t>
      </w:r>
      <w:r>
        <w:rPr>
          <w:spacing w:val="-12"/>
          <w:sz w:val="20"/>
        </w:rPr>
        <w:t xml:space="preserve"> </w:t>
      </w:r>
      <w:r>
        <w:rPr>
          <w:sz w:val="20"/>
        </w:rPr>
        <w:t>may</w:t>
      </w:r>
      <w:r>
        <w:rPr>
          <w:spacing w:val="-13"/>
          <w:sz w:val="20"/>
        </w:rPr>
        <w:t xml:space="preserve"> </w:t>
      </w:r>
      <w:r>
        <w:rPr>
          <w:sz w:val="20"/>
        </w:rPr>
        <w:t>rely in making its decisions shall be communicated to the parties.</w:t>
      </w:r>
    </w:p>
    <w:p w:rsidR="004B66AB" w:rsidRDefault="00917B5E">
      <w:pPr>
        <w:pStyle w:val="ListParagraph"/>
        <w:numPr>
          <w:ilvl w:val="0"/>
          <w:numId w:val="13"/>
        </w:numPr>
        <w:tabs>
          <w:tab w:val="left" w:pos="1208"/>
        </w:tabs>
        <w:spacing w:before="67" w:line="213" w:lineRule="auto"/>
        <w:ind w:firstLine="283"/>
        <w:rPr>
          <w:sz w:val="20"/>
        </w:rPr>
      </w:pPr>
      <w:r>
        <w:rPr>
          <w:sz w:val="20"/>
        </w:rPr>
        <w:t>At</w:t>
      </w:r>
      <w:r>
        <w:rPr>
          <w:spacing w:val="-4"/>
          <w:sz w:val="20"/>
        </w:rPr>
        <w:t xml:space="preserve"> </w:t>
      </w:r>
      <w:r>
        <w:rPr>
          <w:sz w:val="20"/>
        </w:rPr>
        <w:t>any</w:t>
      </w:r>
      <w:r>
        <w:rPr>
          <w:spacing w:val="-4"/>
          <w:sz w:val="20"/>
        </w:rPr>
        <w:t xml:space="preserve"> </w:t>
      </w:r>
      <w:r>
        <w:rPr>
          <w:sz w:val="20"/>
        </w:rPr>
        <w:t>hearing</w:t>
      </w:r>
      <w:r>
        <w:rPr>
          <w:spacing w:val="-4"/>
          <w:sz w:val="20"/>
        </w:rPr>
        <w:t xml:space="preserve"> </w:t>
      </w:r>
      <w:r>
        <w:rPr>
          <w:sz w:val="20"/>
        </w:rPr>
        <w:t>or</w:t>
      </w:r>
      <w:r>
        <w:rPr>
          <w:spacing w:val="-4"/>
          <w:sz w:val="20"/>
        </w:rPr>
        <w:t xml:space="preserve"> </w:t>
      </w:r>
      <w:r>
        <w:rPr>
          <w:sz w:val="20"/>
        </w:rPr>
        <w:t>meeting</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arbitral</w:t>
      </w:r>
      <w:r>
        <w:rPr>
          <w:spacing w:val="-4"/>
          <w:sz w:val="20"/>
        </w:rPr>
        <w:t xml:space="preserve"> </w:t>
      </w:r>
      <w:r>
        <w:rPr>
          <w:sz w:val="20"/>
        </w:rPr>
        <w:t>tribunal</w:t>
      </w:r>
      <w:r>
        <w:rPr>
          <w:spacing w:val="-4"/>
          <w:sz w:val="20"/>
        </w:rPr>
        <w:t xml:space="preserve"> </w:t>
      </w:r>
      <w:r>
        <w:rPr>
          <w:sz w:val="20"/>
        </w:rPr>
        <w:t>of</w:t>
      </w:r>
      <w:r>
        <w:rPr>
          <w:spacing w:val="-4"/>
          <w:sz w:val="20"/>
        </w:rPr>
        <w:t xml:space="preserve"> </w:t>
      </w:r>
      <w:r>
        <w:rPr>
          <w:sz w:val="20"/>
        </w:rPr>
        <w:t>which</w:t>
      </w:r>
      <w:r>
        <w:rPr>
          <w:spacing w:val="-4"/>
          <w:sz w:val="20"/>
        </w:rPr>
        <w:t xml:space="preserve"> </w:t>
      </w:r>
      <w:r>
        <w:rPr>
          <w:sz w:val="20"/>
        </w:rPr>
        <w:t>notice</w:t>
      </w:r>
      <w:r>
        <w:rPr>
          <w:spacing w:val="-4"/>
          <w:sz w:val="20"/>
        </w:rPr>
        <w:t xml:space="preserve"> </w:t>
      </w:r>
      <w:r>
        <w:rPr>
          <w:sz w:val="20"/>
        </w:rPr>
        <w:t>is</w:t>
      </w:r>
      <w:r>
        <w:rPr>
          <w:spacing w:val="-4"/>
          <w:sz w:val="20"/>
        </w:rPr>
        <w:t xml:space="preserve"> </w:t>
      </w:r>
      <w:r>
        <w:rPr>
          <w:sz w:val="20"/>
        </w:rPr>
        <w:t>required to be given under subsection (3), or in any proceedings conducted on the basis of documents or other materials, the parties may appear or act in person or may be represented by any other person of their choice.</w:t>
      </w:r>
    </w:p>
    <w:p w:rsidR="004B66AB" w:rsidRDefault="00917B5E">
      <w:pPr>
        <w:pStyle w:val="Heading2"/>
        <w:spacing w:before="90"/>
      </w:pPr>
      <w:r>
        <w:rPr>
          <w:w w:val="105"/>
        </w:rPr>
        <w:t>Default</w:t>
      </w:r>
      <w:r>
        <w:rPr>
          <w:spacing w:val="-9"/>
          <w:w w:val="105"/>
        </w:rPr>
        <w:t xml:space="preserve"> </w:t>
      </w:r>
      <w:r>
        <w:rPr>
          <w:w w:val="105"/>
        </w:rPr>
        <w:t>of</w:t>
      </w:r>
      <w:r>
        <w:rPr>
          <w:spacing w:val="-8"/>
          <w:w w:val="105"/>
        </w:rPr>
        <w:t xml:space="preserve"> </w:t>
      </w:r>
      <w:r>
        <w:rPr>
          <w:w w:val="105"/>
        </w:rPr>
        <w:t>a</w:t>
      </w:r>
      <w:r>
        <w:rPr>
          <w:spacing w:val="-8"/>
          <w:w w:val="105"/>
        </w:rPr>
        <w:t xml:space="preserve"> </w:t>
      </w:r>
      <w:r>
        <w:rPr>
          <w:spacing w:val="-2"/>
          <w:w w:val="105"/>
        </w:rPr>
        <w:t>party.</w:t>
      </w:r>
    </w:p>
    <w:p w:rsidR="004B66AB" w:rsidRDefault="00917B5E">
      <w:pPr>
        <w:pStyle w:val="ListParagraph"/>
        <w:numPr>
          <w:ilvl w:val="0"/>
          <w:numId w:val="33"/>
        </w:numPr>
        <w:tabs>
          <w:tab w:val="left" w:pos="1230"/>
        </w:tabs>
        <w:spacing w:before="83"/>
        <w:ind w:left="1230" w:right="0" w:hanging="359"/>
        <w:rPr>
          <w:sz w:val="20"/>
        </w:rPr>
      </w:pPr>
      <w:r>
        <w:rPr>
          <w:spacing w:val="-2"/>
          <w:sz w:val="20"/>
        </w:rPr>
        <w:t>Unless</w:t>
      </w:r>
      <w:r>
        <w:rPr>
          <w:spacing w:val="-4"/>
          <w:sz w:val="20"/>
        </w:rPr>
        <w:t xml:space="preserve"> </w:t>
      </w:r>
      <w:r>
        <w:rPr>
          <w:spacing w:val="-2"/>
          <w:sz w:val="20"/>
        </w:rPr>
        <w:t>otherwise</w:t>
      </w:r>
      <w:r>
        <w:rPr>
          <w:spacing w:val="-3"/>
          <w:sz w:val="20"/>
        </w:rPr>
        <w:t xml:space="preserve"> </w:t>
      </w:r>
      <w:r>
        <w:rPr>
          <w:spacing w:val="-2"/>
          <w:sz w:val="20"/>
        </w:rPr>
        <w:t>agreed</w:t>
      </w:r>
      <w:r>
        <w:rPr>
          <w:spacing w:val="-3"/>
          <w:sz w:val="20"/>
        </w:rPr>
        <w:t xml:space="preserve"> </w:t>
      </w:r>
      <w:r>
        <w:rPr>
          <w:spacing w:val="-2"/>
          <w:sz w:val="20"/>
        </w:rPr>
        <w:t>by</w:t>
      </w:r>
      <w:r>
        <w:rPr>
          <w:spacing w:val="-4"/>
          <w:sz w:val="20"/>
        </w:rPr>
        <w:t xml:space="preserve"> </w:t>
      </w:r>
      <w:r>
        <w:rPr>
          <w:spacing w:val="-2"/>
          <w:sz w:val="20"/>
        </w:rPr>
        <w:t>the</w:t>
      </w:r>
      <w:r>
        <w:rPr>
          <w:spacing w:val="-3"/>
          <w:sz w:val="20"/>
        </w:rPr>
        <w:t xml:space="preserve"> </w:t>
      </w:r>
      <w:r>
        <w:rPr>
          <w:spacing w:val="-2"/>
          <w:sz w:val="20"/>
        </w:rPr>
        <w:t>parties,</w:t>
      </w:r>
      <w:r>
        <w:rPr>
          <w:spacing w:val="-3"/>
          <w:sz w:val="20"/>
        </w:rPr>
        <w:t xml:space="preserve"> </w:t>
      </w:r>
      <w:r>
        <w:rPr>
          <w:spacing w:val="-2"/>
          <w:sz w:val="20"/>
        </w:rPr>
        <w:t>if,</w:t>
      </w:r>
      <w:r>
        <w:rPr>
          <w:spacing w:val="-4"/>
          <w:sz w:val="20"/>
        </w:rPr>
        <w:t xml:space="preserve"> </w:t>
      </w:r>
      <w:r>
        <w:rPr>
          <w:spacing w:val="-2"/>
          <w:sz w:val="20"/>
        </w:rPr>
        <w:t>without</w:t>
      </w:r>
      <w:r>
        <w:rPr>
          <w:spacing w:val="-3"/>
          <w:sz w:val="20"/>
        </w:rPr>
        <w:t xml:space="preserve"> </w:t>
      </w:r>
      <w:r>
        <w:rPr>
          <w:spacing w:val="-2"/>
          <w:sz w:val="20"/>
        </w:rPr>
        <w:t>showing</w:t>
      </w:r>
      <w:r>
        <w:rPr>
          <w:spacing w:val="-3"/>
          <w:sz w:val="20"/>
        </w:rPr>
        <w:t xml:space="preserve"> </w:t>
      </w:r>
      <w:r>
        <w:rPr>
          <w:spacing w:val="-2"/>
          <w:sz w:val="20"/>
        </w:rPr>
        <w:t>sufﬁcient</w:t>
      </w:r>
      <w:r>
        <w:rPr>
          <w:spacing w:val="-4"/>
          <w:sz w:val="20"/>
        </w:rPr>
        <w:t xml:space="preserve"> </w:t>
      </w:r>
      <w:r>
        <w:rPr>
          <w:spacing w:val="-2"/>
          <w:sz w:val="20"/>
        </w:rPr>
        <w:t>cause—</w:t>
      </w:r>
    </w:p>
    <w:p w:rsidR="004B66AB" w:rsidRDefault="00917B5E">
      <w:pPr>
        <w:pStyle w:val="ListParagraph"/>
        <w:numPr>
          <w:ilvl w:val="1"/>
          <w:numId w:val="33"/>
        </w:numPr>
        <w:tabs>
          <w:tab w:val="left" w:pos="1721"/>
        </w:tabs>
        <w:spacing w:before="50" w:line="213" w:lineRule="auto"/>
        <w:rPr>
          <w:sz w:val="20"/>
        </w:rPr>
      </w:pPr>
      <w:r>
        <w:rPr>
          <w:sz w:val="20"/>
        </w:rPr>
        <w:t>the</w:t>
      </w:r>
      <w:r>
        <w:rPr>
          <w:spacing w:val="-3"/>
          <w:sz w:val="20"/>
        </w:rPr>
        <w:t xml:space="preserve"> </w:t>
      </w:r>
      <w:r>
        <w:rPr>
          <w:sz w:val="20"/>
        </w:rPr>
        <w:t>claimant</w:t>
      </w:r>
      <w:r>
        <w:rPr>
          <w:spacing w:val="-3"/>
          <w:sz w:val="20"/>
        </w:rPr>
        <w:t xml:space="preserve"> </w:t>
      </w:r>
      <w:r>
        <w:rPr>
          <w:sz w:val="20"/>
        </w:rPr>
        <w:t>fails</w:t>
      </w:r>
      <w:r>
        <w:rPr>
          <w:spacing w:val="-3"/>
          <w:sz w:val="20"/>
        </w:rPr>
        <w:t xml:space="preserve"> </w:t>
      </w:r>
      <w:r>
        <w:rPr>
          <w:sz w:val="20"/>
        </w:rPr>
        <w:t>to</w:t>
      </w:r>
      <w:r>
        <w:rPr>
          <w:spacing w:val="-3"/>
          <w:sz w:val="20"/>
        </w:rPr>
        <w:t xml:space="preserve"> </w:t>
      </w:r>
      <w:r>
        <w:rPr>
          <w:sz w:val="20"/>
        </w:rPr>
        <w:t>communicate</w:t>
      </w:r>
      <w:r>
        <w:rPr>
          <w:spacing w:val="-3"/>
          <w:sz w:val="20"/>
        </w:rPr>
        <w:t xml:space="preserve"> </w:t>
      </w:r>
      <w:r>
        <w:rPr>
          <w:sz w:val="20"/>
        </w:rPr>
        <w:t>his</w:t>
      </w:r>
      <w:r>
        <w:rPr>
          <w:spacing w:val="-3"/>
          <w:sz w:val="20"/>
        </w:rPr>
        <w:t xml:space="preserve"> </w:t>
      </w:r>
      <w:r>
        <w:rPr>
          <w:sz w:val="20"/>
        </w:rPr>
        <w:t>statement</w:t>
      </w:r>
      <w:r>
        <w:rPr>
          <w:spacing w:val="-3"/>
          <w:sz w:val="20"/>
        </w:rPr>
        <w:t xml:space="preserve"> </w:t>
      </w:r>
      <w:r>
        <w:rPr>
          <w:sz w:val="20"/>
        </w:rPr>
        <w:t>of</w:t>
      </w:r>
      <w:r>
        <w:rPr>
          <w:spacing w:val="-3"/>
          <w:sz w:val="20"/>
        </w:rPr>
        <w:t xml:space="preserve"> </w:t>
      </w:r>
      <w:r>
        <w:rPr>
          <w:sz w:val="20"/>
        </w:rPr>
        <w:t>claim</w:t>
      </w:r>
      <w:r>
        <w:rPr>
          <w:spacing w:val="-3"/>
          <w:sz w:val="20"/>
        </w:rPr>
        <w:t xml:space="preserve"> </w:t>
      </w:r>
      <w:r>
        <w:rPr>
          <w:sz w:val="20"/>
        </w:rPr>
        <w:t>in</w:t>
      </w:r>
      <w:r>
        <w:rPr>
          <w:spacing w:val="-3"/>
          <w:sz w:val="20"/>
        </w:rPr>
        <w:t xml:space="preserve"> </w:t>
      </w:r>
      <w:r>
        <w:rPr>
          <w:sz w:val="20"/>
        </w:rPr>
        <w:t xml:space="preserve">accordance </w:t>
      </w:r>
      <w:r>
        <w:rPr>
          <w:w w:val="105"/>
          <w:sz w:val="20"/>
        </w:rPr>
        <w:t xml:space="preserve">with section 24(1), the arbitral tribunal shall terminate the arbitral </w:t>
      </w:r>
      <w:r>
        <w:rPr>
          <w:spacing w:val="-2"/>
          <w:w w:val="105"/>
          <w:sz w:val="20"/>
        </w:rPr>
        <w:t>proceedings;</w:t>
      </w:r>
    </w:p>
    <w:p w:rsidR="004B66AB" w:rsidRDefault="00917B5E">
      <w:pPr>
        <w:pStyle w:val="ListParagraph"/>
        <w:numPr>
          <w:ilvl w:val="1"/>
          <w:numId w:val="33"/>
        </w:numPr>
        <w:tabs>
          <w:tab w:val="left" w:pos="1721"/>
        </w:tabs>
        <w:spacing w:before="56" w:line="213" w:lineRule="auto"/>
        <w:rPr>
          <w:sz w:val="20"/>
        </w:rPr>
      </w:pPr>
      <w:r>
        <w:rPr>
          <w:w w:val="105"/>
          <w:sz w:val="20"/>
        </w:rPr>
        <w:t>the respondent fails to communicate his statement of defence in accordance</w:t>
      </w:r>
      <w:r>
        <w:rPr>
          <w:spacing w:val="-14"/>
          <w:w w:val="105"/>
          <w:sz w:val="20"/>
        </w:rPr>
        <w:t xml:space="preserve"> </w:t>
      </w:r>
      <w:r>
        <w:rPr>
          <w:w w:val="105"/>
          <w:sz w:val="20"/>
        </w:rPr>
        <w:t>with</w:t>
      </w:r>
      <w:r>
        <w:rPr>
          <w:spacing w:val="-13"/>
          <w:w w:val="105"/>
          <w:sz w:val="20"/>
        </w:rPr>
        <w:t xml:space="preserve"> </w:t>
      </w:r>
      <w:r>
        <w:rPr>
          <w:w w:val="105"/>
          <w:sz w:val="20"/>
        </w:rPr>
        <w:t>section</w:t>
      </w:r>
      <w:r>
        <w:rPr>
          <w:spacing w:val="-13"/>
          <w:w w:val="105"/>
          <w:sz w:val="20"/>
        </w:rPr>
        <w:t xml:space="preserve"> </w:t>
      </w:r>
      <w:r>
        <w:rPr>
          <w:w w:val="105"/>
          <w:sz w:val="20"/>
        </w:rPr>
        <w:t>24(1),</w:t>
      </w:r>
      <w:r>
        <w:rPr>
          <w:spacing w:val="-13"/>
          <w:w w:val="105"/>
          <w:sz w:val="20"/>
        </w:rPr>
        <w:t xml:space="preserve"> </w:t>
      </w:r>
      <w:r>
        <w:rPr>
          <w:w w:val="105"/>
          <w:sz w:val="20"/>
        </w:rPr>
        <w:t>the</w:t>
      </w:r>
      <w:r>
        <w:rPr>
          <w:spacing w:val="-13"/>
          <w:w w:val="105"/>
          <w:sz w:val="20"/>
        </w:rPr>
        <w:t xml:space="preserve"> </w:t>
      </w:r>
      <w:r>
        <w:rPr>
          <w:w w:val="105"/>
          <w:sz w:val="20"/>
        </w:rPr>
        <w:t>arbitral</w:t>
      </w:r>
      <w:r>
        <w:rPr>
          <w:spacing w:val="-13"/>
          <w:w w:val="105"/>
          <w:sz w:val="20"/>
        </w:rPr>
        <w:t xml:space="preserve"> </w:t>
      </w:r>
      <w:r>
        <w:rPr>
          <w:w w:val="105"/>
          <w:sz w:val="20"/>
        </w:rPr>
        <w:t>tribunal</w:t>
      </w:r>
      <w:r>
        <w:rPr>
          <w:spacing w:val="-13"/>
          <w:w w:val="105"/>
          <w:sz w:val="20"/>
        </w:rPr>
        <w:t xml:space="preserve"> </w:t>
      </w:r>
      <w:r>
        <w:rPr>
          <w:w w:val="105"/>
          <w:sz w:val="20"/>
        </w:rPr>
        <w:t>shall</w:t>
      </w:r>
      <w:r>
        <w:rPr>
          <w:spacing w:val="-13"/>
          <w:w w:val="105"/>
          <w:sz w:val="20"/>
        </w:rPr>
        <w:t xml:space="preserve"> </w:t>
      </w:r>
      <w:r>
        <w:rPr>
          <w:w w:val="105"/>
          <w:sz w:val="20"/>
        </w:rPr>
        <w:t>continue</w:t>
      </w:r>
      <w:r>
        <w:rPr>
          <w:spacing w:val="-14"/>
          <w:w w:val="105"/>
          <w:sz w:val="20"/>
        </w:rPr>
        <w:t xml:space="preserve"> </w:t>
      </w:r>
      <w:r>
        <w:rPr>
          <w:w w:val="105"/>
          <w:sz w:val="20"/>
        </w:rPr>
        <w:t>the proceedings</w:t>
      </w:r>
      <w:r>
        <w:rPr>
          <w:spacing w:val="-14"/>
          <w:w w:val="105"/>
          <w:sz w:val="20"/>
        </w:rPr>
        <w:t xml:space="preserve"> </w:t>
      </w:r>
      <w:r>
        <w:rPr>
          <w:w w:val="105"/>
          <w:sz w:val="20"/>
        </w:rPr>
        <w:t>without</w:t>
      </w:r>
      <w:r>
        <w:rPr>
          <w:spacing w:val="-13"/>
          <w:w w:val="105"/>
          <w:sz w:val="20"/>
        </w:rPr>
        <w:t xml:space="preserve"> </w:t>
      </w:r>
      <w:r>
        <w:rPr>
          <w:w w:val="105"/>
          <w:sz w:val="20"/>
        </w:rPr>
        <w:t>treating</w:t>
      </w:r>
      <w:r>
        <w:rPr>
          <w:spacing w:val="-13"/>
          <w:w w:val="105"/>
          <w:sz w:val="20"/>
        </w:rPr>
        <w:t xml:space="preserve"> </w:t>
      </w:r>
      <w:r>
        <w:rPr>
          <w:w w:val="105"/>
          <w:sz w:val="20"/>
        </w:rPr>
        <w:t>such</w:t>
      </w:r>
      <w:r>
        <w:rPr>
          <w:spacing w:val="-13"/>
          <w:w w:val="105"/>
          <w:sz w:val="20"/>
        </w:rPr>
        <w:t xml:space="preserve"> </w:t>
      </w:r>
      <w:r>
        <w:rPr>
          <w:w w:val="105"/>
          <w:sz w:val="20"/>
        </w:rPr>
        <w:t>failure</w:t>
      </w:r>
      <w:r>
        <w:rPr>
          <w:spacing w:val="-13"/>
          <w:w w:val="105"/>
          <w:sz w:val="20"/>
        </w:rPr>
        <w:t xml:space="preserve"> </w:t>
      </w:r>
      <w:r>
        <w:rPr>
          <w:w w:val="105"/>
          <w:sz w:val="20"/>
        </w:rPr>
        <w:t>in</w:t>
      </w:r>
      <w:r>
        <w:rPr>
          <w:spacing w:val="-13"/>
          <w:w w:val="105"/>
          <w:sz w:val="20"/>
        </w:rPr>
        <w:t xml:space="preserve"> </w:t>
      </w:r>
      <w:r>
        <w:rPr>
          <w:w w:val="105"/>
          <w:sz w:val="20"/>
        </w:rPr>
        <w:t>itself</w:t>
      </w:r>
      <w:r>
        <w:rPr>
          <w:spacing w:val="-13"/>
          <w:w w:val="105"/>
          <w:sz w:val="20"/>
        </w:rPr>
        <w:t xml:space="preserve"> </w:t>
      </w:r>
      <w:r>
        <w:rPr>
          <w:w w:val="105"/>
          <w:sz w:val="20"/>
        </w:rPr>
        <w:t>as</w:t>
      </w:r>
      <w:r>
        <w:rPr>
          <w:spacing w:val="-13"/>
          <w:w w:val="105"/>
          <w:sz w:val="20"/>
        </w:rPr>
        <w:t xml:space="preserve"> </w:t>
      </w:r>
      <w:r>
        <w:rPr>
          <w:w w:val="105"/>
          <w:sz w:val="20"/>
        </w:rPr>
        <w:t>an</w:t>
      </w:r>
      <w:r>
        <w:rPr>
          <w:spacing w:val="-14"/>
          <w:w w:val="105"/>
          <w:sz w:val="20"/>
        </w:rPr>
        <w:t xml:space="preserve"> </w:t>
      </w:r>
      <w:r>
        <w:rPr>
          <w:w w:val="105"/>
          <w:sz w:val="20"/>
        </w:rPr>
        <w:t>admission</w:t>
      </w:r>
      <w:r>
        <w:rPr>
          <w:spacing w:val="-13"/>
          <w:w w:val="105"/>
          <w:sz w:val="20"/>
        </w:rPr>
        <w:t xml:space="preserve"> </w:t>
      </w:r>
      <w:r>
        <w:rPr>
          <w:w w:val="105"/>
          <w:sz w:val="20"/>
        </w:rPr>
        <w:t>of the claimant’s allegations;</w:t>
      </w:r>
    </w:p>
    <w:p w:rsidR="004B66AB" w:rsidRDefault="00917B5E">
      <w:pPr>
        <w:pStyle w:val="ListParagraph"/>
        <w:numPr>
          <w:ilvl w:val="1"/>
          <w:numId w:val="33"/>
        </w:numPr>
        <w:tabs>
          <w:tab w:val="left" w:pos="1721"/>
        </w:tabs>
        <w:spacing w:before="57" w:line="213" w:lineRule="auto"/>
        <w:rPr>
          <w:sz w:val="20"/>
        </w:rPr>
      </w:pPr>
      <w:r>
        <w:rPr>
          <w:sz w:val="20"/>
        </w:rPr>
        <w:t>a party which fails to appear at a hearing or to produce documentary evidence,</w:t>
      </w:r>
      <w:r>
        <w:rPr>
          <w:spacing w:val="-7"/>
          <w:sz w:val="20"/>
        </w:rPr>
        <w:t xml:space="preserve"> </w:t>
      </w:r>
      <w:r>
        <w:rPr>
          <w:sz w:val="20"/>
        </w:rPr>
        <w:t>the</w:t>
      </w:r>
      <w:r>
        <w:rPr>
          <w:spacing w:val="-7"/>
          <w:sz w:val="20"/>
        </w:rPr>
        <w:t xml:space="preserve"> </w:t>
      </w:r>
      <w:r>
        <w:rPr>
          <w:sz w:val="20"/>
        </w:rPr>
        <w:t>arbitral</w:t>
      </w:r>
      <w:r>
        <w:rPr>
          <w:spacing w:val="-7"/>
          <w:sz w:val="20"/>
        </w:rPr>
        <w:t xml:space="preserve"> </w:t>
      </w:r>
      <w:r>
        <w:rPr>
          <w:sz w:val="20"/>
        </w:rPr>
        <w:t>tribunal</w:t>
      </w:r>
      <w:r>
        <w:rPr>
          <w:spacing w:val="-7"/>
          <w:sz w:val="20"/>
        </w:rPr>
        <w:t xml:space="preserve"> </w:t>
      </w:r>
      <w:r>
        <w:rPr>
          <w:sz w:val="20"/>
        </w:rPr>
        <w:t>may</w:t>
      </w:r>
      <w:r>
        <w:rPr>
          <w:spacing w:val="-7"/>
          <w:sz w:val="20"/>
        </w:rPr>
        <w:t xml:space="preserve"> </w:t>
      </w:r>
      <w:r>
        <w:rPr>
          <w:sz w:val="20"/>
        </w:rPr>
        <w:t>continue</w:t>
      </w:r>
      <w:r>
        <w:rPr>
          <w:spacing w:val="-7"/>
          <w:sz w:val="20"/>
        </w:rPr>
        <w:t xml:space="preserve"> </w:t>
      </w:r>
      <w:r>
        <w:rPr>
          <w:sz w:val="20"/>
        </w:rPr>
        <w:t>the</w:t>
      </w:r>
      <w:r>
        <w:rPr>
          <w:spacing w:val="-7"/>
          <w:sz w:val="20"/>
        </w:rPr>
        <w:t xml:space="preserve"> </w:t>
      </w:r>
      <w:r>
        <w:rPr>
          <w:sz w:val="20"/>
        </w:rPr>
        <w:t>proceedings</w:t>
      </w:r>
      <w:r>
        <w:rPr>
          <w:spacing w:val="-7"/>
          <w:sz w:val="20"/>
        </w:rPr>
        <w:t xml:space="preserve"> </w:t>
      </w:r>
      <w:r>
        <w:rPr>
          <w:sz w:val="20"/>
        </w:rPr>
        <w:t>and</w:t>
      </w:r>
      <w:r>
        <w:rPr>
          <w:spacing w:val="-7"/>
          <w:sz w:val="20"/>
        </w:rPr>
        <w:t xml:space="preserve"> </w:t>
      </w:r>
      <w:r>
        <w:rPr>
          <w:sz w:val="20"/>
        </w:rPr>
        <w:t>make the award on the evidence before it;</w:t>
      </w:r>
    </w:p>
    <w:p w:rsidR="004B66AB" w:rsidRDefault="00917B5E">
      <w:pPr>
        <w:pStyle w:val="ListParagraph"/>
        <w:numPr>
          <w:ilvl w:val="1"/>
          <w:numId w:val="33"/>
        </w:numPr>
        <w:tabs>
          <w:tab w:val="left" w:pos="1721"/>
        </w:tabs>
        <w:spacing w:before="56" w:line="213" w:lineRule="auto"/>
        <w:rPr>
          <w:sz w:val="20"/>
        </w:rPr>
      </w:pPr>
      <w:r>
        <w:rPr>
          <w:sz w:val="20"/>
        </w:rPr>
        <w:t>the claimant fails to prosecute his claim, the arbitral tribunal may make</w:t>
      </w:r>
      <w:r>
        <w:rPr>
          <w:spacing w:val="-11"/>
          <w:sz w:val="20"/>
        </w:rPr>
        <w:t xml:space="preserve"> </w:t>
      </w:r>
      <w:r>
        <w:rPr>
          <w:sz w:val="20"/>
        </w:rPr>
        <w:t>an</w:t>
      </w:r>
      <w:r>
        <w:rPr>
          <w:spacing w:val="-11"/>
          <w:sz w:val="20"/>
        </w:rPr>
        <w:t xml:space="preserve"> </w:t>
      </w:r>
      <w:r>
        <w:rPr>
          <w:sz w:val="20"/>
        </w:rPr>
        <w:t>award</w:t>
      </w:r>
      <w:r>
        <w:rPr>
          <w:spacing w:val="-11"/>
          <w:sz w:val="20"/>
        </w:rPr>
        <w:t xml:space="preserve"> </w:t>
      </w:r>
      <w:r>
        <w:rPr>
          <w:sz w:val="20"/>
        </w:rPr>
        <w:t>dismissing</w:t>
      </w:r>
      <w:r>
        <w:rPr>
          <w:spacing w:val="-11"/>
          <w:sz w:val="20"/>
        </w:rPr>
        <w:t xml:space="preserve"> </w:t>
      </w:r>
      <w:r>
        <w:rPr>
          <w:sz w:val="20"/>
        </w:rPr>
        <w:t>the</w:t>
      </w:r>
      <w:r>
        <w:rPr>
          <w:spacing w:val="-11"/>
          <w:sz w:val="20"/>
        </w:rPr>
        <w:t xml:space="preserve"> </w:t>
      </w:r>
      <w:r>
        <w:rPr>
          <w:sz w:val="20"/>
        </w:rPr>
        <w:t>claim</w:t>
      </w:r>
      <w:r>
        <w:rPr>
          <w:spacing w:val="-11"/>
          <w:sz w:val="20"/>
        </w:rPr>
        <w:t xml:space="preserve"> </w:t>
      </w:r>
      <w:r>
        <w:rPr>
          <w:sz w:val="20"/>
        </w:rPr>
        <w:t>or</w:t>
      </w:r>
      <w:r>
        <w:rPr>
          <w:spacing w:val="-11"/>
          <w:sz w:val="20"/>
        </w:rPr>
        <w:t xml:space="preserve"> </w:t>
      </w:r>
      <w:r>
        <w:rPr>
          <w:sz w:val="20"/>
        </w:rPr>
        <w:t>give</w:t>
      </w:r>
      <w:r>
        <w:rPr>
          <w:spacing w:val="-11"/>
          <w:sz w:val="20"/>
        </w:rPr>
        <w:t xml:space="preserve"> </w:t>
      </w:r>
      <w:r>
        <w:rPr>
          <w:sz w:val="20"/>
        </w:rPr>
        <w:t>directions,</w:t>
      </w:r>
      <w:r>
        <w:rPr>
          <w:spacing w:val="-11"/>
          <w:sz w:val="20"/>
        </w:rPr>
        <w:t xml:space="preserve"> </w:t>
      </w:r>
      <w:r>
        <w:rPr>
          <w:sz w:val="20"/>
        </w:rPr>
        <w:t>with</w:t>
      </w:r>
      <w:r>
        <w:rPr>
          <w:spacing w:val="-11"/>
          <w:sz w:val="20"/>
        </w:rPr>
        <w:t xml:space="preserve"> </w:t>
      </w:r>
      <w:r>
        <w:rPr>
          <w:sz w:val="20"/>
        </w:rPr>
        <w:t>or</w:t>
      </w:r>
      <w:r>
        <w:rPr>
          <w:spacing w:val="-11"/>
          <w:sz w:val="20"/>
        </w:rPr>
        <w:t xml:space="preserve"> </w:t>
      </w:r>
      <w:r>
        <w:rPr>
          <w:sz w:val="20"/>
        </w:rPr>
        <w:t>without conditions, for the speedy determination of the claim;</w:t>
      </w:r>
    </w:p>
    <w:p w:rsidR="004B66AB" w:rsidRDefault="00917B5E">
      <w:pPr>
        <w:pStyle w:val="ListParagraph"/>
        <w:numPr>
          <w:ilvl w:val="1"/>
          <w:numId w:val="33"/>
        </w:numPr>
        <w:tabs>
          <w:tab w:val="left" w:pos="1719"/>
          <w:tab w:val="left" w:pos="1721"/>
        </w:tabs>
        <w:spacing w:before="56" w:line="213" w:lineRule="auto"/>
        <w:rPr>
          <w:sz w:val="20"/>
        </w:rPr>
      </w:pPr>
      <w:r>
        <w:rPr>
          <w:sz w:val="20"/>
        </w:rPr>
        <w:t>a party fails to comply with any order or direction of the tribunal, the tribunal may make a peremptory order to the same effect, prescribing a time for compliance with the order;</w:t>
      </w:r>
    </w:p>
    <w:p w:rsidR="004B66AB" w:rsidRDefault="00917B5E">
      <w:pPr>
        <w:pStyle w:val="ListParagraph"/>
        <w:numPr>
          <w:ilvl w:val="1"/>
          <w:numId w:val="33"/>
        </w:numPr>
        <w:tabs>
          <w:tab w:val="left" w:pos="1719"/>
          <w:tab w:val="left" w:pos="1721"/>
        </w:tabs>
        <w:spacing w:before="56" w:line="213" w:lineRule="auto"/>
        <w:rPr>
          <w:sz w:val="20"/>
        </w:rPr>
      </w:pPr>
      <w:r>
        <w:rPr>
          <w:sz w:val="20"/>
        </w:rPr>
        <w:t>a party fails to comply with a peremptory order of the tribunal to provide</w:t>
      </w:r>
      <w:r>
        <w:rPr>
          <w:spacing w:val="-4"/>
          <w:sz w:val="20"/>
        </w:rPr>
        <w:t xml:space="preserve"> </w:t>
      </w:r>
      <w:r>
        <w:rPr>
          <w:sz w:val="20"/>
        </w:rPr>
        <w:t>security</w:t>
      </w:r>
      <w:r>
        <w:rPr>
          <w:spacing w:val="-4"/>
          <w:sz w:val="20"/>
        </w:rPr>
        <w:t xml:space="preserve"> </w:t>
      </w:r>
      <w:r>
        <w:rPr>
          <w:sz w:val="20"/>
        </w:rPr>
        <w:t>for</w:t>
      </w:r>
      <w:r>
        <w:rPr>
          <w:spacing w:val="-4"/>
          <w:sz w:val="20"/>
        </w:rPr>
        <w:t xml:space="preserve"> </w:t>
      </w:r>
      <w:r>
        <w:rPr>
          <w:sz w:val="20"/>
        </w:rPr>
        <w:t>costs,</w:t>
      </w:r>
      <w:r>
        <w:rPr>
          <w:spacing w:val="-4"/>
          <w:sz w:val="20"/>
        </w:rPr>
        <w:t xml:space="preserve"> </w:t>
      </w:r>
      <w:r>
        <w:rPr>
          <w:sz w:val="20"/>
        </w:rPr>
        <w:t>the</w:t>
      </w:r>
      <w:r>
        <w:rPr>
          <w:spacing w:val="-4"/>
          <w:sz w:val="20"/>
        </w:rPr>
        <w:t xml:space="preserve"> </w:t>
      </w:r>
      <w:r>
        <w:rPr>
          <w:sz w:val="20"/>
        </w:rPr>
        <w:t>tribunal</w:t>
      </w:r>
      <w:r>
        <w:rPr>
          <w:spacing w:val="-4"/>
          <w:sz w:val="20"/>
        </w:rPr>
        <w:t xml:space="preserve"> </w:t>
      </w:r>
      <w:r>
        <w:rPr>
          <w:sz w:val="20"/>
        </w:rPr>
        <w:t>may</w:t>
      </w:r>
      <w:r>
        <w:rPr>
          <w:spacing w:val="-4"/>
          <w:sz w:val="20"/>
        </w:rPr>
        <w:t xml:space="preserve"> </w:t>
      </w:r>
      <w:r>
        <w:rPr>
          <w:sz w:val="20"/>
        </w:rPr>
        <w:t>make</w:t>
      </w:r>
      <w:r>
        <w:rPr>
          <w:spacing w:val="-4"/>
          <w:sz w:val="20"/>
        </w:rPr>
        <w:t xml:space="preserve"> </w:t>
      </w:r>
      <w:r>
        <w:rPr>
          <w:sz w:val="20"/>
        </w:rPr>
        <w:t>an</w:t>
      </w:r>
      <w:r>
        <w:rPr>
          <w:spacing w:val="-4"/>
          <w:sz w:val="20"/>
        </w:rPr>
        <w:t xml:space="preserve"> </w:t>
      </w:r>
      <w:r>
        <w:rPr>
          <w:sz w:val="20"/>
        </w:rPr>
        <w:t>award</w:t>
      </w:r>
      <w:r>
        <w:rPr>
          <w:spacing w:val="-4"/>
          <w:sz w:val="20"/>
        </w:rPr>
        <w:t xml:space="preserve"> </w:t>
      </w:r>
      <w:r>
        <w:rPr>
          <w:sz w:val="20"/>
        </w:rPr>
        <w:t>dismissing his claim;</w:t>
      </w:r>
    </w:p>
    <w:p w:rsidR="004B66AB" w:rsidRDefault="00917B5E">
      <w:pPr>
        <w:pStyle w:val="ListParagraph"/>
        <w:numPr>
          <w:ilvl w:val="1"/>
          <w:numId w:val="33"/>
        </w:numPr>
        <w:tabs>
          <w:tab w:val="left" w:pos="1721"/>
        </w:tabs>
        <w:spacing w:before="57" w:line="213" w:lineRule="auto"/>
        <w:rPr>
          <w:sz w:val="20"/>
        </w:rPr>
      </w:pPr>
      <w:r>
        <w:rPr>
          <w:sz w:val="20"/>
        </w:rPr>
        <w:t xml:space="preserve">a party fails to comply with any other peremptory order, the tribunal </w:t>
      </w:r>
      <w:r>
        <w:rPr>
          <w:spacing w:val="-4"/>
          <w:sz w:val="20"/>
        </w:rPr>
        <w:t>may—</w:t>
      </w:r>
    </w:p>
    <w:p w:rsidR="004B66AB" w:rsidRDefault="00917B5E">
      <w:pPr>
        <w:pStyle w:val="ListParagraph"/>
        <w:numPr>
          <w:ilvl w:val="2"/>
          <w:numId w:val="33"/>
        </w:numPr>
        <w:tabs>
          <w:tab w:val="left" w:pos="2288"/>
        </w:tabs>
        <w:spacing w:before="56" w:line="213" w:lineRule="auto"/>
        <w:jc w:val="both"/>
        <w:rPr>
          <w:sz w:val="20"/>
        </w:rPr>
      </w:pPr>
      <w:r>
        <w:rPr>
          <w:sz w:val="20"/>
        </w:rPr>
        <w:t>direct</w:t>
      </w:r>
      <w:r>
        <w:rPr>
          <w:spacing w:val="-7"/>
          <w:sz w:val="20"/>
        </w:rPr>
        <w:t xml:space="preserve"> </w:t>
      </w:r>
      <w:r>
        <w:rPr>
          <w:sz w:val="20"/>
        </w:rPr>
        <w:t>that</w:t>
      </w:r>
      <w:r>
        <w:rPr>
          <w:spacing w:val="-7"/>
          <w:sz w:val="20"/>
        </w:rPr>
        <w:t xml:space="preserve"> </w:t>
      </w:r>
      <w:r>
        <w:rPr>
          <w:sz w:val="20"/>
        </w:rPr>
        <w:t>the</w:t>
      </w:r>
      <w:r>
        <w:rPr>
          <w:spacing w:val="-7"/>
          <w:sz w:val="20"/>
        </w:rPr>
        <w:t xml:space="preserve"> </w:t>
      </w:r>
      <w:r>
        <w:rPr>
          <w:sz w:val="20"/>
        </w:rPr>
        <w:t>party</w:t>
      </w:r>
      <w:r>
        <w:rPr>
          <w:spacing w:val="-7"/>
          <w:sz w:val="20"/>
        </w:rPr>
        <w:t xml:space="preserve"> </w:t>
      </w:r>
      <w:r>
        <w:rPr>
          <w:sz w:val="20"/>
        </w:rPr>
        <w:t>in</w:t>
      </w:r>
      <w:r>
        <w:rPr>
          <w:spacing w:val="-7"/>
          <w:sz w:val="20"/>
        </w:rPr>
        <w:t xml:space="preserve"> </w:t>
      </w:r>
      <w:r>
        <w:rPr>
          <w:sz w:val="20"/>
        </w:rPr>
        <w:t>default</w:t>
      </w:r>
      <w:r>
        <w:rPr>
          <w:spacing w:val="-7"/>
          <w:sz w:val="20"/>
        </w:rPr>
        <w:t xml:space="preserve"> </w:t>
      </w:r>
      <w:r>
        <w:rPr>
          <w:sz w:val="20"/>
        </w:rPr>
        <w:t>shall</w:t>
      </w:r>
      <w:r>
        <w:rPr>
          <w:spacing w:val="-7"/>
          <w:sz w:val="20"/>
        </w:rPr>
        <w:t xml:space="preserve"> </w:t>
      </w:r>
      <w:r>
        <w:rPr>
          <w:sz w:val="20"/>
        </w:rPr>
        <w:t>not</w:t>
      </w:r>
      <w:r>
        <w:rPr>
          <w:spacing w:val="-7"/>
          <w:sz w:val="20"/>
        </w:rPr>
        <w:t xml:space="preserve"> </w:t>
      </w:r>
      <w:r>
        <w:rPr>
          <w:sz w:val="20"/>
        </w:rPr>
        <w:t>be</w:t>
      </w:r>
      <w:r>
        <w:rPr>
          <w:spacing w:val="-7"/>
          <w:sz w:val="20"/>
        </w:rPr>
        <w:t xml:space="preserve"> </w:t>
      </w:r>
      <w:r>
        <w:rPr>
          <w:sz w:val="20"/>
        </w:rPr>
        <w:t>entitled</w:t>
      </w:r>
      <w:r>
        <w:rPr>
          <w:spacing w:val="-7"/>
          <w:sz w:val="20"/>
        </w:rPr>
        <w:t xml:space="preserve"> </w:t>
      </w:r>
      <w:r>
        <w:rPr>
          <w:sz w:val="20"/>
        </w:rPr>
        <w:t>to</w:t>
      </w:r>
      <w:r>
        <w:rPr>
          <w:spacing w:val="-7"/>
          <w:sz w:val="20"/>
        </w:rPr>
        <w:t xml:space="preserve"> </w:t>
      </w:r>
      <w:r>
        <w:rPr>
          <w:sz w:val="20"/>
        </w:rPr>
        <w:t>rely</w:t>
      </w:r>
      <w:r>
        <w:rPr>
          <w:spacing w:val="-7"/>
          <w:sz w:val="20"/>
        </w:rPr>
        <w:t xml:space="preserve"> </w:t>
      </w:r>
      <w:r>
        <w:rPr>
          <w:sz w:val="20"/>
        </w:rPr>
        <w:t>on</w:t>
      </w:r>
      <w:r>
        <w:rPr>
          <w:spacing w:val="-7"/>
          <w:sz w:val="20"/>
        </w:rPr>
        <w:t xml:space="preserve"> </w:t>
      </w:r>
      <w:r>
        <w:rPr>
          <w:sz w:val="20"/>
        </w:rPr>
        <w:t xml:space="preserve">any </w:t>
      </w:r>
      <w:r>
        <w:rPr>
          <w:w w:val="105"/>
          <w:sz w:val="20"/>
        </w:rPr>
        <w:t>allegation</w:t>
      </w:r>
      <w:r>
        <w:rPr>
          <w:spacing w:val="-12"/>
          <w:w w:val="105"/>
          <w:sz w:val="20"/>
        </w:rPr>
        <w:t xml:space="preserve"> </w:t>
      </w:r>
      <w:r>
        <w:rPr>
          <w:w w:val="105"/>
          <w:sz w:val="20"/>
        </w:rPr>
        <w:t>or</w:t>
      </w:r>
      <w:r>
        <w:rPr>
          <w:spacing w:val="-12"/>
          <w:w w:val="105"/>
          <w:sz w:val="20"/>
        </w:rPr>
        <w:t xml:space="preserve"> </w:t>
      </w:r>
      <w:r>
        <w:rPr>
          <w:w w:val="105"/>
          <w:sz w:val="20"/>
        </w:rPr>
        <w:t>material</w:t>
      </w:r>
      <w:r>
        <w:rPr>
          <w:spacing w:val="-12"/>
          <w:w w:val="105"/>
          <w:sz w:val="20"/>
        </w:rPr>
        <w:t xml:space="preserve"> </w:t>
      </w:r>
      <w:r>
        <w:rPr>
          <w:w w:val="105"/>
          <w:sz w:val="20"/>
        </w:rPr>
        <w:t>that</w:t>
      </w:r>
      <w:r>
        <w:rPr>
          <w:spacing w:val="-12"/>
          <w:w w:val="105"/>
          <w:sz w:val="20"/>
        </w:rPr>
        <w:t xml:space="preserve"> </w:t>
      </w:r>
      <w:r>
        <w:rPr>
          <w:w w:val="105"/>
          <w:sz w:val="20"/>
        </w:rPr>
        <w:t>was</w:t>
      </w:r>
      <w:r>
        <w:rPr>
          <w:spacing w:val="-12"/>
          <w:w w:val="105"/>
          <w:sz w:val="20"/>
        </w:rPr>
        <w:t xml:space="preserve"> </w:t>
      </w:r>
      <w:r>
        <w:rPr>
          <w:w w:val="105"/>
          <w:sz w:val="20"/>
        </w:rPr>
        <w:t>the</w:t>
      </w:r>
      <w:r>
        <w:rPr>
          <w:spacing w:val="-12"/>
          <w:w w:val="105"/>
          <w:sz w:val="20"/>
        </w:rPr>
        <w:t xml:space="preserve"> </w:t>
      </w:r>
      <w:r>
        <w:rPr>
          <w:w w:val="105"/>
          <w:sz w:val="20"/>
        </w:rPr>
        <w:t>subject-matter</w:t>
      </w:r>
      <w:r>
        <w:rPr>
          <w:spacing w:val="-12"/>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order;</w:t>
      </w:r>
    </w:p>
    <w:p w:rsidR="004B66AB" w:rsidRDefault="004B66AB">
      <w:pPr>
        <w:spacing w:line="213" w:lineRule="auto"/>
        <w:jc w:val="both"/>
        <w:rPr>
          <w:sz w:val="20"/>
        </w:rPr>
        <w:sectPr w:rsidR="004B66AB">
          <w:pgSz w:w="11910" w:h="16840"/>
          <w:pgMar w:top="2800" w:right="1680" w:bottom="280" w:left="1680" w:header="2516" w:footer="0" w:gutter="0"/>
          <w:cols w:space="720"/>
        </w:sectPr>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ind w:left="0" w:right="0" w:firstLine="0"/>
        <w:jc w:val="left"/>
      </w:pPr>
    </w:p>
    <w:p w:rsidR="004B66AB" w:rsidRDefault="004B66AB">
      <w:pPr>
        <w:pStyle w:val="BodyText"/>
        <w:spacing w:before="185"/>
        <w:ind w:left="0" w:right="0" w:firstLine="0"/>
        <w:jc w:val="left"/>
      </w:pPr>
    </w:p>
    <w:p w:rsidR="004B66AB" w:rsidRDefault="00917B5E">
      <w:pPr>
        <w:pStyle w:val="Heading2"/>
        <w:spacing w:before="0"/>
        <w:jc w:val="left"/>
      </w:pPr>
      <w:r>
        <w:rPr>
          <w:spacing w:val="-2"/>
          <w:w w:val="105"/>
        </w:rPr>
        <w:t>Experts.</w:t>
      </w:r>
    </w:p>
    <w:p w:rsidR="004B66AB" w:rsidRDefault="00917B5E">
      <w:pPr>
        <w:pStyle w:val="ListParagraph"/>
        <w:numPr>
          <w:ilvl w:val="2"/>
          <w:numId w:val="33"/>
        </w:numPr>
        <w:tabs>
          <w:tab w:val="left" w:pos="883"/>
        </w:tabs>
        <w:spacing w:before="125" w:line="213" w:lineRule="auto"/>
        <w:ind w:left="883" w:hanging="542"/>
        <w:jc w:val="left"/>
        <w:rPr>
          <w:sz w:val="20"/>
        </w:rPr>
      </w:pPr>
      <w:r>
        <w:br w:type="column"/>
      </w:r>
      <w:r>
        <w:rPr>
          <w:sz w:val="20"/>
        </w:rPr>
        <w:lastRenderedPageBreak/>
        <w:t>draw</w:t>
      </w:r>
      <w:r>
        <w:rPr>
          <w:spacing w:val="30"/>
          <w:sz w:val="20"/>
        </w:rPr>
        <w:t xml:space="preserve"> </w:t>
      </w:r>
      <w:r>
        <w:rPr>
          <w:sz w:val="20"/>
        </w:rPr>
        <w:t>such</w:t>
      </w:r>
      <w:r>
        <w:rPr>
          <w:spacing w:val="30"/>
          <w:sz w:val="20"/>
        </w:rPr>
        <w:t xml:space="preserve"> </w:t>
      </w:r>
      <w:r>
        <w:rPr>
          <w:sz w:val="20"/>
        </w:rPr>
        <w:t>adverse</w:t>
      </w:r>
      <w:r>
        <w:rPr>
          <w:spacing w:val="30"/>
          <w:sz w:val="20"/>
        </w:rPr>
        <w:t xml:space="preserve"> </w:t>
      </w:r>
      <w:r>
        <w:rPr>
          <w:sz w:val="20"/>
        </w:rPr>
        <w:t>inferences</w:t>
      </w:r>
      <w:r>
        <w:rPr>
          <w:spacing w:val="30"/>
          <w:sz w:val="20"/>
        </w:rPr>
        <w:t xml:space="preserve"> </w:t>
      </w:r>
      <w:r>
        <w:rPr>
          <w:sz w:val="20"/>
        </w:rPr>
        <w:t>from</w:t>
      </w:r>
      <w:r>
        <w:rPr>
          <w:spacing w:val="30"/>
          <w:sz w:val="20"/>
        </w:rPr>
        <w:t xml:space="preserve"> </w:t>
      </w:r>
      <w:r>
        <w:rPr>
          <w:sz w:val="20"/>
        </w:rPr>
        <w:t>the</w:t>
      </w:r>
      <w:r>
        <w:rPr>
          <w:spacing w:val="30"/>
          <w:sz w:val="20"/>
        </w:rPr>
        <w:t xml:space="preserve"> </w:t>
      </w:r>
      <w:r>
        <w:rPr>
          <w:sz w:val="20"/>
        </w:rPr>
        <w:t>noncompliance</w:t>
      </w:r>
      <w:r>
        <w:rPr>
          <w:spacing w:val="30"/>
          <w:sz w:val="20"/>
        </w:rPr>
        <w:t xml:space="preserve"> </w:t>
      </w:r>
      <w:r>
        <w:rPr>
          <w:sz w:val="20"/>
        </w:rPr>
        <w:t>as</w:t>
      </w:r>
      <w:r>
        <w:rPr>
          <w:spacing w:val="30"/>
          <w:sz w:val="20"/>
        </w:rPr>
        <w:t xml:space="preserve"> </w:t>
      </w:r>
      <w:r>
        <w:rPr>
          <w:sz w:val="20"/>
        </w:rPr>
        <w:t>the circumstances justify;</w:t>
      </w:r>
    </w:p>
    <w:p w:rsidR="004B66AB" w:rsidRDefault="00917B5E">
      <w:pPr>
        <w:pStyle w:val="ListParagraph"/>
        <w:numPr>
          <w:ilvl w:val="2"/>
          <w:numId w:val="33"/>
        </w:numPr>
        <w:tabs>
          <w:tab w:val="left" w:pos="883"/>
        </w:tabs>
        <w:spacing w:before="56" w:line="213" w:lineRule="auto"/>
        <w:ind w:left="883" w:hanging="602"/>
        <w:jc w:val="left"/>
        <w:rPr>
          <w:sz w:val="20"/>
        </w:rPr>
      </w:pPr>
      <w:r>
        <w:rPr>
          <w:sz w:val="20"/>
        </w:rPr>
        <w:t>proceed</w:t>
      </w:r>
      <w:r>
        <w:rPr>
          <w:spacing w:val="-1"/>
          <w:sz w:val="20"/>
        </w:rPr>
        <w:t xml:space="preserve"> </w:t>
      </w:r>
      <w:r>
        <w:rPr>
          <w:sz w:val="20"/>
        </w:rPr>
        <w:t>to</w:t>
      </w:r>
      <w:r>
        <w:rPr>
          <w:spacing w:val="-1"/>
          <w:sz w:val="20"/>
        </w:rPr>
        <w:t xml:space="preserve"> </w:t>
      </w:r>
      <w:r>
        <w:rPr>
          <w:sz w:val="20"/>
        </w:rPr>
        <w:t>an</w:t>
      </w:r>
      <w:r>
        <w:rPr>
          <w:spacing w:val="-1"/>
          <w:sz w:val="20"/>
        </w:rPr>
        <w:t xml:space="preserve"> </w:t>
      </w:r>
      <w:r>
        <w:rPr>
          <w:sz w:val="20"/>
        </w:rPr>
        <w:t>award</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basis</w:t>
      </w:r>
      <w:r>
        <w:rPr>
          <w:spacing w:val="-1"/>
          <w:sz w:val="20"/>
        </w:rPr>
        <w:t xml:space="preserve"> </w:t>
      </w:r>
      <w:r>
        <w:rPr>
          <w:sz w:val="20"/>
        </w:rPr>
        <w:t>of</w:t>
      </w:r>
      <w:r>
        <w:rPr>
          <w:spacing w:val="-1"/>
          <w:sz w:val="20"/>
        </w:rPr>
        <w:t xml:space="preserve"> </w:t>
      </w:r>
      <w:r>
        <w:rPr>
          <w:sz w:val="20"/>
        </w:rPr>
        <w:t>such</w:t>
      </w:r>
      <w:r>
        <w:rPr>
          <w:spacing w:val="-1"/>
          <w:sz w:val="20"/>
        </w:rPr>
        <w:t xml:space="preserve"> </w:t>
      </w:r>
      <w:r>
        <w:rPr>
          <w:sz w:val="20"/>
        </w:rPr>
        <w:t>materials</w:t>
      </w:r>
      <w:r>
        <w:rPr>
          <w:spacing w:val="-1"/>
          <w:sz w:val="20"/>
        </w:rPr>
        <w:t xml:space="preserve"> </w:t>
      </w:r>
      <w:r>
        <w:rPr>
          <w:sz w:val="20"/>
        </w:rPr>
        <w:t>as</w:t>
      </w:r>
      <w:r>
        <w:rPr>
          <w:spacing w:val="-1"/>
          <w:sz w:val="20"/>
        </w:rPr>
        <w:t xml:space="preserve"> </w:t>
      </w:r>
      <w:r>
        <w:rPr>
          <w:sz w:val="20"/>
        </w:rPr>
        <w:t>have</w:t>
      </w:r>
      <w:r>
        <w:rPr>
          <w:spacing w:val="-1"/>
          <w:sz w:val="20"/>
        </w:rPr>
        <w:t xml:space="preserve"> </w:t>
      </w:r>
      <w:r>
        <w:rPr>
          <w:sz w:val="20"/>
        </w:rPr>
        <w:t>been properly provided to it;</w:t>
      </w:r>
    </w:p>
    <w:p w:rsidR="004B66AB" w:rsidRDefault="00917B5E">
      <w:pPr>
        <w:pStyle w:val="ListParagraph"/>
        <w:numPr>
          <w:ilvl w:val="2"/>
          <w:numId w:val="33"/>
        </w:numPr>
        <w:tabs>
          <w:tab w:val="left" w:pos="883"/>
        </w:tabs>
        <w:spacing w:before="57" w:line="213" w:lineRule="auto"/>
        <w:ind w:left="883" w:hanging="583"/>
        <w:jc w:val="left"/>
        <w:rPr>
          <w:sz w:val="20"/>
        </w:rPr>
      </w:pPr>
      <w:r>
        <w:rPr>
          <w:sz w:val="20"/>
        </w:rPr>
        <w:t>make such order as it thinks ﬁt as to the payment of costs of the arbitration incurred as a result of the noncompliance.</w:t>
      </w:r>
    </w:p>
    <w:p w:rsidR="004B66AB" w:rsidRDefault="00917B5E">
      <w:pPr>
        <w:spacing w:before="96"/>
        <w:ind w:left="1945"/>
        <w:rPr>
          <w:sz w:val="16"/>
        </w:rPr>
      </w:pPr>
      <w:r>
        <w:rPr>
          <w:sz w:val="16"/>
        </w:rPr>
        <w:t>[Act No. 11 of 2009,</w:t>
      </w:r>
      <w:r>
        <w:rPr>
          <w:spacing w:val="1"/>
          <w:sz w:val="16"/>
        </w:rPr>
        <w:t xml:space="preserve"> </w:t>
      </w:r>
      <w:r>
        <w:rPr>
          <w:sz w:val="16"/>
        </w:rPr>
        <w:t xml:space="preserve">s. </w:t>
      </w:r>
      <w:r>
        <w:rPr>
          <w:spacing w:val="-4"/>
          <w:sz w:val="16"/>
        </w:rPr>
        <w:t>20.]</w:t>
      </w:r>
    </w:p>
    <w:p w:rsidR="004B66AB" w:rsidRDefault="004B66AB">
      <w:pPr>
        <w:rPr>
          <w:sz w:val="16"/>
        </w:rPr>
        <w:sectPr w:rsidR="004B66AB">
          <w:pgSz w:w="11910" w:h="16840"/>
          <w:pgMar w:top="2800" w:right="1680" w:bottom="280" w:left="1680" w:header="2516" w:footer="0" w:gutter="0"/>
          <w:cols w:num="2" w:space="720" w:equalWidth="0">
            <w:col w:w="1366" w:space="40"/>
            <w:col w:w="7144"/>
          </w:cols>
        </w:sectPr>
      </w:pPr>
    </w:p>
    <w:p w:rsidR="004B66AB" w:rsidRDefault="00917B5E">
      <w:pPr>
        <w:pStyle w:val="ListParagraph"/>
        <w:numPr>
          <w:ilvl w:val="0"/>
          <w:numId w:val="33"/>
        </w:numPr>
        <w:tabs>
          <w:tab w:val="left" w:pos="1290"/>
        </w:tabs>
        <w:spacing w:before="38"/>
        <w:ind w:left="1290" w:right="0" w:hanging="419"/>
        <w:rPr>
          <w:sz w:val="20"/>
        </w:rPr>
      </w:pPr>
      <w:r>
        <w:rPr>
          <w:sz w:val="20"/>
        </w:rPr>
        <w:lastRenderedPageBreak/>
        <w:t>(1)</w:t>
      </w:r>
      <w:r>
        <w:rPr>
          <w:spacing w:val="51"/>
          <w:sz w:val="20"/>
        </w:rPr>
        <w:t xml:space="preserve"> </w:t>
      </w:r>
      <w:r>
        <w:rPr>
          <w:sz w:val="20"/>
        </w:rPr>
        <w:t xml:space="preserve">Unless otherwise agreed by the parties, the arbitral tribunal </w:t>
      </w:r>
      <w:r>
        <w:rPr>
          <w:spacing w:val="-4"/>
          <w:sz w:val="20"/>
        </w:rPr>
        <w:t>may—</w:t>
      </w:r>
    </w:p>
    <w:p w:rsidR="004B66AB" w:rsidRDefault="00917B5E">
      <w:pPr>
        <w:pStyle w:val="ListParagraph"/>
        <w:numPr>
          <w:ilvl w:val="1"/>
          <w:numId w:val="33"/>
        </w:numPr>
        <w:tabs>
          <w:tab w:val="left" w:pos="1721"/>
        </w:tabs>
        <w:spacing w:before="50" w:line="213" w:lineRule="auto"/>
        <w:rPr>
          <w:sz w:val="20"/>
        </w:rPr>
      </w:pPr>
      <w:r>
        <w:rPr>
          <w:sz w:val="20"/>
        </w:rPr>
        <w:t>appoint one or more experts to report to it on speciﬁc issues to be determined by the arbitral tribunal; and</w:t>
      </w:r>
    </w:p>
    <w:p w:rsidR="004B66AB" w:rsidRDefault="00917B5E">
      <w:pPr>
        <w:pStyle w:val="ListParagraph"/>
        <w:numPr>
          <w:ilvl w:val="1"/>
          <w:numId w:val="33"/>
        </w:numPr>
        <w:tabs>
          <w:tab w:val="left" w:pos="1721"/>
        </w:tabs>
        <w:spacing w:before="57" w:line="213" w:lineRule="auto"/>
        <w:rPr>
          <w:sz w:val="20"/>
        </w:rPr>
      </w:pPr>
      <w:r>
        <w:rPr>
          <w:spacing w:val="-2"/>
          <w:sz w:val="20"/>
        </w:rPr>
        <w:t>require</w:t>
      </w:r>
      <w:r>
        <w:rPr>
          <w:spacing w:val="-7"/>
          <w:sz w:val="20"/>
        </w:rPr>
        <w:t xml:space="preserve"> </w:t>
      </w:r>
      <w:r>
        <w:rPr>
          <w:spacing w:val="-2"/>
          <w:sz w:val="20"/>
        </w:rPr>
        <w:t>a</w:t>
      </w:r>
      <w:r>
        <w:rPr>
          <w:spacing w:val="-8"/>
          <w:sz w:val="20"/>
        </w:rPr>
        <w:t xml:space="preserve"> </w:t>
      </w:r>
      <w:r>
        <w:rPr>
          <w:spacing w:val="-2"/>
          <w:sz w:val="20"/>
        </w:rPr>
        <w:t>party</w:t>
      </w:r>
      <w:r>
        <w:rPr>
          <w:spacing w:val="-7"/>
          <w:sz w:val="20"/>
        </w:rPr>
        <w:t xml:space="preserve"> </w:t>
      </w:r>
      <w:r>
        <w:rPr>
          <w:spacing w:val="-2"/>
          <w:sz w:val="20"/>
        </w:rPr>
        <w:t>to</w:t>
      </w:r>
      <w:r>
        <w:rPr>
          <w:spacing w:val="-8"/>
          <w:sz w:val="20"/>
        </w:rPr>
        <w:t xml:space="preserve"> </w:t>
      </w:r>
      <w:r>
        <w:rPr>
          <w:spacing w:val="-2"/>
          <w:sz w:val="20"/>
        </w:rPr>
        <w:t>give</w:t>
      </w:r>
      <w:r>
        <w:rPr>
          <w:spacing w:val="-7"/>
          <w:sz w:val="20"/>
        </w:rPr>
        <w:t xml:space="preserve"> </w:t>
      </w:r>
      <w:r>
        <w:rPr>
          <w:spacing w:val="-2"/>
          <w:sz w:val="20"/>
        </w:rPr>
        <w:t>the</w:t>
      </w:r>
      <w:r>
        <w:rPr>
          <w:spacing w:val="-8"/>
          <w:sz w:val="20"/>
        </w:rPr>
        <w:t xml:space="preserve"> </w:t>
      </w:r>
      <w:r>
        <w:rPr>
          <w:spacing w:val="-2"/>
          <w:sz w:val="20"/>
        </w:rPr>
        <w:t>expert</w:t>
      </w:r>
      <w:r>
        <w:rPr>
          <w:spacing w:val="-7"/>
          <w:sz w:val="20"/>
        </w:rPr>
        <w:t xml:space="preserve"> </w:t>
      </w:r>
      <w:r>
        <w:rPr>
          <w:spacing w:val="-2"/>
          <w:sz w:val="20"/>
        </w:rPr>
        <w:t>any</w:t>
      </w:r>
      <w:r>
        <w:rPr>
          <w:spacing w:val="-8"/>
          <w:sz w:val="20"/>
        </w:rPr>
        <w:t xml:space="preserve"> </w:t>
      </w:r>
      <w:r>
        <w:rPr>
          <w:spacing w:val="-2"/>
          <w:sz w:val="20"/>
        </w:rPr>
        <w:t>relevant</w:t>
      </w:r>
      <w:r>
        <w:rPr>
          <w:spacing w:val="-7"/>
          <w:sz w:val="20"/>
        </w:rPr>
        <w:t xml:space="preserve"> </w:t>
      </w:r>
      <w:r>
        <w:rPr>
          <w:spacing w:val="-2"/>
          <w:sz w:val="20"/>
        </w:rPr>
        <w:t>information</w:t>
      </w:r>
      <w:r>
        <w:rPr>
          <w:spacing w:val="-8"/>
          <w:sz w:val="20"/>
        </w:rPr>
        <w:t xml:space="preserve"> </w:t>
      </w:r>
      <w:r>
        <w:rPr>
          <w:spacing w:val="-2"/>
          <w:sz w:val="20"/>
        </w:rPr>
        <w:t>or</w:t>
      </w:r>
      <w:r>
        <w:rPr>
          <w:spacing w:val="-7"/>
          <w:sz w:val="20"/>
        </w:rPr>
        <w:t xml:space="preserve"> </w:t>
      </w:r>
      <w:r>
        <w:rPr>
          <w:spacing w:val="-2"/>
          <w:sz w:val="20"/>
        </w:rPr>
        <w:t>to</w:t>
      </w:r>
      <w:r>
        <w:rPr>
          <w:spacing w:val="-8"/>
          <w:sz w:val="20"/>
        </w:rPr>
        <w:t xml:space="preserve"> </w:t>
      </w:r>
      <w:r>
        <w:rPr>
          <w:spacing w:val="-2"/>
          <w:sz w:val="20"/>
        </w:rPr>
        <w:t xml:space="preserve">produce </w:t>
      </w:r>
      <w:r>
        <w:rPr>
          <w:sz w:val="20"/>
        </w:rPr>
        <w:t>or</w:t>
      </w:r>
      <w:r>
        <w:rPr>
          <w:spacing w:val="-2"/>
          <w:sz w:val="20"/>
        </w:rPr>
        <w:t xml:space="preserve"> </w:t>
      </w:r>
      <w:r>
        <w:rPr>
          <w:sz w:val="20"/>
        </w:rPr>
        <w:t>provide access to, any relevant documents, goods or other property for inspection.</w:t>
      </w:r>
    </w:p>
    <w:p w:rsidR="004B66AB" w:rsidRDefault="00917B5E">
      <w:pPr>
        <w:pStyle w:val="ListParagraph"/>
        <w:numPr>
          <w:ilvl w:val="0"/>
          <w:numId w:val="12"/>
        </w:numPr>
        <w:tabs>
          <w:tab w:val="left" w:pos="1233"/>
        </w:tabs>
        <w:spacing w:before="67" w:line="213" w:lineRule="auto"/>
        <w:ind w:firstLine="283"/>
        <w:rPr>
          <w:sz w:val="20"/>
        </w:rPr>
      </w:pPr>
      <w:r>
        <w:rPr>
          <w:sz w:val="20"/>
        </w:rPr>
        <w:t>Unless otherwise agreed by the parties, if a party requests or if the arbitral tribunal considers it necessary, the expert shall, after delivery of his written or oral report, participate in an oral hearing where the parties shall have the opportunity</w:t>
      </w:r>
      <w:r>
        <w:rPr>
          <w:spacing w:val="40"/>
          <w:sz w:val="20"/>
        </w:rPr>
        <w:t xml:space="preserve"> </w:t>
      </w:r>
      <w:r>
        <w:rPr>
          <w:sz w:val="20"/>
        </w:rPr>
        <w:t>to put questions to him and to present expert witnesses in order to testify on the points at issue.</w:t>
      </w:r>
    </w:p>
    <w:p w:rsidR="004B66AB" w:rsidRDefault="00917B5E">
      <w:pPr>
        <w:pStyle w:val="ListParagraph"/>
        <w:numPr>
          <w:ilvl w:val="0"/>
          <w:numId w:val="12"/>
        </w:numPr>
        <w:tabs>
          <w:tab w:val="left" w:pos="1211"/>
        </w:tabs>
        <w:spacing w:before="67" w:line="213" w:lineRule="auto"/>
        <w:ind w:firstLine="283"/>
        <w:rPr>
          <w:sz w:val="20"/>
        </w:rPr>
      </w:pPr>
      <w:r>
        <w:rPr>
          <w:sz w:val="20"/>
        </w:rPr>
        <w:t>Unless otherwise agreed by the parties, the expert shall, upon the request of a</w:t>
      </w:r>
      <w:r>
        <w:rPr>
          <w:spacing w:val="-1"/>
          <w:sz w:val="20"/>
        </w:rPr>
        <w:t xml:space="preserve"> </w:t>
      </w:r>
      <w:r>
        <w:rPr>
          <w:sz w:val="20"/>
        </w:rPr>
        <w:t>party,</w:t>
      </w:r>
      <w:r>
        <w:rPr>
          <w:spacing w:val="-1"/>
          <w:sz w:val="20"/>
        </w:rPr>
        <w:t xml:space="preserve"> </w:t>
      </w:r>
      <w:r>
        <w:rPr>
          <w:sz w:val="20"/>
        </w:rPr>
        <w:t>make</w:t>
      </w:r>
      <w:r>
        <w:rPr>
          <w:spacing w:val="-1"/>
          <w:sz w:val="20"/>
        </w:rPr>
        <w:t xml:space="preserve"> </w:t>
      </w:r>
      <w:r>
        <w:rPr>
          <w:sz w:val="20"/>
        </w:rPr>
        <w:t>available</w:t>
      </w:r>
      <w:r>
        <w:rPr>
          <w:spacing w:val="-1"/>
          <w:sz w:val="20"/>
        </w:rPr>
        <w:t xml:space="preserve"> </w:t>
      </w:r>
      <w:r>
        <w:rPr>
          <w:sz w:val="20"/>
        </w:rPr>
        <w:t>to</w:t>
      </w:r>
      <w:r>
        <w:rPr>
          <w:spacing w:val="-1"/>
          <w:sz w:val="20"/>
        </w:rPr>
        <w:t xml:space="preserve"> </w:t>
      </w:r>
      <w:r>
        <w:rPr>
          <w:sz w:val="20"/>
        </w:rPr>
        <w:t>that</w:t>
      </w:r>
      <w:r>
        <w:rPr>
          <w:spacing w:val="-1"/>
          <w:sz w:val="20"/>
        </w:rPr>
        <w:t xml:space="preserve"> </w:t>
      </w:r>
      <w:r>
        <w:rPr>
          <w:sz w:val="20"/>
        </w:rPr>
        <w:t>party</w:t>
      </w:r>
      <w:r>
        <w:rPr>
          <w:spacing w:val="-1"/>
          <w:sz w:val="20"/>
        </w:rPr>
        <w:t xml:space="preserve"> </w:t>
      </w:r>
      <w:r>
        <w:rPr>
          <w:sz w:val="20"/>
        </w:rPr>
        <w:t>for</w:t>
      </w:r>
      <w:r>
        <w:rPr>
          <w:spacing w:val="-1"/>
          <w:sz w:val="20"/>
        </w:rPr>
        <w:t xml:space="preserve"> </w:t>
      </w:r>
      <w:r>
        <w:rPr>
          <w:sz w:val="20"/>
        </w:rPr>
        <w:t>examination</w:t>
      </w:r>
      <w:r>
        <w:rPr>
          <w:spacing w:val="-1"/>
          <w:sz w:val="20"/>
        </w:rPr>
        <w:t xml:space="preserve"> </w:t>
      </w:r>
      <w:r>
        <w:rPr>
          <w:sz w:val="20"/>
        </w:rPr>
        <w:t>all</w:t>
      </w:r>
      <w:r>
        <w:rPr>
          <w:spacing w:val="-1"/>
          <w:sz w:val="20"/>
        </w:rPr>
        <w:t xml:space="preserve"> </w:t>
      </w:r>
      <w:r>
        <w:rPr>
          <w:sz w:val="20"/>
        </w:rPr>
        <w:t>documents,</w:t>
      </w:r>
      <w:r>
        <w:rPr>
          <w:spacing w:val="-1"/>
          <w:sz w:val="20"/>
        </w:rPr>
        <w:t xml:space="preserve"> </w:t>
      </w:r>
      <w:r>
        <w:rPr>
          <w:sz w:val="20"/>
        </w:rPr>
        <w:t>goods</w:t>
      </w:r>
      <w:r>
        <w:rPr>
          <w:spacing w:val="-1"/>
          <w:sz w:val="20"/>
        </w:rPr>
        <w:t xml:space="preserve"> </w:t>
      </w:r>
      <w:r>
        <w:rPr>
          <w:sz w:val="20"/>
        </w:rPr>
        <w:t>or</w:t>
      </w:r>
      <w:r>
        <w:rPr>
          <w:spacing w:val="-1"/>
          <w:sz w:val="20"/>
        </w:rPr>
        <w:t xml:space="preserve"> </w:t>
      </w:r>
      <w:r>
        <w:rPr>
          <w:sz w:val="20"/>
        </w:rPr>
        <w:t>other property</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expert’s</w:t>
      </w:r>
      <w:r>
        <w:rPr>
          <w:spacing w:val="-4"/>
          <w:sz w:val="20"/>
        </w:rPr>
        <w:t xml:space="preserve"> </w:t>
      </w:r>
      <w:r>
        <w:rPr>
          <w:sz w:val="20"/>
        </w:rPr>
        <w:t>possession</w:t>
      </w:r>
      <w:r>
        <w:rPr>
          <w:spacing w:val="-4"/>
          <w:sz w:val="20"/>
        </w:rPr>
        <w:t xml:space="preserve"> </w:t>
      </w:r>
      <w:r>
        <w:rPr>
          <w:sz w:val="20"/>
        </w:rPr>
        <w:t>which</w:t>
      </w:r>
      <w:r>
        <w:rPr>
          <w:spacing w:val="-4"/>
          <w:sz w:val="20"/>
        </w:rPr>
        <w:t xml:space="preserve"> </w:t>
      </w:r>
      <w:r>
        <w:rPr>
          <w:sz w:val="20"/>
        </w:rPr>
        <w:t>were</w:t>
      </w:r>
      <w:r>
        <w:rPr>
          <w:spacing w:val="-4"/>
          <w:sz w:val="20"/>
        </w:rPr>
        <w:t xml:space="preserve"> </w:t>
      </w:r>
      <w:r>
        <w:rPr>
          <w:sz w:val="20"/>
        </w:rPr>
        <w:t>provided</w:t>
      </w:r>
      <w:r>
        <w:rPr>
          <w:spacing w:val="-4"/>
          <w:sz w:val="20"/>
        </w:rPr>
        <w:t xml:space="preserve"> </w:t>
      </w:r>
      <w:r>
        <w:rPr>
          <w:sz w:val="20"/>
        </w:rPr>
        <w:t>to</w:t>
      </w:r>
      <w:r>
        <w:rPr>
          <w:spacing w:val="-4"/>
          <w:sz w:val="20"/>
        </w:rPr>
        <w:t xml:space="preserve"> </w:t>
      </w:r>
      <w:r>
        <w:rPr>
          <w:sz w:val="20"/>
        </w:rPr>
        <w:t>him</w:t>
      </w:r>
      <w:r>
        <w:rPr>
          <w:spacing w:val="-4"/>
          <w:sz w:val="20"/>
        </w:rPr>
        <w:t xml:space="preserve"> </w:t>
      </w:r>
      <w:r>
        <w:rPr>
          <w:sz w:val="20"/>
        </w:rPr>
        <w:t>in</w:t>
      </w:r>
      <w:r>
        <w:rPr>
          <w:spacing w:val="-4"/>
          <w:sz w:val="20"/>
        </w:rPr>
        <w:t xml:space="preserve"> </w:t>
      </w:r>
      <w:r>
        <w:rPr>
          <w:sz w:val="20"/>
        </w:rPr>
        <w:t>order</w:t>
      </w:r>
      <w:r>
        <w:rPr>
          <w:spacing w:val="-4"/>
          <w:sz w:val="20"/>
        </w:rPr>
        <w:t xml:space="preserve"> </w:t>
      </w:r>
      <w:r>
        <w:rPr>
          <w:sz w:val="20"/>
        </w:rPr>
        <w:t>to</w:t>
      </w:r>
      <w:r>
        <w:rPr>
          <w:spacing w:val="-4"/>
          <w:sz w:val="20"/>
        </w:rPr>
        <w:t xml:space="preserve"> </w:t>
      </w:r>
      <w:r>
        <w:rPr>
          <w:sz w:val="20"/>
        </w:rPr>
        <w:t>prepare his report.</w:t>
      </w:r>
    </w:p>
    <w:p w:rsidR="004B66AB" w:rsidRDefault="00917B5E">
      <w:pPr>
        <w:spacing w:before="52"/>
        <w:ind w:left="2293" w:right="2293"/>
        <w:jc w:val="center"/>
        <w:rPr>
          <w:sz w:val="16"/>
        </w:rPr>
      </w:pPr>
      <w:r>
        <w:rPr>
          <w:sz w:val="16"/>
        </w:rPr>
        <w:t>[Act No. 11 of 2009,</w:t>
      </w:r>
      <w:r>
        <w:rPr>
          <w:spacing w:val="1"/>
          <w:sz w:val="16"/>
        </w:rPr>
        <w:t xml:space="preserve"> </w:t>
      </w:r>
      <w:r>
        <w:rPr>
          <w:sz w:val="16"/>
        </w:rPr>
        <w:t xml:space="preserve">s. </w:t>
      </w:r>
      <w:r>
        <w:rPr>
          <w:spacing w:val="-4"/>
          <w:sz w:val="16"/>
        </w:rPr>
        <w:t>21.]</w:t>
      </w:r>
    </w:p>
    <w:p w:rsidR="004B66AB" w:rsidRDefault="00917B5E">
      <w:pPr>
        <w:pStyle w:val="Heading2"/>
      </w:pPr>
      <w:r>
        <w:rPr>
          <w:w w:val="105"/>
        </w:rPr>
        <w:t>Court</w:t>
      </w:r>
      <w:r>
        <w:rPr>
          <w:spacing w:val="-3"/>
          <w:w w:val="105"/>
        </w:rPr>
        <w:t xml:space="preserve"> </w:t>
      </w:r>
      <w:r>
        <w:rPr>
          <w:w w:val="105"/>
        </w:rPr>
        <w:t>assistance</w:t>
      </w:r>
      <w:r>
        <w:rPr>
          <w:spacing w:val="-3"/>
          <w:w w:val="105"/>
        </w:rPr>
        <w:t xml:space="preserve"> </w:t>
      </w:r>
      <w:r>
        <w:rPr>
          <w:w w:val="105"/>
        </w:rPr>
        <w:t>in</w:t>
      </w:r>
      <w:r>
        <w:rPr>
          <w:spacing w:val="-3"/>
          <w:w w:val="105"/>
        </w:rPr>
        <w:t xml:space="preserve"> </w:t>
      </w:r>
      <w:r>
        <w:rPr>
          <w:w w:val="105"/>
        </w:rPr>
        <w:t>taking</w:t>
      </w:r>
      <w:r>
        <w:rPr>
          <w:spacing w:val="-3"/>
          <w:w w:val="105"/>
        </w:rPr>
        <w:t xml:space="preserve"> </w:t>
      </w:r>
      <w:r>
        <w:rPr>
          <w:spacing w:val="-2"/>
          <w:w w:val="105"/>
        </w:rPr>
        <w:t>evidence.</w:t>
      </w:r>
    </w:p>
    <w:p w:rsidR="004B66AB" w:rsidRDefault="00917B5E">
      <w:pPr>
        <w:pStyle w:val="ListParagraph"/>
        <w:numPr>
          <w:ilvl w:val="0"/>
          <w:numId w:val="33"/>
        </w:numPr>
        <w:tabs>
          <w:tab w:val="left" w:pos="1284"/>
        </w:tabs>
        <w:spacing w:before="107" w:line="213" w:lineRule="auto"/>
        <w:ind w:left="587" w:firstLine="283"/>
        <w:rPr>
          <w:sz w:val="20"/>
        </w:rPr>
      </w:pPr>
      <w:r>
        <w:rPr>
          <w:sz w:val="20"/>
        </w:rPr>
        <w:t>The arbitral tribunal, or a party with the approval of the arbitral tribunal, may</w:t>
      </w:r>
      <w:r>
        <w:rPr>
          <w:spacing w:val="-6"/>
          <w:sz w:val="20"/>
        </w:rPr>
        <w:t xml:space="preserve"> </w:t>
      </w:r>
      <w:r>
        <w:rPr>
          <w:sz w:val="20"/>
        </w:rPr>
        <w:t>request</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sz w:val="20"/>
        </w:rPr>
        <w:t>High</w:t>
      </w:r>
      <w:r>
        <w:rPr>
          <w:spacing w:val="-6"/>
          <w:sz w:val="20"/>
        </w:rPr>
        <w:t xml:space="preserve"> </w:t>
      </w:r>
      <w:r>
        <w:rPr>
          <w:sz w:val="20"/>
        </w:rPr>
        <w:t>Court</w:t>
      </w:r>
      <w:r>
        <w:rPr>
          <w:spacing w:val="-6"/>
          <w:sz w:val="20"/>
        </w:rPr>
        <w:t xml:space="preserve"> </w:t>
      </w:r>
      <w:r>
        <w:rPr>
          <w:sz w:val="20"/>
        </w:rPr>
        <w:t>assistance</w:t>
      </w:r>
      <w:r>
        <w:rPr>
          <w:spacing w:val="-6"/>
          <w:sz w:val="20"/>
        </w:rPr>
        <w:t xml:space="preserve"> </w:t>
      </w:r>
      <w:r>
        <w:rPr>
          <w:sz w:val="20"/>
        </w:rPr>
        <w:t>in</w:t>
      </w:r>
      <w:r>
        <w:rPr>
          <w:spacing w:val="-6"/>
          <w:sz w:val="20"/>
        </w:rPr>
        <w:t xml:space="preserve"> </w:t>
      </w:r>
      <w:r>
        <w:rPr>
          <w:sz w:val="20"/>
        </w:rPr>
        <w:t>taking</w:t>
      </w:r>
      <w:r>
        <w:rPr>
          <w:spacing w:val="-6"/>
          <w:sz w:val="20"/>
        </w:rPr>
        <w:t xml:space="preserve"> </w:t>
      </w:r>
      <w:r>
        <w:rPr>
          <w:sz w:val="20"/>
        </w:rPr>
        <w:t>evidence,</w:t>
      </w:r>
      <w:r>
        <w:rPr>
          <w:spacing w:val="-6"/>
          <w:sz w:val="20"/>
        </w:rPr>
        <w:t xml:space="preserve"> </w:t>
      </w:r>
      <w:r>
        <w:rPr>
          <w:sz w:val="20"/>
        </w:rPr>
        <w:t>and</w:t>
      </w:r>
      <w:r>
        <w:rPr>
          <w:spacing w:val="-6"/>
          <w:sz w:val="20"/>
        </w:rPr>
        <w:t xml:space="preserve"> </w:t>
      </w:r>
      <w:r>
        <w:rPr>
          <w:sz w:val="20"/>
        </w:rPr>
        <w:t>the</w:t>
      </w:r>
      <w:r>
        <w:rPr>
          <w:spacing w:val="-6"/>
          <w:sz w:val="20"/>
        </w:rPr>
        <w:t xml:space="preserve"> </w:t>
      </w:r>
      <w:r>
        <w:rPr>
          <w:sz w:val="20"/>
        </w:rPr>
        <w:t>High</w:t>
      </w:r>
      <w:r>
        <w:rPr>
          <w:spacing w:val="-6"/>
          <w:sz w:val="20"/>
        </w:rPr>
        <w:t xml:space="preserve"> </w:t>
      </w:r>
      <w:r>
        <w:rPr>
          <w:sz w:val="20"/>
        </w:rPr>
        <w:t xml:space="preserve">Court may execute the request within its competence and according to its rules on taking </w:t>
      </w:r>
      <w:r>
        <w:rPr>
          <w:spacing w:val="-2"/>
          <w:sz w:val="20"/>
        </w:rPr>
        <w:t>evidence.</w:t>
      </w:r>
    </w:p>
    <w:p w:rsidR="004B66AB" w:rsidRDefault="00917B5E">
      <w:pPr>
        <w:pStyle w:val="Heading1"/>
        <w:spacing w:before="113" w:line="213" w:lineRule="auto"/>
        <w:ind w:left="2120" w:right="1052" w:firstLine="515"/>
        <w:jc w:val="left"/>
      </w:pPr>
      <w:r>
        <w:t xml:space="preserve">PART V – ARBITRAL AWARD AND </w:t>
      </w:r>
      <w:r>
        <w:rPr>
          <w:spacing w:val="-8"/>
        </w:rPr>
        <w:t>TERMINATION</w:t>
      </w:r>
      <w:r>
        <w:rPr>
          <w:spacing w:val="-5"/>
        </w:rPr>
        <w:t xml:space="preserve"> </w:t>
      </w:r>
      <w:r>
        <w:rPr>
          <w:spacing w:val="-8"/>
        </w:rPr>
        <w:t>OF</w:t>
      </w:r>
      <w:r>
        <w:rPr>
          <w:spacing w:val="-4"/>
        </w:rPr>
        <w:t xml:space="preserve"> </w:t>
      </w:r>
      <w:r>
        <w:rPr>
          <w:spacing w:val="-8"/>
        </w:rPr>
        <w:t>ARBITRAL</w:t>
      </w:r>
      <w:r>
        <w:rPr>
          <w:spacing w:val="-5"/>
        </w:rPr>
        <w:t xml:space="preserve"> </w:t>
      </w:r>
      <w:r>
        <w:rPr>
          <w:spacing w:val="-8"/>
        </w:rPr>
        <w:t>PROCEEDINGS</w:t>
      </w:r>
    </w:p>
    <w:p w:rsidR="004B66AB" w:rsidRDefault="00917B5E">
      <w:pPr>
        <w:pStyle w:val="Heading2"/>
        <w:spacing w:before="90"/>
      </w:pPr>
      <w:r>
        <w:rPr>
          <w:w w:val="105"/>
        </w:rPr>
        <w:t>Rules</w:t>
      </w:r>
      <w:r>
        <w:rPr>
          <w:spacing w:val="-8"/>
          <w:w w:val="105"/>
        </w:rPr>
        <w:t xml:space="preserve"> </w:t>
      </w:r>
      <w:r>
        <w:rPr>
          <w:w w:val="105"/>
        </w:rPr>
        <w:t>applicable</w:t>
      </w:r>
      <w:r>
        <w:rPr>
          <w:spacing w:val="-7"/>
          <w:w w:val="105"/>
        </w:rPr>
        <w:t xml:space="preserve"> </w:t>
      </w:r>
      <w:r>
        <w:rPr>
          <w:w w:val="105"/>
        </w:rPr>
        <w:t>to</w:t>
      </w:r>
      <w:r>
        <w:rPr>
          <w:spacing w:val="-7"/>
          <w:w w:val="105"/>
        </w:rPr>
        <w:t xml:space="preserve"> </w:t>
      </w:r>
      <w:r>
        <w:rPr>
          <w:w w:val="105"/>
        </w:rPr>
        <w:t>substance</w:t>
      </w:r>
      <w:r>
        <w:rPr>
          <w:spacing w:val="-7"/>
          <w:w w:val="105"/>
        </w:rPr>
        <w:t xml:space="preserve"> </w:t>
      </w:r>
      <w:r>
        <w:rPr>
          <w:w w:val="105"/>
        </w:rPr>
        <w:t>of</w:t>
      </w:r>
      <w:r>
        <w:rPr>
          <w:spacing w:val="-7"/>
          <w:w w:val="105"/>
        </w:rPr>
        <w:t xml:space="preserve"> </w:t>
      </w:r>
      <w:r>
        <w:rPr>
          <w:spacing w:val="-2"/>
          <w:w w:val="105"/>
        </w:rPr>
        <w:t>dispute.</w:t>
      </w:r>
    </w:p>
    <w:p w:rsidR="004B66AB" w:rsidRDefault="00917B5E">
      <w:pPr>
        <w:pStyle w:val="ListParagraph"/>
        <w:numPr>
          <w:ilvl w:val="0"/>
          <w:numId w:val="33"/>
        </w:numPr>
        <w:tabs>
          <w:tab w:val="left" w:pos="1265"/>
        </w:tabs>
        <w:spacing w:before="61" w:line="213" w:lineRule="auto"/>
        <w:ind w:left="587" w:firstLine="283"/>
        <w:rPr>
          <w:sz w:val="20"/>
        </w:rPr>
      </w:pPr>
      <w:r>
        <w:rPr>
          <w:sz w:val="20"/>
        </w:rPr>
        <w:t>(1)</w:t>
      </w:r>
      <w:r>
        <w:rPr>
          <w:spacing w:val="28"/>
          <w:sz w:val="20"/>
        </w:rPr>
        <w:t xml:space="preserve"> </w:t>
      </w:r>
      <w:r>
        <w:rPr>
          <w:sz w:val="20"/>
        </w:rPr>
        <w:t>The</w:t>
      </w:r>
      <w:r>
        <w:rPr>
          <w:spacing w:val="-12"/>
          <w:sz w:val="20"/>
        </w:rPr>
        <w:t xml:space="preserve"> </w:t>
      </w:r>
      <w:r>
        <w:rPr>
          <w:sz w:val="20"/>
        </w:rPr>
        <w:t>arbitral</w:t>
      </w:r>
      <w:r>
        <w:rPr>
          <w:spacing w:val="-12"/>
          <w:sz w:val="20"/>
        </w:rPr>
        <w:t xml:space="preserve"> </w:t>
      </w:r>
      <w:r>
        <w:rPr>
          <w:sz w:val="20"/>
        </w:rPr>
        <w:t>tribunal</w:t>
      </w:r>
      <w:r>
        <w:rPr>
          <w:spacing w:val="-12"/>
          <w:sz w:val="20"/>
        </w:rPr>
        <w:t xml:space="preserve"> </w:t>
      </w:r>
      <w:r>
        <w:rPr>
          <w:sz w:val="20"/>
        </w:rPr>
        <w:t>shall</w:t>
      </w:r>
      <w:r>
        <w:rPr>
          <w:spacing w:val="-12"/>
          <w:sz w:val="20"/>
        </w:rPr>
        <w:t xml:space="preserve"> </w:t>
      </w:r>
      <w:r>
        <w:rPr>
          <w:sz w:val="20"/>
        </w:rPr>
        <w:t>decide</w:t>
      </w:r>
      <w:r>
        <w:rPr>
          <w:spacing w:val="-12"/>
          <w:sz w:val="20"/>
        </w:rPr>
        <w:t xml:space="preserve"> </w:t>
      </w:r>
      <w:r>
        <w:rPr>
          <w:sz w:val="20"/>
        </w:rPr>
        <w:t>the</w:t>
      </w:r>
      <w:r>
        <w:rPr>
          <w:spacing w:val="-12"/>
          <w:sz w:val="20"/>
        </w:rPr>
        <w:t xml:space="preserve"> </w:t>
      </w:r>
      <w:r>
        <w:rPr>
          <w:sz w:val="20"/>
        </w:rPr>
        <w:t>dispute</w:t>
      </w:r>
      <w:r>
        <w:rPr>
          <w:spacing w:val="-12"/>
          <w:sz w:val="20"/>
        </w:rPr>
        <w:t xml:space="preserve"> </w:t>
      </w:r>
      <w:r>
        <w:rPr>
          <w:sz w:val="20"/>
        </w:rPr>
        <w:t>in</w:t>
      </w:r>
      <w:r>
        <w:rPr>
          <w:spacing w:val="-12"/>
          <w:sz w:val="20"/>
        </w:rPr>
        <w:t xml:space="preserve"> </w:t>
      </w:r>
      <w:r>
        <w:rPr>
          <w:sz w:val="20"/>
        </w:rPr>
        <w:t>accordance</w:t>
      </w:r>
      <w:r>
        <w:rPr>
          <w:spacing w:val="-12"/>
          <w:sz w:val="20"/>
        </w:rPr>
        <w:t xml:space="preserve"> </w:t>
      </w:r>
      <w:r>
        <w:rPr>
          <w:sz w:val="20"/>
        </w:rPr>
        <w:t>with</w:t>
      </w:r>
      <w:r>
        <w:rPr>
          <w:spacing w:val="-12"/>
          <w:sz w:val="20"/>
        </w:rPr>
        <w:t xml:space="preserve"> </w:t>
      </w:r>
      <w:r>
        <w:rPr>
          <w:sz w:val="20"/>
        </w:rPr>
        <w:t>the</w:t>
      </w:r>
      <w:r>
        <w:rPr>
          <w:spacing w:val="-12"/>
          <w:sz w:val="20"/>
        </w:rPr>
        <w:t xml:space="preserve"> </w:t>
      </w:r>
      <w:r>
        <w:rPr>
          <w:sz w:val="20"/>
        </w:rPr>
        <w:t>rules of law chosen by the parties as applicable to the substance of the dispute.</w:t>
      </w:r>
    </w:p>
    <w:p w:rsidR="004B66AB" w:rsidRDefault="00917B5E">
      <w:pPr>
        <w:pStyle w:val="ListParagraph"/>
        <w:numPr>
          <w:ilvl w:val="0"/>
          <w:numId w:val="11"/>
        </w:numPr>
        <w:tabs>
          <w:tab w:val="left" w:pos="1296"/>
        </w:tabs>
        <w:spacing w:line="213" w:lineRule="auto"/>
        <w:ind w:firstLine="283"/>
        <w:rPr>
          <w:sz w:val="20"/>
        </w:rPr>
      </w:pPr>
      <w:r>
        <w:rPr>
          <w:sz w:val="20"/>
        </w:rPr>
        <w:t>The choice of the law or legal system of any designated state shall be construed, unless otherwise agreed by the parties, as directly referring to the substantive law of that state and not to its conﬂict of laws rules.</w:t>
      </w:r>
    </w:p>
    <w:p w:rsidR="004B66AB" w:rsidRDefault="00917B5E">
      <w:pPr>
        <w:pStyle w:val="ListParagraph"/>
        <w:numPr>
          <w:ilvl w:val="0"/>
          <w:numId w:val="11"/>
        </w:numPr>
        <w:tabs>
          <w:tab w:val="left" w:pos="1238"/>
        </w:tabs>
        <w:spacing w:before="67" w:line="213" w:lineRule="auto"/>
        <w:ind w:firstLine="283"/>
        <w:rPr>
          <w:sz w:val="20"/>
        </w:rPr>
      </w:pPr>
      <w:r>
        <w:rPr>
          <w:sz w:val="20"/>
        </w:rPr>
        <w:t>Failing a choice of the law under subsection (1) by the parties, the arbitral tribunal shall apply the rules of law it considers to be appropriate given all the circumstances of the dispute.</w:t>
      </w:r>
    </w:p>
    <w:p w:rsidR="004B66AB" w:rsidRDefault="00917B5E">
      <w:pPr>
        <w:pStyle w:val="ListParagraph"/>
        <w:numPr>
          <w:ilvl w:val="0"/>
          <w:numId w:val="11"/>
        </w:numPr>
        <w:tabs>
          <w:tab w:val="left" w:pos="1190"/>
        </w:tabs>
        <w:spacing w:line="213" w:lineRule="auto"/>
        <w:ind w:firstLine="283"/>
        <w:rPr>
          <w:sz w:val="20"/>
        </w:rPr>
      </w:pPr>
      <w:r>
        <w:rPr>
          <w:sz w:val="20"/>
        </w:rPr>
        <w:t>The</w:t>
      </w:r>
      <w:r>
        <w:rPr>
          <w:spacing w:val="-9"/>
          <w:sz w:val="20"/>
        </w:rPr>
        <w:t xml:space="preserve"> </w:t>
      </w:r>
      <w:r>
        <w:rPr>
          <w:sz w:val="20"/>
        </w:rPr>
        <w:t>arbitral</w:t>
      </w:r>
      <w:r>
        <w:rPr>
          <w:spacing w:val="-9"/>
          <w:sz w:val="20"/>
        </w:rPr>
        <w:t xml:space="preserve"> </w:t>
      </w:r>
      <w:r>
        <w:rPr>
          <w:sz w:val="20"/>
        </w:rPr>
        <w:t>tribunal</w:t>
      </w:r>
      <w:r>
        <w:rPr>
          <w:spacing w:val="-9"/>
          <w:sz w:val="20"/>
        </w:rPr>
        <w:t xml:space="preserve"> </w:t>
      </w:r>
      <w:r>
        <w:rPr>
          <w:sz w:val="20"/>
        </w:rPr>
        <w:t>shall</w:t>
      </w:r>
      <w:r>
        <w:rPr>
          <w:spacing w:val="-9"/>
          <w:sz w:val="20"/>
        </w:rPr>
        <w:t xml:space="preserve"> </w:t>
      </w:r>
      <w:r>
        <w:rPr>
          <w:sz w:val="20"/>
        </w:rPr>
        <w:t>decide</w:t>
      </w:r>
      <w:r>
        <w:rPr>
          <w:spacing w:val="-9"/>
          <w:sz w:val="20"/>
        </w:rPr>
        <w:t xml:space="preserve"> </w:t>
      </w:r>
      <w:r>
        <w:rPr>
          <w:sz w:val="20"/>
        </w:rPr>
        <w:t>on</w:t>
      </w:r>
      <w:r>
        <w:rPr>
          <w:spacing w:val="-9"/>
          <w:sz w:val="20"/>
        </w:rPr>
        <w:t xml:space="preserve"> </w:t>
      </w:r>
      <w:r>
        <w:rPr>
          <w:sz w:val="20"/>
        </w:rPr>
        <w:t>the</w:t>
      </w:r>
      <w:r>
        <w:rPr>
          <w:spacing w:val="-9"/>
          <w:sz w:val="20"/>
        </w:rPr>
        <w:t xml:space="preserve"> </w:t>
      </w:r>
      <w:r>
        <w:rPr>
          <w:sz w:val="20"/>
        </w:rPr>
        <w:t>substance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dispute</w:t>
      </w:r>
      <w:r>
        <w:rPr>
          <w:spacing w:val="-9"/>
          <w:sz w:val="20"/>
        </w:rPr>
        <w:t xml:space="preserve"> </w:t>
      </w:r>
      <w:r>
        <w:rPr>
          <w:sz w:val="20"/>
        </w:rPr>
        <w:t>according</w:t>
      </w:r>
      <w:r>
        <w:rPr>
          <w:spacing w:val="-9"/>
          <w:sz w:val="20"/>
        </w:rPr>
        <w:t xml:space="preserve"> </w:t>
      </w:r>
      <w:r>
        <w:rPr>
          <w:sz w:val="20"/>
        </w:rPr>
        <w:t>to considerations</w:t>
      </w:r>
      <w:r>
        <w:rPr>
          <w:spacing w:val="-2"/>
          <w:sz w:val="20"/>
        </w:rPr>
        <w:t xml:space="preserve"> </w:t>
      </w:r>
      <w:r>
        <w:rPr>
          <w:sz w:val="20"/>
        </w:rPr>
        <w:t>of</w:t>
      </w:r>
      <w:r>
        <w:rPr>
          <w:spacing w:val="-2"/>
          <w:sz w:val="20"/>
        </w:rPr>
        <w:t xml:space="preserve"> </w:t>
      </w:r>
      <w:r>
        <w:rPr>
          <w:sz w:val="20"/>
        </w:rPr>
        <w:t>justice</w:t>
      </w:r>
      <w:r>
        <w:rPr>
          <w:spacing w:val="-2"/>
          <w:sz w:val="20"/>
        </w:rPr>
        <w:t xml:space="preserve"> </w:t>
      </w:r>
      <w:r>
        <w:rPr>
          <w:sz w:val="20"/>
        </w:rPr>
        <w:t>and</w:t>
      </w:r>
      <w:r>
        <w:rPr>
          <w:spacing w:val="-2"/>
          <w:sz w:val="20"/>
        </w:rPr>
        <w:t xml:space="preserve"> </w:t>
      </w:r>
      <w:r>
        <w:rPr>
          <w:sz w:val="20"/>
        </w:rPr>
        <w:t>fairness</w:t>
      </w:r>
      <w:r>
        <w:rPr>
          <w:spacing w:val="-2"/>
          <w:sz w:val="20"/>
        </w:rPr>
        <w:t xml:space="preserve"> </w:t>
      </w:r>
      <w:r>
        <w:rPr>
          <w:sz w:val="20"/>
        </w:rPr>
        <w:t>without</w:t>
      </w:r>
      <w:r>
        <w:rPr>
          <w:spacing w:val="-2"/>
          <w:sz w:val="20"/>
        </w:rPr>
        <w:t xml:space="preserve"> </w:t>
      </w:r>
      <w:r>
        <w:rPr>
          <w:sz w:val="20"/>
        </w:rPr>
        <w:t>being</w:t>
      </w:r>
      <w:r>
        <w:rPr>
          <w:spacing w:val="-2"/>
          <w:sz w:val="20"/>
        </w:rPr>
        <w:t xml:space="preserve"> </w:t>
      </w:r>
      <w:r>
        <w:rPr>
          <w:sz w:val="20"/>
        </w:rPr>
        <w:t>bound</w:t>
      </w:r>
      <w:r>
        <w:rPr>
          <w:spacing w:val="-2"/>
          <w:sz w:val="20"/>
        </w:rPr>
        <w:t xml:space="preserve"> </w:t>
      </w:r>
      <w:r>
        <w:rPr>
          <w:sz w:val="20"/>
        </w:rPr>
        <w:t>by</w:t>
      </w:r>
      <w:r>
        <w:rPr>
          <w:spacing w:val="-2"/>
          <w:sz w:val="20"/>
        </w:rPr>
        <w:t xml:space="preserve"> </w:t>
      </w:r>
      <w:r>
        <w:rPr>
          <w:sz w:val="20"/>
        </w:rPr>
        <w:t>the</w:t>
      </w:r>
      <w:r>
        <w:rPr>
          <w:spacing w:val="-2"/>
          <w:sz w:val="20"/>
        </w:rPr>
        <w:t xml:space="preserve"> </w:t>
      </w:r>
      <w:r>
        <w:rPr>
          <w:sz w:val="20"/>
        </w:rPr>
        <w:t>rules</w:t>
      </w:r>
      <w:r>
        <w:rPr>
          <w:spacing w:val="-2"/>
          <w:sz w:val="20"/>
        </w:rPr>
        <w:t xml:space="preserve"> </w:t>
      </w:r>
      <w:r>
        <w:rPr>
          <w:sz w:val="20"/>
        </w:rPr>
        <w:t>of</w:t>
      </w:r>
      <w:r>
        <w:rPr>
          <w:spacing w:val="-2"/>
          <w:sz w:val="20"/>
        </w:rPr>
        <w:t xml:space="preserve"> </w:t>
      </w:r>
      <w:r>
        <w:rPr>
          <w:sz w:val="20"/>
        </w:rPr>
        <w:t>law,</w:t>
      </w:r>
      <w:r>
        <w:rPr>
          <w:spacing w:val="-2"/>
          <w:sz w:val="20"/>
        </w:rPr>
        <w:t xml:space="preserve"> </w:t>
      </w:r>
      <w:r>
        <w:rPr>
          <w:sz w:val="20"/>
        </w:rPr>
        <w:t>only if the parties have expressly authorized it to do so.</w:t>
      </w:r>
    </w:p>
    <w:p w:rsidR="004B66AB" w:rsidRDefault="004B66AB">
      <w:pPr>
        <w:spacing w:line="213" w:lineRule="auto"/>
        <w:jc w:val="both"/>
        <w:rPr>
          <w:sz w:val="20"/>
        </w:rPr>
        <w:sectPr w:rsidR="004B66AB">
          <w:type w:val="continuous"/>
          <w:pgSz w:w="11910" w:h="16840"/>
          <w:pgMar w:top="1920" w:right="1680" w:bottom="280" w:left="1680" w:header="2516" w:footer="0" w:gutter="0"/>
          <w:cols w:space="720"/>
        </w:sectPr>
      </w:pPr>
    </w:p>
    <w:p w:rsidR="004B66AB" w:rsidRDefault="00917B5E">
      <w:pPr>
        <w:pStyle w:val="ListParagraph"/>
        <w:numPr>
          <w:ilvl w:val="0"/>
          <w:numId w:val="11"/>
        </w:numPr>
        <w:tabs>
          <w:tab w:val="left" w:pos="1205"/>
        </w:tabs>
        <w:spacing w:before="125" w:line="213" w:lineRule="auto"/>
        <w:ind w:firstLine="283"/>
        <w:rPr>
          <w:sz w:val="20"/>
        </w:rPr>
      </w:pPr>
      <w:r>
        <w:rPr>
          <w:sz w:val="20"/>
        </w:rPr>
        <w:lastRenderedPageBreak/>
        <w:t>In all cases, the arbitral tribunal shall decide in accordance with the terms of the</w:t>
      </w:r>
      <w:r>
        <w:rPr>
          <w:spacing w:val="-3"/>
          <w:sz w:val="20"/>
        </w:rPr>
        <w:t xml:space="preserve"> </w:t>
      </w:r>
      <w:r>
        <w:rPr>
          <w:sz w:val="20"/>
        </w:rPr>
        <w:t>particular</w:t>
      </w:r>
      <w:r>
        <w:rPr>
          <w:spacing w:val="-3"/>
          <w:sz w:val="20"/>
        </w:rPr>
        <w:t xml:space="preserve"> </w:t>
      </w:r>
      <w:r>
        <w:rPr>
          <w:sz w:val="20"/>
        </w:rPr>
        <w:t>contract</w:t>
      </w:r>
      <w:r>
        <w:rPr>
          <w:spacing w:val="-3"/>
          <w:sz w:val="20"/>
        </w:rPr>
        <w:t xml:space="preserve"> </w:t>
      </w:r>
      <w:r>
        <w:rPr>
          <w:sz w:val="20"/>
        </w:rPr>
        <w:t>and</w:t>
      </w:r>
      <w:r>
        <w:rPr>
          <w:spacing w:val="-3"/>
          <w:sz w:val="20"/>
        </w:rPr>
        <w:t xml:space="preserve"> </w:t>
      </w:r>
      <w:r>
        <w:rPr>
          <w:sz w:val="20"/>
        </w:rPr>
        <w:t>shall</w:t>
      </w:r>
      <w:r>
        <w:rPr>
          <w:spacing w:val="-3"/>
          <w:sz w:val="20"/>
        </w:rPr>
        <w:t xml:space="preserve"> </w:t>
      </w:r>
      <w:r>
        <w:rPr>
          <w:sz w:val="20"/>
        </w:rPr>
        <w:t>take</w:t>
      </w:r>
      <w:r>
        <w:rPr>
          <w:spacing w:val="-3"/>
          <w:sz w:val="20"/>
        </w:rPr>
        <w:t xml:space="preserve"> </w:t>
      </w:r>
      <w:r>
        <w:rPr>
          <w:sz w:val="20"/>
        </w:rPr>
        <w:t>into</w:t>
      </w:r>
      <w:r>
        <w:rPr>
          <w:spacing w:val="-3"/>
          <w:sz w:val="20"/>
        </w:rPr>
        <w:t xml:space="preserve"> </w:t>
      </w:r>
      <w:r>
        <w:rPr>
          <w:sz w:val="20"/>
        </w:rPr>
        <w:t>account</w:t>
      </w:r>
      <w:r>
        <w:rPr>
          <w:spacing w:val="-3"/>
          <w:sz w:val="20"/>
        </w:rPr>
        <w:t xml:space="preserve"> </w:t>
      </w:r>
      <w:r>
        <w:rPr>
          <w:sz w:val="20"/>
        </w:rPr>
        <w:t>the</w:t>
      </w:r>
      <w:r>
        <w:rPr>
          <w:spacing w:val="-3"/>
          <w:sz w:val="20"/>
        </w:rPr>
        <w:t xml:space="preserve"> </w:t>
      </w:r>
      <w:r>
        <w:rPr>
          <w:sz w:val="20"/>
        </w:rPr>
        <w:t>usages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trade</w:t>
      </w:r>
      <w:r>
        <w:rPr>
          <w:spacing w:val="-3"/>
          <w:sz w:val="20"/>
        </w:rPr>
        <w:t xml:space="preserve"> </w:t>
      </w:r>
      <w:r>
        <w:rPr>
          <w:sz w:val="20"/>
        </w:rPr>
        <w:t xml:space="preserve">applicable </w:t>
      </w:r>
      <w:r>
        <w:rPr>
          <w:w w:val="105"/>
          <w:sz w:val="20"/>
        </w:rPr>
        <w:t>to the particular transaction.</w:t>
      </w:r>
    </w:p>
    <w:p w:rsidR="004B66AB" w:rsidRDefault="00917B5E">
      <w:pPr>
        <w:pStyle w:val="Heading2"/>
        <w:spacing w:before="90"/>
      </w:pPr>
      <w:r>
        <w:t>Decision</w:t>
      </w:r>
      <w:r>
        <w:rPr>
          <w:spacing w:val="10"/>
        </w:rPr>
        <w:t xml:space="preserve"> </w:t>
      </w:r>
      <w:r>
        <w:t>making</w:t>
      </w:r>
      <w:r>
        <w:rPr>
          <w:spacing w:val="11"/>
        </w:rPr>
        <w:t xml:space="preserve"> </w:t>
      </w:r>
      <w:r>
        <w:t>by</w:t>
      </w:r>
      <w:r>
        <w:rPr>
          <w:spacing w:val="11"/>
        </w:rPr>
        <w:t xml:space="preserve"> </w:t>
      </w:r>
      <w:r>
        <w:t>panel</w:t>
      </w:r>
      <w:r>
        <w:rPr>
          <w:spacing w:val="11"/>
        </w:rPr>
        <w:t xml:space="preserve"> </w:t>
      </w:r>
      <w:r>
        <w:t>of</w:t>
      </w:r>
      <w:r>
        <w:rPr>
          <w:spacing w:val="11"/>
        </w:rPr>
        <w:t xml:space="preserve"> </w:t>
      </w:r>
      <w:r>
        <w:rPr>
          <w:spacing w:val="-2"/>
        </w:rPr>
        <w:t>arbitrators.</w:t>
      </w:r>
    </w:p>
    <w:p w:rsidR="004B66AB" w:rsidRDefault="00917B5E">
      <w:pPr>
        <w:pStyle w:val="ListParagraph"/>
        <w:numPr>
          <w:ilvl w:val="0"/>
          <w:numId w:val="33"/>
        </w:numPr>
        <w:tabs>
          <w:tab w:val="left" w:pos="1268"/>
        </w:tabs>
        <w:spacing w:before="61" w:line="213" w:lineRule="auto"/>
        <w:ind w:left="587" w:firstLine="283"/>
        <w:rPr>
          <w:sz w:val="20"/>
        </w:rPr>
      </w:pPr>
      <w:r>
        <w:rPr>
          <w:sz w:val="20"/>
        </w:rPr>
        <w:t>(1)</w:t>
      </w:r>
      <w:r>
        <w:rPr>
          <w:spacing w:val="1"/>
          <w:sz w:val="20"/>
        </w:rPr>
        <w:t xml:space="preserve"> </w:t>
      </w:r>
      <w:r>
        <w:rPr>
          <w:sz w:val="20"/>
        </w:rPr>
        <w:t>Unless</w:t>
      </w:r>
      <w:r>
        <w:rPr>
          <w:spacing w:val="-12"/>
          <w:sz w:val="20"/>
        </w:rPr>
        <w:t xml:space="preserve"> </w:t>
      </w:r>
      <w:r>
        <w:rPr>
          <w:sz w:val="20"/>
        </w:rPr>
        <w:t>otherwise</w:t>
      </w:r>
      <w:r>
        <w:rPr>
          <w:spacing w:val="-13"/>
          <w:sz w:val="20"/>
        </w:rPr>
        <w:t xml:space="preserve"> </w:t>
      </w:r>
      <w:r>
        <w:rPr>
          <w:sz w:val="20"/>
        </w:rPr>
        <w:t>agreed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parties,</w:t>
      </w:r>
      <w:r>
        <w:rPr>
          <w:spacing w:val="-13"/>
          <w:sz w:val="20"/>
        </w:rPr>
        <w:t xml:space="preserve"> </w:t>
      </w:r>
      <w:r>
        <w:rPr>
          <w:sz w:val="20"/>
        </w:rPr>
        <w:t>in</w:t>
      </w:r>
      <w:r>
        <w:rPr>
          <w:spacing w:val="-12"/>
          <w:sz w:val="20"/>
        </w:rPr>
        <w:t xml:space="preserve"> </w:t>
      </w:r>
      <w:r>
        <w:rPr>
          <w:sz w:val="20"/>
        </w:rPr>
        <w:t>arbitral</w:t>
      </w:r>
      <w:r>
        <w:rPr>
          <w:spacing w:val="-13"/>
          <w:sz w:val="20"/>
        </w:rPr>
        <w:t xml:space="preserve"> </w:t>
      </w:r>
      <w:r>
        <w:rPr>
          <w:sz w:val="20"/>
        </w:rPr>
        <w:t>proceedings</w:t>
      </w:r>
      <w:r>
        <w:rPr>
          <w:spacing w:val="-12"/>
          <w:sz w:val="20"/>
        </w:rPr>
        <w:t xml:space="preserve"> </w:t>
      </w:r>
      <w:r>
        <w:rPr>
          <w:sz w:val="20"/>
        </w:rPr>
        <w:t>with</w:t>
      </w:r>
      <w:r>
        <w:rPr>
          <w:spacing w:val="-13"/>
          <w:sz w:val="20"/>
        </w:rPr>
        <w:t xml:space="preserve"> </w:t>
      </w:r>
      <w:r>
        <w:rPr>
          <w:sz w:val="20"/>
        </w:rPr>
        <w:t>more than</w:t>
      </w:r>
      <w:r>
        <w:rPr>
          <w:spacing w:val="-3"/>
          <w:sz w:val="20"/>
        </w:rPr>
        <w:t xml:space="preserve"> </w:t>
      </w:r>
      <w:r>
        <w:rPr>
          <w:sz w:val="20"/>
        </w:rPr>
        <w:t>one</w:t>
      </w:r>
      <w:r>
        <w:rPr>
          <w:spacing w:val="-3"/>
          <w:sz w:val="20"/>
        </w:rPr>
        <w:t xml:space="preserve"> </w:t>
      </w:r>
      <w:r>
        <w:rPr>
          <w:sz w:val="20"/>
        </w:rPr>
        <w:t>arbitrator,</w:t>
      </w:r>
      <w:r>
        <w:rPr>
          <w:spacing w:val="-3"/>
          <w:sz w:val="20"/>
        </w:rPr>
        <w:t xml:space="preserve"> </w:t>
      </w:r>
      <w:r>
        <w:rPr>
          <w:sz w:val="20"/>
        </w:rPr>
        <w:t>any</w:t>
      </w:r>
      <w:r>
        <w:rPr>
          <w:spacing w:val="-3"/>
          <w:sz w:val="20"/>
        </w:rPr>
        <w:t xml:space="preserve"> </w:t>
      </w:r>
      <w:r>
        <w:rPr>
          <w:sz w:val="20"/>
        </w:rPr>
        <w:t>decision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arbitral</w:t>
      </w:r>
      <w:r>
        <w:rPr>
          <w:spacing w:val="-3"/>
          <w:sz w:val="20"/>
        </w:rPr>
        <w:t xml:space="preserve"> </w:t>
      </w:r>
      <w:r>
        <w:rPr>
          <w:sz w:val="20"/>
        </w:rPr>
        <w:t>tribunal</w:t>
      </w:r>
      <w:r>
        <w:rPr>
          <w:spacing w:val="-3"/>
          <w:sz w:val="20"/>
        </w:rPr>
        <w:t xml:space="preserve"> </w:t>
      </w:r>
      <w:r>
        <w:rPr>
          <w:sz w:val="20"/>
        </w:rPr>
        <w:t>shall</w:t>
      </w:r>
      <w:r>
        <w:rPr>
          <w:spacing w:val="-3"/>
          <w:sz w:val="20"/>
        </w:rPr>
        <w:t xml:space="preserve"> </w:t>
      </w:r>
      <w:r>
        <w:rPr>
          <w:sz w:val="20"/>
        </w:rPr>
        <w:t>be</w:t>
      </w:r>
      <w:r>
        <w:rPr>
          <w:spacing w:val="-3"/>
          <w:sz w:val="20"/>
        </w:rPr>
        <w:t xml:space="preserve"> </w:t>
      </w:r>
      <w:r>
        <w:rPr>
          <w:sz w:val="20"/>
        </w:rPr>
        <w:t>made</w:t>
      </w:r>
      <w:r>
        <w:rPr>
          <w:spacing w:val="-3"/>
          <w:sz w:val="20"/>
        </w:rPr>
        <w:t xml:space="preserve"> </w:t>
      </w:r>
      <w:r>
        <w:rPr>
          <w:sz w:val="20"/>
        </w:rPr>
        <w:t>by</w:t>
      </w:r>
      <w:r>
        <w:rPr>
          <w:spacing w:val="-3"/>
          <w:sz w:val="20"/>
        </w:rPr>
        <w:t xml:space="preserve"> </w:t>
      </w:r>
      <w:r>
        <w:rPr>
          <w:sz w:val="20"/>
        </w:rPr>
        <w:t>a</w:t>
      </w:r>
      <w:r>
        <w:rPr>
          <w:spacing w:val="-3"/>
          <w:sz w:val="20"/>
        </w:rPr>
        <w:t xml:space="preserve"> </w:t>
      </w:r>
      <w:r>
        <w:rPr>
          <w:sz w:val="20"/>
        </w:rPr>
        <w:t>majority of all its members.</w:t>
      </w:r>
    </w:p>
    <w:p w:rsidR="004B66AB" w:rsidRDefault="00917B5E">
      <w:pPr>
        <w:pStyle w:val="BodyText"/>
        <w:spacing w:before="67" w:line="213" w:lineRule="auto"/>
      </w:pPr>
      <w:r>
        <w:t>(2)</w:t>
      </w:r>
      <w:r>
        <w:rPr>
          <w:spacing w:val="40"/>
        </w:rPr>
        <w:t xml:space="preserve"> </w:t>
      </w:r>
      <w:r>
        <w:t xml:space="preserve">Notwithstanding subsection (1), if authorized by the parties or all the members of the arbitral tribunal, questions of procedure may be decided by the </w:t>
      </w:r>
      <w:r>
        <w:rPr>
          <w:spacing w:val="-2"/>
        </w:rPr>
        <w:t>Chairman.</w:t>
      </w:r>
    </w:p>
    <w:p w:rsidR="004B66AB" w:rsidRDefault="00917B5E">
      <w:pPr>
        <w:spacing w:before="52"/>
        <w:ind w:left="2293" w:right="2293"/>
        <w:jc w:val="center"/>
        <w:rPr>
          <w:sz w:val="16"/>
        </w:rPr>
      </w:pPr>
      <w:r>
        <w:rPr>
          <w:sz w:val="16"/>
        </w:rPr>
        <w:t>[Act No. 11 of 2009,</w:t>
      </w:r>
      <w:r>
        <w:rPr>
          <w:spacing w:val="1"/>
          <w:sz w:val="16"/>
        </w:rPr>
        <w:t xml:space="preserve"> </w:t>
      </w:r>
      <w:r>
        <w:rPr>
          <w:sz w:val="16"/>
        </w:rPr>
        <w:t xml:space="preserve">s. </w:t>
      </w:r>
      <w:r>
        <w:rPr>
          <w:spacing w:val="-4"/>
          <w:sz w:val="16"/>
        </w:rPr>
        <w:t>22.]</w:t>
      </w:r>
    </w:p>
    <w:p w:rsidR="004B66AB" w:rsidRDefault="00917B5E">
      <w:pPr>
        <w:pStyle w:val="Heading2"/>
        <w:spacing w:before="83"/>
        <w:jc w:val="left"/>
      </w:pPr>
      <w:r>
        <w:rPr>
          <w:spacing w:val="-2"/>
          <w:w w:val="110"/>
        </w:rPr>
        <w:t>Settlement.</w:t>
      </w:r>
    </w:p>
    <w:p w:rsidR="004B66AB" w:rsidRDefault="00917B5E">
      <w:pPr>
        <w:pStyle w:val="ListParagraph"/>
        <w:numPr>
          <w:ilvl w:val="0"/>
          <w:numId w:val="33"/>
        </w:numPr>
        <w:tabs>
          <w:tab w:val="left" w:pos="1280"/>
        </w:tabs>
        <w:spacing w:before="61" w:line="213" w:lineRule="auto"/>
        <w:ind w:left="587" w:firstLine="283"/>
        <w:rPr>
          <w:sz w:val="20"/>
        </w:rPr>
      </w:pPr>
      <w:r>
        <w:rPr>
          <w:sz w:val="20"/>
        </w:rPr>
        <w:t>(1)</w:t>
      </w:r>
      <w:r>
        <w:rPr>
          <w:spacing w:val="40"/>
          <w:sz w:val="20"/>
        </w:rPr>
        <w:t xml:space="preserve"> </w:t>
      </w:r>
      <w:r>
        <w:rPr>
          <w:sz w:val="20"/>
        </w:rPr>
        <w:t>If,</w:t>
      </w:r>
      <w:r>
        <w:rPr>
          <w:spacing w:val="-3"/>
          <w:sz w:val="20"/>
        </w:rPr>
        <w:t xml:space="preserve"> </w:t>
      </w:r>
      <w:r>
        <w:rPr>
          <w:sz w:val="20"/>
        </w:rPr>
        <w:t>during</w:t>
      </w:r>
      <w:r>
        <w:rPr>
          <w:spacing w:val="-3"/>
          <w:sz w:val="20"/>
        </w:rPr>
        <w:t xml:space="preserve"> </w:t>
      </w:r>
      <w:r>
        <w:rPr>
          <w:sz w:val="20"/>
        </w:rPr>
        <w:t>arbitral</w:t>
      </w:r>
      <w:r>
        <w:rPr>
          <w:spacing w:val="-3"/>
          <w:sz w:val="20"/>
        </w:rPr>
        <w:t xml:space="preserve"> </w:t>
      </w:r>
      <w:r>
        <w:rPr>
          <w:sz w:val="20"/>
        </w:rPr>
        <w:t>proceedings,</w:t>
      </w:r>
      <w:r>
        <w:rPr>
          <w:spacing w:val="-3"/>
          <w:sz w:val="20"/>
        </w:rPr>
        <w:t xml:space="preserve"> </w:t>
      </w:r>
      <w:r>
        <w:rPr>
          <w:sz w:val="20"/>
        </w:rPr>
        <w:t>the</w:t>
      </w:r>
      <w:r>
        <w:rPr>
          <w:spacing w:val="-3"/>
          <w:sz w:val="20"/>
        </w:rPr>
        <w:t xml:space="preserve"> </w:t>
      </w:r>
      <w:r>
        <w:rPr>
          <w:sz w:val="20"/>
        </w:rPr>
        <w:t>parties</w:t>
      </w:r>
      <w:r>
        <w:rPr>
          <w:spacing w:val="-3"/>
          <w:sz w:val="20"/>
        </w:rPr>
        <w:t xml:space="preserve"> </w:t>
      </w:r>
      <w:r>
        <w:rPr>
          <w:sz w:val="20"/>
        </w:rPr>
        <w:t>settle</w:t>
      </w:r>
      <w:r>
        <w:rPr>
          <w:spacing w:val="-3"/>
          <w:sz w:val="20"/>
        </w:rPr>
        <w:t xml:space="preserve"> </w:t>
      </w:r>
      <w:r>
        <w:rPr>
          <w:sz w:val="20"/>
        </w:rPr>
        <w:t>the</w:t>
      </w:r>
      <w:r>
        <w:rPr>
          <w:spacing w:val="-3"/>
          <w:sz w:val="20"/>
        </w:rPr>
        <w:t xml:space="preserve"> </w:t>
      </w:r>
      <w:r>
        <w:rPr>
          <w:sz w:val="20"/>
        </w:rPr>
        <w:t>dispute,</w:t>
      </w:r>
      <w:r>
        <w:rPr>
          <w:spacing w:val="-3"/>
          <w:sz w:val="20"/>
        </w:rPr>
        <w:t xml:space="preserve"> </w:t>
      </w:r>
      <w:r>
        <w:rPr>
          <w:sz w:val="20"/>
        </w:rPr>
        <w:t>the</w:t>
      </w:r>
      <w:r>
        <w:rPr>
          <w:spacing w:val="-3"/>
          <w:sz w:val="20"/>
        </w:rPr>
        <w:t xml:space="preserve"> </w:t>
      </w:r>
      <w:r>
        <w:rPr>
          <w:sz w:val="20"/>
        </w:rPr>
        <w:t>arbitral tribunal shall terminate the proceedings and, if requested by the parties and not objected to by the arbitral tribunal, record the settlement in the form of an arbitral award on agreed terms.</w:t>
      </w:r>
    </w:p>
    <w:p w:rsidR="004B66AB" w:rsidRDefault="00917B5E">
      <w:pPr>
        <w:pStyle w:val="ListParagraph"/>
        <w:numPr>
          <w:ilvl w:val="0"/>
          <w:numId w:val="10"/>
        </w:numPr>
        <w:tabs>
          <w:tab w:val="left" w:pos="1217"/>
        </w:tabs>
        <w:spacing w:before="67" w:line="213" w:lineRule="auto"/>
        <w:ind w:firstLine="283"/>
        <w:rPr>
          <w:sz w:val="20"/>
        </w:rPr>
      </w:pPr>
      <w:r>
        <w:rPr>
          <w:sz w:val="20"/>
        </w:rPr>
        <w:t>An</w:t>
      </w:r>
      <w:r>
        <w:rPr>
          <w:spacing w:val="-2"/>
          <w:sz w:val="20"/>
        </w:rPr>
        <w:t xml:space="preserve"> </w:t>
      </w:r>
      <w:r>
        <w:rPr>
          <w:sz w:val="20"/>
        </w:rPr>
        <w:t>arbitral</w:t>
      </w:r>
      <w:r>
        <w:rPr>
          <w:spacing w:val="-2"/>
          <w:sz w:val="20"/>
        </w:rPr>
        <w:t xml:space="preserve"> </w:t>
      </w:r>
      <w:r>
        <w:rPr>
          <w:sz w:val="20"/>
        </w:rPr>
        <w:t>award</w:t>
      </w:r>
      <w:r>
        <w:rPr>
          <w:spacing w:val="-2"/>
          <w:sz w:val="20"/>
        </w:rPr>
        <w:t xml:space="preserve"> </w:t>
      </w:r>
      <w:r>
        <w:rPr>
          <w:sz w:val="20"/>
        </w:rPr>
        <w:t>on</w:t>
      </w:r>
      <w:r>
        <w:rPr>
          <w:spacing w:val="-2"/>
          <w:sz w:val="20"/>
        </w:rPr>
        <w:t xml:space="preserve"> </w:t>
      </w:r>
      <w:r>
        <w:rPr>
          <w:sz w:val="20"/>
        </w:rPr>
        <w:t>agreed</w:t>
      </w:r>
      <w:r>
        <w:rPr>
          <w:spacing w:val="-2"/>
          <w:sz w:val="20"/>
        </w:rPr>
        <w:t xml:space="preserve"> </w:t>
      </w:r>
      <w:r>
        <w:rPr>
          <w:sz w:val="20"/>
        </w:rPr>
        <w:t>terms</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made</w:t>
      </w:r>
      <w:r>
        <w:rPr>
          <w:spacing w:val="-2"/>
          <w:sz w:val="20"/>
        </w:rPr>
        <w:t xml:space="preserve"> </w:t>
      </w:r>
      <w:r>
        <w:rPr>
          <w:sz w:val="20"/>
        </w:rPr>
        <w:t>in</w:t>
      </w:r>
      <w:r>
        <w:rPr>
          <w:spacing w:val="-2"/>
          <w:sz w:val="20"/>
        </w:rPr>
        <w:t xml:space="preserve"> </w:t>
      </w:r>
      <w:r>
        <w:rPr>
          <w:sz w:val="20"/>
        </w:rPr>
        <w:t>accordance</w:t>
      </w:r>
      <w:r>
        <w:rPr>
          <w:spacing w:val="-2"/>
          <w:sz w:val="20"/>
        </w:rPr>
        <w:t xml:space="preserve"> </w:t>
      </w:r>
      <w:r>
        <w:rPr>
          <w:sz w:val="20"/>
        </w:rPr>
        <w:t>with</w:t>
      </w:r>
      <w:r>
        <w:rPr>
          <w:spacing w:val="-2"/>
          <w:sz w:val="20"/>
        </w:rPr>
        <w:t xml:space="preserve"> </w:t>
      </w:r>
      <w:r>
        <w:rPr>
          <w:sz w:val="20"/>
        </w:rPr>
        <w:t>section 32 and shall state that it is an arbitral award.</w:t>
      </w:r>
    </w:p>
    <w:p w:rsidR="004B66AB" w:rsidRDefault="00917B5E">
      <w:pPr>
        <w:pStyle w:val="ListParagraph"/>
        <w:numPr>
          <w:ilvl w:val="0"/>
          <w:numId w:val="10"/>
        </w:numPr>
        <w:tabs>
          <w:tab w:val="left" w:pos="1193"/>
        </w:tabs>
        <w:spacing w:line="213" w:lineRule="auto"/>
        <w:ind w:firstLine="283"/>
        <w:rPr>
          <w:sz w:val="20"/>
        </w:rPr>
      </w:pPr>
      <w:r>
        <w:rPr>
          <w:sz w:val="20"/>
        </w:rPr>
        <w:t>An</w:t>
      </w:r>
      <w:r>
        <w:rPr>
          <w:spacing w:val="-11"/>
          <w:sz w:val="20"/>
        </w:rPr>
        <w:t xml:space="preserve"> </w:t>
      </w:r>
      <w:r>
        <w:rPr>
          <w:sz w:val="20"/>
        </w:rPr>
        <w:t>arbitral</w:t>
      </w:r>
      <w:r>
        <w:rPr>
          <w:spacing w:val="-11"/>
          <w:sz w:val="20"/>
        </w:rPr>
        <w:t xml:space="preserve"> </w:t>
      </w:r>
      <w:r>
        <w:rPr>
          <w:sz w:val="20"/>
        </w:rPr>
        <w:t>award</w:t>
      </w:r>
      <w:r>
        <w:rPr>
          <w:spacing w:val="-11"/>
          <w:sz w:val="20"/>
        </w:rPr>
        <w:t xml:space="preserve"> </w:t>
      </w:r>
      <w:r>
        <w:rPr>
          <w:sz w:val="20"/>
        </w:rPr>
        <w:t>on</w:t>
      </w:r>
      <w:r>
        <w:rPr>
          <w:spacing w:val="-11"/>
          <w:sz w:val="20"/>
        </w:rPr>
        <w:t xml:space="preserve"> </w:t>
      </w:r>
      <w:r>
        <w:rPr>
          <w:sz w:val="20"/>
        </w:rPr>
        <w:t>agreed</w:t>
      </w:r>
      <w:r>
        <w:rPr>
          <w:spacing w:val="-11"/>
          <w:sz w:val="20"/>
        </w:rPr>
        <w:t xml:space="preserve"> </w:t>
      </w:r>
      <w:r>
        <w:rPr>
          <w:sz w:val="20"/>
        </w:rPr>
        <w:t>terms</w:t>
      </w:r>
      <w:r>
        <w:rPr>
          <w:spacing w:val="-11"/>
          <w:sz w:val="20"/>
        </w:rPr>
        <w:t xml:space="preserve"> </w:t>
      </w:r>
      <w:r>
        <w:rPr>
          <w:sz w:val="20"/>
        </w:rPr>
        <w:t>has</w:t>
      </w:r>
      <w:r>
        <w:rPr>
          <w:spacing w:val="-11"/>
          <w:sz w:val="20"/>
        </w:rPr>
        <w:t xml:space="preserve"> </w:t>
      </w:r>
      <w:r>
        <w:rPr>
          <w:sz w:val="20"/>
        </w:rPr>
        <w:t>the</w:t>
      </w:r>
      <w:r>
        <w:rPr>
          <w:spacing w:val="-11"/>
          <w:sz w:val="20"/>
        </w:rPr>
        <w:t xml:space="preserve"> </w:t>
      </w:r>
      <w:r>
        <w:rPr>
          <w:sz w:val="20"/>
        </w:rPr>
        <w:t>same</w:t>
      </w:r>
      <w:r>
        <w:rPr>
          <w:spacing w:val="-11"/>
          <w:sz w:val="20"/>
        </w:rPr>
        <w:t xml:space="preserve"> </w:t>
      </w:r>
      <w:r>
        <w:rPr>
          <w:sz w:val="20"/>
        </w:rPr>
        <w:t>status</w:t>
      </w:r>
      <w:r>
        <w:rPr>
          <w:spacing w:val="-11"/>
          <w:sz w:val="20"/>
        </w:rPr>
        <w:t xml:space="preserve"> </w:t>
      </w:r>
      <w:r>
        <w:rPr>
          <w:sz w:val="20"/>
        </w:rPr>
        <w:t>and</w:t>
      </w:r>
      <w:r>
        <w:rPr>
          <w:spacing w:val="-11"/>
          <w:sz w:val="20"/>
        </w:rPr>
        <w:t xml:space="preserve"> </w:t>
      </w:r>
      <w:r>
        <w:rPr>
          <w:sz w:val="20"/>
        </w:rPr>
        <w:t>effect</w:t>
      </w:r>
      <w:r>
        <w:rPr>
          <w:spacing w:val="-11"/>
          <w:sz w:val="20"/>
        </w:rPr>
        <w:t xml:space="preserve"> </w:t>
      </w:r>
      <w:r>
        <w:rPr>
          <w:sz w:val="20"/>
        </w:rPr>
        <w:t>as</w:t>
      </w:r>
      <w:r>
        <w:rPr>
          <w:spacing w:val="-11"/>
          <w:sz w:val="20"/>
        </w:rPr>
        <w:t xml:space="preserve"> </w:t>
      </w:r>
      <w:r>
        <w:rPr>
          <w:sz w:val="20"/>
        </w:rPr>
        <w:t>any</w:t>
      </w:r>
      <w:r>
        <w:rPr>
          <w:spacing w:val="-11"/>
          <w:sz w:val="20"/>
        </w:rPr>
        <w:t xml:space="preserve"> </w:t>
      </w:r>
      <w:r>
        <w:rPr>
          <w:sz w:val="20"/>
        </w:rPr>
        <w:t>other arbitral award on the substance of the dispute.</w:t>
      </w:r>
    </w:p>
    <w:p w:rsidR="004B66AB" w:rsidRDefault="00917B5E">
      <w:pPr>
        <w:pStyle w:val="Heading2"/>
        <w:spacing w:before="90"/>
      </w:pPr>
      <w:r>
        <w:rPr>
          <w:w w:val="105"/>
        </w:rPr>
        <w:t>Form</w:t>
      </w:r>
      <w:r>
        <w:rPr>
          <w:spacing w:val="5"/>
          <w:w w:val="105"/>
        </w:rPr>
        <w:t xml:space="preserve"> </w:t>
      </w:r>
      <w:r>
        <w:rPr>
          <w:w w:val="105"/>
        </w:rPr>
        <w:t>and</w:t>
      </w:r>
      <w:r>
        <w:rPr>
          <w:spacing w:val="5"/>
          <w:w w:val="105"/>
        </w:rPr>
        <w:t xml:space="preserve"> </w:t>
      </w:r>
      <w:r>
        <w:rPr>
          <w:w w:val="105"/>
        </w:rPr>
        <w:t>contents</w:t>
      </w:r>
      <w:r>
        <w:rPr>
          <w:spacing w:val="5"/>
          <w:w w:val="105"/>
        </w:rPr>
        <w:t xml:space="preserve"> </w:t>
      </w:r>
      <w:r>
        <w:rPr>
          <w:w w:val="105"/>
        </w:rPr>
        <w:t>of</w:t>
      </w:r>
      <w:r>
        <w:rPr>
          <w:spacing w:val="6"/>
          <w:w w:val="105"/>
        </w:rPr>
        <w:t xml:space="preserve"> </w:t>
      </w:r>
      <w:r>
        <w:rPr>
          <w:w w:val="105"/>
        </w:rPr>
        <w:t>arbitral</w:t>
      </w:r>
      <w:r>
        <w:rPr>
          <w:spacing w:val="5"/>
          <w:w w:val="105"/>
        </w:rPr>
        <w:t xml:space="preserve"> </w:t>
      </w:r>
      <w:r>
        <w:rPr>
          <w:spacing w:val="-2"/>
          <w:w w:val="105"/>
        </w:rPr>
        <w:t>award.</w:t>
      </w:r>
    </w:p>
    <w:p w:rsidR="004B66AB" w:rsidRDefault="00917B5E">
      <w:pPr>
        <w:pStyle w:val="ListParagraph"/>
        <w:numPr>
          <w:ilvl w:val="0"/>
          <w:numId w:val="33"/>
        </w:numPr>
        <w:tabs>
          <w:tab w:val="left" w:pos="1341"/>
        </w:tabs>
        <w:spacing w:before="61" w:line="213" w:lineRule="auto"/>
        <w:ind w:left="587" w:right="586" w:firstLine="283"/>
        <w:rPr>
          <w:sz w:val="20"/>
        </w:rPr>
      </w:pPr>
      <w:r>
        <w:rPr>
          <w:sz w:val="20"/>
        </w:rPr>
        <w:t>(1)</w:t>
      </w:r>
      <w:r>
        <w:rPr>
          <w:spacing w:val="40"/>
          <w:sz w:val="20"/>
        </w:rPr>
        <w:t xml:space="preserve"> </w:t>
      </w:r>
      <w:r>
        <w:rPr>
          <w:sz w:val="20"/>
        </w:rPr>
        <w:t>An arbitral award shall be made in writing and shall be signed by the arbitrator or the arbitrators.</w:t>
      </w:r>
    </w:p>
    <w:p w:rsidR="004B66AB" w:rsidRDefault="00917B5E">
      <w:pPr>
        <w:pStyle w:val="ListParagraph"/>
        <w:numPr>
          <w:ilvl w:val="0"/>
          <w:numId w:val="9"/>
        </w:numPr>
        <w:tabs>
          <w:tab w:val="left" w:pos="1241"/>
        </w:tabs>
        <w:spacing w:line="213" w:lineRule="auto"/>
        <w:ind w:firstLine="283"/>
        <w:rPr>
          <w:sz w:val="20"/>
        </w:rPr>
      </w:pPr>
      <w:r>
        <w:rPr>
          <w:sz w:val="20"/>
        </w:rPr>
        <w:t>For the purposes of subsection (1), in arbitral proceedings with more than one arbitrator, the signatures of the majority of all the arbitrators shall be sufﬁcient so long as the reasons for any omitted signature are stated.</w:t>
      </w:r>
    </w:p>
    <w:p w:rsidR="004B66AB" w:rsidRDefault="00917B5E">
      <w:pPr>
        <w:pStyle w:val="ListParagraph"/>
        <w:numPr>
          <w:ilvl w:val="0"/>
          <w:numId w:val="9"/>
        </w:numPr>
        <w:tabs>
          <w:tab w:val="left" w:pos="1211"/>
        </w:tabs>
        <w:spacing w:before="44"/>
        <w:ind w:left="1211" w:right="0" w:hanging="340"/>
        <w:rPr>
          <w:sz w:val="20"/>
        </w:rPr>
      </w:pPr>
      <w:r>
        <w:rPr>
          <w:sz w:val="20"/>
        </w:rPr>
        <w:t>The</w:t>
      </w:r>
      <w:r>
        <w:rPr>
          <w:spacing w:val="-1"/>
          <w:sz w:val="20"/>
        </w:rPr>
        <w:t xml:space="preserve"> </w:t>
      </w:r>
      <w:r>
        <w:rPr>
          <w:sz w:val="20"/>
        </w:rPr>
        <w:t>arbitral</w:t>
      </w:r>
      <w:r>
        <w:rPr>
          <w:spacing w:val="-1"/>
          <w:sz w:val="20"/>
        </w:rPr>
        <w:t xml:space="preserve"> </w:t>
      </w:r>
      <w:r>
        <w:rPr>
          <w:sz w:val="20"/>
        </w:rPr>
        <w:t>award</w:t>
      </w:r>
      <w:r>
        <w:rPr>
          <w:spacing w:val="-1"/>
          <w:sz w:val="20"/>
        </w:rPr>
        <w:t xml:space="preserve"> </w:t>
      </w:r>
      <w:r>
        <w:rPr>
          <w:sz w:val="20"/>
        </w:rPr>
        <w:t>shall state</w:t>
      </w:r>
      <w:r>
        <w:rPr>
          <w:spacing w:val="-1"/>
          <w:sz w:val="20"/>
        </w:rPr>
        <w:t xml:space="preserve"> </w:t>
      </w:r>
      <w:r>
        <w:rPr>
          <w:sz w:val="20"/>
        </w:rPr>
        <w:t>the</w:t>
      </w:r>
      <w:r>
        <w:rPr>
          <w:spacing w:val="-1"/>
          <w:sz w:val="20"/>
        </w:rPr>
        <w:t xml:space="preserve"> </w:t>
      </w:r>
      <w:r>
        <w:rPr>
          <w:sz w:val="20"/>
        </w:rPr>
        <w:t>reasons upon</w:t>
      </w:r>
      <w:r>
        <w:rPr>
          <w:spacing w:val="-1"/>
          <w:sz w:val="20"/>
        </w:rPr>
        <w:t xml:space="preserve"> </w:t>
      </w:r>
      <w:r>
        <w:rPr>
          <w:sz w:val="20"/>
        </w:rPr>
        <w:t>which</w:t>
      </w:r>
      <w:r>
        <w:rPr>
          <w:spacing w:val="-1"/>
          <w:sz w:val="20"/>
        </w:rPr>
        <w:t xml:space="preserve"> </w:t>
      </w:r>
      <w:r>
        <w:rPr>
          <w:sz w:val="20"/>
        </w:rPr>
        <w:t>it</w:t>
      </w:r>
      <w:r>
        <w:rPr>
          <w:spacing w:val="-1"/>
          <w:sz w:val="20"/>
        </w:rPr>
        <w:t xml:space="preserve"> </w:t>
      </w:r>
      <w:r>
        <w:rPr>
          <w:sz w:val="20"/>
        </w:rPr>
        <w:t>is based,</w:t>
      </w:r>
      <w:r>
        <w:rPr>
          <w:spacing w:val="-1"/>
          <w:sz w:val="20"/>
        </w:rPr>
        <w:t xml:space="preserve"> </w:t>
      </w:r>
      <w:r>
        <w:rPr>
          <w:spacing w:val="-2"/>
          <w:sz w:val="20"/>
        </w:rPr>
        <w:t>unless—</w:t>
      </w:r>
    </w:p>
    <w:p w:rsidR="004B66AB" w:rsidRDefault="00917B5E">
      <w:pPr>
        <w:pStyle w:val="ListParagraph"/>
        <w:numPr>
          <w:ilvl w:val="1"/>
          <w:numId w:val="9"/>
        </w:numPr>
        <w:tabs>
          <w:tab w:val="left" w:pos="1720"/>
        </w:tabs>
        <w:spacing w:before="27"/>
        <w:ind w:left="1720" w:right="0" w:hanging="453"/>
        <w:rPr>
          <w:sz w:val="20"/>
        </w:rPr>
      </w:pPr>
      <w:r>
        <w:rPr>
          <w:sz w:val="20"/>
        </w:rPr>
        <w:t>the</w:t>
      </w:r>
      <w:r>
        <w:rPr>
          <w:spacing w:val="2"/>
          <w:sz w:val="20"/>
        </w:rPr>
        <w:t xml:space="preserve"> </w:t>
      </w:r>
      <w:r>
        <w:rPr>
          <w:sz w:val="20"/>
        </w:rPr>
        <w:t>parties</w:t>
      </w:r>
      <w:r>
        <w:rPr>
          <w:spacing w:val="2"/>
          <w:sz w:val="20"/>
        </w:rPr>
        <w:t xml:space="preserve"> </w:t>
      </w:r>
      <w:r>
        <w:rPr>
          <w:sz w:val="20"/>
        </w:rPr>
        <w:t>have</w:t>
      </w:r>
      <w:r>
        <w:rPr>
          <w:spacing w:val="3"/>
          <w:sz w:val="20"/>
        </w:rPr>
        <w:t xml:space="preserve"> </w:t>
      </w:r>
      <w:r>
        <w:rPr>
          <w:sz w:val="20"/>
        </w:rPr>
        <w:t>agreed</w:t>
      </w:r>
      <w:r>
        <w:rPr>
          <w:spacing w:val="2"/>
          <w:sz w:val="20"/>
        </w:rPr>
        <w:t xml:space="preserve"> </w:t>
      </w:r>
      <w:r>
        <w:rPr>
          <w:sz w:val="20"/>
        </w:rPr>
        <w:t>that</w:t>
      </w:r>
      <w:r>
        <w:rPr>
          <w:spacing w:val="3"/>
          <w:sz w:val="20"/>
        </w:rPr>
        <w:t xml:space="preserve"> </w:t>
      </w:r>
      <w:r>
        <w:rPr>
          <w:sz w:val="20"/>
        </w:rPr>
        <w:t>no</w:t>
      </w:r>
      <w:r>
        <w:rPr>
          <w:spacing w:val="2"/>
          <w:sz w:val="20"/>
        </w:rPr>
        <w:t xml:space="preserve"> </w:t>
      </w:r>
      <w:r>
        <w:rPr>
          <w:sz w:val="20"/>
        </w:rPr>
        <w:t>reasons</w:t>
      </w:r>
      <w:r>
        <w:rPr>
          <w:spacing w:val="3"/>
          <w:sz w:val="20"/>
        </w:rPr>
        <w:t xml:space="preserve"> </w:t>
      </w:r>
      <w:r>
        <w:rPr>
          <w:sz w:val="20"/>
        </w:rPr>
        <w:t>are</w:t>
      </w:r>
      <w:r>
        <w:rPr>
          <w:spacing w:val="2"/>
          <w:sz w:val="20"/>
        </w:rPr>
        <w:t xml:space="preserve"> </w:t>
      </w:r>
      <w:r>
        <w:rPr>
          <w:sz w:val="20"/>
        </w:rPr>
        <w:t>to</w:t>
      </w:r>
      <w:r>
        <w:rPr>
          <w:spacing w:val="3"/>
          <w:sz w:val="20"/>
        </w:rPr>
        <w:t xml:space="preserve"> </w:t>
      </w:r>
      <w:r>
        <w:rPr>
          <w:sz w:val="20"/>
        </w:rPr>
        <w:t>be</w:t>
      </w:r>
      <w:r>
        <w:rPr>
          <w:spacing w:val="2"/>
          <w:sz w:val="20"/>
        </w:rPr>
        <w:t xml:space="preserve"> </w:t>
      </w:r>
      <w:r>
        <w:rPr>
          <w:sz w:val="20"/>
        </w:rPr>
        <w:t>given;</w:t>
      </w:r>
      <w:r>
        <w:rPr>
          <w:spacing w:val="3"/>
          <w:sz w:val="20"/>
        </w:rPr>
        <w:t xml:space="preserve"> </w:t>
      </w:r>
      <w:r>
        <w:rPr>
          <w:spacing w:val="-5"/>
          <w:sz w:val="20"/>
        </w:rPr>
        <w:t>or</w:t>
      </w:r>
    </w:p>
    <w:p w:rsidR="004B66AB" w:rsidRDefault="00917B5E">
      <w:pPr>
        <w:pStyle w:val="ListParagraph"/>
        <w:numPr>
          <w:ilvl w:val="1"/>
          <w:numId w:val="9"/>
        </w:numPr>
        <w:tabs>
          <w:tab w:val="left" w:pos="1720"/>
        </w:tabs>
        <w:spacing w:before="27"/>
        <w:ind w:left="1720" w:right="0" w:hanging="453"/>
        <w:rPr>
          <w:sz w:val="20"/>
        </w:rPr>
      </w:pPr>
      <w:r>
        <w:rPr>
          <w:sz w:val="20"/>
        </w:rPr>
        <w:t>the</w:t>
      </w:r>
      <w:r>
        <w:rPr>
          <w:spacing w:val="-5"/>
          <w:sz w:val="20"/>
        </w:rPr>
        <w:t xml:space="preserve"> </w:t>
      </w:r>
      <w:r>
        <w:rPr>
          <w:sz w:val="20"/>
        </w:rPr>
        <w:t>award</w:t>
      </w:r>
      <w:r>
        <w:rPr>
          <w:spacing w:val="-5"/>
          <w:sz w:val="20"/>
        </w:rPr>
        <w:t xml:space="preserve"> </w:t>
      </w:r>
      <w:r>
        <w:rPr>
          <w:sz w:val="20"/>
        </w:rPr>
        <w:t>is</w:t>
      </w:r>
      <w:r>
        <w:rPr>
          <w:spacing w:val="-5"/>
          <w:sz w:val="20"/>
        </w:rPr>
        <w:t xml:space="preserve"> </w:t>
      </w:r>
      <w:r>
        <w:rPr>
          <w:sz w:val="20"/>
        </w:rPr>
        <w:t>an</w:t>
      </w:r>
      <w:r>
        <w:rPr>
          <w:spacing w:val="-5"/>
          <w:sz w:val="20"/>
        </w:rPr>
        <w:t xml:space="preserve"> </w:t>
      </w:r>
      <w:r>
        <w:rPr>
          <w:sz w:val="20"/>
        </w:rPr>
        <w:t>arbitral</w:t>
      </w:r>
      <w:r>
        <w:rPr>
          <w:spacing w:val="-5"/>
          <w:sz w:val="20"/>
        </w:rPr>
        <w:t xml:space="preserve"> </w:t>
      </w:r>
      <w:r>
        <w:rPr>
          <w:sz w:val="20"/>
        </w:rPr>
        <w:t>award</w:t>
      </w:r>
      <w:r>
        <w:rPr>
          <w:spacing w:val="-5"/>
          <w:sz w:val="20"/>
        </w:rPr>
        <w:t xml:space="preserve"> </w:t>
      </w:r>
      <w:r>
        <w:rPr>
          <w:sz w:val="20"/>
        </w:rPr>
        <w:t>on</w:t>
      </w:r>
      <w:r>
        <w:rPr>
          <w:spacing w:val="-5"/>
          <w:sz w:val="20"/>
        </w:rPr>
        <w:t xml:space="preserve"> </w:t>
      </w:r>
      <w:r>
        <w:rPr>
          <w:sz w:val="20"/>
        </w:rPr>
        <w:t>agreed</w:t>
      </w:r>
      <w:r>
        <w:rPr>
          <w:spacing w:val="-5"/>
          <w:sz w:val="20"/>
        </w:rPr>
        <w:t xml:space="preserve"> </w:t>
      </w:r>
      <w:r>
        <w:rPr>
          <w:sz w:val="20"/>
        </w:rPr>
        <w:t>terms</w:t>
      </w:r>
      <w:r>
        <w:rPr>
          <w:spacing w:val="-5"/>
          <w:sz w:val="20"/>
        </w:rPr>
        <w:t xml:space="preserve"> </w:t>
      </w:r>
      <w:r>
        <w:rPr>
          <w:sz w:val="20"/>
        </w:rPr>
        <w:t>under</w:t>
      </w:r>
      <w:r>
        <w:rPr>
          <w:spacing w:val="-5"/>
          <w:sz w:val="20"/>
        </w:rPr>
        <w:t xml:space="preserve"> </w:t>
      </w:r>
      <w:r>
        <w:rPr>
          <w:sz w:val="20"/>
        </w:rPr>
        <w:t>section</w:t>
      </w:r>
      <w:r>
        <w:rPr>
          <w:spacing w:val="-5"/>
          <w:sz w:val="20"/>
        </w:rPr>
        <w:t xml:space="preserve"> 31.</w:t>
      </w:r>
    </w:p>
    <w:p w:rsidR="004B66AB" w:rsidRDefault="00917B5E">
      <w:pPr>
        <w:pStyle w:val="ListParagraph"/>
        <w:numPr>
          <w:ilvl w:val="0"/>
          <w:numId w:val="9"/>
        </w:numPr>
        <w:tabs>
          <w:tab w:val="left" w:pos="1220"/>
        </w:tabs>
        <w:spacing w:before="61" w:line="213" w:lineRule="auto"/>
        <w:ind w:firstLine="283"/>
        <w:rPr>
          <w:sz w:val="20"/>
        </w:rPr>
      </w:pPr>
      <w:r>
        <w:rPr>
          <w:sz w:val="20"/>
        </w:rPr>
        <w:t>The arbitral award shall state the date of the award and the juridical seat of arbitration as determined in accordance with section 21(1), and the award shall be deemed to have been made at that juridical seat.</w:t>
      </w:r>
    </w:p>
    <w:p w:rsidR="004B66AB" w:rsidRDefault="00917B5E">
      <w:pPr>
        <w:pStyle w:val="ListParagraph"/>
        <w:numPr>
          <w:ilvl w:val="0"/>
          <w:numId w:val="9"/>
        </w:numPr>
        <w:tabs>
          <w:tab w:val="left" w:pos="1234"/>
        </w:tabs>
        <w:spacing w:line="213" w:lineRule="auto"/>
        <w:ind w:firstLine="283"/>
        <w:rPr>
          <w:sz w:val="20"/>
        </w:rPr>
      </w:pP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section</w:t>
      </w:r>
      <w:r>
        <w:rPr>
          <w:spacing w:val="-13"/>
          <w:w w:val="105"/>
          <w:sz w:val="20"/>
        </w:rPr>
        <w:t xml:space="preserve"> </w:t>
      </w:r>
      <w:r>
        <w:rPr>
          <w:w w:val="105"/>
          <w:sz w:val="20"/>
        </w:rPr>
        <w:t>32B</w:t>
      </w:r>
      <w:r>
        <w:rPr>
          <w:spacing w:val="-13"/>
          <w:w w:val="105"/>
          <w:sz w:val="20"/>
        </w:rPr>
        <w:t xml:space="preserve"> </w:t>
      </w:r>
      <w:r>
        <w:rPr>
          <w:w w:val="105"/>
          <w:sz w:val="20"/>
        </w:rPr>
        <w:t>after</w:t>
      </w:r>
      <w:r>
        <w:rPr>
          <w:spacing w:val="-13"/>
          <w:w w:val="105"/>
          <w:sz w:val="20"/>
        </w:rPr>
        <w:t xml:space="preserve"> </w:t>
      </w:r>
      <w:r>
        <w:rPr>
          <w:w w:val="105"/>
          <w:sz w:val="20"/>
        </w:rPr>
        <w:t>the</w:t>
      </w:r>
      <w:r>
        <w:rPr>
          <w:spacing w:val="-13"/>
          <w:w w:val="105"/>
          <w:sz w:val="20"/>
        </w:rPr>
        <w:t xml:space="preserve"> </w:t>
      </w:r>
      <w:r>
        <w:rPr>
          <w:w w:val="105"/>
          <w:sz w:val="20"/>
        </w:rPr>
        <w:t>arbitral</w:t>
      </w:r>
      <w:r>
        <w:rPr>
          <w:spacing w:val="-13"/>
          <w:w w:val="105"/>
          <w:sz w:val="20"/>
        </w:rPr>
        <w:t xml:space="preserve"> </w:t>
      </w:r>
      <w:r>
        <w:rPr>
          <w:w w:val="105"/>
          <w:sz w:val="20"/>
        </w:rPr>
        <w:t>award</w:t>
      </w:r>
      <w:r>
        <w:rPr>
          <w:spacing w:val="-13"/>
          <w:w w:val="105"/>
          <w:sz w:val="20"/>
        </w:rPr>
        <w:t xml:space="preserve"> </w:t>
      </w:r>
      <w:r>
        <w:rPr>
          <w:w w:val="105"/>
          <w:sz w:val="20"/>
        </w:rPr>
        <w:t>is</w:t>
      </w:r>
      <w:r>
        <w:rPr>
          <w:spacing w:val="-13"/>
          <w:w w:val="105"/>
          <w:sz w:val="20"/>
        </w:rPr>
        <w:t xml:space="preserve"> </w:t>
      </w:r>
      <w:r>
        <w:rPr>
          <w:w w:val="105"/>
          <w:sz w:val="20"/>
        </w:rPr>
        <w:t>made,</w:t>
      </w:r>
      <w:r>
        <w:rPr>
          <w:spacing w:val="-13"/>
          <w:w w:val="105"/>
          <w:sz w:val="20"/>
        </w:rPr>
        <w:t xml:space="preserve"> </w:t>
      </w:r>
      <w:r>
        <w:rPr>
          <w:w w:val="105"/>
          <w:sz w:val="20"/>
        </w:rPr>
        <w:t>a</w:t>
      </w:r>
      <w:r>
        <w:rPr>
          <w:spacing w:val="-13"/>
          <w:w w:val="105"/>
          <w:sz w:val="20"/>
        </w:rPr>
        <w:t xml:space="preserve"> </w:t>
      </w:r>
      <w:r>
        <w:rPr>
          <w:w w:val="105"/>
          <w:sz w:val="20"/>
        </w:rPr>
        <w:t>signed</w:t>
      </w:r>
      <w:r>
        <w:rPr>
          <w:spacing w:val="-13"/>
          <w:w w:val="105"/>
          <w:sz w:val="20"/>
        </w:rPr>
        <w:t xml:space="preserve"> </w:t>
      </w:r>
      <w:r>
        <w:rPr>
          <w:w w:val="105"/>
          <w:sz w:val="20"/>
        </w:rPr>
        <w:t>copy</w:t>
      </w:r>
      <w:r>
        <w:rPr>
          <w:spacing w:val="-13"/>
          <w:w w:val="105"/>
          <w:sz w:val="20"/>
        </w:rPr>
        <w:t xml:space="preserve"> </w:t>
      </w:r>
      <w:r>
        <w:rPr>
          <w:w w:val="105"/>
          <w:sz w:val="20"/>
        </w:rPr>
        <w:t>shall be delivered to each party.</w:t>
      </w:r>
    </w:p>
    <w:p w:rsidR="004B66AB" w:rsidRDefault="00917B5E">
      <w:pPr>
        <w:pStyle w:val="ListParagraph"/>
        <w:numPr>
          <w:ilvl w:val="0"/>
          <w:numId w:val="9"/>
        </w:numPr>
        <w:tabs>
          <w:tab w:val="left" w:pos="1228"/>
        </w:tabs>
        <w:spacing w:line="213" w:lineRule="auto"/>
        <w:ind w:firstLine="283"/>
        <w:rPr>
          <w:sz w:val="20"/>
        </w:rPr>
      </w:pPr>
      <w:r>
        <w:rPr>
          <w:sz w:val="20"/>
        </w:rPr>
        <w:t>An arbitral tribunal may, at any time, make a partial award by which some, but not all, of the issues between the parties are determined, and the provisions of this</w:t>
      </w:r>
      <w:r>
        <w:rPr>
          <w:spacing w:val="-10"/>
          <w:sz w:val="20"/>
        </w:rPr>
        <w:t xml:space="preserve"> </w:t>
      </w:r>
      <w:r>
        <w:rPr>
          <w:sz w:val="20"/>
        </w:rPr>
        <w:t>Act</w:t>
      </w:r>
      <w:r>
        <w:rPr>
          <w:spacing w:val="-10"/>
          <w:sz w:val="20"/>
        </w:rPr>
        <w:t xml:space="preserve"> </w:t>
      </w:r>
      <w:r>
        <w:rPr>
          <w:sz w:val="20"/>
        </w:rPr>
        <w:t>applying</w:t>
      </w:r>
      <w:r>
        <w:rPr>
          <w:spacing w:val="-10"/>
          <w:sz w:val="20"/>
        </w:rPr>
        <w:t xml:space="preserve"> </w:t>
      </w:r>
      <w:r>
        <w:rPr>
          <w:sz w:val="20"/>
        </w:rPr>
        <w:t>to</w:t>
      </w:r>
      <w:r>
        <w:rPr>
          <w:spacing w:val="-10"/>
          <w:sz w:val="20"/>
        </w:rPr>
        <w:t xml:space="preserve"> </w:t>
      </w:r>
      <w:r>
        <w:rPr>
          <w:sz w:val="20"/>
        </w:rPr>
        <w:t>awards</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arbitral</w:t>
      </w:r>
      <w:r>
        <w:rPr>
          <w:spacing w:val="-10"/>
          <w:sz w:val="20"/>
        </w:rPr>
        <w:t xml:space="preserve"> </w:t>
      </w:r>
      <w:r>
        <w:rPr>
          <w:sz w:val="20"/>
        </w:rPr>
        <w:t>tribunal</w:t>
      </w:r>
      <w:r>
        <w:rPr>
          <w:spacing w:val="-10"/>
          <w:sz w:val="20"/>
        </w:rPr>
        <w:t xml:space="preserve"> </w:t>
      </w:r>
      <w:r>
        <w:rPr>
          <w:sz w:val="20"/>
        </w:rPr>
        <w:t>shall,</w:t>
      </w:r>
      <w:r>
        <w:rPr>
          <w:spacing w:val="-10"/>
          <w:sz w:val="20"/>
        </w:rPr>
        <w:t xml:space="preserve"> </w:t>
      </w:r>
      <w:r>
        <w:rPr>
          <w:sz w:val="20"/>
        </w:rPr>
        <w:t>except</w:t>
      </w:r>
      <w:r>
        <w:rPr>
          <w:spacing w:val="-10"/>
          <w:sz w:val="20"/>
        </w:rPr>
        <w:t xml:space="preserve"> </w:t>
      </w:r>
      <w:r>
        <w:rPr>
          <w:sz w:val="20"/>
        </w:rPr>
        <w:t>in</w:t>
      </w:r>
      <w:r>
        <w:rPr>
          <w:spacing w:val="-10"/>
          <w:sz w:val="20"/>
        </w:rPr>
        <w:t xml:space="preserve"> </w:t>
      </w:r>
      <w:r>
        <w:rPr>
          <w:sz w:val="20"/>
        </w:rPr>
        <w:t>so</w:t>
      </w:r>
      <w:r>
        <w:rPr>
          <w:spacing w:val="-10"/>
          <w:sz w:val="20"/>
        </w:rPr>
        <w:t xml:space="preserve"> </w:t>
      </w:r>
      <w:r>
        <w:rPr>
          <w:sz w:val="20"/>
        </w:rPr>
        <w:t>far</w:t>
      </w:r>
      <w:r>
        <w:rPr>
          <w:spacing w:val="-10"/>
          <w:sz w:val="20"/>
        </w:rPr>
        <w:t xml:space="preserve"> </w:t>
      </w:r>
      <w:r>
        <w:rPr>
          <w:sz w:val="20"/>
        </w:rPr>
        <w:t>as</w:t>
      </w:r>
      <w:r>
        <w:rPr>
          <w:spacing w:val="-10"/>
          <w:sz w:val="20"/>
        </w:rPr>
        <w:t xml:space="preserve"> </w:t>
      </w:r>
      <w:r>
        <w:rPr>
          <w:sz w:val="20"/>
        </w:rPr>
        <w:t>a</w:t>
      </w:r>
      <w:r>
        <w:rPr>
          <w:spacing w:val="-10"/>
          <w:sz w:val="20"/>
        </w:rPr>
        <w:t xml:space="preserve"> </w:t>
      </w:r>
      <w:r>
        <w:rPr>
          <w:sz w:val="20"/>
        </w:rPr>
        <w:t>contrary intention appears, apply in respect of such partial award.</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4"/>
          <w:sz w:val="16"/>
        </w:rPr>
        <w:t>23.]</w:t>
      </w:r>
    </w:p>
    <w:p w:rsidR="004B66AB" w:rsidRDefault="004B66AB">
      <w:pPr>
        <w:jc w:val="center"/>
        <w:rPr>
          <w:sz w:val="16"/>
        </w:rPr>
        <w:sectPr w:rsidR="004B66AB">
          <w:pgSz w:w="11910" w:h="16840"/>
          <w:pgMar w:top="2800" w:right="1680" w:bottom="280" w:left="1680" w:header="2516" w:footer="0" w:gutter="0"/>
          <w:cols w:space="720"/>
        </w:sectPr>
      </w:pPr>
    </w:p>
    <w:p w:rsidR="004B66AB" w:rsidRDefault="00917B5E">
      <w:pPr>
        <w:pStyle w:val="Heading2"/>
        <w:spacing w:before="102"/>
      </w:pPr>
      <w:r>
        <w:rPr>
          <w:w w:val="105"/>
        </w:rPr>
        <w:lastRenderedPageBreak/>
        <w:t>Effect</w:t>
      </w:r>
      <w:r>
        <w:rPr>
          <w:spacing w:val="-9"/>
          <w:w w:val="105"/>
        </w:rPr>
        <w:t xml:space="preserve"> </w:t>
      </w:r>
      <w:r>
        <w:rPr>
          <w:w w:val="105"/>
        </w:rPr>
        <w:t>of</w:t>
      </w:r>
      <w:r>
        <w:rPr>
          <w:spacing w:val="-9"/>
          <w:w w:val="105"/>
        </w:rPr>
        <w:t xml:space="preserve"> </w:t>
      </w:r>
      <w:r>
        <w:rPr>
          <w:spacing w:val="-2"/>
          <w:w w:val="105"/>
        </w:rPr>
        <w:t>award.</w:t>
      </w:r>
    </w:p>
    <w:p w:rsidR="004B66AB" w:rsidRDefault="00917B5E">
      <w:pPr>
        <w:pStyle w:val="BodyText"/>
        <w:spacing w:before="106" w:line="213" w:lineRule="auto"/>
      </w:pPr>
      <w:r>
        <w:rPr>
          <w:b/>
        </w:rPr>
        <w:t>32A.</w:t>
      </w:r>
      <w:r>
        <w:rPr>
          <w:b/>
          <w:spacing w:val="40"/>
        </w:rPr>
        <w:t xml:space="preserve"> </w:t>
      </w:r>
      <w:r>
        <w:t>Except as otherwise agreed by the parties, an arbitral award is ﬁnal and binding upon the parties to it, and no recourse is available against the award otherwise than in the manner provided by this Act.</w:t>
      </w:r>
    </w:p>
    <w:p w:rsidR="004B66AB" w:rsidRDefault="00917B5E">
      <w:pPr>
        <w:spacing w:before="97"/>
        <w:ind w:left="2293" w:right="2293"/>
        <w:jc w:val="center"/>
        <w:rPr>
          <w:sz w:val="16"/>
        </w:rPr>
      </w:pPr>
      <w:r>
        <w:rPr>
          <w:sz w:val="16"/>
        </w:rPr>
        <w:t>[Act No. 11 of 2009,</w:t>
      </w:r>
      <w:r>
        <w:rPr>
          <w:spacing w:val="1"/>
          <w:sz w:val="16"/>
        </w:rPr>
        <w:t xml:space="preserve"> </w:t>
      </w:r>
      <w:r>
        <w:rPr>
          <w:sz w:val="16"/>
        </w:rPr>
        <w:t xml:space="preserve">s. </w:t>
      </w:r>
      <w:r>
        <w:rPr>
          <w:spacing w:val="-4"/>
          <w:sz w:val="16"/>
        </w:rPr>
        <w:t>24.]</w:t>
      </w:r>
    </w:p>
    <w:p w:rsidR="004B66AB" w:rsidRDefault="00917B5E">
      <w:pPr>
        <w:pStyle w:val="Heading2"/>
        <w:spacing w:before="83"/>
      </w:pPr>
      <w:r>
        <w:rPr>
          <w:w w:val="105"/>
        </w:rPr>
        <w:t>Costs</w:t>
      </w:r>
      <w:r>
        <w:rPr>
          <w:spacing w:val="-12"/>
          <w:w w:val="105"/>
        </w:rPr>
        <w:t xml:space="preserve"> </w:t>
      </w:r>
      <w:r>
        <w:rPr>
          <w:w w:val="105"/>
        </w:rPr>
        <w:t>and</w:t>
      </w:r>
      <w:r>
        <w:rPr>
          <w:spacing w:val="-11"/>
          <w:w w:val="105"/>
        </w:rPr>
        <w:t xml:space="preserve"> </w:t>
      </w:r>
      <w:r>
        <w:rPr>
          <w:spacing w:val="-2"/>
          <w:w w:val="105"/>
        </w:rPr>
        <w:t>expenses.</w:t>
      </w:r>
    </w:p>
    <w:p w:rsidR="004B66AB" w:rsidRDefault="00917B5E">
      <w:pPr>
        <w:pStyle w:val="BodyText"/>
        <w:spacing w:before="61" w:line="213" w:lineRule="auto"/>
      </w:pPr>
      <w:r>
        <w:rPr>
          <w:b/>
          <w:w w:val="105"/>
        </w:rPr>
        <w:t>32B.</w:t>
      </w:r>
      <w:r>
        <w:rPr>
          <w:b/>
          <w:spacing w:val="74"/>
          <w:w w:val="105"/>
        </w:rPr>
        <w:t xml:space="preserve"> </w:t>
      </w:r>
      <w:r>
        <w:rPr>
          <w:w w:val="105"/>
        </w:rPr>
        <w:t>(1)</w:t>
      </w:r>
      <w:r>
        <w:rPr>
          <w:spacing w:val="31"/>
          <w:w w:val="105"/>
        </w:rPr>
        <w:t xml:space="preserve"> </w:t>
      </w:r>
      <w:r>
        <w:rPr>
          <w:w w:val="105"/>
        </w:rPr>
        <w:t>Unless</w:t>
      </w:r>
      <w:r>
        <w:rPr>
          <w:spacing w:val="-11"/>
          <w:w w:val="105"/>
        </w:rPr>
        <w:t xml:space="preserve"> </w:t>
      </w:r>
      <w:r>
        <w:rPr>
          <w:w w:val="105"/>
        </w:rPr>
        <w:t>otherwise</w:t>
      </w:r>
      <w:r>
        <w:rPr>
          <w:spacing w:val="-11"/>
          <w:w w:val="105"/>
        </w:rPr>
        <w:t xml:space="preserve"> </w:t>
      </w:r>
      <w:r>
        <w:rPr>
          <w:w w:val="105"/>
        </w:rPr>
        <w:t>agreed</w:t>
      </w:r>
      <w:r>
        <w:rPr>
          <w:spacing w:val="-11"/>
          <w:w w:val="105"/>
        </w:rPr>
        <w:t xml:space="preserve"> </w:t>
      </w:r>
      <w:r>
        <w:rPr>
          <w:w w:val="105"/>
        </w:rPr>
        <w:t>by</w:t>
      </w:r>
      <w:r>
        <w:rPr>
          <w:spacing w:val="-11"/>
          <w:w w:val="105"/>
        </w:rPr>
        <w:t xml:space="preserve"> </w:t>
      </w:r>
      <w:r>
        <w:rPr>
          <w:w w:val="105"/>
        </w:rPr>
        <w:t>the</w:t>
      </w:r>
      <w:r>
        <w:rPr>
          <w:spacing w:val="-11"/>
          <w:w w:val="105"/>
        </w:rPr>
        <w:t xml:space="preserve"> </w:t>
      </w:r>
      <w:r>
        <w:rPr>
          <w:w w:val="105"/>
        </w:rPr>
        <w:t>parties,</w:t>
      </w:r>
      <w:r>
        <w:rPr>
          <w:spacing w:val="-11"/>
          <w:w w:val="105"/>
        </w:rPr>
        <w:t xml:space="preserve"> </w:t>
      </w:r>
      <w:r>
        <w:rPr>
          <w:w w:val="105"/>
        </w:rPr>
        <w:t>the</w:t>
      </w:r>
      <w:r>
        <w:rPr>
          <w:spacing w:val="-11"/>
          <w:w w:val="105"/>
        </w:rPr>
        <w:t xml:space="preserve"> </w:t>
      </w:r>
      <w:r>
        <w:rPr>
          <w:w w:val="105"/>
        </w:rPr>
        <w:t>costs</w:t>
      </w:r>
      <w:r>
        <w:rPr>
          <w:spacing w:val="-11"/>
          <w:w w:val="105"/>
        </w:rPr>
        <w:t xml:space="preserve"> </w:t>
      </w:r>
      <w:r>
        <w:rPr>
          <w:w w:val="105"/>
        </w:rPr>
        <w:t>and</w:t>
      </w:r>
      <w:r>
        <w:rPr>
          <w:spacing w:val="-11"/>
          <w:w w:val="105"/>
        </w:rPr>
        <w:t xml:space="preserve"> </w:t>
      </w:r>
      <w:r>
        <w:rPr>
          <w:w w:val="105"/>
        </w:rPr>
        <w:t>expenses</w:t>
      </w:r>
      <w:r>
        <w:rPr>
          <w:spacing w:val="-11"/>
          <w:w w:val="105"/>
        </w:rPr>
        <w:t xml:space="preserve"> </w:t>
      </w:r>
      <w:r>
        <w:rPr>
          <w:w w:val="105"/>
        </w:rPr>
        <w:t>of</w:t>
      </w:r>
      <w:r>
        <w:rPr>
          <w:spacing w:val="-11"/>
          <w:w w:val="105"/>
        </w:rPr>
        <w:t xml:space="preserve"> </w:t>
      </w:r>
      <w:r>
        <w:rPr>
          <w:w w:val="105"/>
        </w:rPr>
        <w:t xml:space="preserve">an </w:t>
      </w:r>
      <w:r>
        <w:t>arbitration, being the legal and other expenses of the parties, the fees and expenses of the arbitral tribunal and any other expenses related to the arbitration, shall be as determined</w:t>
      </w:r>
      <w:r>
        <w:rPr>
          <w:spacing w:val="-5"/>
        </w:rPr>
        <w:t xml:space="preserve"> </w:t>
      </w:r>
      <w:r>
        <w:t>and</w:t>
      </w:r>
      <w:r>
        <w:rPr>
          <w:spacing w:val="-5"/>
        </w:rPr>
        <w:t xml:space="preserve"> </w:t>
      </w:r>
      <w:r>
        <w:t>apportioned</w:t>
      </w:r>
      <w:r>
        <w:rPr>
          <w:spacing w:val="-5"/>
        </w:rPr>
        <w:t xml:space="preserve"> </w:t>
      </w:r>
      <w:r>
        <w:t>by</w:t>
      </w:r>
      <w:r>
        <w:rPr>
          <w:spacing w:val="-5"/>
        </w:rPr>
        <w:t xml:space="preserve"> </w:t>
      </w:r>
      <w:r>
        <w:t>the</w:t>
      </w:r>
      <w:r>
        <w:rPr>
          <w:spacing w:val="-5"/>
        </w:rPr>
        <w:t xml:space="preserve"> </w:t>
      </w:r>
      <w:r>
        <w:t>arbitral</w:t>
      </w:r>
      <w:r>
        <w:rPr>
          <w:spacing w:val="-5"/>
        </w:rPr>
        <w:t xml:space="preserve"> </w:t>
      </w:r>
      <w:r>
        <w:t>tribunal</w:t>
      </w:r>
      <w:r>
        <w:rPr>
          <w:spacing w:val="-5"/>
        </w:rPr>
        <w:t xml:space="preserve"> </w:t>
      </w:r>
      <w:r>
        <w:t>in</w:t>
      </w:r>
      <w:r>
        <w:rPr>
          <w:spacing w:val="-5"/>
        </w:rPr>
        <w:t xml:space="preserve"> </w:t>
      </w:r>
      <w:r>
        <w:t>its</w:t>
      </w:r>
      <w:r>
        <w:rPr>
          <w:spacing w:val="-5"/>
        </w:rPr>
        <w:t xml:space="preserve"> </w:t>
      </w:r>
      <w:r>
        <w:t>award</w:t>
      </w:r>
      <w:r>
        <w:rPr>
          <w:spacing w:val="-5"/>
        </w:rPr>
        <w:t xml:space="preserve"> </w:t>
      </w:r>
      <w:r>
        <w:t>under</w:t>
      </w:r>
      <w:r>
        <w:rPr>
          <w:spacing w:val="-5"/>
        </w:rPr>
        <w:t xml:space="preserve"> </w:t>
      </w:r>
      <w:r>
        <w:t>this</w:t>
      </w:r>
      <w:r>
        <w:rPr>
          <w:spacing w:val="-5"/>
        </w:rPr>
        <w:t xml:space="preserve"> </w:t>
      </w:r>
      <w:r>
        <w:t xml:space="preserve">section, </w:t>
      </w:r>
      <w:r>
        <w:rPr>
          <w:w w:val="105"/>
        </w:rPr>
        <w:t>or</w:t>
      </w:r>
      <w:r>
        <w:rPr>
          <w:spacing w:val="-8"/>
          <w:w w:val="105"/>
        </w:rPr>
        <w:t xml:space="preserve"> </w:t>
      </w:r>
      <w:r>
        <w:rPr>
          <w:w w:val="105"/>
        </w:rPr>
        <w:t>any</w:t>
      </w:r>
      <w:r>
        <w:rPr>
          <w:spacing w:val="-8"/>
          <w:w w:val="105"/>
        </w:rPr>
        <w:t xml:space="preserve"> </w:t>
      </w:r>
      <w:r>
        <w:rPr>
          <w:w w:val="105"/>
        </w:rPr>
        <w:t>additional</w:t>
      </w:r>
      <w:r>
        <w:rPr>
          <w:spacing w:val="-8"/>
          <w:w w:val="105"/>
        </w:rPr>
        <w:t xml:space="preserve"> </w:t>
      </w:r>
      <w:r>
        <w:rPr>
          <w:w w:val="105"/>
        </w:rPr>
        <w:t>award</w:t>
      </w:r>
      <w:r>
        <w:rPr>
          <w:spacing w:val="-8"/>
          <w:w w:val="105"/>
        </w:rPr>
        <w:t xml:space="preserve"> </w:t>
      </w:r>
      <w:r>
        <w:rPr>
          <w:w w:val="105"/>
        </w:rPr>
        <w:t>under</w:t>
      </w:r>
      <w:r>
        <w:rPr>
          <w:spacing w:val="-8"/>
          <w:w w:val="105"/>
        </w:rPr>
        <w:t xml:space="preserve"> </w:t>
      </w:r>
      <w:r>
        <w:rPr>
          <w:w w:val="105"/>
        </w:rPr>
        <w:t>section</w:t>
      </w:r>
      <w:r>
        <w:rPr>
          <w:spacing w:val="-8"/>
          <w:w w:val="105"/>
        </w:rPr>
        <w:t xml:space="preserve"> </w:t>
      </w:r>
      <w:r>
        <w:rPr>
          <w:w w:val="105"/>
        </w:rPr>
        <w:t>34(5).</w:t>
      </w:r>
    </w:p>
    <w:p w:rsidR="004B66AB" w:rsidRDefault="00917B5E">
      <w:pPr>
        <w:pStyle w:val="ListParagraph"/>
        <w:numPr>
          <w:ilvl w:val="0"/>
          <w:numId w:val="8"/>
        </w:numPr>
        <w:tabs>
          <w:tab w:val="left" w:pos="1301"/>
        </w:tabs>
        <w:spacing w:before="67" w:line="213" w:lineRule="auto"/>
        <w:ind w:firstLine="283"/>
        <w:rPr>
          <w:sz w:val="20"/>
        </w:rPr>
      </w:pPr>
      <w:r>
        <w:rPr>
          <w:sz w:val="20"/>
        </w:rPr>
        <w:t>Unless otherwise agreed by the parties, in the absence of an award or additional award determining and apportioning the costs and expenses of the arbitration, each party shall be responsible for the legal and other expenses of that party</w:t>
      </w:r>
      <w:r>
        <w:rPr>
          <w:spacing w:val="-8"/>
          <w:sz w:val="20"/>
        </w:rPr>
        <w:t xml:space="preserve"> </w:t>
      </w:r>
      <w:r>
        <w:rPr>
          <w:sz w:val="20"/>
        </w:rPr>
        <w:t>and</w:t>
      </w:r>
      <w:r>
        <w:rPr>
          <w:spacing w:val="-8"/>
          <w:sz w:val="20"/>
        </w:rPr>
        <w:t xml:space="preserve"> </w:t>
      </w:r>
      <w:r>
        <w:rPr>
          <w:sz w:val="20"/>
        </w:rPr>
        <w:t>for</w:t>
      </w:r>
      <w:r>
        <w:rPr>
          <w:spacing w:val="-8"/>
          <w:sz w:val="20"/>
        </w:rPr>
        <w:t xml:space="preserve"> </w:t>
      </w:r>
      <w:r>
        <w:rPr>
          <w:sz w:val="20"/>
        </w:rPr>
        <w:t>an</w:t>
      </w:r>
      <w:r>
        <w:rPr>
          <w:spacing w:val="-8"/>
          <w:sz w:val="20"/>
        </w:rPr>
        <w:t xml:space="preserve"> </w:t>
      </w:r>
      <w:r>
        <w:rPr>
          <w:sz w:val="20"/>
        </w:rPr>
        <w:t>equal</w:t>
      </w:r>
      <w:r>
        <w:rPr>
          <w:spacing w:val="-8"/>
          <w:sz w:val="20"/>
        </w:rPr>
        <w:t xml:space="preserve"> </w:t>
      </w:r>
      <w:r>
        <w:rPr>
          <w:sz w:val="20"/>
        </w:rPr>
        <w:t>share</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fees</w:t>
      </w:r>
      <w:r>
        <w:rPr>
          <w:spacing w:val="-8"/>
          <w:sz w:val="20"/>
        </w:rPr>
        <w:t xml:space="preserve"> </w:t>
      </w:r>
      <w:r>
        <w:rPr>
          <w:sz w:val="20"/>
        </w:rPr>
        <w:t>and</w:t>
      </w:r>
      <w:r>
        <w:rPr>
          <w:spacing w:val="-8"/>
          <w:sz w:val="20"/>
        </w:rPr>
        <w:t xml:space="preserve"> </w:t>
      </w:r>
      <w:r>
        <w:rPr>
          <w:sz w:val="20"/>
        </w:rPr>
        <w:t>expenses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arbitral</w:t>
      </w:r>
      <w:r>
        <w:rPr>
          <w:spacing w:val="-8"/>
          <w:sz w:val="20"/>
        </w:rPr>
        <w:t xml:space="preserve"> </w:t>
      </w:r>
      <w:r>
        <w:rPr>
          <w:sz w:val="20"/>
        </w:rPr>
        <w:t>tribunal</w:t>
      </w:r>
      <w:r>
        <w:rPr>
          <w:spacing w:val="-8"/>
          <w:sz w:val="20"/>
        </w:rPr>
        <w:t xml:space="preserve"> </w:t>
      </w:r>
      <w:r>
        <w:rPr>
          <w:sz w:val="20"/>
        </w:rPr>
        <w:t>and</w:t>
      </w:r>
      <w:r>
        <w:rPr>
          <w:spacing w:val="-8"/>
          <w:sz w:val="20"/>
        </w:rPr>
        <w:t xml:space="preserve"> </w:t>
      </w:r>
      <w:r>
        <w:rPr>
          <w:sz w:val="20"/>
        </w:rPr>
        <w:t>any other expenses relating to the arbitration.</w:t>
      </w:r>
    </w:p>
    <w:p w:rsidR="004B66AB" w:rsidRDefault="00917B5E">
      <w:pPr>
        <w:pStyle w:val="ListParagraph"/>
        <w:numPr>
          <w:ilvl w:val="0"/>
          <w:numId w:val="8"/>
        </w:numPr>
        <w:tabs>
          <w:tab w:val="left" w:pos="1245"/>
        </w:tabs>
        <w:spacing w:line="213" w:lineRule="auto"/>
        <w:ind w:firstLine="283"/>
        <w:rPr>
          <w:sz w:val="20"/>
        </w:rPr>
      </w:pPr>
      <w:r>
        <w:rPr>
          <w:sz w:val="20"/>
        </w:rPr>
        <w:t>The arbitral tribunal may withhold the delivery of an award to the parties until full payment of the fees and expenses of the arbitral tribunal is received.</w:t>
      </w:r>
    </w:p>
    <w:p w:rsidR="004B66AB" w:rsidRDefault="00917B5E">
      <w:pPr>
        <w:pStyle w:val="ListParagraph"/>
        <w:numPr>
          <w:ilvl w:val="0"/>
          <w:numId w:val="8"/>
        </w:numPr>
        <w:tabs>
          <w:tab w:val="left" w:pos="1256"/>
        </w:tabs>
        <w:spacing w:before="67" w:line="213" w:lineRule="auto"/>
        <w:ind w:firstLine="283"/>
        <w:rPr>
          <w:sz w:val="20"/>
        </w:rPr>
      </w:pPr>
      <w:r>
        <w:rPr>
          <w:sz w:val="20"/>
        </w:rPr>
        <w:t>If the arbitral tribunal has, under subsection (3), withheld the delivery of</w:t>
      </w:r>
      <w:r>
        <w:rPr>
          <w:spacing w:val="80"/>
          <w:sz w:val="20"/>
        </w:rPr>
        <w:t xml:space="preserve"> </w:t>
      </w:r>
      <w:r>
        <w:rPr>
          <w:sz w:val="20"/>
        </w:rPr>
        <w:t xml:space="preserve">an award, a party to the arbitration may, upon notice to the other party and to the arbitral tribunal, and after payment into court of the fees and expenses demanded by the arbitral tribunal, apply to the High Court for an order directing the manner in which the fees and expenses properly payable to the arbitral tribunal shall be </w:t>
      </w:r>
      <w:r>
        <w:rPr>
          <w:spacing w:val="-2"/>
          <w:sz w:val="20"/>
        </w:rPr>
        <w:t>determined.</w:t>
      </w:r>
    </w:p>
    <w:p w:rsidR="004B66AB" w:rsidRDefault="00917B5E">
      <w:pPr>
        <w:pStyle w:val="ListParagraph"/>
        <w:numPr>
          <w:ilvl w:val="0"/>
          <w:numId w:val="8"/>
        </w:numPr>
        <w:tabs>
          <w:tab w:val="left" w:pos="1188"/>
        </w:tabs>
        <w:spacing w:before="67" w:line="213" w:lineRule="auto"/>
        <w:ind w:firstLine="283"/>
        <w:rPr>
          <w:sz w:val="20"/>
        </w:rPr>
      </w:pPr>
      <w:r>
        <w:rPr>
          <w:spacing w:val="-2"/>
          <w:sz w:val="20"/>
        </w:rPr>
        <w:t>The</w:t>
      </w:r>
      <w:r>
        <w:rPr>
          <w:spacing w:val="-7"/>
          <w:sz w:val="20"/>
        </w:rPr>
        <w:t xml:space="preserve"> </w:t>
      </w:r>
      <w:r>
        <w:rPr>
          <w:spacing w:val="-2"/>
          <w:sz w:val="20"/>
        </w:rPr>
        <w:t>fees</w:t>
      </w:r>
      <w:r>
        <w:rPr>
          <w:spacing w:val="-7"/>
          <w:sz w:val="20"/>
        </w:rPr>
        <w:t xml:space="preserve"> </w:t>
      </w:r>
      <w:r>
        <w:rPr>
          <w:spacing w:val="-2"/>
          <w:sz w:val="20"/>
        </w:rPr>
        <w:t>and</w:t>
      </w:r>
      <w:r>
        <w:rPr>
          <w:spacing w:val="-7"/>
          <w:sz w:val="20"/>
        </w:rPr>
        <w:t xml:space="preserve"> </w:t>
      </w:r>
      <w:r>
        <w:rPr>
          <w:spacing w:val="-2"/>
          <w:sz w:val="20"/>
        </w:rPr>
        <w:t>expenses</w:t>
      </w:r>
      <w:r>
        <w:rPr>
          <w:spacing w:val="-7"/>
          <w:sz w:val="20"/>
        </w:rPr>
        <w:t xml:space="preserve"> </w:t>
      </w:r>
      <w:r>
        <w:rPr>
          <w:spacing w:val="-2"/>
          <w:sz w:val="20"/>
        </w:rPr>
        <w:t>found</w:t>
      </w:r>
      <w:r>
        <w:rPr>
          <w:spacing w:val="-7"/>
          <w:sz w:val="20"/>
        </w:rPr>
        <w:t xml:space="preserve"> </w:t>
      </w:r>
      <w:r>
        <w:rPr>
          <w:spacing w:val="-2"/>
          <w:sz w:val="20"/>
        </w:rPr>
        <w:t>to</w:t>
      </w:r>
      <w:r>
        <w:rPr>
          <w:spacing w:val="-7"/>
          <w:sz w:val="20"/>
        </w:rPr>
        <w:t xml:space="preserve"> </w:t>
      </w:r>
      <w:r>
        <w:rPr>
          <w:spacing w:val="-2"/>
          <w:sz w:val="20"/>
        </w:rPr>
        <w:t>be</w:t>
      </w:r>
      <w:r>
        <w:rPr>
          <w:spacing w:val="-7"/>
          <w:sz w:val="20"/>
        </w:rPr>
        <w:t xml:space="preserve"> </w:t>
      </w:r>
      <w:r>
        <w:rPr>
          <w:spacing w:val="-2"/>
          <w:sz w:val="20"/>
        </w:rPr>
        <w:t>properly</w:t>
      </w:r>
      <w:r>
        <w:rPr>
          <w:spacing w:val="-7"/>
          <w:sz w:val="20"/>
        </w:rPr>
        <w:t xml:space="preserve"> </w:t>
      </w:r>
      <w:r>
        <w:rPr>
          <w:spacing w:val="-2"/>
          <w:sz w:val="20"/>
        </w:rPr>
        <w:t>payable</w:t>
      </w:r>
      <w:r>
        <w:rPr>
          <w:spacing w:val="-7"/>
          <w:sz w:val="20"/>
        </w:rPr>
        <w:t xml:space="preserve"> </w:t>
      </w:r>
      <w:r>
        <w:rPr>
          <w:spacing w:val="-2"/>
          <w:sz w:val="20"/>
        </w:rPr>
        <w:t>pursuant</w:t>
      </w:r>
      <w:r>
        <w:rPr>
          <w:spacing w:val="-7"/>
          <w:sz w:val="20"/>
        </w:rPr>
        <w:t xml:space="preserve"> </w:t>
      </w:r>
      <w:r>
        <w:rPr>
          <w:spacing w:val="-2"/>
          <w:sz w:val="20"/>
        </w:rPr>
        <w:t>to</w:t>
      </w:r>
      <w:r>
        <w:rPr>
          <w:spacing w:val="-7"/>
          <w:sz w:val="20"/>
        </w:rPr>
        <w:t xml:space="preserve"> </w:t>
      </w:r>
      <w:r>
        <w:rPr>
          <w:spacing w:val="-2"/>
          <w:sz w:val="20"/>
        </w:rPr>
        <w:t>such</w:t>
      </w:r>
      <w:r>
        <w:rPr>
          <w:spacing w:val="-7"/>
          <w:sz w:val="20"/>
        </w:rPr>
        <w:t xml:space="preserve"> </w:t>
      </w:r>
      <w:r>
        <w:rPr>
          <w:spacing w:val="-2"/>
          <w:sz w:val="20"/>
        </w:rPr>
        <w:t>an</w:t>
      </w:r>
      <w:r>
        <w:rPr>
          <w:spacing w:val="-7"/>
          <w:sz w:val="20"/>
        </w:rPr>
        <w:t xml:space="preserve"> </w:t>
      </w:r>
      <w:r>
        <w:rPr>
          <w:spacing w:val="-2"/>
          <w:sz w:val="20"/>
        </w:rPr>
        <w:t xml:space="preserve">order </w:t>
      </w:r>
      <w:r>
        <w:rPr>
          <w:sz w:val="20"/>
        </w:rPr>
        <w:t>shall be paid out of the moneys paid into court and the balance of those moneys. if any, shall be refunded to the applicant.</w:t>
      </w:r>
    </w:p>
    <w:p w:rsidR="004B66AB" w:rsidRDefault="00917B5E">
      <w:pPr>
        <w:pStyle w:val="ListParagraph"/>
        <w:numPr>
          <w:ilvl w:val="0"/>
          <w:numId w:val="8"/>
        </w:numPr>
        <w:tabs>
          <w:tab w:val="left" w:pos="1221"/>
        </w:tabs>
        <w:spacing w:line="213" w:lineRule="auto"/>
        <w:ind w:firstLine="283"/>
        <w:rPr>
          <w:sz w:val="20"/>
        </w:rPr>
      </w:pPr>
      <w:r>
        <w:rPr>
          <w:sz w:val="20"/>
        </w:rPr>
        <w:t>The decision of the High Court on an application under subsection (4) shall be ﬁnal and not subject to appeal.</w:t>
      </w:r>
    </w:p>
    <w:p w:rsidR="004B66AB" w:rsidRDefault="00917B5E">
      <w:pPr>
        <w:pStyle w:val="ListParagraph"/>
        <w:numPr>
          <w:ilvl w:val="0"/>
          <w:numId w:val="8"/>
        </w:numPr>
        <w:tabs>
          <w:tab w:val="left" w:pos="1275"/>
        </w:tabs>
        <w:spacing w:line="213" w:lineRule="auto"/>
        <w:ind w:firstLine="283"/>
        <w:rPr>
          <w:sz w:val="20"/>
        </w:rPr>
      </w:pPr>
      <w:r>
        <w:rPr>
          <w:sz w:val="20"/>
        </w:rPr>
        <w:t>The provisions of subsections (3) to (6) have effect notwithstanding any agreement to the contrary made between the parties.</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4"/>
          <w:sz w:val="16"/>
        </w:rPr>
        <w:t>24.]</w:t>
      </w:r>
    </w:p>
    <w:p w:rsidR="004B66AB" w:rsidRDefault="00917B5E">
      <w:pPr>
        <w:pStyle w:val="Heading2"/>
        <w:spacing w:before="83"/>
        <w:jc w:val="left"/>
      </w:pPr>
      <w:r>
        <w:rPr>
          <w:spacing w:val="-2"/>
          <w:w w:val="110"/>
        </w:rPr>
        <w:t>Interest.</w:t>
      </w:r>
    </w:p>
    <w:p w:rsidR="004B66AB" w:rsidRDefault="00917B5E">
      <w:pPr>
        <w:pStyle w:val="BodyText"/>
        <w:spacing w:before="107" w:line="213" w:lineRule="auto"/>
      </w:pPr>
      <w:r>
        <w:rPr>
          <w:b/>
        </w:rPr>
        <w:t>32C.</w:t>
      </w:r>
      <w:r>
        <w:rPr>
          <w:b/>
          <w:spacing w:val="40"/>
        </w:rPr>
        <w:t xml:space="preserve"> </w:t>
      </w:r>
      <w:r>
        <w:t xml:space="preserve">Unless otherwise agreed by the parties, to the extent that the rules of law applicable to the substance of the dispute permit, an arbitral award may include </w:t>
      </w:r>
      <w:r>
        <w:rPr>
          <w:spacing w:val="-2"/>
        </w:rPr>
        <w:t>provision</w:t>
      </w:r>
      <w:r>
        <w:rPr>
          <w:spacing w:val="-4"/>
        </w:rPr>
        <w:t xml:space="preserve"> </w:t>
      </w:r>
      <w:r>
        <w:rPr>
          <w:spacing w:val="-2"/>
        </w:rPr>
        <w:t>for</w:t>
      </w:r>
      <w:r>
        <w:rPr>
          <w:spacing w:val="-4"/>
        </w:rPr>
        <w:t xml:space="preserve"> </w:t>
      </w:r>
      <w:r>
        <w:rPr>
          <w:spacing w:val="-2"/>
        </w:rPr>
        <w:t>the</w:t>
      </w:r>
      <w:r>
        <w:rPr>
          <w:spacing w:val="-4"/>
        </w:rPr>
        <w:t xml:space="preserve"> </w:t>
      </w:r>
      <w:r>
        <w:rPr>
          <w:spacing w:val="-2"/>
        </w:rPr>
        <w:t>payment</w:t>
      </w:r>
      <w:r>
        <w:rPr>
          <w:spacing w:val="-4"/>
        </w:rPr>
        <w:t xml:space="preserve"> </w:t>
      </w:r>
      <w:r>
        <w:rPr>
          <w:spacing w:val="-2"/>
        </w:rPr>
        <w:t>of</w:t>
      </w:r>
      <w:r>
        <w:rPr>
          <w:spacing w:val="-4"/>
        </w:rPr>
        <w:t xml:space="preserve"> </w:t>
      </w:r>
      <w:r>
        <w:rPr>
          <w:spacing w:val="-2"/>
        </w:rPr>
        <w:t>simple</w:t>
      </w:r>
      <w:r>
        <w:rPr>
          <w:spacing w:val="-4"/>
        </w:rPr>
        <w:t xml:space="preserve"> </w:t>
      </w:r>
      <w:r>
        <w:rPr>
          <w:spacing w:val="-2"/>
        </w:rPr>
        <w:t>or</w:t>
      </w:r>
      <w:r>
        <w:rPr>
          <w:spacing w:val="-4"/>
        </w:rPr>
        <w:t xml:space="preserve"> </w:t>
      </w:r>
      <w:r>
        <w:rPr>
          <w:spacing w:val="-2"/>
        </w:rPr>
        <w:t>compound</w:t>
      </w:r>
      <w:r>
        <w:rPr>
          <w:spacing w:val="-4"/>
        </w:rPr>
        <w:t xml:space="preserve"> </w:t>
      </w:r>
      <w:r>
        <w:rPr>
          <w:spacing w:val="-2"/>
        </w:rPr>
        <w:t>interest</w:t>
      </w:r>
      <w:r>
        <w:rPr>
          <w:spacing w:val="-4"/>
        </w:rPr>
        <w:t xml:space="preserve"> </w:t>
      </w:r>
      <w:r>
        <w:rPr>
          <w:spacing w:val="-2"/>
        </w:rPr>
        <w:t>calculated</w:t>
      </w:r>
      <w:r>
        <w:rPr>
          <w:spacing w:val="-4"/>
        </w:rPr>
        <w:t xml:space="preserve"> </w:t>
      </w:r>
      <w:r>
        <w:rPr>
          <w:spacing w:val="-2"/>
        </w:rPr>
        <w:t>from</w:t>
      </w:r>
      <w:r>
        <w:rPr>
          <w:spacing w:val="-4"/>
        </w:rPr>
        <w:t xml:space="preserve"> </w:t>
      </w:r>
      <w:r>
        <w:rPr>
          <w:spacing w:val="-2"/>
        </w:rPr>
        <w:t>such</w:t>
      </w:r>
      <w:r>
        <w:rPr>
          <w:spacing w:val="-4"/>
        </w:rPr>
        <w:t xml:space="preserve"> </w:t>
      </w:r>
      <w:r>
        <w:rPr>
          <w:spacing w:val="-2"/>
        </w:rPr>
        <w:t xml:space="preserve">date, </w:t>
      </w:r>
      <w:r>
        <w:t>at such rate and with such rests as may be speciﬁed in the award.</w:t>
      </w:r>
    </w:p>
    <w:p w:rsidR="004B66AB" w:rsidRDefault="00917B5E">
      <w:pPr>
        <w:spacing w:before="96"/>
        <w:ind w:left="2293" w:right="2293"/>
        <w:jc w:val="center"/>
        <w:rPr>
          <w:sz w:val="16"/>
        </w:rPr>
      </w:pPr>
      <w:r>
        <w:rPr>
          <w:sz w:val="16"/>
        </w:rPr>
        <w:t>[Act No. 11 of 2009,</w:t>
      </w:r>
      <w:r>
        <w:rPr>
          <w:spacing w:val="1"/>
          <w:sz w:val="16"/>
        </w:rPr>
        <w:t xml:space="preserve"> </w:t>
      </w:r>
      <w:r>
        <w:rPr>
          <w:sz w:val="16"/>
        </w:rPr>
        <w:t xml:space="preserve">s. </w:t>
      </w:r>
      <w:r>
        <w:rPr>
          <w:spacing w:val="-4"/>
          <w:sz w:val="16"/>
        </w:rPr>
        <w:t>24.]</w:t>
      </w:r>
    </w:p>
    <w:p w:rsidR="004B66AB" w:rsidRDefault="00917B5E">
      <w:pPr>
        <w:pStyle w:val="Heading2"/>
        <w:spacing w:before="83"/>
        <w:jc w:val="left"/>
      </w:pPr>
      <w:r>
        <w:rPr>
          <w:w w:val="105"/>
        </w:rPr>
        <w:t>Termination of arbitral</w:t>
      </w:r>
      <w:r>
        <w:rPr>
          <w:spacing w:val="1"/>
          <w:w w:val="105"/>
        </w:rPr>
        <w:t xml:space="preserve"> </w:t>
      </w:r>
      <w:r>
        <w:rPr>
          <w:spacing w:val="-2"/>
          <w:w w:val="105"/>
        </w:rPr>
        <w:t>proceedings.</w:t>
      </w:r>
    </w:p>
    <w:p w:rsidR="004B66AB" w:rsidRDefault="00917B5E">
      <w:pPr>
        <w:pStyle w:val="ListParagraph"/>
        <w:numPr>
          <w:ilvl w:val="0"/>
          <w:numId w:val="33"/>
        </w:numPr>
        <w:tabs>
          <w:tab w:val="left" w:pos="1308"/>
        </w:tabs>
        <w:spacing w:before="61" w:line="213" w:lineRule="auto"/>
        <w:ind w:left="587" w:firstLine="283"/>
        <w:rPr>
          <w:sz w:val="20"/>
        </w:rPr>
      </w:pPr>
      <w:r>
        <w:rPr>
          <w:sz w:val="20"/>
        </w:rPr>
        <w:t>(1)</w:t>
      </w:r>
      <w:r>
        <w:rPr>
          <w:spacing w:val="40"/>
          <w:sz w:val="20"/>
        </w:rPr>
        <w:t xml:space="preserve"> </w:t>
      </w:r>
      <w:r>
        <w:rPr>
          <w:sz w:val="20"/>
        </w:rPr>
        <w:t>The arbitral proceedings shall be terminated by the ﬁnal arbitral award or by an order of the arbitral tribunal under subsection (2).</w:t>
      </w:r>
    </w:p>
    <w:p w:rsidR="004B66AB" w:rsidRDefault="004B66AB">
      <w:pPr>
        <w:spacing w:line="213" w:lineRule="auto"/>
        <w:rPr>
          <w:sz w:val="20"/>
        </w:rPr>
        <w:sectPr w:rsidR="004B66AB">
          <w:pgSz w:w="11910" w:h="16840"/>
          <w:pgMar w:top="2800" w:right="1680" w:bottom="280" w:left="1680" w:header="2516" w:footer="0" w:gutter="0"/>
          <w:cols w:space="720"/>
        </w:sectPr>
      </w:pPr>
    </w:p>
    <w:p w:rsidR="004B66AB" w:rsidRDefault="00917B5E">
      <w:pPr>
        <w:pStyle w:val="ListParagraph"/>
        <w:numPr>
          <w:ilvl w:val="0"/>
          <w:numId w:val="7"/>
        </w:numPr>
        <w:tabs>
          <w:tab w:val="left" w:pos="1229"/>
        </w:tabs>
        <w:spacing w:before="125" w:line="213" w:lineRule="auto"/>
        <w:ind w:firstLine="283"/>
        <w:rPr>
          <w:sz w:val="20"/>
        </w:rPr>
      </w:pPr>
      <w:r>
        <w:rPr>
          <w:sz w:val="20"/>
        </w:rPr>
        <w:lastRenderedPageBreak/>
        <w:t>The arbitral tribunal shall issue an order for the termination of the arbitral proceedings where—</w:t>
      </w:r>
    </w:p>
    <w:p w:rsidR="004B66AB" w:rsidRDefault="00917B5E">
      <w:pPr>
        <w:pStyle w:val="ListParagraph"/>
        <w:numPr>
          <w:ilvl w:val="1"/>
          <w:numId w:val="7"/>
        </w:numPr>
        <w:tabs>
          <w:tab w:val="left" w:pos="1721"/>
        </w:tabs>
        <w:spacing w:before="56" w:line="213" w:lineRule="auto"/>
        <w:rPr>
          <w:sz w:val="20"/>
        </w:rPr>
      </w:pPr>
      <w:r>
        <w:rPr>
          <w:sz w:val="20"/>
        </w:rPr>
        <w:t xml:space="preserve">the claimant withdraws his claim, unless the respondent objects to the </w:t>
      </w:r>
      <w:r>
        <w:rPr>
          <w:w w:val="105"/>
          <w:sz w:val="20"/>
        </w:rPr>
        <w:t>order</w:t>
      </w:r>
      <w:r>
        <w:rPr>
          <w:spacing w:val="-12"/>
          <w:w w:val="105"/>
          <w:sz w:val="20"/>
        </w:rPr>
        <w:t xml:space="preserve"> </w:t>
      </w:r>
      <w:r>
        <w:rPr>
          <w:w w:val="105"/>
          <w:sz w:val="20"/>
        </w:rPr>
        <w:t>and</w:t>
      </w:r>
      <w:r>
        <w:rPr>
          <w:spacing w:val="-12"/>
          <w:w w:val="105"/>
          <w:sz w:val="20"/>
        </w:rPr>
        <w:t xml:space="preserve"> </w:t>
      </w:r>
      <w:r>
        <w:rPr>
          <w:w w:val="105"/>
          <w:sz w:val="20"/>
        </w:rPr>
        <w:t>the</w:t>
      </w:r>
      <w:r>
        <w:rPr>
          <w:spacing w:val="-12"/>
          <w:w w:val="105"/>
          <w:sz w:val="20"/>
        </w:rPr>
        <w:t xml:space="preserve"> </w:t>
      </w:r>
      <w:r>
        <w:rPr>
          <w:w w:val="105"/>
          <w:sz w:val="20"/>
        </w:rPr>
        <w:t>arbitral</w:t>
      </w:r>
      <w:r>
        <w:rPr>
          <w:spacing w:val="-12"/>
          <w:w w:val="105"/>
          <w:sz w:val="20"/>
        </w:rPr>
        <w:t xml:space="preserve"> </w:t>
      </w:r>
      <w:r>
        <w:rPr>
          <w:w w:val="105"/>
          <w:sz w:val="20"/>
        </w:rPr>
        <w:t>tribunal</w:t>
      </w:r>
      <w:r>
        <w:rPr>
          <w:spacing w:val="-12"/>
          <w:w w:val="105"/>
          <w:sz w:val="20"/>
        </w:rPr>
        <w:t xml:space="preserve"> </w:t>
      </w:r>
      <w:r>
        <w:rPr>
          <w:w w:val="105"/>
          <w:sz w:val="20"/>
        </w:rPr>
        <w:t>recognises</w:t>
      </w:r>
      <w:r>
        <w:rPr>
          <w:spacing w:val="-12"/>
          <w:w w:val="105"/>
          <w:sz w:val="20"/>
        </w:rPr>
        <w:t xml:space="preserve"> </w:t>
      </w:r>
      <w:r>
        <w:rPr>
          <w:w w:val="105"/>
          <w:sz w:val="20"/>
        </w:rPr>
        <w:t>a</w:t>
      </w:r>
      <w:r>
        <w:rPr>
          <w:spacing w:val="-12"/>
          <w:w w:val="105"/>
          <w:sz w:val="20"/>
        </w:rPr>
        <w:t xml:space="preserve"> </w:t>
      </w:r>
      <w:r>
        <w:rPr>
          <w:w w:val="105"/>
          <w:sz w:val="20"/>
        </w:rPr>
        <w:t>legitimate</w:t>
      </w:r>
      <w:r>
        <w:rPr>
          <w:spacing w:val="-12"/>
          <w:w w:val="105"/>
          <w:sz w:val="20"/>
        </w:rPr>
        <w:t xml:space="preserve"> </w:t>
      </w:r>
      <w:r>
        <w:rPr>
          <w:w w:val="105"/>
          <w:sz w:val="20"/>
        </w:rPr>
        <w:t>interest</w:t>
      </w:r>
      <w:r>
        <w:rPr>
          <w:spacing w:val="-12"/>
          <w:w w:val="105"/>
          <w:sz w:val="20"/>
        </w:rPr>
        <w:t xml:space="preserve"> </w:t>
      </w:r>
      <w:r>
        <w:rPr>
          <w:w w:val="105"/>
          <w:sz w:val="20"/>
        </w:rPr>
        <w:t>on</w:t>
      </w:r>
      <w:r>
        <w:rPr>
          <w:spacing w:val="-12"/>
          <w:w w:val="105"/>
          <w:sz w:val="20"/>
        </w:rPr>
        <w:t xml:space="preserve"> </w:t>
      </w:r>
      <w:r>
        <w:rPr>
          <w:w w:val="105"/>
          <w:sz w:val="20"/>
        </w:rPr>
        <w:t>his part in obtaining a ﬁnal settlement of the dispute;</w:t>
      </w:r>
    </w:p>
    <w:p w:rsidR="004B66AB" w:rsidRDefault="00917B5E">
      <w:pPr>
        <w:pStyle w:val="ListParagraph"/>
        <w:numPr>
          <w:ilvl w:val="1"/>
          <w:numId w:val="7"/>
        </w:numPr>
        <w:tabs>
          <w:tab w:val="left" w:pos="1720"/>
        </w:tabs>
        <w:spacing w:before="33"/>
        <w:ind w:left="1720" w:right="0" w:hanging="453"/>
        <w:rPr>
          <w:sz w:val="20"/>
        </w:rPr>
      </w:pPr>
      <w:r>
        <w:rPr>
          <w:sz w:val="20"/>
        </w:rPr>
        <w:t>the</w:t>
      </w:r>
      <w:r>
        <w:rPr>
          <w:spacing w:val="7"/>
          <w:sz w:val="20"/>
        </w:rPr>
        <w:t xml:space="preserve"> </w:t>
      </w:r>
      <w:r>
        <w:rPr>
          <w:sz w:val="20"/>
        </w:rPr>
        <w:t>parties</w:t>
      </w:r>
      <w:r>
        <w:rPr>
          <w:spacing w:val="7"/>
          <w:sz w:val="20"/>
        </w:rPr>
        <w:t xml:space="preserve"> </w:t>
      </w:r>
      <w:r>
        <w:rPr>
          <w:sz w:val="20"/>
        </w:rPr>
        <w:t>agree</w:t>
      </w:r>
      <w:r>
        <w:rPr>
          <w:spacing w:val="7"/>
          <w:sz w:val="20"/>
        </w:rPr>
        <w:t xml:space="preserve"> </w:t>
      </w:r>
      <w:r>
        <w:rPr>
          <w:sz w:val="20"/>
        </w:rPr>
        <w:t>on</w:t>
      </w:r>
      <w:r>
        <w:rPr>
          <w:spacing w:val="7"/>
          <w:sz w:val="20"/>
        </w:rPr>
        <w:t xml:space="preserve"> </w:t>
      </w:r>
      <w:r>
        <w:rPr>
          <w:sz w:val="20"/>
        </w:rPr>
        <w:t>the</w:t>
      </w:r>
      <w:r>
        <w:rPr>
          <w:spacing w:val="7"/>
          <w:sz w:val="20"/>
        </w:rPr>
        <w:t xml:space="preserve"> </w:t>
      </w:r>
      <w:r>
        <w:rPr>
          <w:sz w:val="20"/>
        </w:rPr>
        <w:t>termination</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arbitral</w:t>
      </w:r>
      <w:r>
        <w:rPr>
          <w:spacing w:val="7"/>
          <w:sz w:val="20"/>
        </w:rPr>
        <w:t xml:space="preserve"> </w:t>
      </w:r>
      <w:r>
        <w:rPr>
          <w:sz w:val="20"/>
        </w:rPr>
        <w:t>proceedings;</w:t>
      </w:r>
      <w:r>
        <w:rPr>
          <w:spacing w:val="7"/>
          <w:sz w:val="20"/>
        </w:rPr>
        <w:t xml:space="preserve"> </w:t>
      </w:r>
      <w:r>
        <w:rPr>
          <w:spacing w:val="-5"/>
          <w:sz w:val="20"/>
        </w:rPr>
        <w:t>or</w:t>
      </w:r>
    </w:p>
    <w:p w:rsidR="004B66AB" w:rsidRDefault="00917B5E">
      <w:pPr>
        <w:pStyle w:val="ListParagraph"/>
        <w:numPr>
          <w:ilvl w:val="1"/>
          <w:numId w:val="7"/>
        </w:numPr>
        <w:tabs>
          <w:tab w:val="left" w:pos="1721"/>
        </w:tabs>
        <w:spacing w:before="50" w:line="213" w:lineRule="auto"/>
        <w:rPr>
          <w:sz w:val="20"/>
        </w:rPr>
      </w:pPr>
      <w:r>
        <w:rPr>
          <w:sz w:val="20"/>
        </w:rPr>
        <w:t>the arbitral tribunal ﬁnds that the continuation of the proceedings has for any other reason become unnecessary or impossible.</w:t>
      </w:r>
    </w:p>
    <w:p w:rsidR="004B66AB" w:rsidRDefault="00917B5E">
      <w:pPr>
        <w:pStyle w:val="ListParagraph"/>
        <w:numPr>
          <w:ilvl w:val="0"/>
          <w:numId w:val="7"/>
        </w:numPr>
        <w:tabs>
          <w:tab w:val="left" w:pos="1272"/>
        </w:tabs>
        <w:spacing w:line="213" w:lineRule="auto"/>
        <w:ind w:firstLine="283"/>
        <w:rPr>
          <w:sz w:val="20"/>
        </w:rPr>
      </w:pPr>
      <w:r>
        <w:rPr>
          <w:w w:val="105"/>
          <w:sz w:val="20"/>
        </w:rPr>
        <w:t>Subject to sections 34 and 35, the mandate of the arbitral tribunal shall terminate</w:t>
      </w:r>
      <w:r>
        <w:rPr>
          <w:spacing w:val="-5"/>
          <w:w w:val="105"/>
          <w:sz w:val="20"/>
        </w:rPr>
        <w:t xml:space="preserve"> </w:t>
      </w:r>
      <w:r>
        <w:rPr>
          <w:w w:val="105"/>
          <w:sz w:val="20"/>
        </w:rPr>
        <w:t>upon</w:t>
      </w:r>
      <w:r>
        <w:rPr>
          <w:spacing w:val="-5"/>
          <w:w w:val="105"/>
          <w:sz w:val="20"/>
        </w:rPr>
        <w:t xml:space="preserve"> </w:t>
      </w:r>
      <w:r>
        <w:rPr>
          <w:w w:val="105"/>
          <w:sz w:val="20"/>
        </w:rPr>
        <w:t>the</w:t>
      </w:r>
      <w:r>
        <w:rPr>
          <w:spacing w:val="-5"/>
          <w:w w:val="105"/>
          <w:sz w:val="20"/>
        </w:rPr>
        <w:t xml:space="preserve"> </w:t>
      </w:r>
      <w:r>
        <w:rPr>
          <w:w w:val="105"/>
          <w:sz w:val="20"/>
        </w:rPr>
        <w:t>termination</w:t>
      </w:r>
      <w:r>
        <w:rPr>
          <w:spacing w:val="-5"/>
          <w:w w:val="105"/>
          <w:sz w:val="20"/>
        </w:rPr>
        <w:t xml:space="preserve"> </w:t>
      </w:r>
      <w:r>
        <w:rPr>
          <w:w w:val="105"/>
          <w:sz w:val="20"/>
        </w:rPr>
        <w:t>of</w:t>
      </w:r>
      <w:r>
        <w:rPr>
          <w:spacing w:val="-5"/>
          <w:w w:val="105"/>
          <w:sz w:val="20"/>
        </w:rPr>
        <w:t xml:space="preserve"> </w:t>
      </w:r>
      <w:r>
        <w:rPr>
          <w:w w:val="105"/>
          <w:sz w:val="20"/>
        </w:rPr>
        <w:t>the</w:t>
      </w:r>
      <w:r>
        <w:rPr>
          <w:spacing w:val="-5"/>
          <w:w w:val="105"/>
          <w:sz w:val="20"/>
        </w:rPr>
        <w:t xml:space="preserve"> </w:t>
      </w:r>
      <w:r>
        <w:rPr>
          <w:w w:val="105"/>
          <w:sz w:val="20"/>
        </w:rPr>
        <w:t>arbitral</w:t>
      </w:r>
      <w:r>
        <w:rPr>
          <w:spacing w:val="-5"/>
          <w:w w:val="105"/>
          <w:sz w:val="20"/>
        </w:rPr>
        <w:t xml:space="preserve"> </w:t>
      </w:r>
      <w:r>
        <w:rPr>
          <w:w w:val="105"/>
          <w:sz w:val="20"/>
        </w:rPr>
        <w:t>proceedings.</w:t>
      </w:r>
    </w:p>
    <w:p w:rsidR="004B66AB" w:rsidRDefault="00917B5E">
      <w:pPr>
        <w:pStyle w:val="Heading2"/>
        <w:spacing w:before="90"/>
      </w:pPr>
      <w:r>
        <w:rPr>
          <w:w w:val="105"/>
        </w:rPr>
        <w:t>Correction</w:t>
      </w:r>
      <w:r>
        <w:rPr>
          <w:spacing w:val="4"/>
          <w:w w:val="105"/>
        </w:rPr>
        <w:t xml:space="preserve"> </w:t>
      </w:r>
      <w:r>
        <w:rPr>
          <w:w w:val="105"/>
        </w:rPr>
        <w:t>and</w:t>
      </w:r>
      <w:r>
        <w:rPr>
          <w:spacing w:val="5"/>
          <w:w w:val="105"/>
        </w:rPr>
        <w:t xml:space="preserve"> </w:t>
      </w:r>
      <w:r>
        <w:rPr>
          <w:w w:val="105"/>
        </w:rPr>
        <w:t>interpretation</w:t>
      </w:r>
      <w:r>
        <w:rPr>
          <w:spacing w:val="5"/>
          <w:w w:val="105"/>
        </w:rPr>
        <w:t xml:space="preserve"> </w:t>
      </w:r>
      <w:r>
        <w:rPr>
          <w:w w:val="105"/>
        </w:rPr>
        <w:t>of</w:t>
      </w:r>
      <w:r>
        <w:rPr>
          <w:spacing w:val="5"/>
          <w:w w:val="105"/>
        </w:rPr>
        <w:t xml:space="preserve"> </w:t>
      </w:r>
      <w:r>
        <w:rPr>
          <w:w w:val="105"/>
        </w:rPr>
        <w:t>arbitral</w:t>
      </w:r>
      <w:r>
        <w:rPr>
          <w:spacing w:val="4"/>
          <w:w w:val="105"/>
        </w:rPr>
        <w:t xml:space="preserve"> </w:t>
      </w:r>
      <w:r>
        <w:rPr>
          <w:w w:val="105"/>
        </w:rPr>
        <w:t>award;</w:t>
      </w:r>
      <w:r>
        <w:rPr>
          <w:spacing w:val="5"/>
          <w:w w:val="105"/>
        </w:rPr>
        <w:t xml:space="preserve"> </w:t>
      </w:r>
      <w:r>
        <w:rPr>
          <w:w w:val="105"/>
        </w:rPr>
        <w:t>additional</w:t>
      </w:r>
      <w:r>
        <w:rPr>
          <w:spacing w:val="5"/>
          <w:w w:val="105"/>
        </w:rPr>
        <w:t xml:space="preserve"> </w:t>
      </w:r>
      <w:r>
        <w:rPr>
          <w:spacing w:val="-2"/>
          <w:w w:val="105"/>
        </w:rPr>
        <w:t>award.</w:t>
      </w:r>
    </w:p>
    <w:p w:rsidR="004B66AB" w:rsidRDefault="00917B5E">
      <w:pPr>
        <w:pStyle w:val="ListParagraph"/>
        <w:numPr>
          <w:ilvl w:val="0"/>
          <w:numId w:val="33"/>
        </w:numPr>
        <w:tabs>
          <w:tab w:val="left" w:pos="1312"/>
        </w:tabs>
        <w:spacing w:before="61" w:line="213" w:lineRule="auto"/>
        <w:ind w:left="587" w:firstLine="283"/>
        <w:rPr>
          <w:sz w:val="20"/>
        </w:rPr>
      </w:pPr>
      <w:r>
        <w:rPr>
          <w:sz w:val="20"/>
        </w:rPr>
        <w:t>(1)</w:t>
      </w:r>
      <w:r>
        <w:rPr>
          <w:spacing w:val="40"/>
          <w:sz w:val="20"/>
        </w:rPr>
        <w:t xml:space="preserve"> </w:t>
      </w:r>
      <w:r>
        <w:rPr>
          <w:sz w:val="20"/>
        </w:rPr>
        <w:t>Within thirty days after receipt of the arbitral award, unless a different period of time has been agreed upon by the parties—</w:t>
      </w:r>
    </w:p>
    <w:p w:rsidR="004B66AB" w:rsidRDefault="00917B5E">
      <w:pPr>
        <w:pStyle w:val="ListParagraph"/>
        <w:numPr>
          <w:ilvl w:val="1"/>
          <w:numId w:val="33"/>
        </w:numPr>
        <w:tabs>
          <w:tab w:val="left" w:pos="1721"/>
        </w:tabs>
        <w:spacing w:before="57" w:line="213" w:lineRule="auto"/>
        <w:rPr>
          <w:sz w:val="20"/>
        </w:rPr>
      </w:pPr>
      <w:r>
        <w:rPr>
          <w:sz w:val="20"/>
        </w:rPr>
        <w:t>a party may, upon notice in writing to the other party, request the arbitral</w:t>
      </w:r>
      <w:r>
        <w:rPr>
          <w:spacing w:val="-13"/>
          <w:sz w:val="20"/>
        </w:rPr>
        <w:t xml:space="preserve"> </w:t>
      </w:r>
      <w:r>
        <w:rPr>
          <w:sz w:val="20"/>
        </w:rPr>
        <w:t>tribunal</w:t>
      </w:r>
      <w:r>
        <w:rPr>
          <w:spacing w:val="-12"/>
          <w:sz w:val="20"/>
        </w:rPr>
        <w:t xml:space="preserve"> </w:t>
      </w:r>
      <w:r>
        <w:rPr>
          <w:sz w:val="20"/>
        </w:rPr>
        <w:t>to</w:t>
      </w:r>
      <w:r>
        <w:rPr>
          <w:spacing w:val="-13"/>
          <w:sz w:val="20"/>
        </w:rPr>
        <w:t xml:space="preserve"> </w:t>
      </w:r>
      <w:r>
        <w:rPr>
          <w:sz w:val="20"/>
        </w:rPr>
        <w:t>correct</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arbitral</w:t>
      </w:r>
      <w:r>
        <w:rPr>
          <w:spacing w:val="-13"/>
          <w:sz w:val="20"/>
        </w:rPr>
        <w:t xml:space="preserve"> </w:t>
      </w:r>
      <w:r>
        <w:rPr>
          <w:sz w:val="20"/>
        </w:rPr>
        <w:t>award</w:t>
      </w:r>
      <w:r>
        <w:rPr>
          <w:spacing w:val="-12"/>
          <w:sz w:val="20"/>
        </w:rPr>
        <w:t xml:space="preserve"> </w:t>
      </w:r>
      <w:r>
        <w:rPr>
          <w:sz w:val="20"/>
        </w:rPr>
        <w:t>any</w:t>
      </w:r>
      <w:r>
        <w:rPr>
          <w:spacing w:val="-13"/>
          <w:sz w:val="20"/>
        </w:rPr>
        <w:t xml:space="preserve"> </w:t>
      </w:r>
      <w:r>
        <w:rPr>
          <w:sz w:val="20"/>
        </w:rPr>
        <w:t>computation</w:t>
      </w:r>
      <w:r>
        <w:rPr>
          <w:spacing w:val="-12"/>
          <w:sz w:val="20"/>
        </w:rPr>
        <w:t xml:space="preserve"> </w:t>
      </w:r>
      <w:r>
        <w:rPr>
          <w:sz w:val="20"/>
        </w:rPr>
        <w:t>errors, any clerical or typographical errors or any other errors of a similar nature; and</w:t>
      </w:r>
    </w:p>
    <w:p w:rsidR="004B66AB" w:rsidRDefault="00917B5E">
      <w:pPr>
        <w:pStyle w:val="ListParagraph"/>
        <w:numPr>
          <w:ilvl w:val="1"/>
          <w:numId w:val="33"/>
        </w:numPr>
        <w:tabs>
          <w:tab w:val="left" w:pos="1721"/>
        </w:tabs>
        <w:spacing w:before="56" w:line="213" w:lineRule="auto"/>
        <w:rPr>
          <w:sz w:val="20"/>
        </w:rPr>
      </w:pPr>
      <w:r>
        <w:rPr>
          <w:sz w:val="20"/>
        </w:rPr>
        <w:t>a party may, upon notice in writing to the other party, request the arbitral</w:t>
      </w:r>
      <w:r>
        <w:rPr>
          <w:spacing w:val="-9"/>
          <w:sz w:val="20"/>
        </w:rPr>
        <w:t xml:space="preserve"> </w:t>
      </w:r>
      <w:r>
        <w:rPr>
          <w:sz w:val="20"/>
        </w:rPr>
        <w:t>tribunal</w:t>
      </w:r>
      <w:r>
        <w:rPr>
          <w:spacing w:val="-9"/>
          <w:sz w:val="20"/>
        </w:rPr>
        <w:t xml:space="preserve"> </w:t>
      </w:r>
      <w:r>
        <w:rPr>
          <w:sz w:val="20"/>
        </w:rPr>
        <w:t>to</w:t>
      </w:r>
      <w:r>
        <w:rPr>
          <w:spacing w:val="-9"/>
          <w:sz w:val="20"/>
        </w:rPr>
        <w:t xml:space="preserve"> </w:t>
      </w:r>
      <w:r>
        <w:rPr>
          <w:sz w:val="20"/>
        </w:rPr>
        <w:t>clarify</w:t>
      </w:r>
      <w:r>
        <w:rPr>
          <w:spacing w:val="-9"/>
          <w:sz w:val="20"/>
        </w:rPr>
        <w:t xml:space="preserve"> </w:t>
      </w:r>
      <w:r>
        <w:rPr>
          <w:sz w:val="20"/>
        </w:rPr>
        <w:t>or</w:t>
      </w:r>
      <w:r>
        <w:rPr>
          <w:spacing w:val="-9"/>
          <w:sz w:val="20"/>
        </w:rPr>
        <w:t xml:space="preserve"> </w:t>
      </w:r>
      <w:r>
        <w:rPr>
          <w:sz w:val="20"/>
        </w:rPr>
        <w:t>remove</w:t>
      </w:r>
      <w:r>
        <w:rPr>
          <w:spacing w:val="-9"/>
          <w:sz w:val="20"/>
        </w:rPr>
        <w:t xml:space="preserve"> </w:t>
      </w:r>
      <w:r>
        <w:rPr>
          <w:sz w:val="20"/>
        </w:rPr>
        <w:t>any</w:t>
      </w:r>
      <w:r>
        <w:rPr>
          <w:spacing w:val="-9"/>
          <w:sz w:val="20"/>
        </w:rPr>
        <w:t xml:space="preserve"> </w:t>
      </w:r>
      <w:r>
        <w:rPr>
          <w:sz w:val="20"/>
        </w:rPr>
        <w:t>ambiguity</w:t>
      </w:r>
      <w:r>
        <w:rPr>
          <w:spacing w:val="-9"/>
          <w:sz w:val="20"/>
        </w:rPr>
        <w:t xml:space="preserve"> </w:t>
      </w:r>
      <w:r>
        <w:rPr>
          <w:sz w:val="20"/>
        </w:rPr>
        <w:t>concerning</w:t>
      </w:r>
      <w:r>
        <w:rPr>
          <w:spacing w:val="-9"/>
          <w:sz w:val="20"/>
        </w:rPr>
        <w:t xml:space="preserve"> </w:t>
      </w:r>
      <w:r>
        <w:rPr>
          <w:sz w:val="20"/>
        </w:rPr>
        <w:t>speciﬁc point or part of the arbitral award.</w:t>
      </w:r>
    </w:p>
    <w:p w:rsidR="004B66AB" w:rsidRDefault="00917B5E">
      <w:pPr>
        <w:pStyle w:val="ListParagraph"/>
        <w:numPr>
          <w:ilvl w:val="0"/>
          <w:numId w:val="6"/>
        </w:numPr>
        <w:tabs>
          <w:tab w:val="left" w:pos="1222"/>
        </w:tabs>
        <w:spacing w:before="67" w:line="213" w:lineRule="auto"/>
        <w:ind w:firstLine="283"/>
        <w:rPr>
          <w:sz w:val="20"/>
        </w:rPr>
      </w:pPr>
      <w:r>
        <w:rPr>
          <w:sz w:val="20"/>
        </w:rPr>
        <w:t>If the tribunal considers a request made under subsection (1) to be justiﬁed</w:t>
      </w:r>
      <w:r>
        <w:rPr>
          <w:spacing w:val="40"/>
          <w:sz w:val="20"/>
        </w:rPr>
        <w:t xml:space="preserve"> </w:t>
      </w:r>
      <w:r>
        <w:rPr>
          <w:sz w:val="20"/>
        </w:rPr>
        <w:t xml:space="preserve">it shall, after giving the other party fourteen days to comment, make the correction or furnish the clariﬁcation within thirty days whether the comments have been received or not, and the correction or clariﬁcation shall be deemed to be part of the </w:t>
      </w:r>
      <w:r>
        <w:rPr>
          <w:spacing w:val="-2"/>
          <w:sz w:val="20"/>
        </w:rPr>
        <w:t>award.</w:t>
      </w:r>
    </w:p>
    <w:p w:rsidR="004B66AB" w:rsidRDefault="00917B5E">
      <w:pPr>
        <w:pStyle w:val="ListParagraph"/>
        <w:numPr>
          <w:ilvl w:val="0"/>
          <w:numId w:val="6"/>
        </w:numPr>
        <w:tabs>
          <w:tab w:val="left" w:pos="1318"/>
        </w:tabs>
        <w:spacing w:line="213" w:lineRule="auto"/>
        <w:ind w:firstLine="283"/>
        <w:rPr>
          <w:sz w:val="20"/>
        </w:rPr>
      </w:pPr>
      <w:r>
        <w:rPr>
          <w:sz w:val="20"/>
        </w:rPr>
        <w:t>The arbitral tribunal may correct any error of the type referred to in subsection</w:t>
      </w:r>
      <w:r>
        <w:rPr>
          <w:spacing w:val="-4"/>
          <w:sz w:val="20"/>
        </w:rPr>
        <w:t xml:space="preserve"> </w:t>
      </w:r>
      <w:r>
        <w:rPr>
          <w:sz w:val="20"/>
        </w:rPr>
        <w:t>(1)(a)</w:t>
      </w:r>
      <w:r>
        <w:rPr>
          <w:spacing w:val="-4"/>
          <w:sz w:val="20"/>
        </w:rPr>
        <w:t xml:space="preserve"> </w:t>
      </w:r>
      <w:r>
        <w:rPr>
          <w:sz w:val="20"/>
        </w:rPr>
        <w:t>on</w:t>
      </w:r>
      <w:r>
        <w:rPr>
          <w:spacing w:val="-4"/>
          <w:sz w:val="20"/>
        </w:rPr>
        <w:t xml:space="preserve"> </w:t>
      </w:r>
      <w:r>
        <w:rPr>
          <w:sz w:val="20"/>
        </w:rPr>
        <w:t>its</w:t>
      </w:r>
      <w:r>
        <w:rPr>
          <w:spacing w:val="-4"/>
          <w:sz w:val="20"/>
        </w:rPr>
        <w:t xml:space="preserve"> </w:t>
      </w:r>
      <w:r>
        <w:rPr>
          <w:sz w:val="20"/>
        </w:rPr>
        <w:t>own</w:t>
      </w:r>
      <w:r>
        <w:rPr>
          <w:spacing w:val="-4"/>
          <w:sz w:val="20"/>
        </w:rPr>
        <w:t xml:space="preserve"> </w:t>
      </w:r>
      <w:r>
        <w:rPr>
          <w:sz w:val="20"/>
        </w:rPr>
        <w:t>initiative</w:t>
      </w:r>
      <w:r>
        <w:rPr>
          <w:spacing w:val="-4"/>
          <w:sz w:val="20"/>
        </w:rPr>
        <w:t xml:space="preserve"> </w:t>
      </w:r>
      <w:r>
        <w:rPr>
          <w:sz w:val="20"/>
        </w:rPr>
        <w:t>within</w:t>
      </w:r>
      <w:r>
        <w:rPr>
          <w:spacing w:val="-4"/>
          <w:sz w:val="20"/>
        </w:rPr>
        <w:t xml:space="preserve"> </w:t>
      </w:r>
      <w:r>
        <w:rPr>
          <w:sz w:val="20"/>
        </w:rPr>
        <w:t>thirty</w:t>
      </w:r>
      <w:r>
        <w:rPr>
          <w:spacing w:val="-4"/>
          <w:sz w:val="20"/>
        </w:rPr>
        <w:t xml:space="preserve"> </w:t>
      </w:r>
      <w:r>
        <w:rPr>
          <w:sz w:val="20"/>
        </w:rPr>
        <w:t>days</w:t>
      </w:r>
      <w:r>
        <w:rPr>
          <w:spacing w:val="-4"/>
          <w:sz w:val="20"/>
        </w:rPr>
        <w:t xml:space="preserve"> </w:t>
      </w:r>
      <w:r>
        <w:rPr>
          <w:sz w:val="20"/>
        </w:rPr>
        <w:t>after</w:t>
      </w:r>
      <w:r>
        <w:rPr>
          <w:spacing w:val="-4"/>
          <w:sz w:val="20"/>
        </w:rPr>
        <w:t xml:space="preserve"> </w:t>
      </w:r>
      <w:r>
        <w:rPr>
          <w:sz w:val="20"/>
        </w:rPr>
        <w:t>the</w:t>
      </w:r>
      <w:r>
        <w:rPr>
          <w:spacing w:val="-4"/>
          <w:sz w:val="20"/>
        </w:rPr>
        <w:t xml:space="preserve"> </w:t>
      </w:r>
      <w:r>
        <w:rPr>
          <w:sz w:val="20"/>
        </w:rPr>
        <w:t>date</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 xml:space="preserve">arbitral </w:t>
      </w:r>
      <w:r>
        <w:rPr>
          <w:spacing w:val="-2"/>
          <w:sz w:val="20"/>
        </w:rPr>
        <w:t>award.</w:t>
      </w:r>
    </w:p>
    <w:p w:rsidR="004B66AB" w:rsidRDefault="00917B5E">
      <w:pPr>
        <w:pStyle w:val="ListParagraph"/>
        <w:numPr>
          <w:ilvl w:val="0"/>
          <w:numId w:val="6"/>
        </w:numPr>
        <w:tabs>
          <w:tab w:val="left" w:pos="1234"/>
        </w:tabs>
        <w:spacing w:before="67" w:line="213" w:lineRule="auto"/>
        <w:ind w:firstLine="283"/>
        <w:rPr>
          <w:sz w:val="20"/>
        </w:rPr>
      </w:pPr>
      <w:r>
        <w:rPr>
          <w:sz w:val="20"/>
        </w:rPr>
        <w:t>Unless otherwise agreed by the parties, a party may upon notice in writing to the other party, within thirty days after receipt of the arbitral award, request the arbitral tribunal to make an additional arbitral award as to claims presented in the arbitral proceedings but omitted from the arbitral award.</w:t>
      </w:r>
    </w:p>
    <w:p w:rsidR="004B66AB" w:rsidRDefault="00917B5E">
      <w:pPr>
        <w:pStyle w:val="ListParagraph"/>
        <w:numPr>
          <w:ilvl w:val="0"/>
          <w:numId w:val="6"/>
        </w:numPr>
        <w:tabs>
          <w:tab w:val="left" w:pos="1204"/>
        </w:tabs>
        <w:spacing w:line="213" w:lineRule="auto"/>
        <w:ind w:firstLine="283"/>
        <w:rPr>
          <w:sz w:val="20"/>
        </w:rPr>
      </w:pPr>
      <w:r>
        <w:rPr>
          <w:sz w:val="20"/>
        </w:rPr>
        <w:t xml:space="preserve">If the arbitral tribunal considers the request made under subsection (4) to be </w:t>
      </w:r>
      <w:r>
        <w:rPr>
          <w:spacing w:val="-2"/>
          <w:w w:val="105"/>
          <w:sz w:val="20"/>
        </w:rPr>
        <w:t>justiﬁed,</w:t>
      </w:r>
      <w:r>
        <w:rPr>
          <w:spacing w:val="-5"/>
          <w:w w:val="105"/>
          <w:sz w:val="20"/>
        </w:rPr>
        <w:t xml:space="preserve"> </w:t>
      </w:r>
      <w:r>
        <w:rPr>
          <w:spacing w:val="-2"/>
          <w:w w:val="105"/>
          <w:sz w:val="20"/>
        </w:rPr>
        <w:t>it</w:t>
      </w:r>
      <w:r>
        <w:rPr>
          <w:spacing w:val="-5"/>
          <w:w w:val="105"/>
          <w:sz w:val="20"/>
        </w:rPr>
        <w:t xml:space="preserve"> </w:t>
      </w:r>
      <w:r>
        <w:rPr>
          <w:spacing w:val="-2"/>
          <w:w w:val="105"/>
          <w:sz w:val="20"/>
        </w:rPr>
        <w:t>shall</w:t>
      </w:r>
      <w:r>
        <w:rPr>
          <w:spacing w:val="-5"/>
          <w:w w:val="105"/>
          <w:sz w:val="20"/>
        </w:rPr>
        <w:t xml:space="preserve"> </w:t>
      </w:r>
      <w:r>
        <w:rPr>
          <w:spacing w:val="-2"/>
          <w:w w:val="105"/>
          <w:sz w:val="20"/>
        </w:rPr>
        <w:t>make</w:t>
      </w:r>
      <w:r>
        <w:rPr>
          <w:spacing w:val="-5"/>
          <w:w w:val="105"/>
          <w:sz w:val="20"/>
        </w:rPr>
        <w:t xml:space="preserve"> </w:t>
      </w:r>
      <w:r>
        <w:rPr>
          <w:spacing w:val="-2"/>
          <w:w w:val="105"/>
          <w:sz w:val="20"/>
        </w:rPr>
        <w:t>the</w:t>
      </w:r>
      <w:r>
        <w:rPr>
          <w:spacing w:val="-5"/>
          <w:w w:val="105"/>
          <w:sz w:val="20"/>
        </w:rPr>
        <w:t xml:space="preserve"> </w:t>
      </w:r>
      <w:r>
        <w:rPr>
          <w:spacing w:val="-2"/>
          <w:w w:val="105"/>
          <w:sz w:val="20"/>
        </w:rPr>
        <w:t>additional</w:t>
      </w:r>
      <w:r>
        <w:rPr>
          <w:spacing w:val="-5"/>
          <w:w w:val="105"/>
          <w:sz w:val="20"/>
        </w:rPr>
        <w:t xml:space="preserve"> </w:t>
      </w:r>
      <w:r>
        <w:rPr>
          <w:spacing w:val="-2"/>
          <w:w w:val="105"/>
          <w:sz w:val="20"/>
        </w:rPr>
        <w:t>arbitral</w:t>
      </w:r>
      <w:r>
        <w:rPr>
          <w:spacing w:val="-5"/>
          <w:w w:val="105"/>
          <w:sz w:val="20"/>
        </w:rPr>
        <w:t xml:space="preserve"> </w:t>
      </w:r>
      <w:r>
        <w:rPr>
          <w:spacing w:val="-2"/>
          <w:w w:val="105"/>
          <w:sz w:val="20"/>
        </w:rPr>
        <w:t>award</w:t>
      </w:r>
      <w:r>
        <w:rPr>
          <w:spacing w:val="-5"/>
          <w:w w:val="105"/>
          <w:sz w:val="20"/>
        </w:rPr>
        <w:t xml:space="preserve"> </w:t>
      </w:r>
      <w:r>
        <w:rPr>
          <w:spacing w:val="-2"/>
          <w:w w:val="105"/>
          <w:sz w:val="20"/>
        </w:rPr>
        <w:t>within</w:t>
      </w:r>
      <w:r>
        <w:rPr>
          <w:spacing w:val="-5"/>
          <w:w w:val="105"/>
          <w:sz w:val="20"/>
        </w:rPr>
        <w:t xml:space="preserve"> </w:t>
      </w:r>
      <w:r>
        <w:rPr>
          <w:spacing w:val="-2"/>
          <w:w w:val="105"/>
          <w:sz w:val="20"/>
        </w:rPr>
        <w:t>sixty</w:t>
      </w:r>
      <w:r>
        <w:rPr>
          <w:spacing w:val="-5"/>
          <w:w w:val="105"/>
          <w:sz w:val="20"/>
        </w:rPr>
        <w:t xml:space="preserve"> </w:t>
      </w:r>
      <w:r>
        <w:rPr>
          <w:spacing w:val="-2"/>
          <w:w w:val="105"/>
          <w:sz w:val="20"/>
        </w:rPr>
        <w:t>days.</w:t>
      </w:r>
    </w:p>
    <w:p w:rsidR="004B66AB" w:rsidRDefault="00917B5E">
      <w:pPr>
        <w:pStyle w:val="ListParagraph"/>
        <w:numPr>
          <w:ilvl w:val="0"/>
          <w:numId w:val="6"/>
        </w:numPr>
        <w:tabs>
          <w:tab w:val="left" w:pos="1182"/>
        </w:tabs>
        <w:spacing w:before="67" w:line="213" w:lineRule="auto"/>
        <w:ind w:firstLine="283"/>
        <w:rPr>
          <w:sz w:val="20"/>
        </w:rPr>
      </w:pPr>
      <w:r>
        <w:rPr>
          <w:sz w:val="20"/>
        </w:rPr>
        <w:t>The</w:t>
      </w:r>
      <w:r>
        <w:rPr>
          <w:spacing w:val="-13"/>
          <w:sz w:val="20"/>
        </w:rPr>
        <w:t xml:space="preserve"> </w:t>
      </w:r>
      <w:r>
        <w:rPr>
          <w:sz w:val="20"/>
        </w:rPr>
        <w:t>arbitral</w:t>
      </w:r>
      <w:r>
        <w:rPr>
          <w:spacing w:val="-12"/>
          <w:sz w:val="20"/>
        </w:rPr>
        <w:t xml:space="preserve"> </w:t>
      </w:r>
      <w:r>
        <w:rPr>
          <w:sz w:val="20"/>
        </w:rPr>
        <w:t>tribunal</w:t>
      </w:r>
      <w:r>
        <w:rPr>
          <w:spacing w:val="-13"/>
          <w:sz w:val="20"/>
        </w:rPr>
        <w:t xml:space="preserve"> </w:t>
      </w:r>
      <w:r>
        <w:rPr>
          <w:sz w:val="20"/>
        </w:rPr>
        <w:t>may</w:t>
      </w:r>
      <w:r>
        <w:rPr>
          <w:spacing w:val="-12"/>
          <w:sz w:val="20"/>
        </w:rPr>
        <w:t xml:space="preserve"> </w:t>
      </w:r>
      <w:r>
        <w:rPr>
          <w:sz w:val="20"/>
        </w:rPr>
        <w:t>extend,</w:t>
      </w:r>
      <w:r>
        <w:rPr>
          <w:spacing w:val="-13"/>
          <w:sz w:val="20"/>
        </w:rPr>
        <w:t xml:space="preserve"> </w:t>
      </w:r>
      <w:r>
        <w:rPr>
          <w:sz w:val="20"/>
        </w:rPr>
        <w:t>if</w:t>
      </w:r>
      <w:r>
        <w:rPr>
          <w:spacing w:val="-12"/>
          <w:sz w:val="20"/>
        </w:rPr>
        <w:t xml:space="preserve"> </w:t>
      </w:r>
      <w:r>
        <w:rPr>
          <w:sz w:val="20"/>
        </w:rPr>
        <w:t>necessary,</w:t>
      </w:r>
      <w:r>
        <w:rPr>
          <w:spacing w:val="-13"/>
          <w:sz w:val="20"/>
        </w:rPr>
        <w:t xml:space="preserve"> </w:t>
      </w:r>
      <w:r>
        <w:rPr>
          <w:sz w:val="20"/>
        </w:rPr>
        <w:t>the</w:t>
      </w:r>
      <w:r>
        <w:rPr>
          <w:spacing w:val="-12"/>
          <w:sz w:val="20"/>
        </w:rPr>
        <w:t xml:space="preserve"> </w:t>
      </w:r>
      <w:r>
        <w:rPr>
          <w:sz w:val="20"/>
        </w:rPr>
        <w:t>period</w:t>
      </w:r>
      <w:r>
        <w:rPr>
          <w:spacing w:val="-13"/>
          <w:sz w:val="20"/>
        </w:rPr>
        <w:t xml:space="preserve"> </w:t>
      </w:r>
      <w:r>
        <w:rPr>
          <w:sz w:val="20"/>
        </w:rPr>
        <w:t>of</w:t>
      </w:r>
      <w:r>
        <w:rPr>
          <w:spacing w:val="-12"/>
          <w:sz w:val="20"/>
        </w:rPr>
        <w:t xml:space="preserve"> </w:t>
      </w:r>
      <w:r>
        <w:rPr>
          <w:sz w:val="20"/>
        </w:rPr>
        <w:t>time</w:t>
      </w:r>
      <w:r>
        <w:rPr>
          <w:spacing w:val="-13"/>
          <w:sz w:val="20"/>
        </w:rPr>
        <w:t xml:space="preserve"> </w:t>
      </w:r>
      <w:r>
        <w:rPr>
          <w:sz w:val="20"/>
        </w:rPr>
        <w:t>within</w:t>
      </w:r>
      <w:r>
        <w:rPr>
          <w:spacing w:val="-12"/>
          <w:sz w:val="20"/>
        </w:rPr>
        <w:t xml:space="preserve"> </w:t>
      </w:r>
      <w:r>
        <w:rPr>
          <w:sz w:val="20"/>
        </w:rPr>
        <w:t xml:space="preserve">which </w:t>
      </w:r>
      <w:r>
        <w:rPr>
          <w:spacing w:val="-2"/>
          <w:sz w:val="20"/>
        </w:rPr>
        <w:t>it</w:t>
      </w:r>
      <w:r>
        <w:rPr>
          <w:spacing w:val="-5"/>
          <w:sz w:val="20"/>
        </w:rPr>
        <w:t xml:space="preserve"> </w:t>
      </w:r>
      <w:r>
        <w:rPr>
          <w:spacing w:val="-2"/>
          <w:sz w:val="20"/>
        </w:rPr>
        <w:t>shall</w:t>
      </w:r>
      <w:r>
        <w:rPr>
          <w:spacing w:val="-5"/>
          <w:sz w:val="20"/>
        </w:rPr>
        <w:t xml:space="preserve"> </w:t>
      </w:r>
      <w:r>
        <w:rPr>
          <w:spacing w:val="-2"/>
          <w:sz w:val="20"/>
        </w:rPr>
        <w:t>make</w:t>
      </w:r>
      <w:r>
        <w:rPr>
          <w:spacing w:val="-5"/>
          <w:sz w:val="20"/>
        </w:rPr>
        <w:t xml:space="preserve"> </w:t>
      </w:r>
      <w:r>
        <w:rPr>
          <w:spacing w:val="-2"/>
          <w:sz w:val="20"/>
        </w:rPr>
        <w:t>a</w:t>
      </w:r>
      <w:r>
        <w:rPr>
          <w:spacing w:val="-5"/>
          <w:sz w:val="20"/>
        </w:rPr>
        <w:t xml:space="preserve"> </w:t>
      </w:r>
      <w:r>
        <w:rPr>
          <w:spacing w:val="-2"/>
          <w:sz w:val="20"/>
        </w:rPr>
        <w:t>correction,</w:t>
      </w:r>
      <w:r>
        <w:rPr>
          <w:spacing w:val="-5"/>
          <w:sz w:val="20"/>
        </w:rPr>
        <w:t xml:space="preserve"> </w:t>
      </w:r>
      <w:r>
        <w:rPr>
          <w:spacing w:val="-2"/>
          <w:sz w:val="20"/>
        </w:rPr>
        <w:t>give</w:t>
      </w:r>
      <w:r>
        <w:rPr>
          <w:spacing w:val="-5"/>
          <w:sz w:val="20"/>
        </w:rPr>
        <w:t xml:space="preserve"> </w:t>
      </w:r>
      <w:r>
        <w:rPr>
          <w:spacing w:val="-2"/>
          <w:sz w:val="20"/>
        </w:rPr>
        <w:t>an</w:t>
      </w:r>
      <w:r>
        <w:rPr>
          <w:spacing w:val="-5"/>
          <w:sz w:val="20"/>
        </w:rPr>
        <w:t xml:space="preserve"> </w:t>
      </w:r>
      <w:r>
        <w:rPr>
          <w:spacing w:val="-2"/>
          <w:sz w:val="20"/>
        </w:rPr>
        <w:t>interpretation</w:t>
      </w:r>
      <w:r>
        <w:rPr>
          <w:spacing w:val="-5"/>
          <w:sz w:val="20"/>
        </w:rPr>
        <w:t xml:space="preserve"> </w:t>
      </w:r>
      <w:r>
        <w:rPr>
          <w:spacing w:val="-2"/>
          <w:sz w:val="20"/>
        </w:rPr>
        <w:t>or</w:t>
      </w:r>
      <w:r>
        <w:rPr>
          <w:spacing w:val="-5"/>
          <w:sz w:val="20"/>
        </w:rPr>
        <w:t xml:space="preserve"> </w:t>
      </w:r>
      <w:r>
        <w:rPr>
          <w:spacing w:val="-2"/>
          <w:sz w:val="20"/>
        </w:rPr>
        <w:t>make</w:t>
      </w:r>
      <w:r>
        <w:rPr>
          <w:spacing w:val="-5"/>
          <w:sz w:val="20"/>
        </w:rPr>
        <w:t xml:space="preserve"> </w:t>
      </w:r>
      <w:r>
        <w:rPr>
          <w:spacing w:val="-2"/>
          <w:sz w:val="20"/>
        </w:rPr>
        <w:t>an</w:t>
      </w:r>
      <w:r>
        <w:rPr>
          <w:spacing w:val="-5"/>
          <w:sz w:val="20"/>
        </w:rPr>
        <w:t xml:space="preserve"> </w:t>
      </w:r>
      <w:r>
        <w:rPr>
          <w:spacing w:val="-2"/>
          <w:sz w:val="20"/>
        </w:rPr>
        <w:t>additional</w:t>
      </w:r>
      <w:r>
        <w:rPr>
          <w:spacing w:val="-5"/>
          <w:sz w:val="20"/>
        </w:rPr>
        <w:t xml:space="preserve"> </w:t>
      </w:r>
      <w:r>
        <w:rPr>
          <w:spacing w:val="-2"/>
          <w:sz w:val="20"/>
        </w:rPr>
        <w:t>arbitral</w:t>
      </w:r>
      <w:r>
        <w:rPr>
          <w:spacing w:val="-5"/>
          <w:sz w:val="20"/>
        </w:rPr>
        <w:t xml:space="preserve"> </w:t>
      </w:r>
      <w:r>
        <w:rPr>
          <w:spacing w:val="-2"/>
          <w:sz w:val="20"/>
        </w:rPr>
        <w:t xml:space="preserve">award </w:t>
      </w:r>
      <w:r>
        <w:rPr>
          <w:sz w:val="20"/>
        </w:rPr>
        <w:t>under subsection (2) or (5).</w:t>
      </w:r>
    </w:p>
    <w:p w:rsidR="004B66AB" w:rsidRDefault="00917B5E">
      <w:pPr>
        <w:pStyle w:val="ListParagraph"/>
        <w:numPr>
          <w:ilvl w:val="0"/>
          <w:numId w:val="6"/>
        </w:numPr>
        <w:tabs>
          <w:tab w:val="left" w:pos="1182"/>
        </w:tabs>
        <w:spacing w:line="213" w:lineRule="auto"/>
        <w:ind w:firstLine="283"/>
        <w:rPr>
          <w:sz w:val="20"/>
        </w:rPr>
      </w:pPr>
      <w:r>
        <w:rPr>
          <w:sz w:val="20"/>
        </w:rPr>
        <w:t>Section</w:t>
      </w:r>
      <w:r>
        <w:rPr>
          <w:spacing w:val="-11"/>
          <w:sz w:val="20"/>
        </w:rPr>
        <w:t xml:space="preserve"> </w:t>
      </w:r>
      <w:r>
        <w:rPr>
          <w:sz w:val="20"/>
        </w:rPr>
        <w:t>32</w:t>
      </w:r>
      <w:r>
        <w:rPr>
          <w:spacing w:val="-11"/>
          <w:sz w:val="20"/>
        </w:rPr>
        <w:t xml:space="preserve"> </w:t>
      </w:r>
      <w:r>
        <w:rPr>
          <w:sz w:val="20"/>
        </w:rPr>
        <w:t>shall</w:t>
      </w:r>
      <w:r>
        <w:rPr>
          <w:spacing w:val="-11"/>
          <w:sz w:val="20"/>
        </w:rPr>
        <w:t xml:space="preserve"> </w:t>
      </w:r>
      <w:r>
        <w:rPr>
          <w:sz w:val="20"/>
        </w:rPr>
        <w:t>apply</w:t>
      </w:r>
      <w:r>
        <w:rPr>
          <w:spacing w:val="-11"/>
          <w:sz w:val="20"/>
        </w:rPr>
        <w:t xml:space="preserve"> </w:t>
      </w:r>
      <w:r>
        <w:rPr>
          <w:sz w:val="20"/>
        </w:rPr>
        <w:t>to</w:t>
      </w:r>
      <w:r>
        <w:rPr>
          <w:spacing w:val="-11"/>
          <w:sz w:val="20"/>
        </w:rPr>
        <w:t xml:space="preserve"> </w:t>
      </w:r>
      <w:r>
        <w:rPr>
          <w:sz w:val="20"/>
        </w:rPr>
        <w:t>a</w:t>
      </w:r>
      <w:r>
        <w:rPr>
          <w:spacing w:val="-11"/>
          <w:sz w:val="20"/>
        </w:rPr>
        <w:t xml:space="preserve"> </w:t>
      </w:r>
      <w:r>
        <w:rPr>
          <w:sz w:val="20"/>
        </w:rPr>
        <w:t>correction</w:t>
      </w:r>
      <w:r>
        <w:rPr>
          <w:spacing w:val="-11"/>
          <w:sz w:val="20"/>
        </w:rPr>
        <w:t xml:space="preserve"> </w:t>
      </w:r>
      <w:r>
        <w:rPr>
          <w:sz w:val="20"/>
        </w:rPr>
        <w:t>or</w:t>
      </w:r>
      <w:r>
        <w:rPr>
          <w:spacing w:val="-11"/>
          <w:sz w:val="20"/>
        </w:rPr>
        <w:t xml:space="preserve"> </w:t>
      </w:r>
      <w:r>
        <w:rPr>
          <w:sz w:val="20"/>
        </w:rPr>
        <w:t>an</w:t>
      </w:r>
      <w:r>
        <w:rPr>
          <w:spacing w:val="-11"/>
          <w:sz w:val="20"/>
        </w:rPr>
        <w:t xml:space="preserve"> </w:t>
      </w:r>
      <w:r>
        <w:rPr>
          <w:sz w:val="20"/>
        </w:rPr>
        <w:t>interpretation</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arbitral</w:t>
      </w:r>
      <w:r>
        <w:rPr>
          <w:spacing w:val="-11"/>
          <w:sz w:val="20"/>
        </w:rPr>
        <w:t xml:space="preserve"> </w:t>
      </w:r>
      <w:r>
        <w:rPr>
          <w:sz w:val="20"/>
        </w:rPr>
        <w:t xml:space="preserve">award </w:t>
      </w:r>
      <w:r>
        <w:rPr>
          <w:w w:val="105"/>
          <w:sz w:val="20"/>
        </w:rPr>
        <w:t>or</w:t>
      </w:r>
      <w:r>
        <w:rPr>
          <w:spacing w:val="-12"/>
          <w:w w:val="105"/>
          <w:sz w:val="20"/>
        </w:rPr>
        <w:t xml:space="preserve"> </w:t>
      </w:r>
      <w:r>
        <w:rPr>
          <w:w w:val="105"/>
          <w:sz w:val="20"/>
        </w:rPr>
        <w:t>to</w:t>
      </w:r>
      <w:r>
        <w:rPr>
          <w:spacing w:val="-12"/>
          <w:w w:val="105"/>
          <w:sz w:val="20"/>
        </w:rPr>
        <w:t xml:space="preserve"> </w:t>
      </w:r>
      <w:r>
        <w:rPr>
          <w:w w:val="105"/>
          <w:sz w:val="20"/>
        </w:rPr>
        <w:t>an</w:t>
      </w:r>
      <w:r>
        <w:rPr>
          <w:spacing w:val="-12"/>
          <w:w w:val="105"/>
          <w:sz w:val="20"/>
        </w:rPr>
        <w:t xml:space="preserve"> </w:t>
      </w:r>
      <w:r>
        <w:rPr>
          <w:w w:val="105"/>
          <w:sz w:val="20"/>
        </w:rPr>
        <w:t>additional</w:t>
      </w:r>
      <w:r>
        <w:rPr>
          <w:spacing w:val="-12"/>
          <w:w w:val="105"/>
          <w:sz w:val="20"/>
        </w:rPr>
        <w:t xml:space="preserve"> </w:t>
      </w:r>
      <w:r>
        <w:rPr>
          <w:w w:val="105"/>
          <w:sz w:val="20"/>
        </w:rPr>
        <w:t>arbitral</w:t>
      </w:r>
      <w:r>
        <w:rPr>
          <w:spacing w:val="-12"/>
          <w:w w:val="105"/>
          <w:sz w:val="20"/>
        </w:rPr>
        <w:t xml:space="preserve"> </w:t>
      </w:r>
      <w:r>
        <w:rPr>
          <w:w w:val="105"/>
          <w:sz w:val="20"/>
        </w:rPr>
        <w:t>award</w:t>
      </w:r>
      <w:r>
        <w:rPr>
          <w:spacing w:val="-12"/>
          <w:w w:val="105"/>
          <w:sz w:val="20"/>
        </w:rPr>
        <w:t xml:space="preserve"> </w:t>
      </w:r>
      <w:r>
        <w:rPr>
          <w:w w:val="105"/>
          <w:sz w:val="20"/>
        </w:rPr>
        <w:t>made</w:t>
      </w:r>
      <w:r>
        <w:rPr>
          <w:spacing w:val="-12"/>
          <w:w w:val="105"/>
          <w:sz w:val="20"/>
        </w:rPr>
        <w:t xml:space="preserve"> </w:t>
      </w:r>
      <w:r>
        <w:rPr>
          <w:w w:val="105"/>
          <w:sz w:val="20"/>
        </w:rPr>
        <w:t>under</w:t>
      </w:r>
      <w:r>
        <w:rPr>
          <w:spacing w:val="-12"/>
          <w:w w:val="105"/>
          <w:sz w:val="20"/>
        </w:rPr>
        <w:t xml:space="preserve"> </w:t>
      </w:r>
      <w:r>
        <w:rPr>
          <w:w w:val="105"/>
          <w:sz w:val="20"/>
        </w:rPr>
        <w:t>this</w:t>
      </w:r>
      <w:r>
        <w:rPr>
          <w:spacing w:val="-12"/>
          <w:w w:val="105"/>
          <w:sz w:val="20"/>
        </w:rPr>
        <w:t xml:space="preserve"> </w:t>
      </w:r>
      <w:r>
        <w:rPr>
          <w:w w:val="105"/>
          <w:sz w:val="20"/>
        </w:rPr>
        <w:t>section.</w:t>
      </w:r>
    </w:p>
    <w:p w:rsidR="004B66AB" w:rsidRDefault="00917B5E">
      <w:pPr>
        <w:spacing w:before="52"/>
        <w:ind w:left="2293" w:right="2293"/>
        <w:jc w:val="center"/>
        <w:rPr>
          <w:sz w:val="16"/>
        </w:rPr>
      </w:pPr>
      <w:r>
        <w:rPr>
          <w:sz w:val="16"/>
        </w:rPr>
        <w:t>[Act No. 11 of 2009,</w:t>
      </w:r>
      <w:r>
        <w:rPr>
          <w:spacing w:val="1"/>
          <w:sz w:val="16"/>
        </w:rPr>
        <w:t xml:space="preserve"> </w:t>
      </w:r>
      <w:r>
        <w:rPr>
          <w:sz w:val="16"/>
        </w:rPr>
        <w:t xml:space="preserve">s. </w:t>
      </w:r>
      <w:r>
        <w:rPr>
          <w:spacing w:val="-4"/>
          <w:sz w:val="16"/>
        </w:rPr>
        <w:t>25.]</w:t>
      </w:r>
    </w:p>
    <w:p w:rsidR="004B66AB" w:rsidRDefault="00917B5E">
      <w:pPr>
        <w:pStyle w:val="Heading1"/>
        <w:spacing w:before="82"/>
      </w:pPr>
      <w:r>
        <w:rPr>
          <w:spacing w:val="-8"/>
        </w:rPr>
        <w:t>PART</w:t>
      </w:r>
      <w:r>
        <w:rPr>
          <w:spacing w:val="-2"/>
        </w:rPr>
        <w:t xml:space="preserve"> </w:t>
      </w:r>
      <w:r>
        <w:rPr>
          <w:spacing w:val="-8"/>
        </w:rPr>
        <w:t>VI</w:t>
      </w:r>
      <w:r>
        <w:rPr>
          <w:spacing w:val="-1"/>
        </w:rPr>
        <w:t xml:space="preserve"> </w:t>
      </w:r>
      <w:r>
        <w:rPr>
          <w:spacing w:val="-8"/>
        </w:rPr>
        <w:t>–</w:t>
      </w:r>
      <w:r>
        <w:rPr>
          <w:spacing w:val="-1"/>
        </w:rPr>
        <w:t xml:space="preserve"> </w:t>
      </w:r>
      <w:r>
        <w:rPr>
          <w:spacing w:val="-8"/>
        </w:rPr>
        <w:t>RECOURSE</w:t>
      </w:r>
      <w:r>
        <w:rPr>
          <w:spacing w:val="-1"/>
        </w:rPr>
        <w:t xml:space="preserve"> </w:t>
      </w:r>
      <w:r>
        <w:rPr>
          <w:spacing w:val="-8"/>
        </w:rPr>
        <w:t>TO</w:t>
      </w:r>
      <w:r>
        <w:rPr>
          <w:spacing w:val="-1"/>
        </w:rPr>
        <w:t xml:space="preserve"> </w:t>
      </w:r>
      <w:r>
        <w:rPr>
          <w:spacing w:val="-8"/>
        </w:rPr>
        <w:t>HIGH</w:t>
      </w:r>
      <w:r>
        <w:rPr>
          <w:spacing w:val="-1"/>
        </w:rPr>
        <w:t xml:space="preserve"> </w:t>
      </w:r>
      <w:r>
        <w:rPr>
          <w:spacing w:val="-8"/>
        </w:rPr>
        <w:t>COURT</w:t>
      </w:r>
      <w:r>
        <w:rPr>
          <w:spacing w:val="-1"/>
        </w:rPr>
        <w:t xml:space="preserve"> </w:t>
      </w:r>
      <w:r>
        <w:rPr>
          <w:spacing w:val="-8"/>
        </w:rPr>
        <w:t>AGAINST</w:t>
      </w:r>
      <w:r>
        <w:rPr>
          <w:spacing w:val="-2"/>
        </w:rPr>
        <w:t xml:space="preserve"> </w:t>
      </w:r>
      <w:r>
        <w:rPr>
          <w:spacing w:val="-8"/>
        </w:rPr>
        <w:t>ARBITRAL</w:t>
      </w:r>
      <w:r>
        <w:rPr>
          <w:spacing w:val="-1"/>
        </w:rPr>
        <w:t xml:space="preserve"> </w:t>
      </w:r>
      <w:r>
        <w:rPr>
          <w:spacing w:val="-8"/>
        </w:rPr>
        <w:t>AWARD</w:t>
      </w:r>
    </w:p>
    <w:p w:rsidR="004B66AB" w:rsidRDefault="00917B5E">
      <w:pPr>
        <w:pStyle w:val="Heading2"/>
        <w:spacing w:before="84"/>
      </w:pPr>
      <w:r>
        <w:rPr>
          <w:w w:val="105"/>
        </w:rPr>
        <w:t>Application</w:t>
      </w:r>
      <w:r>
        <w:rPr>
          <w:spacing w:val="-3"/>
          <w:w w:val="105"/>
        </w:rPr>
        <w:t xml:space="preserve"> </w:t>
      </w:r>
      <w:r>
        <w:rPr>
          <w:w w:val="105"/>
        </w:rPr>
        <w:t>for</w:t>
      </w:r>
      <w:r>
        <w:rPr>
          <w:spacing w:val="-3"/>
          <w:w w:val="105"/>
        </w:rPr>
        <w:t xml:space="preserve"> </w:t>
      </w:r>
      <w:r>
        <w:rPr>
          <w:w w:val="105"/>
        </w:rPr>
        <w:t>setting</w:t>
      </w:r>
      <w:r>
        <w:rPr>
          <w:spacing w:val="-3"/>
          <w:w w:val="105"/>
        </w:rPr>
        <w:t xml:space="preserve"> </w:t>
      </w:r>
      <w:r>
        <w:rPr>
          <w:w w:val="105"/>
        </w:rPr>
        <w:t>aside</w:t>
      </w:r>
      <w:r>
        <w:rPr>
          <w:spacing w:val="-3"/>
          <w:w w:val="105"/>
        </w:rPr>
        <w:t xml:space="preserve"> </w:t>
      </w:r>
      <w:r>
        <w:rPr>
          <w:w w:val="105"/>
        </w:rPr>
        <w:t>arbitral</w:t>
      </w:r>
      <w:r>
        <w:rPr>
          <w:spacing w:val="-3"/>
          <w:w w:val="105"/>
        </w:rPr>
        <w:t xml:space="preserve"> </w:t>
      </w:r>
      <w:r>
        <w:rPr>
          <w:spacing w:val="-2"/>
          <w:w w:val="105"/>
        </w:rPr>
        <w:t>award.</w:t>
      </w:r>
    </w:p>
    <w:p w:rsidR="004B66AB" w:rsidRDefault="00917B5E">
      <w:pPr>
        <w:pStyle w:val="ListParagraph"/>
        <w:numPr>
          <w:ilvl w:val="0"/>
          <w:numId w:val="33"/>
        </w:numPr>
        <w:tabs>
          <w:tab w:val="left" w:pos="1300"/>
        </w:tabs>
        <w:spacing w:before="61" w:line="213" w:lineRule="auto"/>
        <w:ind w:left="587" w:firstLine="283"/>
        <w:rPr>
          <w:sz w:val="20"/>
        </w:rPr>
      </w:pPr>
      <w:r>
        <w:rPr>
          <w:sz w:val="20"/>
        </w:rPr>
        <w:t>(1)</w:t>
      </w:r>
      <w:r>
        <w:rPr>
          <w:spacing w:val="37"/>
          <w:sz w:val="20"/>
        </w:rPr>
        <w:t xml:space="preserve"> </w:t>
      </w:r>
      <w:r>
        <w:rPr>
          <w:sz w:val="20"/>
        </w:rPr>
        <w:t>Recourse</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High</w:t>
      </w:r>
      <w:r>
        <w:rPr>
          <w:spacing w:val="-7"/>
          <w:sz w:val="20"/>
        </w:rPr>
        <w:t xml:space="preserve"> </w:t>
      </w:r>
      <w:r>
        <w:rPr>
          <w:sz w:val="20"/>
        </w:rPr>
        <w:t>Court</w:t>
      </w:r>
      <w:r>
        <w:rPr>
          <w:spacing w:val="-7"/>
          <w:sz w:val="20"/>
        </w:rPr>
        <w:t xml:space="preserve"> </w:t>
      </w:r>
      <w:r>
        <w:rPr>
          <w:sz w:val="20"/>
        </w:rPr>
        <w:t>against</w:t>
      </w:r>
      <w:r>
        <w:rPr>
          <w:spacing w:val="-7"/>
          <w:sz w:val="20"/>
        </w:rPr>
        <w:t xml:space="preserve"> </w:t>
      </w:r>
      <w:r>
        <w:rPr>
          <w:sz w:val="20"/>
        </w:rPr>
        <w:t>an</w:t>
      </w:r>
      <w:r>
        <w:rPr>
          <w:spacing w:val="-7"/>
          <w:sz w:val="20"/>
        </w:rPr>
        <w:t xml:space="preserve"> </w:t>
      </w:r>
      <w:r>
        <w:rPr>
          <w:sz w:val="20"/>
        </w:rPr>
        <w:t>arbitral</w:t>
      </w:r>
      <w:r>
        <w:rPr>
          <w:spacing w:val="-7"/>
          <w:sz w:val="20"/>
        </w:rPr>
        <w:t xml:space="preserve"> </w:t>
      </w:r>
      <w:r>
        <w:rPr>
          <w:sz w:val="20"/>
        </w:rPr>
        <w:t>award</w:t>
      </w:r>
      <w:r>
        <w:rPr>
          <w:spacing w:val="-7"/>
          <w:sz w:val="20"/>
        </w:rPr>
        <w:t xml:space="preserve"> </w:t>
      </w:r>
      <w:r>
        <w:rPr>
          <w:sz w:val="20"/>
        </w:rPr>
        <w:t>may</w:t>
      </w:r>
      <w:r>
        <w:rPr>
          <w:spacing w:val="-7"/>
          <w:sz w:val="20"/>
        </w:rPr>
        <w:t xml:space="preserve"> </w:t>
      </w:r>
      <w:r>
        <w:rPr>
          <w:sz w:val="20"/>
        </w:rPr>
        <w:t>be</w:t>
      </w:r>
      <w:r>
        <w:rPr>
          <w:spacing w:val="-7"/>
          <w:sz w:val="20"/>
        </w:rPr>
        <w:t xml:space="preserve"> </w:t>
      </w:r>
      <w:r>
        <w:rPr>
          <w:sz w:val="20"/>
        </w:rPr>
        <w:t>made</w:t>
      </w:r>
      <w:r>
        <w:rPr>
          <w:spacing w:val="-7"/>
          <w:sz w:val="20"/>
        </w:rPr>
        <w:t xml:space="preserve"> </w:t>
      </w:r>
      <w:r>
        <w:rPr>
          <w:sz w:val="20"/>
        </w:rPr>
        <w:t>only by an application for setting aside the award under subsections (2) and (3).</w:t>
      </w:r>
    </w:p>
    <w:p w:rsidR="004B66AB" w:rsidRDefault="004B66AB">
      <w:pPr>
        <w:spacing w:line="213" w:lineRule="auto"/>
        <w:jc w:val="both"/>
        <w:rPr>
          <w:sz w:val="20"/>
        </w:rPr>
        <w:sectPr w:rsidR="004B66AB">
          <w:pgSz w:w="11910" w:h="16840"/>
          <w:pgMar w:top="2800" w:right="1680" w:bottom="280" w:left="1680" w:header="2516" w:footer="0" w:gutter="0"/>
          <w:cols w:space="720"/>
        </w:sectPr>
      </w:pPr>
    </w:p>
    <w:p w:rsidR="004B66AB" w:rsidRDefault="00917B5E">
      <w:pPr>
        <w:pStyle w:val="ListParagraph"/>
        <w:numPr>
          <w:ilvl w:val="0"/>
          <w:numId w:val="5"/>
        </w:numPr>
        <w:tabs>
          <w:tab w:val="left" w:pos="1211"/>
        </w:tabs>
        <w:spacing w:before="102"/>
        <w:ind w:left="1211" w:right="0" w:hanging="340"/>
        <w:rPr>
          <w:sz w:val="20"/>
        </w:rPr>
      </w:pPr>
      <w:r>
        <w:rPr>
          <w:sz w:val="20"/>
        </w:rPr>
        <w:lastRenderedPageBreak/>
        <w:t>An</w:t>
      </w:r>
      <w:r>
        <w:rPr>
          <w:spacing w:val="-11"/>
          <w:sz w:val="20"/>
        </w:rPr>
        <w:t xml:space="preserve"> </w:t>
      </w:r>
      <w:r>
        <w:rPr>
          <w:sz w:val="20"/>
        </w:rPr>
        <w:t>arbitral</w:t>
      </w:r>
      <w:r>
        <w:rPr>
          <w:spacing w:val="-10"/>
          <w:sz w:val="20"/>
        </w:rPr>
        <w:t xml:space="preserve"> </w:t>
      </w:r>
      <w:r>
        <w:rPr>
          <w:sz w:val="20"/>
        </w:rPr>
        <w:t>award</w:t>
      </w:r>
      <w:r>
        <w:rPr>
          <w:spacing w:val="-11"/>
          <w:sz w:val="20"/>
        </w:rPr>
        <w:t xml:space="preserve"> </w:t>
      </w:r>
      <w:r>
        <w:rPr>
          <w:sz w:val="20"/>
        </w:rPr>
        <w:t>may</w:t>
      </w:r>
      <w:r>
        <w:rPr>
          <w:spacing w:val="-10"/>
          <w:sz w:val="20"/>
        </w:rPr>
        <w:t xml:space="preserve"> </w:t>
      </w:r>
      <w:r>
        <w:rPr>
          <w:sz w:val="20"/>
        </w:rPr>
        <w:t>be</w:t>
      </w:r>
      <w:r>
        <w:rPr>
          <w:spacing w:val="-10"/>
          <w:sz w:val="20"/>
        </w:rPr>
        <w:t xml:space="preserve"> </w:t>
      </w:r>
      <w:r>
        <w:rPr>
          <w:sz w:val="20"/>
        </w:rPr>
        <w:t>set</w:t>
      </w:r>
      <w:r>
        <w:rPr>
          <w:spacing w:val="-11"/>
          <w:sz w:val="20"/>
        </w:rPr>
        <w:t xml:space="preserve"> </w:t>
      </w:r>
      <w:r>
        <w:rPr>
          <w:sz w:val="20"/>
        </w:rPr>
        <w:t>aside</w:t>
      </w:r>
      <w:r>
        <w:rPr>
          <w:spacing w:val="-10"/>
          <w:sz w:val="20"/>
        </w:rPr>
        <w:t xml:space="preserve"> </w:t>
      </w:r>
      <w:r>
        <w:rPr>
          <w:sz w:val="20"/>
        </w:rPr>
        <w:t>by</w:t>
      </w:r>
      <w:r>
        <w:rPr>
          <w:spacing w:val="-11"/>
          <w:sz w:val="20"/>
        </w:rPr>
        <w:t xml:space="preserve"> </w:t>
      </w:r>
      <w:r>
        <w:rPr>
          <w:sz w:val="20"/>
        </w:rPr>
        <w:t>the</w:t>
      </w:r>
      <w:r>
        <w:rPr>
          <w:spacing w:val="-10"/>
          <w:sz w:val="20"/>
        </w:rPr>
        <w:t xml:space="preserve"> </w:t>
      </w:r>
      <w:r>
        <w:rPr>
          <w:sz w:val="20"/>
        </w:rPr>
        <w:t>High</w:t>
      </w:r>
      <w:r>
        <w:rPr>
          <w:spacing w:val="-10"/>
          <w:sz w:val="20"/>
        </w:rPr>
        <w:t xml:space="preserve"> </w:t>
      </w:r>
      <w:r>
        <w:rPr>
          <w:sz w:val="20"/>
        </w:rPr>
        <w:t>Court</w:t>
      </w:r>
      <w:r>
        <w:rPr>
          <w:spacing w:val="-11"/>
          <w:sz w:val="20"/>
        </w:rPr>
        <w:t xml:space="preserve"> </w:t>
      </w:r>
      <w:r>
        <w:rPr>
          <w:sz w:val="20"/>
        </w:rPr>
        <w:t>only</w:t>
      </w:r>
      <w:r>
        <w:rPr>
          <w:spacing w:val="-10"/>
          <w:sz w:val="20"/>
        </w:rPr>
        <w:t xml:space="preserve"> </w:t>
      </w:r>
      <w:r>
        <w:rPr>
          <w:spacing w:val="-5"/>
          <w:sz w:val="20"/>
        </w:rPr>
        <w:t>if—</w:t>
      </w:r>
    </w:p>
    <w:p w:rsidR="004B66AB" w:rsidRDefault="00917B5E">
      <w:pPr>
        <w:pStyle w:val="ListParagraph"/>
        <w:numPr>
          <w:ilvl w:val="1"/>
          <w:numId w:val="5"/>
        </w:numPr>
        <w:tabs>
          <w:tab w:val="left" w:pos="1720"/>
        </w:tabs>
        <w:spacing w:before="27"/>
        <w:ind w:left="1720" w:right="0" w:hanging="453"/>
        <w:rPr>
          <w:sz w:val="20"/>
        </w:rPr>
      </w:pPr>
      <w:r>
        <w:rPr>
          <w:sz w:val="20"/>
        </w:rPr>
        <w:t>the party making</w:t>
      </w:r>
      <w:r>
        <w:rPr>
          <w:spacing w:val="-1"/>
          <w:sz w:val="20"/>
        </w:rPr>
        <w:t xml:space="preserve"> </w:t>
      </w:r>
      <w:r>
        <w:rPr>
          <w:sz w:val="20"/>
        </w:rPr>
        <w:t xml:space="preserve">the application furnishes </w:t>
      </w:r>
      <w:r>
        <w:rPr>
          <w:spacing w:val="-2"/>
          <w:sz w:val="20"/>
        </w:rPr>
        <w:t>proof—</w:t>
      </w:r>
    </w:p>
    <w:p w:rsidR="004B66AB" w:rsidRDefault="00917B5E">
      <w:pPr>
        <w:pStyle w:val="ListParagraph"/>
        <w:numPr>
          <w:ilvl w:val="2"/>
          <w:numId w:val="5"/>
        </w:numPr>
        <w:tabs>
          <w:tab w:val="left" w:pos="2288"/>
        </w:tabs>
        <w:spacing w:before="49" w:line="213" w:lineRule="auto"/>
        <w:jc w:val="both"/>
        <w:rPr>
          <w:sz w:val="20"/>
        </w:rPr>
      </w:pPr>
      <w:r>
        <w:rPr>
          <w:w w:val="105"/>
          <w:sz w:val="20"/>
        </w:rPr>
        <w:t>that a party to the arbitration agreement was under some incapacity; or</w:t>
      </w:r>
    </w:p>
    <w:p w:rsidR="004B66AB" w:rsidRDefault="00917B5E">
      <w:pPr>
        <w:pStyle w:val="ListParagraph"/>
        <w:numPr>
          <w:ilvl w:val="2"/>
          <w:numId w:val="5"/>
        </w:numPr>
        <w:tabs>
          <w:tab w:val="left" w:pos="2286"/>
          <w:tab w:val="left" w:pos="2288"/>
        </w:tabs>
        <w:spacing w:before="57" w:line="213" w:lineRule="auto"/>
        <w:ind w:hanging="542"/>
        <w:jc w:val="both"/>
        <w:rPr>
          <w:sz w:val="20"/>
        </w:rPr>
      </w:pPr>
      <w:r>
        <w:rPr>
          <w:sz w:val="20"/>
        </w:rPr>
        <w:t>the</w:t>
      </w:r>
      <w:r>
        <w:rPr>
          <w:spacing w:val="-8"/>
          <w:sz w:val="20"/>
        </w:rPr>
        <w:t xml:space="preserve"> </w:t>
      </w:r>
      <w:r>
        <w:rPr>
          <w:sz w:val="20"/>
        </w:rPr>
        <w:t>arbitration</w:t>
      </w:r>
      <w:r>
        <w:rPr>
          <w:spacing w:val="-8"/>
          <w:sz w:val="20"/>
        </w:rPr>
        <w:t xml:space="preserve"> </w:t>
      </w:r>
      <w:r>
        <w:rPr>
          <w:sz w:val="20"/>
        </w:rPr>
        <w:t>agreement</w:t>
      </w:r>
      <w:r>
        <w:rPr>
          <w:spacing w:val="-8"/>
          <w:sz w:val="20"/>
        </w:rPr>
        <w:t xml:space="preserve"> </w:t>
      </w:r>
      <w:r>
        <w:rPr>
          <w:sz w:val="20"/>
        </w:rPr>
        <w:t>is</w:t>
      </w:r>
      <w:r>
        <w:rPr>
          <w:spacing w:val="-8"/>
          <w:sz w:val="20"/>
        </w:rPr>
        <w:t xml:space="preserve"> </w:t>
      </w:r>
      <w:r>
        <w:rPr>
          <w:sz w:val="20"/>
        </w:rPr>
        <w:t>not</w:t>
      </w:r>
      <w:r>
        <w:rPr>
          <w:spacing w:val="-8"/>
          <w:sz w:val="20"/>
        </w:rPr>
        <w:t xml:space="preserve"> </w:t>
      </w:r>
      <w:r>
        <w:rPr>
          <w:sz w:val="20"/>
        </w:rPr>
        <w:t>valid</w:t>
      </w:r>
      <w:r>
        <w:rPr>
          <w:spacing w:val="-8"/>
          <w:sz w:val="20"/>
        </w:rPr>
        <w:t xml:space="preserve"> </w:t>
      </w:r>
      <w:r>
        <w:rPr>
          <w:sz w:val="20"/>
        </w:rPr>
        <w:t>under</w:t>
      </w:r>
      <w:r>
        <w:rPr>
          <w:spacing w:val="-8"/>
          <w:sz w:val="20"/>
        </w:rPr>
        <w:t xml:space="preserve"> </w:t>
      </w:r>
      <w:r>
        <w:rPr>
          <w:sz w:val="20"/>
        </w:rPr>
        <w:t>the</w:t>
      </w:r>
      <w:r>
        <w:rPr>
          <w:spacing w:val="-8"/>
          <w:sz w:val="20"/>
        </w:rPr>
        <w:t xml:space="preserve"> </w:t>
      </w:r>
      <w:r>
        <w:rPr>
          <w:sz w:val="20"/>
        </w:rPr>
        <w:t>law</w:t>
      </w:r>
      <w:r>
        <w:rPr>
          <w:spacing w:val="-8"/>
          <w:sz w:val="20"/>
        </w:rPr>
        <w:t xml:space="preserve"> </w:t>
      </w:r>
      <w:r>
        <w:rPr>
          <w:sz w:val="20"/>
        </w:rPr>
        <w:t>to</w:t>
      </w:r>
      <w:r>
        <w:rPr>
          <w:spacing w:val="-8"/>
          <w:sz w:val="20"/>
        </w:rPr>
        <w:t xml:space="preserve"> </w:t>
      </w:r>
      <w:r>
        <w:rPr>
          <w:sz w:val="20"/>
        </w:rPr>
        <w:t>which</w:t>
      </w:r>
      <w:r>
        <w:rPr>
          <w:spacing w:val="-8"/>
          <w:sz w:val="20"/>
        </w:rPr>
        <w:t xml:space="preserve"> </w:t>
      </w:r>
      <w:r>
        <w:rPr>
          <w:sz w:val="20"/>
        </w:rPr>
        <w:t>the parties</w:t>
      </w:r>
      <w:r>
        <w:rPr>
          <w:spacing w:val="-9"/>
          <w:sz w:val="20"/>
        </w:rPr>
        <w:t xml:space="preserve"> </w:t>
      </w:r>
      <w:r>
        <w:rPr>
          <w:sz w:val="20"/>
        </w:rPr>
        <w:t>have</w:t>
      </w:r>
      <w:r>
        <w:rPr>
          <w:spacing w:val="-9"/>
          <w:sz w:val="20"/>
        </w:rPr>
        <w:t xml:space="preserve"> </w:t>
      </w:r>
      <w:r>
        <w:rPr>
          <w:sz w:val="20"/>
        </w:rPr>
        <w:t>subjected</w:t>
      </w:r>
      <w:r>
        <w:rPr>
          <w:spacing w:val="-9"/>
          <w:sz w:val="20"/>
        </w:rPr>
        <w:t xml:space="preserve"> </w:t>
      </w:r>
      <w:r>
        <w:rPr>
          <w:sz w:val="20"/>
        </w:rPr>
        <w:t>it</w:t>
      </w:r>
      <w:r>
        <w:rPr>
          <w:spacing w:val="-9"/>
          <w:sz w:val="20"/>
        </w:rPr>
        <w:t xml:space="preserve"> </w:t>
      </w:r>
      <w:r>
        <w:rPr>
          <w:sz w:val="20"/>
        </w:rPr>
        <w:t>or,</w:t>
      </w:r>
      <w:r>
        <w:rPr>
          <w:spacing w:val="-9"/>
          <w:sz w:val="20"/>
        </w:rPr>
        <w:t xml:space="preserve"> </w:t>
      </w:r>
      <w:r>
        <w:rPr>
          <w:sz w:val="20"/>
        </w:rPr>
        <w:t>failing</w:t>
      </w:r>
      <w:r>
        <w:rPr>
          <w:spacing w:val="-9"/>
          <w:sz w:val="20"/>
        </w:rPr>
        <w:t xml:space="preserve"> </w:t>
      </w:r>
      <w:r>
        <w:rPr>
          <w:sz w:val="20"/>
        </w:rPr>
        <w:t>any</w:t>
      </w:r>
      <w:r>
        <w:rPr>
          <w:spacing w:val="-9"/>
          <w:sz w:val="20"/>
        </w:rPr>
        <w:t xml:space="preserve"> </w:t>
      </w:r>
      <w:r>
        <w:rPr>
          <w:sz w:val="20"/>
        </w:rPr>
        <w:t>indication</w:t>
      </w:r>
      <w:r>
        <w:rPr>
          <w:spacing w:val="-9"/>
          <w:sz w:val="20"/>
        </w:rPr>
        <w:t xml:space="preserve"> </w:t>
      </w:r>
      <w:r>
        <w:rPr>
          <w:sz w:val="20"/>
        </w:rPr>
        <w:t>of</w:t>
      </w:r>
      <w:r>
        <w:rPr>
          <w:spacing w:val="-9"/>
          <w:sz w:val="20"/>
        </w:rPr>
        <w:t xml:space="preserve"> </w:t>
      </w:r>
      <w:r>
        <w:rPr>
          <w:sz w:val="20"/>
        </w:rPr>
        <w:t>that</w:t>
      </w:r>
      <w:r>
        <w:rPr>
          <w:spacing w:val="-9"/>
          <w:sz w:val="20"/>
        </w:rPr>
        <w:t xml:space="preserve"> </w:t>
      </w:r>
      <w:r>
        <w:rPr>
          <w:sz w:val="20"/>
        </w:rPr>
        <w:t>law,</w:t>
      </w:r>
      <w:r>
        <w:rPr>
          <w:spacing w:val="-9"/>
          <w:sz w:val="20"/>
        </w:rPr>
        <w:t xml:space="preserve"> </w:t>
      </w:r>
      <w:r>
        <w:rPr>
          <w:sz w:val="20"/>
        </w:rPr>
        <w:t>the laws of Kenya; or</w:t>
      </w:r>
    </w:p>
    <w:p w:rsidR="004B66AB" w:rsidRDefault="00917B5E">
      <w:pPr>
        <w:pStyle w:val="ListParagraph"/>
        <w:numPr>
          <w:ilvl w:val="2"/>
          <w:numId w:val="5"/>
        </w:numPr>
        <w:tabs>
          <w:tab w:val="left" w:pos="2286"/>
          <w:tab w:val="left" w:pos="2288"/>
        </w:tabs>
        <w:spacing w:before="56" w:line="213" w:lineRule="auto"/>
        <w:ind w:hanging="602"/>
        <w:jc w:val="both"/>
        <w:rPr>
          <w:sz w:val="20"/>
        </w:rPr>
      </w:pPr>
      <w:r>
        <w:rPr>
          <w:sz w:val="20"/>
        </w:rPr>
        <w:t>the</w:t>
      </w:r>
      <w:r>
        <w:rPr>
          <w:spacing w:val="-1"/>
          <w:sz w:val="20"/>
        </w:rPr>
        <w:t xml:space="preserve"> </w:t>
      </w:r>
      <w:r>
        <w:rPr>
          <w:sz w:val="20"/>
        </w:rPr>
        <w:t>party</w:t>
      </w:r>
      <w:r>
        <w:rPr>
          <w:spacing w:val="-1"/>
          <w:sz w:val="20"/>
        </w:rPr>
        <w:t xml:space="preserve"> </w:t>
      </w:r>
      <w:r>
        <w:rPr>
          <w:sz w:val="20"/>
        </w:rPr>
        <w:t>making</w:t>
      </w:r>
      <w:r>
        <w:rPr>
          <w:spacing w:val="-1"/>
          <w:sz w:val="20"/>
        </w:rPr>
        <w:t xml:space="preserve"> </w:t>
      </w:r>
      <w:r>
        <w:rPr>
          <w:sz w:val="20"/>
        </w:rPr>
        <w:t>the</w:t>
      </w:r>
      <w:r>
        <w:rPr>
          <w:spacing w:val="-1"/>
          <w:sz w:val="20"/>
        </w:rPr>
        <w:t xml:space="preserve"> </w:t>
      </w:r>
      <w:r>
        <w:rPr>
          <w:sz w:val="20"/>
        </w:rPr>
        <w:t>application</w:t>
      </w:r>
      <w:r>
        <w:rPr>
          <w:spacing w:val="-1"/>
          <w:sz w:val="20"/>
        </w:rPr>
        <w:t xml:space="preserve"> </w:t>
      </w:r>
      <w:r>
        <w:rPr>
          <w:sz w:val="20"/>
        </w:rPr>
        <w:t>was</w:t>
      </w:r>
      <w:r>
        <w:rPr>
          <w:spacing w:val="-1"/>
          <w:sz w:val="20"/>
        </w:rPr>
        <w:t xml:space="preserve"> </w:t>
      </w:r>
      <w:r>
        <w:rPr>
          <w:sz w:val="20"/>
        </w:rPr>
        <w:t>not</w:t>
      </w:r>
      <w:r>
        <w:rPr>
          <w:spacing w:val="-1"/>
          <w:sz w:val="20"/>
        </w:rPr>
        <w:t xml:space="preserve"> </w:t>
      </w:r>
      <w:r>
        <w:rPr>
          <w:sz w:val="20"/>
        </w:rPr>
        <w:t>given</w:t>
      </w:r>
      <w:r>
        <w:rPr>
          <w:spacing w:val="-1"/>
          <w:sz w:val="20"/>
        </w:rPr>
        <w:t xml:space="preserve"> </w:t>
      </w:r>
      <w:r>
        <w:rPr>
          <w:sz w:val="20"/>
        </w:rPr>
        <w:t>proper</w:t>
      </w:r>
      <w:r>
        <w:rPr>
          <w:spacing w:val="-1"/>
          <w:sz w:val="20"/>
        </w:rPr>
        <w:t xml:space="preserve"> </w:t>
      </w:r>
      <w:r>
        <w:rPr>
          <w:sz w:val="20"/>
        </w:rPr>
        <w:t>notice</w:t>
      </w:r>
      <w:r>
        <w:rPr>
          <w:spacing w:val="-1"/>
          <w:sz w:val="20"/>
        </w:rPr>
        <w:t xml:space="preserve"> </w:t>
      </w:r>
      <w:r>
        <w:rPr>
          <w:sz w:val="20"/>
        </w:rPr>
        <w:t>of the appointment of an arbitrator or of the arbitral proceedings or was otherwise unable to present his case; or</w:t>
      </w:r>
    </w:p>
    <w:p w:rsidR="004B66AB" w:rsidRDefault="00917B5E">
      <w:pPr>
        <w:pStyle w:val="ListParagraph"/>
        <w:numPr>
          <w:ilvl w:val="2"/>
          <w:numId w:val="5"/>
        </w:numPr>
        <w:tabs>
          <w:tab w:val="left" w:pos="2286"/>
          <w:tab w:val="left" w:pos="2288"/>
        </w:tabs>
        <w:spacing w:before="56" w:line="213" w:lineRule="auto"/>
        <w:ind w:hanging="583"/>
        <w:jc w:val="both"/>
        <w:rPr>
          <w:sz w:val="20"/>
        </w:rPr>
      </w:pPr>
      <w:r>
        <w:rPr>
          <w:sz w:val="20"/>
        </w:rPr>
        <w:t>the arbitral award deals with a dispute not contemplated by or not falling within the terms of the reference to arbitration or contains decisions on matters beyond the scope of the reference to arbitration, provided that if the decisions on matters referred to arbitration can be separated from those not so referred, only that part of the arbitral award which contains decisions on matters not referred to arbitration may be set aside; or</w:t>
      </w:r>
    </w:p>
    <w:p w:rsidR="004B66AB" w:rsidRDefault="00917B5E">
      <w:pPr>
        <w:pStyle w:val="ListParagraph"/>
        <w:numPr>
          <w:ilvl w:val="2"/>
          <w:numId w:val="5"/>
        </w:numPr>
        <w:tabs>
          <w:tab w:val="left" w:pos="2286"/>
          <w:tab w:val="left" w:pos="2288"/>
        </w:tabs>
        <w:spacing w:before="56" w:line="213" w:lineRule="auto"/>
        <w:ind w:hanging="523"/>
        <w:jc w:val="both"/>
        <w:rPr>
          <w:sz w:val="20"/>
        </w:rPr>
      </w:pPr>
      <w:r>
        <w:rPr>
          <w:sz w:val="20"/>
        </w:rPr>
        <w:t>the</w:t>
      </w:r>
      <w:r>
        <w:rPr>
          <w:spacing w:val="-3"/>
          <w:sz w:val="20"/>
        </w:rPr>
        <w:t xml:space="preserve"> </w:t>
      </w:r>
      <w:r>
        <w:rPr>
          <w:sz w:val="20"/>
        </w:rPr>
        <w:t>composition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arbitral</w:t>
      </w:r>
      <w:r>
        <w:rPr>
          <w:spacing w:val="-3"/>
          <w:sz w:val="20"/>
        </w:rPr>
        <w:t xml:space="preserve"> </w:t>
      </w:r>
      <w:r>
        <w:rPr>
          <w:sz w:val="20"/>
        </w:rPr>
        <w:t>tribunal</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arbitral</w:t>
      </w:r>
      <w:r>
        <w:rPr>
          <w:spacing w:val="-3"/>
          <w:sz w:val="20"/>
        </w:rPr>
        <w:t xml:space="preserve"> </w:t>
      </w:r>
      <w:r>
        <w:rPr>
          <w:sz w:val="20"/>
        </w:rPr>
        <w:t>procedure was not in accordance with the agreement of the parties, unless that agreement was in conﬂict with a provision of this Act from which the parties cannot derogate; or failing such agreement, was not in accordance with this Act; or</w:t>
      </w:r>
    </w:p>
    <w:p w:rsidR="004B66AB" w:rsidRDefault="00917B5E">
      <w:pPr>
        <w:pStyle w:val="ListParagraph"/>
        <w:numPr>
          <w:ilvl w:val="2"/>
          <w:numId w:val="5"/>
        </w:numPr>
        <w:tabs>
          <w:tab w:val="left" w:pos="2286"/>
          <w:tab w:val="left" w:pos="2288"/>
        </w:tabs>
        <w:spacing w:before="56" w:line="213" w:lineRule="auto"/>
        <w:ind w:hanging="583"/>
        <w:jc w:val="both"/>
        <w:rPr>
          <w:sz w:val="20"/>
        </w:rPr>
      </w:pPr>
      <w:r>
        <w:rPr>
          <w:sz w:val="20"/>
        </w:rPr>
        <w:t>the making of the award was induced or affected by fraud, bribery, undue inﬂuence or corruption;</w:t>
      </w:r>
    </w:p>
    <w:p w:rsidR="004B66AB" w:rsidRDefault="00917B5E">
      <w:pPr>
        <w:pStyle w:val="ListParagraph"/>
        <w:numPr>
          <w:ilvl w:val="1"/>
          <w:numId w:val="5"/>
        </w:numPr>
        <w:tabs>
          <w:tab w:val="left" w:pos="1720"/>
        </w:tabs>
        <w:spacing w:before="33"/>
        <w:ind w:left="1720" w:right="0" w:hanging="453"/>
        <w:rPr>
          <w:sz w:val="20"/>
        </w:rPr>
      </w:pPr>
      <w:r>
        <w:rPr>
          <w:sz w:val="20"/>
        </w:rPr>
        <w:t>the</w:t>
      </w:r>
      <w:r>
        <w:rPr>
          <w:spacing w:val="-13"/>
          <w:sz w:val="20"/>
        </w:rPr>
        <w:t xml:space="preserve"> </w:t>
      </w:r>
      <w:r>
        <w:rPr>
          <w:sz w:val="20"/>
        </w:rPr>
        <w:t>High</w:t>
      </w:r>
      <w:r>
        <w:rPr>
          <w:spacing w:val="-12"/>
          <w:sz w:val="20"/>
        </w:rPr>
        <w:t xml:space="preserve"> </w:t>
      </w:r>
      <w:r>
        <w:rPr>
          <w:sz w:val="20"/>
        </w:rPr>
        <w:t>Court</w:t>
      </w:r>
      <w:r>
        <w:rPr>
          <w:spacing w:val="-12"/>
          <w:sz w:val="20"/>
        </w:rPr>
        <w:t xml:space="preserve"> </w:t>
      </w:r>
      <w:r>
        <w:rPr>
          <w:sz w:val="20"/>
        </w:rPr>
        <w:t>ﬁnds</w:t>
      </w:r>
      <w:r>
        <w:rPr>
          <w:spacing w:val="-12"/>
          <w:sz w:val="20"/>
        </w:rPr>
        <w:t xml:space="preserve"> </w:t>
      </w:r>
      <w:r>
        <w:rPr>
          <w:spacing w:val="-4"/>
          <w:sz w:val="20"/>
        </w:rPr>
        <w:t>that—</w:t>
      </w:r>
    </w:p>
    <w:p w:rsidR="004B66AB" w:rsidRDefault="00917B5E">
      <w:pPr>
        <w:pStyle w:val="ListParagraph"/>
        <w:numPr>
          <w:ilvl w:val="2"/>
          <w:numId w:val="5"/>
        </w:numPr>
        <w:tabs>
          <w:tab w:val="left" w:pos="2288"/>
        </w:tabs>
        <w:spacing w:before="50" w:line="213" w:lineRule="auto"/>
        <w:jc w:val="both"/>
        <w:rPr>
          <w:sz w:val="20"/>
        </w:rPr>
      </w:pPr>
      <w:r>
        <w:rPr>
          <w:sz w:val="20"/>
        </w:rPr>
        <w:t>the subject-matter of the dispute is not capable of settlement by arbitration under the law of Kenya; or</w:t>
      </w:r>
    </w:p>
    <w:p w:rsidR="004B66AB" w:rsidRDefault="00917B5E">
      <w:pPr>
        <w:pStyle w:val="ListParagraph"/>
        <w:numPr>
          <w:ilvl w:val="2"/>
          <w:numId w:val="5"/>
        </w:numPr>
        <w:tabs>
          <w:tab w:val="left" w:pos="2287"/>
        </w:tabs>
        <w:spacing w:before="34"/>
        <w:ind w:left="2287" w:right="0" w:hanging="540"/>
        <w:jc w:val="both"/>
        <w:rPr>
          <w:sz w:val="20"/>
        </w:rPr>
      </w:pPr>
      <w:r>
        <w:rPr>
          <w:sz w:val="20"/>
        </w:rPr>
        <w:t>the</w:t>
      </w:r>
      <w:r>
        <w:rPr>
          <w:spacing w:val="-4"/>
          <w:sz w:val="20"/>
        </w:rPr>
        <w:t xml:space="preserve"> </w:t>
      </w:r>
      <w:r>
        <w:rPr>
          <w:sz w:val="20"/>
        </w:rPr>
        <w:t>award</w:t>
      </w:r>
      <w:r>
        <w:rPr>
          <w:spacing w:val="-3"/>
          <w:sz w:val="20"/>
        </w:rPr>
        <w:t xml:space="preserve"> </w:t>
      </w:r>
      <w:r>
        <w:rPr>
          <w:sz w:val="20"/>
        </w:rPr>
        <w:t>is</w:t>
      </w:r>
      <w:r>
        <w:rPr>
          <w:spacing w:val="-3"/>
          <w:sz w:val="20"/>
        </w:rPr>
        <w:t xml:space="preserve"> </w:t>
      </w:r>
      <w:r>
        <w:rPr>
          <w:sz w:val="20"/>
        </w:rPr>
        <w:t>in</w:t>
      </w:r>
      <w:r>
        <w:rPr>
          <w:spacing w:val="-3"/>
          <w:sz w:val="20"/>
        </w:rPr>
        <w:t xml:space="preserve"> </w:t>
      </w:r>
      <w:r>
        <w:rPr>
          <w:sz w:val="20"/>
        </w:rPr>
        <w:t>conﬂict</w:t>
      </w:r>
      <w:r>
        <w:rPr>
          <w:spacing w:val="-4"/>
          <w:sz w:val="20"/>
        </w:rPr>
        <w:t xml:space="preserve"> </w:t>
      </w:r>
      <w:r>
        <w:rPr>
          <w:sz w:val="20"/>
        </w:rPr>
        <w:t>with</w:t>
      </w:r>
      <w:r>
        <w:rPr>
          <w:spacing w:val="-3"/>
          <w:sz w:val="20"/>
        </w:rPr>
        <w:t xml:space="preserve"> </w:t>
      </w:r>
      <w:r>
        <w:rPr>
          <w:sz w:val="20"/>
        </w:rPr>
        <w:t>the</w:t>
      </w:r>
      <w:r>
        <w:rPr>
          <w:spacing w:val="-3"/>
          <w:sz w:val="20"/>
        </w:rPr>
        <w:t xml:space="preserve"> </w:t>
      </w:r>
      <w:r>
        <w:rPr>
          <w:sz w:val="20"/>
        </w:rPr>
        <w:t>public</w:t>
      </w:r>
      <w:r>
        <w:rPr>
          <w:spacing w:val="-3"/>
          <w:sz w:val="20"/>
        </w:rPr>
        <w:t xml:space="preserve"> </w:t>
      </w:r>
      <w:r>
        <w:rPr>
          <w:sz w:val="20"/>
        </w:rPr>
        <w:t>policy</w:t>
      </w:r>
      <w:r>
        <w:rPr>
          <w:spacing w:val="-3"/>
          <w:sz w:val="20"/>
        </w:rPr>
        <w:t xml:space="preserve"> </w:t>
      </w:r>
      <w:r>
        <w:rPr>
          <w:sz w:val="20"/>
        </w:rPr>
        <w:t>of</w:t>
      </w:r>
      <w:r>
        <w:rPr>
          <w:spacing w:val="-4"/>
          <w:sz w:val="20"/>
        </w:rPr>
        <w:t xml:space="preserve"> </w:t>
      </w:r>
      <w:r>
        <w:rPr>
          <w:spacing w:val="-2"/>
          <w:sz w:val="20"/>
        </w:rPr>
        <w:t>Kenya.</w:t>
      </w:r>
    </w:p>
    <w:p w:rsidR="004B66AB" w:rsidRDefault="00917B5E">
      <w:pPr>
        <w:pStyle w:val="ListParagraph"/>
        <w:numPr>
          <w:ilvl w:val="0"/>
          <w:numId w:val="5"/>
        </w:numPr>
        <w:tabs>
          <w:tab w:val="left" w:pos="1228"/>
        </w:tabs>
        <w:spacing w:before="61" w:line="213" w:lineRule="auto"/>
        <w:ind w:left="587" w:firstLine="283"/>
        <w:rPr>
          <w:sz w:val="20"/>
        </w:rPr>
      </w:pPr>
      <w:r>
        <w:rPr>
          <w:sz w:val="20"/>
        </w:rPr>
        <w:t>An application for setting aside the arbitral award may not be made after 3 months</w:t>
      </w:r>
      <w:r>
        <w:rPr>
          <w:spacing w:val="-5"/>
          <w:sz w:val="20"/>
        </w:rPr>
        <w:t xml:space="preserve"> </w:t>
      </w:r>
      <w:r>
        <w:rPr>
          <w:sz w:val="20"/>
        </w:rPr>
        <w:t>have</w:t>
      </w:r>
      <w:r>
        <w:rPr>
          <w:spacing w:val="-5"/>
          <w:sz w:val="20"/>
        </w:rPr>
        <w:t xml:space="preserve"> </w:t>
      </w:r>
      <w:r>
        <w:rPr>
          <w:sz w:val="20"/>
        </w:rPr>
        <w:t>elapsed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sz w:val="20"/>
        </w:rPr>
        <w:t>date</w:t>
      </w:r>
      <w:r>
        <w:rPr>
          <w:spacing w:val="-5"/>
          <w:sz w:val="20"/>
        </w:rPr>
        <w:t xml:space="preserve"> </w:t>
      </w:r>
      <w:r>
        <w:rPr>
          <w:sz w:val="20"/>
        </w:rPr>
        <w:t>on</w:t>
      </w:r>
      <w:r>
        <w:rPr>
          <w:spacing w:val="-5"/>
          <w:sz w:val="20"/>
        </w:rPr>
        <w:t xml:space="preserve"> </w:t>
      </w:r>
      <w:r>
        <w:rPr>
          <w:sz w:val="20"/>
        </w:rPr>
        <w:t>which</w:t>
      </w:r>
      <w:r>
        <w:rPr>
          <w:spacing w:val="-5"/>
          <w:sz w:val="20"/>
        </w:rPr>
        <w:t xml:space="preserve"> </w:t>
      </w:r>
      <w:r>
        <w:rPr>
          <w:sz w:val="20"/>
        </w:rPr>
        <w:t>the</w:t>
      </w:r>
      <w:r>
        <w:rPr>
          <w:spacing w:val="-5"/>
          <w:sz w:val="20"/>
        </w:rPr>
        <w:t xml:space="preserve"> </w:t>
      </w:r>
      <w:r>
        <w:rPr>
          <w:sz w:val="20"/>
        </w:rPr>
        <w:t>party</w:t>
      </w:r>
      <w:r>
        <w:rPr>
          <w:spacing w:val="-5"/>
          <w:sz w:val="20"/>
        </w:rPr>
        <w:t xml:space="preserve"> </w:t>
      </w:r>
      <w:r>
        <w:rPr>
          <w:sz w:val="20"/>
        </w:rPr>
        <w:t>making</w:t>
      </w:r>
      <w:r>
        <w:rPr>
          <w:spacing w:val="-5"/>
          <w:sz w:val="20"/>
        </w:rPr>
        <w:t xml:space="preserve"> </w:t>
      </w:r>
      <w:r>
        <w:rPr>
          <w:sz w:val="20"/>
        </w:rPr>
        <w:t>that</w:t>
      </w:r>
      <w:r>
        <w:rPr>
          <w:spacing w:val="-5"/>
          <w:sz w:val="20"/>
        </w:rPr>
        <w:t xml:space="preserve"> </w:t>
      </w:r>
      <w:r>
        <w:rPr>
          <w:sz w:val="20"/>
        </w:rPr>
        <w:t>application</w:t>
      </w:r>
      <w:r>
        <w:rPr>
          <w:spacing w:val="-5"/>
          <w:sz w:val="20"/>
        </w:rPr>
        <w:t xml:space="preserve"> </w:t>
      </w:r>
      <w:r>
        <w:rPr>
          <w:sz w:val="20"/>
        </w:rPr>
        <w:t>had received</w:t>
      </w:r>
      <w:r>
        <w:rPr>
          <w:spacing w:val="-6"/>
          <w:sz w:val="20"/>
        </w:rPr>
        <w:t xml:space="preserve"> </w:t>
      </w:r>
      <w:r>
        <w:rPr>
          <w:sz w:val="20"/>
        </w:rPr>
        <w:t>the</w:t>
      </w:r>
      <w:r>
        <w:rPr>
          <w:spacing w:val="-6"/>
          <w:sz w:val="20"/>
        </w:rPr>
        <w:t xml:space="preserve"> </w:t>
      </w:r>
      <w:r>
        <w:rPr>
          <w:sz w:val="20"/>
        </w:rPr>
        <w:t>arbitral</w:t>
      </w:r>
      <w:r>
        <w:rPr>
          <w:spacing w:val="-6"/>
          <w:sz w:val="20"/>
        </w:rPr>
        <w:t xml:space="preserve"> </w:t>
      </w:r>
      <w:r>
        <w:rPr>
          <w:sz w:val="20"/>
        </w:rPr>
        <w:t>award,</w:t>
      </w:r>
      <w:r>
        <w:rPr>
          <w:spacing w:val="-6"/>
          <w:sz w:val="20"/>
        </w:rPr>
        <w:t xml:space="preserve"> </w:t>
      </w:r>
      <w:r>
        <w:rPr>
          <w:sz w:val="20"/>
        </w:rPr>
        <w:t>or</w:t>
      </w:r>
      <w:r>
        <w:rPr>
          <w:spacing w:val="-6"/>
          <w:sz w:val="20"/>
        </w:rPr>
        <w:t xml:space="preserve"> </w:t>
      </w:r>
      <w:r>
        <w:rPr>
          <w:sz w:val="20"/>
        </w:rPr>
        <w:t>if</w:t>
      </w:r>
      <w:r>
        <w:rPr>
          <w:spacing w:val="-6"/>
          <w:sz w:val="20"/>
        </w:rPr>
        <w:t xml:space="preserve"> </w:t>
      </w:r>
      <w:r>
        <w:rPr>
          <w:sz w:val="20"/>
        </w:rPr>
        <w:t>a</w:t>
      </w:r>
      <w:r>
        <w:rPr>
          <w:spacing w:val="-6"/>
          <w:sz w:val="20"/>
        </w:rPr>
        <w:t xml:space="preserve"> </w:t>
      </w:r>
      <w:r>
        <w:rPr>
          <w:sz w:val="20"/>
        </w:rPr>
        <w:t>request</w:t>
      </w:r>
      <w:r>
        <w:rPr>
          <w:spacing w:val="-6"/>
          <w:sz w:val="20"/>
        </w:rPr>
        <w:t xml:space="preserve"> </w:t>
      </w:r>
      <w:r>
        <w:rPr>
          <w:sz w:val="20"/>
        </w:rPr>
        <w:t>had</w:t>
      </w:r>
      <w:r>
        <w:rPr>
          <w:spacing w:val="-6"/>
          <w:sz w:val="20"/>
        </w:rPr>
        <w:t xml:space="preserve"> </w:t>
      </w:r>
      <w:r>
        <w:rPr>
          <w:sz w:val="20"/>
        </w:rPr>
        <w:t>been</w:t>
      </w:r>
      <w:r>
        <w:rPr>
          <w:spacing w:val="-6"/>
          <w:sz w:val="20"/>
        </w:rPr>
        <w:t xml:space="preserve"> </w:t>
      </w:r>
      <w:r>
        <w:rPr>
          <w:sz w:val="20"/>
        </w:rPr>
        <w:t>made</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z w:val="20"/>
        </w:rPr>
        <w:t>34</w:t>
      </w:r>
      <w:r>
        <w:rPr>
          <w:spacing w:val="-6"/>
          <w:sz w:val="20"/>
        </w:rPr>
        <w:t xml:space="preserve"> </w:t>
      </w:r>
      <w:r>
        <w:rPr>
          <w:sz w:val="20"/>
        </w:rPr>
        <w:t>from</w:t>
      </w:r>
      <w:r>
        <w:rPr>
          <w:spacing w:val="-6"/>
          <w:sz w:val="20"/>
        </w:rPr>
        <w:t xml:space="preserve"> </w:t>
      </w:r>
      <w:r>
        <w:rPr>
          <w:sz w:val="20"/>
        </w:rPr>
        <w:t>the date on which that request had been disposed of by the arbitral award.</w:t>
      </w:r>
    </w:p>
    <w:p w:rsidR="004B66AB" w:rsidRDefault="00917B5E">
      <w:pPr>
        <w:pStyle w:val="ListParagraph"/>
        <w:numPr>
          <w:ilvl w:val="0"/>
          <w:numId w:val="5"/>
        </w:numPr>
        <w:tabs>
          <w:tab w:val="left" w:pos="1247"/>
        </w:tabs>
        <w:spacing w:before="67" w:line="213" w:lineRule="auto"/>
        <w:ind w:left="587" w:firstLine="283"/>
        <w:rPr>
          <w:sz w:val="20"/>
        </w:rPr>
      </w:pPr>
      <w:r>
        <w:rPr>
          <w:sz w:val="20"/>
        </w:rPr>
        <w:t>The High Court, when required to set aside an arbitral award, may, where appropriate and if so requested by a party suspend the proceedings to set aside the arbitral award for such period of time determined by it in order to give the arbitral tribunal an opportunity to resume the arbitral proceedings or to take such other action</w:t>
      </w:r>
      <w:r>
        <w:rPr>
          <w:spacing w:val="-6"/>
          <w:sz w:val="20"/>
        </w:rPr>
        <w:t xml:space="preserve"> </w:t>
      </w:r>
      <w:r>
        <w:rPr>
          <w:sz w:val="20"/>
        </w:rPr>
        <w:t>as</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opinion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arbitral</w:t>
      </w:r>
      <w:r>
        <w:rPr>
          <w:spacing w:val="-6"/>
          <w:sz w:val="20"/>
        </w:rPr>
        <w:t xml:space="preserve"> </w:t>
      </w:r>
      <w:r>
        <w:rPr>
          <w:sz w:val="20"/>
        </w:rPr>
        <w:t>tribunal</w:t>
      </w:r>
      <w:r>
        <w:rPr>
          <w:spacing w:val="-6"/>
          <w:sz w:val="20"/>
        </w:rPr>
        <w:t xml:space="preserve"> </w:t>
      </w:r>
      <w:r>
        <w:rPr>
          <w:sz w:val="20"/>
        </w:rPr>
        <w:t>will</w:t>
      </w:r>
      <w:r>
        <w:rPr>
          <w:spacing w:val="-6"/>
          <w:sz w:val="20"/>
        </w:rPr>
        <w:t xml:space="preserve"> </w:t>
      </w:r>
      <w:r>
        <w:rPr>
          <w:sz w:val="20"/>
        </w:rPr>
        <w:t>eliminate</w:t>
      </w:r>
      <w:r>
        <w:rPr>
          <w:spacing w:val="-6"/>
          <w:sz w:val="20"/>
        </w:rPr>
        <w:t xml:space="preserve"> </w:t>
      </w:r>
      <w:r>
        <w:rPr>
          <w:sz w:val="20"/>
        </w:rPr>
        <w:t>the</w:t>
      </w:r>
      <w:r>
        <w:rPr>
          <w:spacing w:val="-6"/>
          <w:sz w:val="20"/>
        </w:rPr>
        <w:t xml:space="preserve"> </w:t>
      </w:r>
      <w:r>
        <w:rPr>
          <w:sz w:val="20"/>
        </w:rPr>
        <w:t>grounds</w:t>
      </w:r>
      <w:r>
        <w:rPr>
          <w:spacing w:val="-6"/>
          <w:sz w:val="20"/>
        </w:rPr>
        <w:t xml:space="preserve"> </w:t>
      </w:r>
      <w:r>
        <w:rPr>
          <w:sz w:val="20"/>
        </w:rPr>
        <w:t>for</w:t>
      </w:r>
      <w:r>
        <w:rPr>
          <w:spacing w:val="-6"/>
          <w:sz w:val="20"/>
        </w:rPr>
        <w:t xml:space="preserve"> </w:t>
      </w:r>
      <w:r>
        <w:rPr>
          <w:sz w:val="20"/>
        </w:rPr>
        <w:t>setting aside the arbitral award.</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4"/>
          <w:sz w:val="16"/>
        </w:rPr>
        <w:t>26.]</w:t>
      </w:r>
    </w:p>
    <w:p w:rsidR="004B66AB" w:rsidRDefault="00917B5E">
      <w:pPr>
        <w:pStyle w:val="Heading1"/>
      </w:pPr>
      <w:r>
        <w:rPr>
          <w:spacing w:val="-8"/>
        </w:rPr>
        <w:t>PART</w:t>
      </w:r>
      <w:r>
        <w:rPr>
          <w:spacing w:val="-1"/>
        </w:rPr>
        <w:t xml:space="preserve"> </w:t>
      </w:r>
      <w:r>
        <w:rPr>
          <w:spacing w:val="-8"/>
        </w:rPr>
        <w:t>VII</w:t>
      </w:r>
      <w:r>
        <w:t xml:space="preserve"> </w:t>
      </w:r>
      <w:r>
        <w:rPr>
          <w:spacing w:val="-8"/>
        </w:rPr>
        <w:t>–</w:t>
      </w:r>
      <w:r>
        <w:t xml:space="preserve"> </w:t>
      </w:r>
      <w:r>
        <w:rPr>
          <w:spacing w:val="-8"/>
        </w:rPr>
        <w:t>RECOGNITION</w:t>
      </w:r>
      <w:r>
        <w:t xml:space="preserve"> </w:t>
      </w:r>
      <w:r>
        <w:rPr>
          <w:spacing w:val="-8"/>
        </w:rPr>
        <w:t>AND</w:t>
      </w:r>
      <w:r>
        <w:t xml:space="preserve"> </w:t>
      </w:r>
      <w:r>
        <w:rPr>
          <w:spacing w:val="-8"/>
        </w:rPr>
        <w:t>ENFORCEMENT</w:t>
      </w:r>
      <w:r>
        <w:t xml:space="preserve"> </w:t>
      </w:r>
      <w:r>
        <w:rPr>
          <w:spacing w:val="-8"/>
        </w:rPr>
        <w:t>OF</w:t>
      </w:r>
      <w:r>
        <w:t xml:space="preserve"> </w:t>
      </w:r>
      <w:r>
        <w:rPr>
          <w:spacing w:val="-8"/>
        </w:rPr>
        <w:t>AWARDS</w:t>
      </w:r>
    </w:p>
    <w:p w:rsidR="004B66AB" w:rsidRDefault="00917B5E">
      <w:pPr>
        <w:pStyle w:val="Heading2"/>
        <w:spacing w:before="83"/>
      </w:pPr>
      <w:r>
        <w:rPr>
          <w:w w:val="105"/>
        </w:rPr>
        <w:t>Recognition</w:t>
      </w:r>
      <w:r>
        <w:rPr>
          <w:spacing w:val="-3"/>
          <w:w w:val="105"/>
        </w:rPr>
        <w:t xml:space="preserve"> </w:t>
      </w:r>
      <w:r>
        <w:rPr>
          <w:w w:val="105"/>
        </w:rPr>
        <w:t>and</w:t>
      </w:r>
      <w:r>
        <w:rPr>
          <w:spacing w:val="-3"/>
          <w:w w:val="105"/>
        </w:rPr>
        <w:t xml:space="preserve"> </w:t>
      </w:r>
      <w:r>
        <w:rPr>
          <w:w w:val="105"/>
        </w:rPr>
        <w:t>enforcement</w:t>
      </w:r>
      <w:r>
        <w:rPr>
          <w:spacing w:val="-3"/>
          <w:w w:val="105"/>
        </w:rPr>
        <w:t xml:space="preserve"> </w:t>
      </w:r>
      <w:r>
        <w:rPr>
          <w:w w:val="105"/>
        </w:rPr>
        <w:t>of</w:t>
      </w:r>
      <w:r>
        <w:rPr>
          <w:spacing w:val="-3"/>
          <w:w w:val="105"/>
        </w:rPr>
        <w:t xml:space="preserve"> </w:t>
      </w:r>
      <w:r>
        <w:rPr>
          <w:spacing w:val="-2"/>
          <w:w w:val="105"/>
        </w:rPr>
        <w:t>awards.</w:t>
      </w:r>
    </w:p>
    <w:p w:rsidR="004B66AB" w:rsidRDefault="00917B5E">
      <w:pPr>
        <w:pStyle w:val="ListParagraph"/>
        <w:numPr>
          <w:ilvl w:val="0"/>
          <w:numId w:val="33"/>
        </w:numPr>
        <w:tabs>
          <w:tab w:val="left" w:pos="1374"/>
        </w:tabs>
        <w:spacing w:before="62" w:line="213" w:lineRule="auto"/>
        <w:ind w:left="587" w:firstLine="283"/>
        <w:rPr>
          <w:sz w:val="20"/>
        </w:rPr>
      </w:pPr>
      <w:r>
        <w:rPr>
          <w:sz w:val="20"/>
        </w:rPr>
        <w:t>(1)</w:t>
      </w:r>
      <w:r>
        <w:rPr>
          <w:spacing w:val="40"/>
          <w:sz w:val="20"/>
        </w:rPr>
        <w:t xml:space="preserve"> </w:t>
      </w:r>
      <w:r>
        <w:rPr>
          <w:sz w:val="20"/>
        </w:rPr>
        <w:t>A domestic arbitral award shall be recognized as binding and, upon application in writing to the High Court, shall be enforced subject to this section and section 37.</w:t>
      </w:r>
    </w:p>
    <w:p w:rsidR="004B66AB" w:rsidRDefault="004B66AB">
      <w:pPr>
        <w:spacing w:line="213" w:lineRule="auto"/>
        <w:jc w:val="both"/>
        <w:rPr>
          <w:sz w:val="20"/>
        </w:rPr>
        <w:sectPr w:rsidR="004B66AB">
          <w:pgSz w:w="11910" w:h="16840"/>
          <w:pgMar w:top="2800" w:right="1680" w:bottom="280" w:left="1680" w:header="2516" w:footer="0" w:gutter="0"/>
          <w:cols w:space="720"/>
        </w:sectPr>
      </w:pPr>
    </w:p>
    <w:p w:rsidR="004B66AB" w:rsidRDefault="00917B5E">
      <w:pPr>
        <w:pStyle w:val="ListParagraph"/>
        <w:numPr>
          <w:ilvl w:val="0"/>
          <w:numId w:val="4"/>
        </w:numPr>
        <w:tabs>
          <w:tab w:val="left" w:pos="1316"/>
        </w:tabs>
        <w:spacing w:before="125" w:line="213" w:lineRule="auto"/>
        <w:ind w:firstLine="283"/>
        <w:rPr>
          <w:sz w:val="20"/>
        </w:rPr>
      </w:pPr>
      <w:r>
        <w:rPr>
          <w:sz w:val="20"/>
        </w:rPr>
        <w:lastRenderedPageBreak/>
        <w:t>An international arbitration award shall be recognised as binding and enforced in accordance to the provisions of the New York Convention or any other convention to which Kenya is signatory and relating to arbitral awards.</w:t>
      </w:r>
    </w:p>
    <w:p w:rsidR="004B66AB" w:rsidRDefault="00917B5E">
      <w:pPr>
        <w:pStyle w:val="ListParagraph"/>
        <w:numPr>
          <w:ilvl w:val="0"/>
          <w:numId w:val="4"/>
        </w:numPr>
        <w:tabs>
          <w:tab w:val="left" w:pos="1187"/>
        </w:tabs>
        <w:spacing w:before="67" w:line="213" w:lineRule="auto"/>
        <w:ind w:firstLine="283"/>
        <w:rPr>
          <w:sz w:val="20"/>
        </w:rPr>
      </w:pPr>
      <w:r>
        <w:rPr>
          <w:spacing w:val="-2"/>
          <w:sz w:val="20"/>
        </w:rPr>
        <w:t>Unless</w:t>
      </w:r>
      <w:r>
        <w:rPr>
          <w:spacing w:val="-9"/>
          <w:sz w:val="20"/>
        </w:rPr>
        <w:t xml:space="preserve"> </w:t>
      </w:r>
      <w:r>
        <w:rPr>
          <w:spacing w:val="-2"/>
          <w:sz w:val="20"/>
        </w:rPr>
        <w:t>the</w:t>
      </w:r>
      <w:r>
        <w:rPr>
          <w:spacing w:val="-9"/>
          <w:sz w:val="20"/>
        </w:rPr>
        <w:t xml:space="preserve"> </w:t>
      </w:r>
      <w:r>
        <w:rPr>
          <w:spacing w:val="-2"/>
          <w:sz w:val="20"/>
        </w:rPr>
        <w:t>High</w:t>
      </w:r>
      <w:r>
        <w:rPr>
          <w:spacing w:val="-9"/>
          <w:sz w:val="20"/>
        </w:rPr>
        <w:t xml:space="preserve"> </w:t>
      </w:r>
      <w:r>
        <w:rPr>
          <w:spacing w:val="-2"/>
          <w:sz w:val="20"/>
        </w:rPr>
        <w:t>Court</w:t>
      </w:r>
      <w:r>
        <w:rPr>
          <w:spacing w:val="-9"/>
          <w:sz w:val="20"/>
        </w:rPr>
        <w:t xml:space="preserve"> </w:t>
      </w:r>
      <w:r>
        <w:rPr>
          <w:spacing w:val="-2"/>
          <w:sz w:val="20"/>
        </w:rPr>
        <w:t>otherwise</w:t>
      </w:r>
      <w:r>
        <w:rPr>
          <w:spacing w:val="-9"/>
          <w:sz w:val="20"/>
        </w:rPr>
        <w:t xml:space="preserve"> </w:t>
      </w:r>
      <w:r>
        <w:rPr>
          <w:spacing w:val="-2"/>
          <w:sz w:val="20"/>
        </w:rPr>
        <w:t>orders,</w:t>
      </w:r>
      <w:r>
        <w:rPr>
          <w:spacing w:val="-9"/>
          <w:sz w:val="20"/>
        </w:rPr>
        <w:t xml:space="preserve"> </w:t>
      </w:r>
      <w:r>
        <w:rPr>
          <w:spacing w:val="-2"/>
          <w:sz w:val="20"/>
        </w:rPr>
        <w:t>the</w:t>
      </w:r>
      <w:r>
        <w:rPr>
          <w:spacing w:val="-9"/>
          <w:sz w:val="20"/>
        </w:rPr>
        <w:t xml:space="preserve"> </w:t>
      </w:r>
      <w:r>
        <w:rPr>
          <w:spacing w:val="-2"/>
          <w:sz w:val="20"/>
        </w:rPr>
        <w:t>party</w:t>
      </w:r>
      <w:r>
        <w:rPr>
          <w:spacing w:val="-9"/>
          <w:sz w:val="20"/>
        </w:rPr>
        <w:t xml:space="preserve"> </w:t>
      </w:r>
      <w:r>
        <w:rPr>
          <w:spacing w:val="-2"/>
          <w:sz w:val="20"/>
        </w:rPr>
        <w:t>relying</w:t>
      </w:r>
      <w:r>
        <w:rPr>
          <w:spacing w:val="-9"/>
          <w:sz w:val="20"/>
        </w:rPr>
        <w:t xml:space="preserve"> </w:t>
      </w:r>
      <w:r>
        <w:rPr>
          <w:spacing w:val="-2"/>
          <w:sz w:val="20"/>
        </w:rPr>
        <w:t>on</w:t>
      </w:r>
      <w:r>
        <w:rPr>
          <w:spacing w:val="-9"/>
          <w:sz w:val="20"/>
        </w:rPr>
        <w:t xml:space="preserve"> </w:t>
      </w:r>
      <w:r>
        <w:rPr>
          <w:spacing w:val="-2"/>
          <w:sz w:val="20"/>
        </w:rPr>
        <w:t>an</w:t>
      </w:r>
      <w:r>
        <w:rPr>
          <w:spacing w:val="-9"/>
          <w:sz w:val="20"/>
        </w:rPr>
        <w:t xml:space="preserve"> </w:t>
      </w:r>
      <w:r>
        <w:rPr>
          <w:spacing w:val="-2"/>
          <w:sz w:val="20"/>
        </w:rPr>
        <w:t>arbitral</w:t>
      </w:r>
      <w:r>
        <w:rPr>
          <w:spacing w:val="-9"/>
          <w:sz w:val="20"/>
        </w:rPr>
        <w:t xml:space="preserve"> </w:t>
      </w:r>
      <w:r>
        <w:rPr>
          <w:spacing w:val="-2"/>
          <w:sz w:val="20"/>
        </w:rPr>
        <w:t xml:space="preserve">award </w:t>
      </w:r>
      <w:r>
        <w:rPr>
          <w:sz w:val="20"/>
        </w:rPr>
        <w:t>or applying for its enforcement must furnish—</w:t>
      </w:r>
    </w:p>
    <w:p w:rsidR="004B66AB" w:rsidRDefault="00917B5E">
      <w:pPr>
        <w:pStyle w:val="ListParagraph"/>
        <w:numPr>
          <w:ilvl w:val="1"/>
          <w:numId w:val="4"/>
        </w:numPr>
        <w:tabs>
          <w:tab w:val="left" w:pos="1720"/>
        </w:tabs>
        <w:spacing w:before="34"/>
        <w:ind w:left="1720" w:right="0" w:hanging="453"/>
        <w:rPr>
          <w:sz w:val="20"/>
        </w:rPr>
      </w:pPr>
      <w:r>
        <w:rPr>
          <w:sz w:val="20"/>
        </w:rPr>
        <w:t>the</w:t>
      </w:r>
      <w:r>
        <w:rPr>
          <w:spacing w:val="-5"/>
          <w:sz w:val="20"/>
        </w:rPr>
        <w:t xml:space="preserve"> </w:t>
      </w:r>
      <w:r>
        <w:rPr>
          <w:sz w:val="20"/>
        </w:rPr>
        <w:t>original</w:t>
      </w:r>
      <w:r>
        <w:rPr>
          <w:spacing w:val="-5"/>
          <w:sz w:val="20"/>
        </w:rPr>
        <w:t xml:space="preserve"> </w:t>
      </w:r>
      <w:r>
        <w:rPr>
          <w:sz w:val="20"/>
        </w:rPr>
        <w:t>arbitral</w:t>
      </w:r>
      <w:r>
        <w:rPr>
          <w:spacing w:val="-5"/>
          <w:sz w:val="20"/>
        </w:rPr>
        <w:t xml:space="preserve"> </w:t>
      </w:r>
      <w:r>
        <w:rPr>
          <w:sz w:val="20"/>
        </w:rPr>
        <w:t>award</w:t>
      </w:r>
      <w:r>
        <w:rPr>
          <w:spacing w:val="-5"/>
          <w:sz w:val="20"/>
        </w:rPr>
        <w:t xml:space="preserve"> </w:t>
      </w:r>
      <w:r>
        <w:rPr>
          <w:sz w:val="20"/>
        </w:rPr>
        <w:t>or</w:t>
      </w:r>
      <w:r>
        <w:rPr>
          <w:spacing w:val="-4"/>
          <w:sz w:val="20"/>
        </w:rPr>
        <w:t xml:space="preserve"> </w:t>
      </w:r>
      <w:r>
        <w:rPr>
          <w:sz w:val="20"/>
        </w:rPr>
        <w:t>a</w:t>
      </w:r>
      <w:r>
        <w:rPr>
          <w:spacing w:val="-5"/>
          <w:sz w:val="20"/>
        </w:rPr>
        <w:t xml:space="preserve"> </w:t>
      </w:r>
      <w:r>
        <w:rPr>
          <w:sz w:val="20"/>
        </w:rPr>
        <w:t>duly</w:t>
      </w:r>
      <w:r>
        <w:rPr>
          <w:spacing w:val="-5"/>
          <w:sz w:val="20"/>
        </w:rPr>
        <w:t xml:space="preserve"> </w:t>
      </w:r>
      <w:r>
        <w:rPr>
          <w:sz w:val="20"/>
        </w:rPr>
        <w:t>certiﬁed</w:t>
      </w:r>
      <w:r>
        <w:rPr>
          <w:spacing w:val="-5"/>
          <w:sz w:val="20"/>
        </w:rPr>
        <w:t xml:space="preserve"> </w:t>
      </w:r>
      <w:r>
        <w:rPr>
          <w:sz w:val="20"/>
        </w:rPr>
        <w:t>copy</w:t>
      </w:r>
      <w:r>
        <w:rPr>
          <w:spacing w:val="-5"/>
          <w:sz w:val="20"/>
        </w:rPr>
        <w:t xml:space="preserve"> </w:t>
      </w:r>
      <w:r>
        <w:rPr>
          <w:sz w:val="20"/>
        </w:rPr>
        <w:t>of</w:t>
      </w:r>
      <w:r>
        <w:rPr>
          <w:spacing w:val="-4"/>
          <w:sz w:val="20"/>
        </w:rPr>
        <w:t xml:space="preserve"> </w:t>
      </w:r>
      <w:r>
        <w:rPr>
          <w:sz w:val="20"/>
        </w:rPr>
        <w:t>it;</w:t>
      </w:r>
      <w:r>
        <w:rPr>
          <w:spacing w:val="-5"/>
          <w:sz w:val="20"/>
        </w:rPr>
        <w:t xml:space="preserve"> and</w:t>
      </w:r>
    </w:p>
    <w:p w:rsidR="004B66AB" w:rsidRDefault="00917B5E">
      <w:pPr>
        <w:pStyle w:val="ListParagraph"/>
        <w:numPr>
          <w:ilvl w:val="1"/>
          <w:numId w:val="4"/>
        </w:numPr>
        <w:tabs>
          <w:tab w:val="left" w:pos="1720"/>
        </w:tabs>
        <w:spacing w:before="26"/>
        <w:ind w:left="1720" w:right="0" w:hanging="453"/>
        <w:rPr>
          <w:sz w:val="20"/>
        </w:rPr>
      </w:pPr>
      <w:r>
        <w:rPr>
          <w:sz w:val="20"/>
        </w:rPr>
        <w:t>the</w:t>
      </w:r>
      <w:r>
        <w:rPr>
          <w:spacing w:val="-2"/>
          <w:sz w:val="20"/>
        </w:rPr>
        <w:t xml:space="preserve"> </w:t>
      </w:r>
      <w:r>
        <w:rPr>
          <w:sz w:val="20"/>
        </w:rPr>
        <w:t>original</w:t>
      </w:r>
      <w:r>
        <w:rPr>
          <w:spacing w:val="-2"/>
          <w:sz w:val="20"/>
        </w:rPr>
        <w:t xml:space="preserve"> </w:t>
      </w:r>
      <w:r>
        <w:rPr>
          <w:sz w:val="20"/>
        </w:rPr>
        <w:t>arbitration</w:t>
      </w:r>
      <w:r>
        <w:rPr>
          <w:spacing w:val="-2"/>
          <w:sz w:val="20"/>
        </w:rPr>
        <w:t xml:space="preserve"> </w:t>
      </w:r>
      <w:r>
        <w:rPr>
          <w:sz w:val="20"/>
        </w:rPr>
        <w:t>agreement</w:t>
      </w:r>
      <w:r>
        <w:rPr>
          <w:spacing w:val="-2"/>
          <w:sz w:val="20"/>
        </w:rPr>
        <w:t xml:space="preserve"> </w:t>
      </w:r>
      <w:r>
        <w:rPr>
          <w:sz w:val="20"/>
        </w:rPr>
        <w:t>or</w:t>
      </w:r>
      <w:r>
        <w:rPr>
          <w:spacing w:val="-2"/>
          <w:sz w:val="20"/>
        </w:rPr>
        <w:t xml:space="preserve"> </w:t>
      </w:r>
      <w:r>
        <w:rPr>
          <w:sz w:val="20"/>
        </w:rPr>
        <w:t>a</w:t>
      </w:r>
      <w:r>
        <w:rPr>
          <w:spacing w:val="-2"/>
          <w:sz w:val="20"/>
        </w:rPr>
        <w:t xml:space="preserve"> </w:t>
      </w:r>
      <w:r>
        <w:rPr>
          <w:sz w:val="20"/>
        </w:rPr>
        <w:t>duly</w:t>
      </w:r>
      <w:r>
        <w:rPr>
          <w:spacing w:val="-2"/>
          <w:sz w:val="20"/>
        </w:rPr>
        <w:t xml:space="preserve"> </w:t>
      </w:r>
      <w:r>
        <w:rPr>
          <w:sz w:val="20"/>
        </w:rPr>
        <w:t>certiﬁed</w:t>
      </w:r>
      <w:r>
        <w:rPr>
          <w:spacing w:val="-2"/>
          <w:sz w:val="20"/>
        </w:rPr>
        <w:t xml:space="preserve"> </w:t>
      </w:r>
      <w:r>
        <w:rPr>
          <w:sz w:val="20"/>
        </w:rPr>
        <w:t>copy</w:t>
      </w:r>
      <w:r>
        <w:rPr>
          <w:spacing w:val="-2"/>
          <w:sz w:val="20"/>
        </w:rPr>
        <w:t xml:space="preserve"> </w:t>
      </w:r>
      <w:r>
        <w:rPr>
          <w:sz w:val="20"/>
        </w:rPr>
        <w:t>of</w:t>
      </w:r>
      <w:r>
        <w:rPr>
          <w:spacing w:val="-1"/>
          <w:sz w:val="20"/>
        </w:rPr>
        <w:t xml:space="preserve"> </w:t>
      </w:r>
      <w:r>
        <w:rPr>
          <w:spacing w:val="-5"/>
          <w:sz w:val="20"/>
        </w:rPr>
        <w:t>it.</w:t>
      </w:r>
    </w:p>
    <w:p w:rsidR="004B66AB" w:rsidRDefault="00917B5E">
      <w:pPr>
        <w:pStyle w:val="ListParagraph"/>
        <w:numPr>
          <w:ilvl w:val="0"/>
          <w:numId w:val="4"/>
        </w:numPr>
        <w:tabs>
          <w:tab w:val="left" w:pos="1262"/>
        </w:tabs>
        <w:spacing w:before="62" w:line="213" w:lineRule="auto"/>
        <w:ind w:firstLine="283"/>
        <w:rPr>
          <w:sz w:val="20"/>
        </w:rPr>
      </w:pPr>
      <w:r>
        <w:rPr>
          <w:w w:val="105"/>
          <w:sz w:val="20"/>
        </w:rPr>
        <w:t>If the arbitral award or arbitration agreement is not made in the English language,</w:t>
      </w:r>
      <w:r>
        <w:rPr>
          <w:spacing w:val="-10"/>
          <w:w w:val="105"/>
          <w:sz w:val="20"/>
        </w:rPr>
        <w:t xml:space="preserve"> </w:t>
      </w:r>
      <w:r>
        <w:rPr>
          <w:w w:val="105"/>
          <w:sz w:val="20"/>
        </w:rPr>
        <w:t>the</w:t>
      </w:r>
      <w:r>
        <w:rPr>
          <w:spacing w:val="-10"/>
          <w:w w:val="105"/>
          <w:sz w:val="20"/>
        </w:rPr>
        <w:t xml:space="preserve"> </w:t>
      </w:r>
      <w:r>
        <w:rPr>
          <w:w w:val="105"/>
          <w:sz w:val="20"/>
        </w:rPr>
        <w:t>party</w:t>
      </w:r>
      <w:r>
        <w:rPr>
          <w:spacing w:val="-10"/>
          <w:w w:val="105"/>
          <w:sz w:val="20"/>
        </w:rPr>
        <w:t xml:space="preserve"> </w:t>
      </w:r>
      <w:r>
        <w:rPr>
          <w:w w:val="105"/>
          <w:sz w:val="20"/>
        </w:rPr>
        <w:t>shall</w:t>
      </w:r>
      <w:r>
        <w:rPr>
          <w:spacing w:val="-10"/>
          <w:w w:val="105"/>
          <w:sz w:val="20"/>
        </w:rPr>
        <w:t xml:space="preserve"> </w:t>
      </w:r>
      <w:r>
        <w:rPr>
          <w:w w:val="105"/>
          <w:sz w:val="20"/>
        </w:rPr>
        <w:t>furnish</w:t>
      </w:r>
      <w:r>
        <w:rPr>
          <w:spacing w:val="-10"/>
          <w:w w:val="105"/>
          <w:sz w:val="20"/>
        </w:rPr>
        <w:t xml:space="preserve"> </w:t>
      </w:r>
      <w:r>
        <w:rPr>
          <w:w w:val="105"/>
          <w:sz w:val="20"/>
        </w:rPr>
        <w:t>a</w:t>
      </w:r>
      <w:r>
        <w:rPr>
          <w:spacing w:val="-10"/>
          <w:w w:val="105"/>
          <w:sz w:val="20"/>
        </w:rPr>
        <w:t xml:space="preserve"> </w:t>
      </w:r>
      <w:r>
        <w:rPr>
          <w:w w:val="105"/>
          <w:sz w:val="20"/>
        </w:rPr>
        <w:t>duly</w:t>
      </w:r>
      <w:r>
        <w:rPr>
          <w:spacing w:val="-10"/>
          <w:w w:val="105"/>
          <w:sz w:val="20"/>
        </w:rPr>
        <w:t xml:space="preserve"> </w:t>
      </w:r>
      <w:r>
        <w:rPr>
          <w:w w:val="105"/>
          <w:sz w:val="20"/>
        </w:rPr>
        <w:t>certiﬁed</w:t>
      </w:r>
      <w:r>
        <w:rPr>
          <w:spacing w:val="-10"/>
          <w:w w:val="105"/>
          <w:sz w:val="20"/>
        </w:rPr>
        <w:t xml:space="preserve"> </w:t>
      </w:r>
      <w:r>
        <w:rPr>
          <w:w w:val="105"/>
          <w:sz w:val="20"/>
        </w:rPr>
        <w:t>translation</w:t>
      </w:r>
      <w:r>
        <w:rPr>
          <w:spacing w:val="-10"/>
          <w:w w:val="105"/>
          <w:sz w:val="20"/>
        </w:rPr>
        <w:t xml:space="preserve"> </w:t>
      </w:r>
      <w:r>
        <w:rPr>
          <w:w w:val="105"/>
          <w:sz w:val="20"/>
        </w:rPr>
        <w:t>of</w:t>
      </w:r>
      <w:r>
        <w:rPr>
          <w:spacing w:val="-10"/>
          <w:w w:val="105"/>
          <w:sz w:val="20"/>
        </w:rPr>
        <w:t xml:space="preserve"> </w:t>
      </w:r>
      <w:r>
        <w:rPr>
          <w:w w:val="105"/>
          <w:sz w:val="20"/>
        </w:rPr>
        <w:t>it</w:t>
      </w:r>
      <w:r>
        <w:rPr>
          <w:spacing w:val="-10"/>
          <w:w w:val="105"/>
          <w:sz w:val="20"/>
        </w:rPr>
        <w:t xml:space="preserve"> </w:t>
      </w:r>
      <w:r>
        <w:rPr>
          <w:w w:val="105"/>
          <w:sz w:val="20"/>
        </w:rPr>
        <w:t>into</w:t>
      </w:r>
      <w:r>
        <w:rPr>
          <w:spacing w:val="-10"/>
          <w:w w:val="105"/>
          <w:sz w:val="20"/>
        </w:rPr>
        <w:t xml:space="preserve"> </w:t>
      </w:r>
      <w:r>
        <w:rPr>
          <w:w w:val="105"/>
          <w:sz w:val="20"/>
        </w:rPr>
        <w:t>the</w:t>
      </w:r>
      <w:r>
        <w:rPr>
          <w:spacing w:val="-10"/>
          <w:w w:val="105"/>
          <w:sz w:val="20"/>
        </w:rPr>
        <w:t xml:space="preserve"> </w:t>
      </w:r>
      <w:r>
        <w:rPr>
          <w:w w:val="105"/>
          <w:sz w:val="20"/>
        </w:rPr>
        <w:t xml:space="preserve">English </w:t>
      </w:r>
      <w:r>
        <w:rPr>
          <w:spacing w:val="-2"/>
          <w:w w:val="105"/>
          <w:sz w:val="20"/>
        </w:rPr>
        <w:t>language.</w:t>
      </w:r>
    </w:p>
    <w:p w:rsidR="004B66AB" w:rsidRDefault="00917B5E">
      <w:pPr>
        <w:pStyle w:val="ListParagraph"/>
        <w:numPr>
          <w:ilvl w:val="0"/>
          <w:numId w:val="4"/>
        </w:numPr>
        <w:tabs>
          <w:tab w:val="left" w:pos="1193"/>
        </w:tabs>
        <w:spacing w:before="67" w:line="213" w:lineRule="auto"/>
        <w:ind w:firstLine="283"/>
        <w:rPr>
          <w:sz w:val="20"/>
        </w:rPr>
      </w:pPr>
      <w:r>
        <w:rPr>
          <w:sz w:val="20"/>
        </w:rPr>
        <w:t>In</w:t>
      </w:r>
      <w:r>
        <w:rPr>
          <w:spacing w:val="-12"/>
          <w:sz w:val="20"/>
        </w:rPr>
        <w:t xml:space="preserve"> </w:t>
      </w:r>
      <w:r>
        <w:rPr>
          <w:sz w:val="20"/>
        </w:rPr>
        <w:t>this</w:t>
      </w:r>
      <w:r>
        <w:rPr>
          <w:spacing w:val="-12"/>
          <w:sz w:val="20"/>
        </w:rPr>
        <w:t xml:space="preserve"> </w:t>
      </w:r>
      <w:r>
        <w:rPr>
          <w:sz w:val="20"/>
        </w:rPr>
        <w:t>section.</w:t>
      </w:r>
      <w:r>
        <w:rPr>
          <w:spacing w:val="-12"/>
          <w:sz w:val="20"/>
        </w:rPr>
        <w:t xml:space="preserve"> </w:t>
      </w:r>
      <w:r>
        <w:rPr>
          <w:sz w:val="20"/>
        </w:rPr>
        <w:t>the</w:t>
      </w:r>
      <w:r>
        <w:rPr>
          <w:spacing w:val="-12"/>
          <w:sz w:val="20"/>
        </w:rPr>
        <w:t xml:space="preserve"> </w:t>
      </w:r>
      <w:r>
        <w:rPr>
          <w:sz w:val="20"/>
        </w:rPr>
        <w:t>expression</w:t>
      </w:r>
      <w:r>
        <w:rPr>
          <w:spacing w:val="-12"/>
          <w:sz w:val="20"/>
        </w:rPr>
        <w:t xml:space="preserve"> </w:t>
      </w:r>
      <w:r>
        <w:rPr>
          <w:sz w:val="20"/>
        </w:rPr>
        <w:t>"New</w:t>
      </w:r>
      <w:r>
        <w:rPr>
          <w:spacing w:val="-12"/>
          <w:sz w:val="20"/>
        </w:rPr>
        <w:t xml:space="preserve"> </w:t>
      </w:r>
      <w:r>
        <w:rPr>
          <w:sz w:val="20"/>
        </w:rPr>
        <w:t>York</w:t>
      </w:r>
      <w:r>
        <w:rPr>
          <w:spacing w:val="-12"/>
          <w:sz w:val="20"/>
        </w:rPr>
        <w:t xml:space="preserve"> </w:t>
      </w:r>
      <w:r>
        <w:rPr>
          <w:sz w:val="20"/>
        </w:rPr>
        <w:t>Convention"</w:t>
      </w:r>
      <w:r>
        <w:rPr>
          <w:spacing w:val="-12"/>
          <w:sz w:val="20"/>
        </w:rPr>
        <w:t xml:space="preserve"> </w:t>
      </w:r>
      <w:r>
        <w:rPr>
          <w:sz w:val="20"/>
        </w:rPr>
        <w:t>means</w:t>
      </w:r>
      <w:r>
        <w:rPr>
          <w:spacing w:val="-12"/>
          <w:sz w:val="20"/>
        </w:rPr>
        <w:t xml:space="preserve"> </w:t>
      </w:r>
      <w:r>
        <w:rPr>
          <w:sz w:val="20"/>
        </w:rPr>
        <w:t>the</w:t>
      </w:r>
      <w:r>
        <w:rPr>
          <w:spacing w:val="-12"/>
          <w:sz w:val="20"/>
        </w:rPr>
        <w:t xml:space="preserve"> </w:t>
      </w:r>
      <w:r>
        <w:rPr>
          <w:sz w:val="20"/>
        </w:rPr>
        <w:t>Convention on the Recognition and Enforcement of Foreign Arbitral Awards adopted by the United</w:t>
      </w:r>
      <w:r>
        <w:rPr>
          <w:spacing w:val="-6"/>
          <w:sz w:val="20"/>
        </w:rPr>
        <w:t xml:space="preserve"> </w:t>
      </w:r>
      <w:r>
        <w:rPr>
          <w:sz w:val="20"/>
        </w:rPr>
        <w:t>Nations</w:t>
      </w:r>
      <w:r>
        <w:rPr>
          <w:spacing w:val="-6"/>
          <w:sz w:val="20"/>
        </w:rPr>
        <w:t xml:space="preserve"> </w:t>
      </w:r>
      <w:r>
        <w:rPr>
          <w:sz w:val="20"/>
        </w:rPr>
        <w:t>General</w:t>
      </w:r>
      <w:r>
        <w:rPr>
          <w:spacing w:val="-6"/>
          <w:sz w:val="20"/>
        </w:rPr>
        <w:t xml:space="preserve"> </w:t>
      </w:r>
      <w:r>
        <w:rPr>
          <w:sz w:val="20"/>
        </w:rPr>
        <w:t>Assembly</w:t>
      </w:r>
      <w:r>
        <w:rPr>
          <w:spacing w:val="-6"/>
          <w:sz w:val="20"/>
        </w:rPr>
        <w:t xml:space="preserve"> </w:t>
      </w:r>
      <w:r>
        <w:rPr>
          <w:sz w:val="20"/>
        </w:rPr>
        <w:t>in</w:t>
      </w:r>
      <w:r>
        <w:rPr>
          <w:spacing w:val="-6"/>
          <w:sz w:val="20"/>
        </w:rPr>
        <w:t xml:space="preserve"> </w:t>
      </w:r>
      <w:r>
        <w:rPr>
          <w:sz w:val="20"/>
        </w:rPr>
        <w:t>New</w:t>
      </w:r>
      <w:r>
        <w:rPr>
          <w:spacing w:val="-6"/>
          <w:sz w:val="20"/>
        </w:rPr>
        <w:t xml:space="preserve"> </w:t>
      </w:r>
      <w:r>
        <w:rPr>
          <w:sz w:val="20"/>
        </w:rPr>
        <w:t>York</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10th</w:t>
      </w:r>
      <w:r>
        <w:rPr>
          <w:spacing w:val="-6"/>
          <w:sz w:val="20"/>
        </w:rPr>
        <w:t xml:space="preserve"> </w:t>
      </w:r>
      <w:r>
        <w:rPr>
          <w:sz w:val="20"/>
        </w:rPr>
        <w:t>June,</w:t>
      </w:r>
      <w:r>
        <w:rPr>
          <w:spacing w:val="-6"/>
          <w:sz w:val="20"/>
        </w:rPr>
        <w:t xml:space="preserve"> </w:t>
      </w:r>
      <w:r>
        <w:rPr>
          <w:sz w:val="20"/>
        </w:rPr>
        <w:t>1958,</w:t>
      </w:r>
      <w:r>
        <w:rPr>
          <w:spacing w:val="-6"/>
          <w:sz w:val="20"/>
        </w:rPr>
        <w:t xml:space="preserve"> </w:t>
      </w:r>
      <w:r>
        <w:rPr>
          <w:sz w:val="20"/>
        </w:rPr>
        <w:t>and</w:t>
      </w:r>
      <w:r>
        <w:rPr>
          <w:spacing w:val="-6"/>
          <w:sz w:val="20"/>
        </w:rPr>
        <w:t xml:space="preserve"> </w:t>
      </w:r>
      <w:r>
        <w:rPr>
          <w:sz w:val="20"/>
        </w:rPr>
        <w:t>acceded to by Kenya on the 10th February, 1989, with a reciprocity reservation.</w:t>
      </w:r>
    </w:p>
    <w:p w:rsidR="004B66AB" w:rsidRDefault="00917B5E">
      <w:pPr>
        <w:spacing w:before="52"/>
        <w:ind w:left="2293" w:right="2293"/>
        <w:jc w:val="center"/>
        <w:rPr>
          <w:sz w:val="16"/>
        </w:rPr>
      </w:pPr>
      <w:r>
        <w:rPr>
          <w:sz w:val="16"/>
        </w:rPr>
        <w:t>[Act No. 11 of 2009,</w:t>
      </w:r>
      <w:r>
        <w:rPr>
          <w:spacing w:val="1"/>
          <w:sz w:val="16"/>
        </w:rPr>
        <w:t xml:space="preserve"> </w:t>
      </w:r>
      <w:r>
        <w:rPr>
          <w:sz w:val="16"/>
        </w:rPr>
        <w:t xml:space="preserve">s. </w:t>
      </w:r>
      <w:r>
        <w:rPr>
          <w:spacing w:val="-4"/>
          <w:sz w:val="16"/>
        </w:rPr>
        <w:t>27.]</w:t>
      </w:r>
    </w:p>
    <w:p w:rsidR="004B66AB" w:rsidRDefault="00917B5E">
      <w:pPr>
        <w:pStyle w:val="Heading2"/>
      </w:pPr>
      <w:r>
        <w:rPr>
          <w:w w:val="105"/>
        </w:rPr>
        <w:t>Grounds</w:t>
      </w:r>
      <w:r>
        <w:rPr>
          <w:spacing w:val="-8"/>
          <w:w w:val="105"/>
        </w:rPr>
        <w:t xml:space="preserve"> </w:t>
      </w:r>
      <w:r>
        <w:rPr>
          <w:w w:val="105"/>
        </w:rPr>
        <w:t>for</w:t>
      </w:r>
      <w:r>
        <w:rPr>
          <w:spacing w:val="-8"/>
          <w:w w:val="105"/>
        </w:rPr>
        <w:t xml:space="preserve"> </w:t>
      </w:r>
      <w:r>
        <w:rPr>
          <w:w w:val="105"/>
        </w:rPr>
        <w:t>refusal</w:t>
      </w:r>
      <w:r>
        <w:rPr>
          <w:spacing w:val="-8"/>
          <w:w w:val="105"/>
        </w:rPr>
        <w:t xml:space="preserve"> </w:t>
      </w:r>
      <w:r>
        <w:rPr>
          <w:w w:val="105"/>
        </w:rPr>
        <w:t>of</w:t>
      </w:r>
      <w:r>
        <w:rPr>
          <w:spacing w:val="-8"/>
          <w:w w:val="105"/>
        </w:rPr>
        <w:t xml:space="preserve"> </w:t>
      </w:r>
      <w:r>
        <w:rPr>
          <w:w w:val="105"/>
        </w:rPr>
        <w:t>recognition</w:t>
      </w:r>
      <w:r>
        <w:rPr>
          <w:spacing w:val="-8"/>
          <w:w w:val="105"/>
        </w:rPr>
        <w:t xml:space="preserve"> </w:t>
      </w:r>
      <w:r>
        <w:rPr>
          <w:w w:val="105"/>
        </w:rPr>
        <w:t>or</w:t>
      </w:r>
      <w:r>
        <w:rPr>
          <w:spacing w:val="-8"/>
          <w:w w:val="105"/>
        </w:rPr>
        <w:t xml:space="preserve"> </w:t>
      </w:r>
      <w:r>
        <w:rPr>
          <w:spacing w:val="-2"/>
          <w:w w:val="105"/>
        </w:rPr>
        <w:t>enforcement.</w:t>
      </w:r>
    </w:p>
    <w:p w:rsidR="004B66AB" w:rsidRDefault="00917B5E">
      <w:pPr>
        <w:pStyle w:val="ListParagraph"/>
        <w:numPr>
          <w:ilvl w:val="0"/>
          <w:numId w:val="33"/>
        </w:numPr>
        <w:tabs>
          <w:tab w:val="left" w:pos="1288"/>
        </w:tabs>
        <w:spacing w:before="62" w:line="213" w:lineRule="auto"/>
        <w:ind w:left="587" w:firstLine="283"/>
        <w:rPr>
          <w:sz w:val="20"/>
        </w:rPr>
      </w:pPr>
      <w:r>
        <w:rPr>
          <w:sz w:val="20"/>
        </w:rPr>
        <w:t>(1)</w:t>
      </w:r>
      <w:r>
        <w:rPr>
          <w:spacing w:val="40"/>
          <w:sz w:val="20"/>
        </w:rPr>
        <w:t xml:space="preserve"> </w:t>
      </w:r>
      <w:r>
        <w:rPr>
          <w:sz w:val="20"/>
        </w:rPr>
        <w:t>The recognition or enforcement of an arbitral award, irrespective of the state in which it was made, may be refused only—</w:t>
      </w:r>
    </w:p>
    <w:p w:rsidR="004B66AB" w:rsidRDefault="00917B5E">
      <w:pPr>
        <w:pStyle w:val="ListParagraph"/>
        <w:numPr>
          <w:ilvl w:val="1"/>
          <w:numId w:val="33"/>
        </w:numPr>
        <w:tabs>
          <w:tab w:val="left" w:pos="1721"/>
        </w:tabs>
        <w:spacing w:before="56" w:line="213" w:lineRule="auto"/>
        <w:rPr>
          <w:sz w:val="20"/>
        </w:rPr>
      </w:pPr>
      <w:r>
        <w:rPr>
          <w:sz w:val="20"/>
        </w:rPr>
        <w:t>at the request of the party against whom it is invoked, if that party furnishes to the High Court proof that—</w:t>
      </w:r>
    </w:p>
    <w:p w:rsidR="004B66AB" w:rsidRDefault="00917B5E">
      <w:pPr>
        <w:pStyle w:val="ListParagraph"/>
        <w:numPr>
          <w:ilvl w:val="2"/>
          <w:numId w:val="33"/>
        </w:numPr>
        <w:tabs>
          <w:tab w:val="left" w:pos="2288"/>
        </w:tabs>
        <w:spacing w:before="56" w:line="213" w:lineRule="auto"/>
        <w:jc w:val="both"/>
        <w:rPr>
          <w:sz w:val="20"/>
        </w:rPr>
      </w:pPr>
      <w:r>
        <w:rPr>
          <w:sz w:val="20"/>
        </w:rPr>
        <w:t>a</w:t>
      </w:r>
      <w:r>
        <w:rPr>
          <w:spacing w:val="-3"/>
          <w:sz w:val="20"/>
        </w:rPr>
        <w:t xml:space="preserve"> </w:t>
      </w:r>
      <w:r>
        <w:rPr>
          <w:sz w:val="20"/>
        </w:rPr>
        <w:t>party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arbitration</w:t>
      </w:r>
      <w:r>
        <w:rPr>
          <w:spacing w:val="-3"/>
          <w:sz w:val="20"/>
        </w:rPr>
        <w:t xml:space="preserve"> </w:t>
      </w:r>
      <w:r>
        <w:rPr>
          <w:sz w:val="20"/>
        </w:rPr>
        <w:t>agreement</w:t>
      </w:r>
      <w:r>
        <w:rPr>
          <w:spacing w:val="-3"/>
          <w:sz w:val="20"/>
        </w:rPr>
        <w:t xml:space="preserve"> </w:t>
      </w:r>
      <w:r>
        <w:rPr>
          <w:sz w:val="20"/>
        </w:rPr>
        <w:t>was</w:t>
      </w:r>
      <w:r>
        <w:rPr>
          <w:spacing w:val="-3"/>
          <w:sz w:val="20"/>
        </w:rPr>
        <w:t xml:space="preserve"> </w:t>
      </w:r>
      <w:r>
        <w:rPr>
          <w:sz w:val="20"/>
        </w:rPr>
        <w:t>under</w:t>
      </w:r>
      <w:r>
        <w:rPr>
          <w:spacing w:val="-3"/>
          <w:sz w:val="20"/>
        </w:rPr>
        <w:t xml:space="preserve"> </w:t>
      </w:r>
      <w:r>
        <w:rPr>
          <w:sz w:val="20"/>
        </w:rPr>
        <w:t>some</w:t>
      </w:r>
      <w:r>
        <w:rPr>
          <w:spacing w:val="-3"/>
          <w:sz w:val="20"/>
        </w:rPr>
        <w:t xml:space="preserve"> </w:t>
      </w:r>
      <w:r>
        <w:rPr>
          <w:sz w:val="20"/>
        </w:rPr>
        <w:t xml:space="preserve">incapacity; </w:t>
      </w:r>
      <w:r>
        <w:rPr>
          <w:spacing w:val="-6"/>
          <w:w w:val="105"/>
          <w:sz w:val="20"/>
        </w:rPr>
        <w:t>or</w:t>
      </w:r>
    </w:p>
    <w:p w:rsidR="004B66AB" w:rsidRDefault="00917B5E">
      <w:pPr>
        <w:pStyle w:val="ListParagraph"/>
        <w:numPr>
          <w:ilvl w:val="2"/>
          <w:numId w:val="33"/>
        </w:numPr>
        <w:tabs>
          <w:tab w:val="left" w:pos="2286"/>
          <w:tab w:val="left" w:pos="2288"/>
        </w:tabs>
        <w:spacing w:before="57" w:line="213" w:lineRule="auto"/>
        <w:ind w:hanging="542"/>
        <w:jc w:val="both"/>
        <w:rPr>
          <w:sz w:val="20"/>
        </w:rPr>
      </w:pPr>
      <w:r>
        <w:rPr>
          <w:sz w:val="20"/>
        </w:rPr>
        <w:t>the</w:t>
      </w:r>
      <w:r>
        <w:rPr>
          <w:spacing w:val="-8"/>
          <w:sz w:val="20"/>
        </w:rPr>
        <w:t xml:space="preserve"> </w:t>
      </w:r>
      <w:r>
        <w:rPr>
          <w:sz w:val="20"/>
        </w:rPr>
        <w:t>arbitration</w:t>
      </w:r>
      <w:r>
        <w:rPr>
          <w:spacing w:val="-8"/>
          <w:sz w:val="20"/>
        </w:rPr>
        <w:t xml:space="preserve"> </w:t>
      </w:r>
      <w:r>
        <w:rPr>
          <w:sz w:val="20"/>
        </w:rPr>
        <w:t>agreement</w:t>
      </w:r>
      <w:r>
        <w:rPr>
          <w:spacing w:val="-8"/>
          <w:sz w:val="20"/>
        </w:rPr>
        <w:t xml:space="preserve"> </w:t>
      </w:r>
      <w:r>
        <w:rPr>
          <w:sz w:val="20"/>
        </w:rPr>
        <w:t>is</w:t>
      </w:r>
      <w:r>
        <w:rPr>
          <w:spacing w:val="-8"/>
          <w:sz w:val="20"/>
        </w:rPr>
        <w:t xml:space="preserve"> </w:t>
      </w:r>
      <w:r>
        <w:rPr>
          <w:sz w:val="20"/>
        </w:rPr>
        <w:t>not</w:t>
      </w:r>
      <w:r>
        <w:rPr>
          <w:spacing w:val="-8"/>
          <w:sz w:val="20"/>
        </w:rPr>
        <w:t xml:space="preserve"> </w:t>
      </w:r>
      <w:r>
        <w:rPr>
          <w:sz w:val="20"/>
        </w:rPr>
        <w:t>valid</w:t>
      </w:r>
      <w:r>
        <w:rPr>
          <w:spacing w:val="-8"/>
          <w:sz w:val="20"/>
        </w:rPr>
        <w:t xml:space="preserve"> </w:t>
      </w:r>
      <w:r>
        <w:rPr>
          <w:sz w:val="20"/>
        </w:rPr>
        <w:t>under</w:t>
      </w:r>
      <w:r>
        <w:rPr>
          <w:spacing w:val="-8"/>
          <w:sz w:val="20"/>
        </w:rPr>
        <w:t xml:space="preserve"> </w:t>
      </w:r>
      <w:r>
        <w:rPr>
          <w:sz w:val="20"/>
        </w:rPr>
        <w:t>the</w:t>
      </w:r>
      <w:r>
        <w:rPr>
          <w:spacing w:val="-8"/>
          <w:sz w:val="20"/>
        </w:rPr>
        <w:t xml:space="preserve"> </w:t>
      </w:r>
      <w:r>
        <w:rPr>
          <w:sz w:val="20"/>
        </w:rPr>
        <w:t>law</w:t>
      </w:r>
      <w:r>
        <w:rPr>
          <w:spacing w:val="-8"/>
          <w:sz w:val="20"/>
        </w:rPr>
        <w:t xml:space="preserve"> </w:t>
      </w:r>
      <w:r>
        <w:rPr>
          <w:sz w:val="20"/>
        </w:rPr>
        <w:t>to</w:t>
      </w:r>
      <w:r>
        <w:rPr>
          <w:spacing w:val="-8"/>
          <w:sz w:val="20"/>
        </w:rPr>
        <w:t xml:space="preserve"> </w:t>
      </w:r>
      <w:r>
        <w:rPr>
          <w:sz w:val="20"/>
        </w:rPr>
        <w:t>which</w:t>
      </w:r>
      <w:r>
        <w:rPr>
          <w:spacing w:val="-8"/>
          <w:sz w:val="20"/>
        </w:rPr>
        <w:t xml:space="preserve"> </w:t>
      </w:r>
      <w:r>
        <w:rPr>
          <w:sz w:val="20"/>
        </w:rPr>
        <w:t>the parties have subjected it or, failing any indication of that law, under the law of the state where the arbitral award was made;</w:t>
      </w:r>
    </w:p>
    <w:p w:rsidR="004B66AB" w:rsidRDefault="00917B5E">
      <w:pPr>
        <w:pStyle w:val="ListParagraph"/>
        <w:numPr>
          <w:ilvl w:val="2"/>
          <w:numId w:val="33"/>
        </w:numPr>
        <w:tabs>
          <w:tab w:val="left" w:pos="2286"/>
          <w:tab w:val="left" w:pos="2288"/>
        </w:tabs>
        <w:spacing w:before="56" w:line="213" w:lineRule="auto"/>
        <w:ind w:hanging="602"/>
        <w:jc w:val="both"/>
        <w:rPr>
          <w:sz w:val="20"/>
        </w:rPr>
      </w:pPr>
      <w:r>
        <w:rPr>
          <w:sz w:val="20"/>
        </w:rPr>
        <w:t>the party against whom the arbitral award is invoked was not given</w:t>
      </w:r>
      <w:r>
        <w:rPr>
          <w:spacing w:val="-2"/>
          <w:sz w:val="20"/>
        </w:rPr>
        <w:t xml:space="preserve"> </w:t>
      </w:r>
      <w:r>
        <w:rPr>
          <w:sz w:val="20"/>
        </w:rPr>
        <w:t>proper</w:t>
      </w:r>
      <w:r>
        <w:rPr>
          <w:spacing w:val="-2"/>
          <w:sz w:val="20"/>
        </w:rPr>
        <w:t xml:space="preserve"> </w:t>
      </w:r>
      <w:r>
        <w:rPr>
          <w:sz w:val="20"/>
        </w:rPr>
        <w:t>notice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appointment</w:t>
      </w:r>
      <w:r>
        <w:rPr>
          <w:spacing w:val="-2"/>
          <w:sz w:val="20"/>
        </w:rPr>
        <w:t xml:space="preserve"> </w:t>
      </w:r>
      <w:r>
        <w:rPr>
          <w:sz w:val="20"/>
        </w:rPr>
        <w:t>of</w:t>
      </w:r>
      <w:r>
        <w:rPr>
          <w:spacing w:val="-2"/>
          <w:sz w:val="20"/>
        </w:rPr>
        <w:t xml:space="preserve"> </w:t>
      </w:r>
      <w:r>
        <w:rPr>
          <w:sz w:val="20"/>
        </w:rPr>
        <w:t>an</w:t>
      </w:r>
      <w:r>
        <w:rPr>
          <w:spacing w:val="-2"/>
          <w:sz w:val="20"/>
        </w:rPr>
        <w:t xml:space="preserve"> </w:t>
      </w:r>
      <w:r>
        <w:rPr>
          <w:sz w:val="20"/>
        </w:rPr>
        <w:t>arbitrator</w:t>
      </w:r>
      <w:r>
        <w:rPr>
          <w:spacing w:val="-2"/>
          <w:sz w:val="20"/>
        </w:rPr>
        <w:t xml:space="preserve"> </w:t>
      </w:r>
      <w:r>
        <w:rPr>
          <w:sz w:val="20"/>
        </w:rPr>
        <w:t>or</w:t>
      </w:r>
      <w:r>
        <w:rPr>
          <w:spacing w:val="-2"/>
          <w:sz w:val="20"/>
        </w:rPr>
        <w:t xml:space="preserve"> </w:t>
      </w:r>
      <w:r>
        <w:rPr>
          <w:sz w:val="20"/>
        </w:rPr>
        <w:t>of</w:t>
      </w:r>
      <w:r>
        <w:rPr>
          <w:spacing w:val="-2"/>
          <w:sz w:val="20"/>
        </w:rPr>
        <w:t xml:space="preserve"> </w:t>
      </w:r>
      <w:r>
        <w:rPr>
          <w:sz w:val="20"/>
        </w:rPr>
        <w:t>the arbitral</w:t>
      </w:r>
      <w:r>
        <w:rPr>
          <w:spacing w:val="-8"/>
          <w:sz w:val="20"/>
        </w:rPr>
        <w:t xml:space="preserve"> </w:t>
      </w:r>
      <w:r>
        <w:rPr>
          <w:sz w:val="20"/>
        </w:rPr>
        <w:t>proceedings</w:t>
      </w:r>
      <w:r>
        <w:rPr>
          <w:spacing w:val="-8"/>
          <w:sz w:val="20"/>
        </w:rPr>
        <w:t xml:space="preserve"> </w:t>
      </w:r>
      <w:r>
        <w:rPr>
          <w:sz w:val="20"/>
        </w:rPr>
        <w:t>or</w:t>
      </w:r>
      <w:r>
        <w:rPr>
          <w:spacing w:val="-8"/>
          <w:sz w:val="20"/>
        </w:rPr>
        <w:t xml:space="preserve"> </w:t>
      </w:r>
      <w:r>
        <w:rPr>
          <w:sz w:val="20"/>
        </w:rPr>
        <w:t>was</w:t>
      </w:r>
      <w:r>
        <w:rPr>
          <w:spacing w:val="-8"/>
          <w:sz w:val="20"/>
        </w:rPr>
        <w:t xml:space="preserve"> </w:t>
      </w:r>
      <w:r>
        <w:rPr>
          <w:sz w:val="20"/>
        </w:rPr>
        <w:t>otherwise</w:t>
      </w:r>
      <w:r>
        <w:rPr>
          <w:spacing w:val="-8"/>
          <w:sz w:val="20"/>
        </w:rPr>
        <w:t xml:space="preserve"> </w:t>
      </w:r>
      <w:r>
        <w:rPr>
          <w:sz w:val="20"/>
        </w:rPr>
        <w:t>unable</w:t>
      </w:r>
      <w:r>
        <w:rPr>
          <w:spacing w:val="-8"/>
          <w:sz w:val="20"/>
        </w:rPr>
        <w:t xml:space="preserve"> </w:t>
      </w:r>
      <w:r>
        <w:rPr>
          <w:sz w:val="20"/>
        </w:rPr>
        <w:t>to</w:t>
      </w:r>
      <w:r>
        <w:rPr>
          <w:spacing w:val="-8"/>
          <w:sz w:val="20"/>
        </w:rPr>
        <w:t xml:space="preserve"> </w:t>
      </w:r>
      <w:r>
        <w:rPr>
          <w:sz w:val="20"/>
        </w:rPr>
        <w:t>present</w:t>
      </w:r>
      <w:r>
        <w:rPr>
          <w:spacing w:val="-8"/>
          <w:sz w:val="20"/>
        </w:rPr>
        <w:t xml:space="preserve"> </w:t>
      </w:r>
      <w:r>
        <w:rPr>
          <w:sz w:val="20"/>
        </w:rPr>
        <w:t>his</w:t>
      </w:r>
      <w:r>
        <w:rPr>
          <w:spacing w:val="-8"/>
          <w:sz w:val="20"/>
        </w:rPr>
        <w:t xml:space="preserve"> </w:t>
      </w:r>
      <w:r>
        <w:rPr>
          <w:sz w:val="20"/>
        </w:rPr>
        <w:t xml:space="preserve">case; </w:t>
      </w:r>
      <w:r>
        <w:rPr>
          <w:spacing w:val="-6"/>
          <w:sz w:val="20"/>
        </w:rPr>
        <w:t>or</w:t>
      </w:r>
    </w:p>
    <w:p w:rsidR="004B66AB" w:rsidRDefault="00917B5E">
      <w:pPr>
        <w:pStyle w:val="ListParagraph"/>
        <w:numPr>
          <w:ilvl w:val="2"/>
          <w:numId w:val="33"/>
        </w:numPr>
        <w:tabs>
          <w:tab w:val="left" w:pos="2286"/>
          <w:tab w:val="left" w:pos="2288"/>
        </w:tabs>
        <w:spacing w:before="56" w:line="213" w:lineRule="auto"/>
        <w:ind w:hanging="583"/>
        <w:jc w:val="both"/>
        <w:rPr>
          <w:sz w:val="20"/>
        </w:rPr>
      </w:pPr>
      <w:r>
        <w:rPr>
          <w:sz w:val="20"/>
        </w:rPr>
        <w:t>the arbitral award deals with a dispute not contemplated by or not falling within the terms of the reference to arbitration, or it contains decisions on matters beyond the scope of the reference to arbitration, provided that if the decisions on matters referred to arbitration can be separated from those not so referred, that part of the arbitral award which contains decisions on matters referred to arbitration may be recognised and enforced; or</w:t>
      </w:r>
    </w:p>
    <w:p w:rsidR="004B66AB" w:rsidRDefault="00917B5E">
      <w:pPr>
        <w:pStyle w:val="ListParagraph"/>
        <w:numPr>
          <w:ilvl w:val="2"/>
          <w:numId w:val="33"/>
        </w:numPr>
        <w:tabs>
          <w:tab w:val="left" w:pos="2286"/>
          <w:tab w:val="left" w:pos="2288"/>
        </w:tabs>
        <w:spacing w:before="56" w:line="213" w:lineRule="auto"/>
        <w:ind w:hanging="523"/>
        <w:jc w:val="both"/>
        <w:rPr>
          <w:sz w:val="20"/>
        </w:rPr>
      </w:pPr>
      <w:r>
        <w:rPr>
          <w:sz w:val="20"/>
        </w:rPr>
        <w:t>the</w:t>
      </w:r>
      <w:r>
        <w:rPr>
          <w:spacing w:val="-3"/>
          <w:sz w:val="20"/>
        </w:rPr>
        <w:t xml:space="preserve"> </w:t>
      </w:r>
      <w:r>
        <w:rPr>
          <w:sz w:val="20"/>
        </w:rPr>
        <w:t>composition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arbitral</w:t>
      </w:r>
      <w:r>
        <w:rPr>
          <w:spacing w:val="-3"/>
          <w:sz w:val="20"/>
        </w:rPr>
        <w:t xml:space="preserve"> </w:t>
      </w:r>
      <w:r>
        <w:rPr>
          <w:sz w:val="20"/>
        </w:rPr>
        <w:t>tribunal</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arbitral</w:t>
      </w:r>
      <w:r>
        <w:rPr>
          <w:spacing w:val="-3"/>
          <w:sz w:val="20"/>
        </w:rPr>
        <w:t xml:space="preserve"> </w:t>
      </w:r>
      <w:r>
        <w:rPr>
          <w:sz w:val="20"/>
        </w:rPr>
        <w:t>procedure was not in accordance with the agreement of the parties or, failing</w:t>
      </w:r>
      <w:r>
        <w:rPr>
          <w:spacing w:val="-7"/>
          <w:sz w:val="20"/>
        </w:rPr>
        <w:t xml:space="preserve"> </w:t>
      </w:r>
      <w:r>
        <w:rPr>
          <w:sz w:val="20"/>
        </w:rPr>
        <w:t>any</w:t>
      </w:r>
      <w:r>
        <w:rPr>
          <w:spacing w:val="-7"/>
          <w:sz w:val="20"/>
        </w:rPr>
        <w:t xml:space="preserve"> </w:t>
      </w:r>
      <w:r>
        <w:rPr>
          <w:sz w:val="20"/>
        </w:rPr>
        <w:t>agreement</w:t>
      </w:r>
      <w:r>
        <w:rPr>
          <w:spacing w:val="-7"/>
          <w:sz w:val="20"/>
        </w:rPr>
        <w:t xml:space="preserve"> </w:t>
      </w:r>
      <w:r>
        <w:rPr>
          <w:sz w:val="20"/>
        </w:rPr>
        <w:t>by</w:t>
      </w:r>
      <w:r>
        <w:rPr>
          <w:spacing w:val="-7"/>
          <w:sz w:val="20"/>
        </w:rPr>
        <w:t xml:space="preserve"> </w:t>
      </w:r>
      <w:r>
        <w:rPr>
          <w:sz w:val="20"/>
        </w:rPr>
        <w:t>the</w:t>
      </w:r>
      <w:r>
        <w:rPr>
          <w:spacing w:val="-7"/>
          <w:sz w:val="20"/>
        </w:rPr>
        <w:t xml:space="preserve"> </w:t>
      </w:r>
      <w:r>
        <w:rPr>
          <w:sz w:val="20"/>
        </w:rPr>
        <w:t>parties,</w:t>
      </w:r>
      <w:r>
        <w:rPr>
          <w:spacing w:val="-7"/>
          <w:sz w:val="20"/>
        </w:rPr>
        <w:t xml:space="preserve"> </w:t>
      </w:r>
      <w:r>
        <w:rPr>
          <w:sz w:val="20"/>
        </w:rPr>
        <w:t>was</w:t>
      </w:r>
      <w:r>
        <w:rPr>
          <w:spacing w:val="-7"/>
          <w:sz w:val="20"/>
        </w:rPr>
        <w:t xml:space="preserve"> </w:t>
      </w:r>
      <w:r>
        <w:rPr>
          <w:sz w:val="20"/>
        </w:rPr>
        <w:t>not</w:t>
      </w:r>
      <w:r>
        <w:rPr>
          <w:spacing w:val="-7"/>
          <w:sz w:val="20"/>
        </w:rPr>
        <w:t xml:space="preserve"> </w:t>
      </w:r>
      <w:r>
        <w:rPr>
          <w:sz w:val="20"/>
        </w:rPr>
        <w:t>in</w:t>
      </w:r>
      <w:r>
        <w:rPr>
          <w:spacing w:val="-7"/>
          <w:sz w:val="20"/>
        </w:rPr>
        <w:t xml:space="preserve"> </w:t>
      </w:r>
      <w:r>
        <w:rPr>
          <w:sz w:val="20"/>
        </w:rPr>
        <w:t>accordance</w:t>
      </w:r>
      <w:r>
        <w:rPr>
          <w:spacing w:val="-7"/>
          <w:sz w:val="20"/>
        </w:rPr>
        <w:t xml:space="preserve"> </w:t>
      </w:r>
      <w:r>
        <w:rPr>
          <w:sz w:val="20"/>
        </w:rPr>
        <w:t>with the law of the state where the arbitration took place; or</w:t>
      </w:r>
    </w:p>
    <w:p w:rsidR="004B66AB" w:rsidRDefault="00917B5E">
      <w:pPr>
        <w:pStyle w:val="ListParagraph"/>
        <w:numPr>
          <w:ilvl w:val="2"/>
          <w:numId w:val="33"/>
        </w:numPr>
        <w:tabs>
          <w:tab w:val="left" w:pos="2286"/>
          <w:tab w:val="left" w:pos="2288"/>
        </w:tabs>
        <w:spacing w:before="56" w:line="213" w:lineRule="auto"/>
        <w:ind w:hanging="583"/>
        <w:jc w:val="both"/>
        <w:rPr>
          <w:sz w:val="20"/>
        </w:rPr>
      </w:pPr>
      <w:r>
        <w:rPr>
          <w:sz w:val="20"/>
        </w:rPr>
        <w:t>the arbitral award has not yet become binding on the parties or has</w:t>
      </w:r>
      <w:r>
        <w:rPr>
          <w:spacing w:val="-1"/>
          <w:sz w:val="20"/>
        </w:rPr>
        <w:t xml:space="preserve"> </w:t>
      </w:r>
      <w:r>
        <w:rPr>
          <w:sz w:val="20"/>
        </w:rPr>
        <w:t>been</w:t>
      </w:r>
      <w:r>
        <w:rPr>
          <w:spacing w:val="-1"/>
          <w:sz w:val="20"/>
        </w:rPr>
        <w:t xml:space="preserve"> </w:t>
      </w:r>
      <w:r>
        <w:rPr>
          <w:sz w:val="20"/>
        </w:rPr>
        <w:t>set</w:t>
      </w:r>
      <w:r>
        <w:rPr>
          <w:spacing w:val="-1"/>
          <w:sz w:val="20"/>
        </w:rPr>
        <w:t xml:space="preserve"> </w:t>
      </w:r>
      <w:r>
        <w:rPr>
          <w:sz w:val="20"/>
        </w:rPr>
        <w:t>aside</w:t>
      </w:r>
      <w:r>
        <w:rPr>
          <w:spacing w:val="-1"/>
          <w:sz w:val="20"/>
        </w:rPr>
        <w:t xml:space="preserve"> </w:t>
      </w:r>
      <w:r>
        <w:rPr>
          <w:sz w:val="20"/>
        </w:rPr>
        <w:t>or</w:t>
      </w:r>
      <w:r>
        <w:rPr>
          <w:spacing w:val="-1"/>
          <w:sz w:val="20"/>
        </w:rPr>
        <w:t xml:space="preserve"> </w:t>
      </w:r>
      <w:r>
        <w:rPr>
          <w:sz w:val="20"/>
        </w:rPr>
        <w:t>suspended</w:t>
      </w:r>
      <w:r>
        <w:rPr>
          <w:spacing w:val="-1"/>
          <w:sz w:val="20"/>
        </w:rPr>
        <w:t xml:space="preserve"> </w:t>
      </w:r>
      <w:r>
        <w:rPr>
          <w:sz w:val="20"/>
        </w:rPr>
        <w:t>by</w:t>
      </w:r>
      <w:r>
        <w:rPr>
          <w:spacing w:val="-1"/>
          <w:sz w:val="20"/>
        </w:rPr>
        <w:t xml:space="preserve"> </w:t>
      </w:r>
      <w:r>
        <w:rPr>
          <w:sz w:val="20"/>
        </w:rPr>
        <w:t>a</w:t>
      </w:r>
      <w:r>
        <w:rPr>
          <w:spacing w:val="-1"/>
          <w:sz w:val="20"/>
        </w:rPr>
        <w:t xml:space="preserve"> </w:t>
      </w:r>
      <w:r>
        <w:rPr>
          <w:sz w:val="20"/>
        </w:rPr>
        <w:t>court</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state</w:t>
      </w:r>
      <w:r>
        <w:rPr>
          <w:spacing w:val="-1"/>
          <w:sz w:val="20"/>
        </w:rPr>
        <w:t xml:space="preserve"> </w:t>
      </w:r>
      <w:r>
        <w:rPr>
          <w:sz w:val="20"/>
        </w:rPr>
        <w:t>in</w:t>
      </w:r>
      <w:r>
        <w:rPr>
          <w:spacing w:val="-1"/>
          <w:sz w:val="20"/>
        </w:rPr>
        <w:t xml:space="preserve"> </w:t>
      </w:r>
      <w:r>
        <w:rPr>
          <w:sz w:val="20"/>
        </w:rPr>
        <w:t>which, or under the law of which, that arbitral award was made; or</w:t>
      </w:r>
    </w:p>
    <w:p w:rsidR="004B66AB" w:rsidRDefault="00917B5E">
      <w:pPr>
        <w:pStyle w:val="ListParagraph"/>
        <w:numPr>
          <w:ilvl w:val="2"/>
          <w:numId w:val="33"/>
        </w:numPr>
        <w:tabs>
          <w:tab w:val="left" w:pos="2288"/>
        </w:tabs>
        <w:spacing w:before="56" w:line="213" w:lineRule="auto"/>
        <w:ind w:hanging="643"/>
        <w:jc w:val="both"/>
        <w:rPr>
          <w:sz w:val="20"/>
        </w:rPr>
      </w:pPr>
      <w:r>
        <w:rPr>
          <w:spacing w:val="-4"/>
          <w:sz w:val="20"/>
        </w:rPr>
        <w:t xml:space="preserve">the making of the arbitral award was induced or affected by fraud, </w:t>
      </w:r>
      <w:r>
        <w:rPr>
          <w:sz w:val="20"/>
        </w:rPr>
        <w:t>bribery, corruption or undue inﬂuence;</w:t>
      </w:r>
    </w:p>
    <w:p w:rsidR="004B66AB" w:rsidRDefault="004B66AB">
      <w:pPr>
        <w:spacing w:line="213" w:lineRule="auto"/>
        <w:jc w:val="both"/>
        <w:rPr>
          <w:sz w:val="20"/>
        </w:rPr>
        <w:sectPr w:rsidR="004B66AB">
          <w:pgSz w:w="11910" w:h="16840"/>
          <w:pgMar w:top="2800" w:right="1680" w:bottom="280" w:left="1680" w:header="2516" w:footer="0" w:gutter="0"/>
          <w:cols w:space="720"/>
        </w:sectPr>
      </w:pPr>
    </w:p>
    <w:p w:rsidR="004B66AB" w:rsidRDefault="00917B5E">
      <w:pPr>
        <w:pStyle w:val="ListParagraph"/>
        <w:numPr>
          <w:ilvl w:val="1"/>
          <w:numId w:val="33"/>
        </w:numPr>
        <w:tabs>
          <w:tab w:val="left" w:pos="1720"/>
        </w:tabs>
        <w:spacing w:before="102"/>
        <w:ind w:left="1720" w:right="0" w:hanging="453"/>
        <w:rPr>
          <w:sz w:val="20"/>
        </w:rPr>
      </w:pPr>
      <w:r>
        <w:rPr>
          <w:sz w:val="20"/>
        </w:rPr>
        <w:lastRenderedPageBreak/>
        <w:t>if</w:t>
      </w:r>
      <w:r>
        <w:rPr>
          <w:spacing w:val="-10"/>
          <w:sz w:val="20"/>
        </w:rPr>
        <w:t xml:space="preserve"> </w:t>
      </w:r>
      <w:r>
        <w:rPr>
          <w:sz w:val="20"/>
        </w:rPr>
        <w:t>the</w:t>
      </w:r>
      <w:r>
        <w:rPr>
          <w:spacing w:val="-10"/>
          <w:sz w:val="20"/>
        </w:rPr>
        <w:t xml:space="preserve"> </w:t>
      </w:r>
      <w:r>
        <w:rPr>
          <w:sz w:val="20"/>
        </w:rPr>
        <w:t>High</w:t>
      </w:r>
      <w:r>
        <w:rPr>
          <w:spacing w:val="-9"/>
          <w:sz w:val="20"/>
        </w:rPr>
        <w:t xml:space="preserve"> </w:t>
      </w:r>
      <w:r>
        <w:rPr>
          <w:sz w:val="20"/>
        </w:rPr>
        <w:t>Court</w:t>
      </w:r>
      <w:r>
        <w:rPr>
          <w:spacing w:val="-10"/>
          <w:sz w:val="20"/>
        </w:rPr>
        <w:t xml:space="preserve"> </w:t>
      </w:r>
      <w:r>
        <w:rPr>
          <w:sz w:val="20"/>
        </w:rPr>
        <w:t>ﬁnds</w:t>
      </w:r>
      <w:r>
        <w:rPr>
          <w:spacing w:val="-9"/>
          <w:sz w:val="20"/>
        </w:rPr>
        <w:t xml:space="preserve"> </w:t>
      </w:r>
      <w:r>
        <w:rPr>
          <w:spacing w:val="-4"/>
          <w:sz w:val="20"/>
        </w:rPr>
        <w:t>that—</w:t>
      </w:r>
    </w:p>
    <w:p w:rsidR="004B66AB" w:rsidRDefault="00917B5E">
      <w:pPr>
        <w:pStyle w:val="ListParagraph"/>
        <w:numPr>
          <w:ilvl w:val="2"/>
          <w:numId w:val="33"/>
        </w:numPr>
        <w:tabs>
          <w:tab w:val="left" w:pos="2288"/>
        </w:tabs>
        <w:spacing w:before="50" w:line="213" w:lineRule="auto"/>
        <w:jc w:val="both"/>
        <w:rPr>
          <w:sz w:val="20"/>
        </w:rPr>
      </w:pPr>
      <w:r>
        <w:rPr>
          <w:sz w:val="20"/>
        </w:rPr>
        <w:t>the subject-matter of the dispute is not capable of settlement by arbitration under the law of Kenya; or</w:t>
      </w:r>
    </w:p>
    <w:p w:rsidR="004B66AB" w:rsidRDefault="00917B5E">
      <w:pPr>
        <w:pStyle w:val="ListParagraph"/>
        <w:numPr>
          <w:ilvl w:val="2"/>
          <w:numId w:val="33"/>
        </w:numPr>
        <w:tabs>
          <w:tab w:val="left" w:pos="2286"/>
          <w:tab w:val="left" w:pos="2288"/>
        </w:tabs>
        <w:spacing w:before="56" w:line="213" w:lineRule="auto"/>
        <w:ind w:hanging="542"/>
        <w:jc w:val="both"/>
        <w:rPr>
          <w:sz w:val="20"/>
        </w:rPr>
      </w:pPr>
      <w:r>
        <w:rPr>
          <w:sz w:val="20"/>
        </w:rPr>
        <w:t>the recognition or enforcement of the arbitral award would be contrary to the public policy of Kenya.</w:t>
      </w:r>
    </w:p>
    <w:p w:rsidR="004B66AB" w:rsidRDefault="00917B5E">
      <w:pPr>
        <w:pStyle w:val="BodyText"/>
        <w:spacing w:before="68" w:line="213" w:lineRule="auto"/>
      </w:pPr>
      <w:r>
        <w:t>(2)</w:t>
      </w:r>
      <w:r>
        <w:rPr>
          <w:spacing w:val="40"/>
        </w:rPr>
        <w:t xml:space="preserve"> </w:t>
      </w:r>
      <w:r>
        <w:t xml:space="preserve">If an application for the setting aside or suspension of an arbitral award has been made to a court referred to in subsection (1)(a)(vi), the High Court may, if it </w:t>
      </w:r>
      <w:r>
        <w:rPr>
          <w:spacing w:val="-2"/>
        </w:rPr>
        <w:t>considers</w:t>
      </w:r>
      <w:r>
        <w:rPr>
          <w:spacing w:val="-6"/>
        </w:rPr>
        <w:t xml:space="preserve"> </w:t>
      </w:r>
      <w:r>
        <w:rPr>
          <w:spacing w:val="-2"/>
        </w:rPr>
        <w:t>it</w:t>
      </w:r>
      <w:r>
        <w:rPr>
          <w:spacing w:val="-6"/>
        </w:rPr>
        <w:t xml:space="preserve"> </w:t>
      </w:r>
      <w:r>
        <w:rPr>
          <w:spacing w:val="-2"/>
        </w:rPr>
        <w:t>proper,</w:t>
      </w:r>
      <w:r>
        <w:rPr>
          <w:spacing w:val="-6"/>
        </w:rPr>
        <w:t xml:space="preserve"> </w:t>
      </w:r>
      <w:r>
        <w:rPr>
          <w:spacing w:val="-2"/>
        </w:rPr>
        <w:t>adjourn</w:t>
      </w:r>
      <w:r>
        <w:rPr>
          <w:spacing w:val="-6"/>
        </w:rPr>
        <w:t xml:space="preserve"> </w:t>
      </w:r>
      <w:r>
        <w:rPr>
          <w:spacing w:val="-2"/>
        </w:rPr>
        <w:t>its</w:t>
      </w:r>
      <w:r>
        <w:rPr>
          <w:spacing w:val="-6"/>
        </w:rPr>
        <w:t xml:space="preserve"> </w:t>
      </w:r>
      <w:r>
        <w:rPr>
          <w:spacing w:val="-2"/>
        </w:rPr>
        <w:t>decision</w:t>
      </w:r>
      <w:r>
        <w:rPr>
          <w:spacing w:val="-6"/>
        </w:rPr>
        <w:t xml:space="preserve"> </w:t>
      </w:r>
      <w:r>
        <w:rPr>
          <w:spacing w:val="-2"/>
        </w:rPr>
        <w:t>and</w:t>
      </w:r>
      <w:r>
        <w:rPr>
          <w:spacing w:val="-6"/>
        </w:rPr>
        <w:t xml:space="preserve"> </w:t>
      </w:r>
      <w:r>
        <w:rPr>
          <w:spacing w:val="-2"/>
        </w:rPr>
        <w:t>may</w:t>
      </w:r>
      <w:r>
        <w:rPr>
          <w:spacing w:val="-6"/>
        </w:rPr>
        <w:t xml:space="preserve"> </w:t>
      </w:r>
      <w:r>
        <w:rPr>
          <w:spacing w:val="-2"/>
        </w:rPr>
        <w:t>also,</w:t>
      </w:r>
      <w:r>
        <w:rPr>
          <w:spacing w:val="-6"/>
        </w:rPr>
        <w:t xml:space="preserve"> </w:t>
      </w:r>
      <w:r>
        <w:rPr>
          <w:spacing w:val="-2"/>
        </w:rPr>
        <w:t>on</w:t>
      </w:r>
      <w:r>
        <w:rPr>
          <w:spacing w:val="-6"/>
        </w:rPr>
        <w:t xml:space="preserve"> </w:t>
      </w:r>
      <w:r>
        <w:rPr>
          <w:spacing w:val="-2"/>
        </w:rPr>
        <w:t>the</w:t>
      </w:r>
      <w:r>
        <w:rPr>
          <w:spacing w:val="-6"/>
        </w:rPr>
        <w:t xml:space="preserve"> </w:t>
      </w:r>
      <w:r>
        <w:rPr>
          <w:spacing w:val="-2"/>
        </w:rPr>
        <w:t>application</w:t>
      </w:r>
      <w:r>
        <w:rPr>
          <w:spacing w:val="-6"/>
        </w:rPr>
        <w:t xml:space="preserve"> </w:t>
      </w:r>
      <w:r>
        <w:rPr>
          <w:spacing w:val="-2"/>
        </w:rPr>
        <w:t>of</w:t>
      </w:r>
      <w:r>
        <w:rPr>
          <w:spacing w:val="-6"/>
        </w:rPr>
        <w:t xml:space="preserve"> </w:t>
      </w:r>
      <w:r>
        <w:rPr>
          <w:spacing w:val="-2"/>
        </w:rPr>
        <w:t>the</w:t>
      </w:r>
      <w:r>
        <w:rPr>
          <w:spacing w:val="-6"/>
        </w:rPr>
        <w:t xml:space="preserve"> </w:t>
      </w:r>
      <w:r>
        <w:rPr>
          <w:spacing w:val="-2"/>
        </w:rPr>
        <w:t xml:space="preserve">party, </w:t>
      </w:r>
      <w:r>
        <w:t>claiming recognition or enforcement of the arbitral award, order the other party to provide appropriate security.</w:t>
      </w:r>
    </w:p>
    <w:p w:rsidR="004B66AB" w:rsidRDefault="00917B5E">
      <w:pPr>
        <w:spacing w:before="51"/>
        <w:ind w:left="2293" w:right="2293"/>
        <w:jc w:val="center"/>
        <w:rPr>
          <w:sz w:val="16"/>
        </w:rPr>
      </w:pPr>
      <w:r>
        <w:rPr>
          <w:sz w:val="16"/>
        </w:rPr>
        <w:t>[Act No. 11 of 2009,</w:t>
      </w:r>
      <w:r>
        <w:rPr>
          <w:spacing w:val="1"/>
          <w:sz w:val="16"/>
        </w:rPr>
        <w:t xml:space="preserve"> </w:t>
      </w:r>
      <w:r>
        <w:rPr>
          <w:sz w:val="16"/>
        </w:rPr>
        <w:t xml:space="preserve">s. </w:t>
      </w:r>
      <w:r>
        <w:rPr>
          <w:spacing w:val="-4"/>
          <w:sz w:val="16"/>
        </w:rPr>
        <w:t>28.]</w:t>
      </w:r>
    </w:p>
    <w:p w:rsidR="004B66AB" w:rsidRDefault="00917B5E">
      <w:pPr>
        <w:pStyle w:val="Heading1"/>
        <w:spacing w:before="82"/>
      </w:pPr>
      <w:r>
        <w:rPr>
          <w:spacing w:val="-6"/>
        </w:rPr>
        <w:t>PART</w:t>
      </w:r>
      <w:r>
        <w:rPr>
          <w:spacing w:val="-4"/>
        </w:rPr>
        <w:t xml:space="preserve"> </w:t>
      </w:r>
      <w:r>
        <w:rPr>
          <w:spacing w:val="-6"/>
        </w:rPr>
        <w:t>VIII</w:t>
      </w:r>
      <w:r>
        <w:rPr>
          <w:spacing w:val="-3"/>
        </w:rPr>
        <w:t xml:space="preserve"> </w:t>
      </w:r>
      <w:r>
        <w:rPr>
          <w:spacing w:val="-6"/>
        </w:rPr>
        <w:t>–</w:t>
      </w:r>
      <w:r>
        <w:rPr>
          <w:spacing w:val="-3"/>
        </w:rPr>
        <w:t xml:space="preserve"> </w:t>
      </w:r>
      <w:r>
        <w:rPr>
          <w:spacing w:val="-6"/>
        </w:rPr>
        <w:t>MISCELLANEOUS</w:t>
      </w:r>
      <w:r>
        <w:rPr>
          <w:spacing w:val="-3"/>
        </w:rPr>
        <w:t xml:space="preserve"> </w:t>
      </w:r>
      <w:r>
        <w:rPr>
          <w:spacing w:val="-6"/>
        </w:rPr>
        <w:t>PROVISIONS</w:t>
      </w:r>
    </w:p>
    <w:p w:rsidR="004B66AB" w:rsidRDefault="00917B5E">
      <w:pPr>
        <w:pStyle w:val="Heading2"/>
        <w:spacing w:before="84"/>
      </w:pPr>
      <w:r>
        <w:rPr>
          <w:w w:val="105"/>
        </w:rPr>
        <w:t>Effect</w:t>
      </w:r>
      <w:r>
        <w:rPr>
          <w:spacing w:val="-5"/>
          <w:w w:val="105"/>
        </w:rPr>
        <w:t xml:space="preserve"> </w:t>
      </w:r>
      <w:r>
        <w:rPr>
          <w:w w:val="105"/>
        </w:rPr>
        <w:t>of</w:t>
      </w:r>
      <w:r>
        <w:rPr>
          <w:spacing w:val="-5"/>
          <w:w w:val="105"/>
        </w:rPr>
        <w:t xml:space="preserve"> </w:t>
      </w:r>
      <w:r>
        <w:rPr>
          <w:w w:val="105"/>
        </w:rPr>
        <w:t>bankruptcy</w:t>
      </w:r>
      <w:r>
        <w:rPr>
          <w:spacing w:val="-5"/>
          <w:w w:val="105"/>
        </w:rPr>
        <w:t xml:space="preserve"> </w:t>
      </w:r>
      <w:r>
        <w:rPr>
          <w:w w:val="105"/>
        </w:rPr>
        <w:t>on</w:t>
      </w:r>
      <w:r>
        <w:rPr>
          <w:spacing w:val="-4"/>
          <w:w w:val="105"/>
        </w:rPr>
        <w:t xml:space="preserve"> </w:t>
      </w:r>
      <w:r>
        <w:rPr>
          <w:w w:val="105"/>
        </w:rPr>
        <w:t>agreement</w:t>
      </w:r>
      <w:r>
        <w:rPr>
          <w:spacing w:val="-5"/>
          <w:w w:val="105"/>
        </w:rPr>
        <w:t xml:space="preserve"> </w:t>
      </w:r>
      <w:r>
        <w:rPr>
          <w:w w:val="105"/>
        </w:rPr>
        <w:t>to</w:t>
      </w:r>
      <w:r>
        <w:rPr>
          <w:spacing w:val="-5"/>
          <w:w w:val="105"/>
        </w:rPr>
        <w:t xml:space="preserve"> </w:t>
      </w:r>
      <w:r>
        <w:rPr>
          <w:w w:val="105"/>
        </w:rPr>
        <w:t>settle</w:t>
      </w:r>
      <w:r>
        <w:rPr>
          <w:spacing w:val="-5"/>
          <w:w w:val="105"/>
        </w:rPr>
        <w:t xml:space="preserve"> </w:t>
      </w:r>
      <w:r>
        <w:rPr>
          <w:w w:val="105"/>
        </w:rPr>
        <w:t>differences</w:t>
      </w:r>
      <w:r>
        <w:rPr>
          <w:spacing w:val="-4"/>
          <w:w w:val="105"/>
        </w:rPr>
        <w:t xml:space="preserve"> </w:t>
      </w:r>
      <w:r>
        <w:rPr>
          <w:w w:val="105"/>
        </w:rPr>
        <w:t>by</w:t>
      </w:r>
      <w:r>
        <w:rPr>
          <w:spacing w:val="-5"/>
          <w:w w:val="105"/>
        </w:rPr>
        <w:t xml:space="preserve"> </w:t>
      </w:r>
      <w:r>
        <w:rPr>
          <w:spacing w:val="-2"/>
          <w:w w:val="105"/>
        </w:rPr>
        <w:t>arbitration.</w:t>
      </w:r>
    </w:p>
    <w:p w:rsidR="004B66AB" w:rsidRDefault="00917B5E">
      <w:pPr>
        <w:pStyle w:val="ListParagraph"/>
        <w:numPr>
          <w:ilvl w:val="0"/>
          <w:numId w:val="33"/>
        </w:numPr>
        <w:tabs>
          <w:tab w:val="left" w:pos="1301"/>
        </w:tabs>
        <w:spacing w:before="38"/>
        <w:ind w:left="1301" w:right="0" w:hanging="430"/>
        <w:rPr>
          <w:sz w:val="20"/>
        </w:rPr>
      </w:pPr>
      <w:r>
        <w:rPr>
          <w:sz w:val="20"/>
        </w:rPr>
        <w:t>(1)</w:t>
      </w:r>
      <w:r>
        <w:rPr>
          <w:spacing w:val="56"/>
          <w:sz w:val="20"/>
        </w:rPr>
        <w:t xml:space="preserve"> </w:t>
      </w:r>
      <w:r>
        <w:rPr>
          <w:spacing w:val="-5"/>
          <w:sz w:val="20"/>
        </w:rPr>
        <w:t>If—</w:t>
      </w:r>
    </w:p>
    <w:p w:rsidR="004B66AB" w:rsidRDefault="00917B5E">
      <w:pPr>
        <w:pStyle w:val="ListParagraph"/>
        <w:numPr>
          <w:ilvl w:val="1"/>
          <w:numId w:val="33"/>
        </w:numPr>
        <w:tabs>
          <w:tab w:val="left" w:pos="1721"/>
        </w:tabs>
        <w:spacing w:before="50" w:line="213" w:lineRule="auto"/>
        <w:rPr>
          <w:sz w:val="20"/>
        </w:rPr>
      </w:pPr>
      <w:r>
        <w:rPr>
          <w:sz w:val="20"/>
        </w:rPr>
        <w:t>it</w:t>
      </w:r>
      <w:r>
        <w:rPr>
          <w:spacing w:val="-8"/>
          <w:sz w:val="20"/>
        </w:rPr>
        <w:t xml:space="preserve"> </w:t>
      </w:r>
      <w:r>
        <w:rPr>
          <w:sz w:val="20"/>
        </w:rPr>
        <w:t>is</w:t>
      </w:r>
      <w:r>
        <w:rPr>
          <w:spacing w:val="-8"/>
          <w:sz w:val="20"/>
        </w:rPr>
        <w:t xml:space="preserve"> </w:t>
      </w:r>
      <w:r>
        <w:rPr>
          <w:sz w:val="20"/>
        </w:rPr>
        <w:t>provided</w:t>
      </w:r>
      <w:r>
        <w:rPr>
          <w:spacing w:val="-8"/>
          <w:sz w:val="20"/>
        </w:rPr>
        <w:t xml:space="preserve"> </w:t>
      </w:r>
      <w:r>
        <w:rPr>
          <w:sz w:val="20"/>
        </w:rPr>
        <w:t>by</w:t>
      </w:r>
      <w:r>
        <w:rPr>
          <w:spacing w:val="-8"/>
          <w:sz w:val="20"/>
        </w:rPr>
        <w:t xml:space="preserve"> </w:t>
      </w:r>
      <w:r>
        <w:rPr>
          <w:sz w:val="20"/>
        </w:rPr>
        <w:t>a</w:t>
      </w:r>
      <w:r>
        <w:rPr>
          <w:spacing w:val="-8"/>
          <w:sz w:val="20"/>
        </w:rPr>
        <w:t xml:space="preserve"> </w:t>
      </w:r>
      <w:r>
        <w:rPr>
          <w:sz w:val="20"/>
        </w:rPr>
        <w:t>term</w:t>
      </w:r>
      <w:r>
        <w:rPr>
          <w:spacing w:val="-8"/>
          <w:sz w:val="20"/>
        </w:rPr>
        <w:t xml:space="preserve"> </w:t>
      </w:r>
      <w:r>
        <w:rPr>
          <w:sz w:val="20"/>
        </w:rPr>
        <w:t>in</w:t>
      </w:r>
      <w:r>
        <w:rPr>
          <w:spacing w:val="-8"/>
          <w:sz w:val="20"/>
        </w:rPr>
        <w:t xml:space="preserve"> </w:t>
      </w:r>
      <w:r>
        <w:rPr>
          <w:sz w:val="20"/>
        </w:rPr>
        <w:t>a</w:t>
      </w:r>
      <w:r>
        <w:rPr>
          <w:spacing w:val="-8"/>
          <w:sz w:val="20"/>
        </w:rPr>
        <w:t xml:space="preserve"> </w:t>
      </w:r>
      <w:r>
        <w:rPr>
          <w:sz w:val="20"/>
        </w:rPr>
        <w:t>contract</w:t>
      </w:r>
      <w:r>
        <w:rPr>
          <w:spacing w:val="-8"/>
          <w:sz w:val="20"/>
        </w:rPr>
        <w:t xml:space="preserve"> </w:t>
      </w:r>
      <w:r>
        <w:rPr>
          <w:sz w:val="20"/>
        </w:rPr>
        <w:t>to</w:t>
      </w:r>
      <w:r>
        <w:rPr>
          <w:spacing w:val="-8"/>
          <w:sz w:val="20"/>
        </w:rPr>
        <w:t xml:space="preserve"> </w:t>
      </w:r>
      <w:r>
        <w:rPr>
          <w:sz w:val="20"/>
        </w:rPr>
        <w:t>which</w:t>
      </w:r>
      <w:r>
        <w:rPr>
          <w:spacing w:val="-8"/>
          <w:sz w:val="20"/>
        </w:rPr>
        <w:t xml:space="preserve"> </w:t>
      </w:r>
      <w:r>
        <w:rPr>
          <w:sz w:val="20"/>
        </w:rPr>
        <w:t>a</w:t>
      </w:r>
      <w:r>
        <w:rPr>
          <w:spacing w:val="-8"/>
          <w:sz w:val="20"/>
        </w:rPr>
        <w:t xml:space="preserve"> </w:t>
      </w:r>
      <w:r>
        <w:rPr>
          <w:sz w:val="20"/>
        </w:rPr>
        <w:t>bankrupt</w:t>
      </w:r>
      <w:r>
        <w:rPr>
          <w:spacing w:val="-8"/>
          <w:sz w:val="20"/>
        </w:rPr>
        <w:t xml:space="preserve"> </w:t>
      </w:r>
      <w:r>
        <w:rPr>
          <w:sz w:val="20"/>
        </w:rPr>
        <w:t>is</w:t>
      </w:r>
      <w:r>
        <w:rPr>
          <w:spacing w:val="-8"/>
          <w:sz w:val="20"/>
        </w:rPr>
        <w:t xml:space="preserve"> </w:t>
      </w:r>
      <w:r>
        <w:rPr>
          <w:sz w:val="20"/>
        </w:rPr>
        <w:t>a</w:t>
      </w:r>
      <w:r>
        <w:rPr>
          <w:spacing w:val="-8"/>
          <w:sz w:val="20"/>
        </w:rPr>
        <w:t xml:space="preserve"> </w:t>
      </w:r>
      <w:r>
        <w:rPr>
          <w:sz w:val="20"/>
        </w:rPr>
        <w:t>party</w:t>
      </w:r>
      <w:r>
        <w:rPr>
          <w:spacing w:val="-8"/>
          <w:sz w:val="20"/>
        </w:rPr>
        <w:t xml:space="preserve"> </w:t>
      </w:r>
      <w:r>
        <w:rPr>
          <w:sz w:val="20"/>
        </w:rPr>
        <w:t>that any differences arising out of or in connection with the contract are to be referred to arbitration; and</w:t>
      </w:r>
    </w:p>
    <w:p w:rsidR="004B66AB" w:rsidRDefault="00917B5E">
      <w:pPr>
        <w:pStyle w:val="ListParagraph"/>
        <w:numPr>
          <w:ilvl w:val="1"/>
          <w:numId w:val="33"/>
        </w:numPr>
        <w:tabs>
          <w:tab w:val="left" w:pos="1720"/>
        </w:tabs>
        <w:spacing w:before="33"/>
        <w:ind w:left="1720" w:right="0" w:hanging="453"/>
        <w:rPr>
          <w:sz w:val="20"/>
        </w:rPr>
      </w:pPr>
      <w:r>
        <w:rPr>
          <w:sz w:val="20"/>
        </w:rPr>
        <w:t xml:space="preserve">the bankruptcy trustee adopts the </w:t>
      </w:r>
      <w:r>
        <w:rPr>
          <w:spacing w:val="-2"/>
          <w:sz w:val="20"/>
        </w:rPr>
        <w:t>contract,</w:t>
      </w:r>
    </w:p>
    <w:p w:rsidR="004B66AB" w:rsidRDefault="00917B5E">
      <w:pPr>
        <w:pStyle w:val="BodyText"/>
        <w:spacing w:before="62" w:line="213" w:lineRule="auto"/>
      </w:pPr>
      <w:r>
        <w:t xml:space="preserve">the term is enforceable by or against that trustee so far as relates to those </w:t>
      </w:r>
      <w:r>
        <w:rPr>
          <w:spacing w:val="-2"/>
        </w:rPr>
        <w:t>differences.</w:t>
      </w:r>
    </w:p>
    <w:p w:rsidR="004B66AB" w:rsidRDefault="00917B5E">
      <w:pPr>
        <w:pStyle w:val="ListParagraph"/>
        <w:numPr>
          <w:ilvl w:val="0"/>
          <w:numId w:val="3"/>
        </w:numPr>
        <w:tabs>
          <w:tab w:val="left" w:pos="1211"/>
        </w:tabs>
        <w:spacing w:before="44"/>
        <w:ind w:left="1211" w:right="0" w:hanging="340"/>
        <w:rPr>
          <w:sz w:val="20"/>
        </w:rPr>
      </w:pPr>
      <w:r>
        <w:rPr>
          <w:sz w:val="20"/>
        </w:rPr>
        <w:t>Subsection</w:t>
      </w:r>
      <w:r>
        <w:rPr>
          <w:spacing w:val="5"/>
          <w:sz w:val="20"/>
        </w:rPr>
        <w:t xml:space="preserve"> </w:t>
      </w:r>
      <w:r>
        <w:rPr>
          <w:sz w:val="20"/>
        </w:rPr>
        <w:t>(3)</w:t>
      </w:r>
      <w:r>
        <w:rPr>
          <w:spacing w:val="6"/>
          <w:sz w:val="20"/>
        </w:rPr>
        <w:t xml:space="preserve"> </w:t>
      </w:r>
      <w:r>
        <w:rPr>
          <w:sz w:val="20"/>
        </w:rPr>
        <w:t>applies</w:t>
      </w:r>
      <w:r>
        <w:rPr>
          <w:spacing w:val="6"/>
          <w:sz w:val="20"/>
        </w:rPr>
        <w:t xml:space="preserve"> </w:t>
      </w:r>
      <w:r>
        <w:rPr>
          <w:spacing w:val="-5"/>
          <w:sz w:val="20"/>
        </w:rPr>
        <w:t>if—</w:t>
      </w:r>
    </w:p>
    <w:p w:rsidR="004B66AB" w:rsidRDefault="00917B5E">
      <w:pPr>
        <w:pStyle w:val="ListParagraph"/>
        <w:numPr>
          <w:ilvl w:val="1"/>
          <w:numId w:val="3"/>
        </w:numPr>
        <w:tabs>
          <w:tab w:val="left" w:pos="1721"/>
        </w:tabs>
        <w:spacing w:before="50" w:line="213" w:lineRule="auto"/>
        <w:rPr>
          <w:sz w:val="20"/>
        </w:rPr>
      </w:pPr>
      <w:r>
        <w:rPr>
          <w:sz w:val="20"/>
        </w:rPr>
        <w:t xml:space="preserve">a person who has been adjudged bankrupt had, before the commencement of the bankruptcy, become a party to an arbitration </w:t>
      </w:r>
      <w:r>
        <w:rPr>
          <w:spacing w:val="-2"/>
          <w:sz w:val="20"/>
        </w:rPr>
        <w:t>agreement;</w:t>
      </w:r>
    </w:p>
    <w:p w:rsidR="004B66AB" w:rsidRDefault="00917B5E">
      <w:pPr>
        <w:pStyle w:val="ListParagraph"/>
        <w:numPr>
          <w:ilvl w:val="1"/>
          <w:numId w:val="3"/>
        </w:numPr>
        <w:tabs>
          <w:tab w:val="left" w:pos="1721"/>
        </w:tabs>
        <w:spacing w:before="56" w:line="213" w:lineRule="auto"/>
        <w:rPr>
          <w:sz w:val="20"/>
        </w:rPr>
      </w:pPr>
      <w:r>
        <w:rPr>
          <w:sz w:val="20"/>
        </w:rPr>
        <w:t>any matter to which the agreement applies requires to be determined in connection with or for the purposes of the bankruptcy proceedings;</w:t>
      </w:r>
    </w:p>
    <w:p w:rsidR="004B66AB" w:rsidRDefault="00917B5E">
      <w:pPr>
        <w:pStyle w:val="BodyText"/>
        <w:spacing w:before="90"/>
        <w:ind w:left="1721" w:right="0" w:firstLine="0"/>
        <w:jc w:val="left"/>
      </w:pPr>
      <w:r>
        <w:rPr>
          <w:spacing w:val="-5"/>
        </w:rPr>
        <w:t>and</w:t>
      </w:r>
    </w:p>
    <w:p w:rsidR="004B66AB" w:rsidRDefault="00917B5E">
      <w:pPr>
        <w:pStyle w:val="ListParagraph"/>
        <w:numPr>
          <w:ilvl w:val="1"/>
          <w:numId w:val="3"/>
        </w:numPr>
        <w:tabs>
          <w:tab w:val="left" w:pos="1721"/>
        </w:tabs>
        <w:spacing w:before="27"/>
        <w:ind w:right="0"/>
        <w:rPr>
          <w:sz w:val="20"/>
        </w:rPr>
      </w:pPr>
      <w:r>
        <w:rPr>
          <w:sz w:val="20"/>
        </w:rPr>
        <w:t>the</w:t>
      </w:r>
      <w:r>
        <w:rPr>
          <w:spacing w:val="3"/>
          <w:sz w:val="20"/>
        </w:rPr>
        <w:t xml:space="preserve"> </w:t>
      </w:r>
      <w:r>
        <w:rPr>
          <w:sz w:val="20"/>
        </w:rPr>
        <w:t>case</w:t>
      </w:r>
      <w:r>
        <w:rPr>
          <w:spacing w:val="4"/>
          <w:sz w:val="20"/>
        </w:rPr>
        <w:t xml:space="preserve"> </w:t>
      </w:r>
      <w:r>
        <w:rPr>
          <w:sz w:val="20"/>
        </w:rPr>
        <w:t>is</w:t>
      </w:r>
      <w:r>
        <w:rPr>
          <w:spacing w:val="4"/>
          <w:sz w:val="20"/>
        </w:rPr>
        <w:t xml:space="preserve"> </w:t>
      </w:r>
      <w:r>
        <w:rPr>
          <w:sz w:val="20"/>
        </w:rPr>
        <w:t>one</w:t>
      </w:r>
      <w:r>
        <w:rPr>
          <w:spacing w:val="4"/>
          <w:sz w:val="20"/>
        </w:rPr>
        <w:t xml:space="preserve"> </w:t>
      </w:r>
      <w:r>
        <w:rPr>
          <w:sz w:val="20"/>
        </w:rPr>
        <w:t>to</w:t>
      </w:r>
      <w:r>
        <w:rPr>
          <w:spacing w:val="4"/>
          <w:sz w:val="20"/>
        </w:rPr>
        <w:t xml:space="preserve"> </w:t>
      </w:r>
      <w:r>
        <w:rPr>
          <w:sz w:val="20"/>
        </w:rPr>
        <w:t>which</w:t>
      </w:r>
      <w:r>
        <w:rPr>
          <w:spacing w:val="4"/>
          <w:sz w:val="20"/>
        </w:rPr>
        <w:t xml:space="preserve"> </w:t>
      </w:r>
      <w:r>
        <w:rPr>
          <w:sz w:val="20"/>
        </w:rPr>
        <w:t>subsection</w:t>
      </w:r>
      <w:r>
        <w:rPr>
          <w:spacing w:val="4"/>
          <w:sz w:val="20"/>
        </w:rPr>
        <w:t xml:space="preserve"> </w:t>
      </w:r>
      <w:r>
        <w:rPr>
          <w:sz w:val="20"/>
        </w:rPr>
        <w:t>(1)</w:t>
      </w:r>
      <w:r>
        <w:rPr>
          <w:spacing w:val="4"/>
          <w:sz w:val="20"/>
        </w:rPr>
        <w:t xml:space="preserve"> </w:t>
      </w:r>
      <w:r>
        <w:rPr>
          <w:sz w:val="20"/>
        </w:rPr>
        <w:t>does</w:t>
      </w:r>
      <w:r>
        <w:rPr>
          <w:spacing w:val="4"/>
          <w:sz w:val="20"/>
        </w:rPr>
        <w:t xml:space="preserve"> </w:t>
      </w:r>
      <w:r>
        <w:rPr>
          <w:sz w:val="20"/>
        </w:rPr>
        <w:t>not</w:t>
      </w:r>
      <w:r>
        <w:rPr>
          <w:spacing w:val="4"/>
          <w:sz w:val="20"/>
        </w:rPr>
        <w:t xml:space="preserve"> </w:t>
      </w:r>
      <w:r>
        <w:rPr>
          <w:spacing w:val="-2"/>
          <w:sz w:val="20"/>
        </w:rPr>
        <w:t>apply.</w:t>
      </w:r>
    </w:p>
    <w:p w:rsidR="004B66AB" w:rsidRDefault="00917B5E">
      <w:pPr>
        <w:pStyle w:val="ListParagraph"/>
        <w:numPr>
          <w:ilvl w:val="0"/>
          <w:numId w:val="3"/>
        </w:numPr>
        <w:tabs>
          <w:tab w:val="left" w:pos="1211"/>
        </w:tabs>
        <w:spacing w:before="38"/>
        <w:ind w:left="1211" w:right="0" w:hanging="340"/>
        <w:rPr>
          <w:sz w:val="20"/>
        </w:rPr>
      </w:pPr>
      <w:r>
        <w:rPr>
          <w:sz w:val="20"/>
        </w:rPr>
        <w:t>When</w:t>
      </w:r>
      <w:r>
        <w:rPr>
          <w:spacing w:val="2"/>
          <w:sz w:val="20"/>
        </w:rPr>
        <w:t xml:space="preserve"> </w:t>
      </w:r>
      <w:r>
        <w:rPr>
          <w:sz w:val="20"/>
        </w:rPr>
        <w:t>this</w:t>
      </w:r>
      <w:r>
        <w:rPr>
          <w:spacing w:val="3"/>
          <w:sz w:val="20"/>
        </w:rPr>
        <w:t xml:space="preserve"> </w:t>
      </w:r>
      <w:r>
        <w:rPr>
          <w:sz w:val="20"/>
        </w:rPr>
        <w:t>subsection</w:t>
      </w:r>
      <w:r>
        <w:rPr>
          <w:spacing w:val="3"/>
          <w:sz w:val="20"/>
        </w:rPr>
        <w:t xml:space="preserve"> </w:t>
      </w:r>
      <w:r>
        <w:rPr>
          <w:sz w:val="20"/>
        </w:rPr>
        <w:t>applies,</w:t>
      </w:r>
      <w:r>
        <w:rPr>
          <w:spacing w:val="3"/>
          <w:sz w:val="20"/>
        </w:rPr>
        <w:t xml:space="preserve"> </w:t>
      </w:r>
      <w:r>
        <w:rPr>
          <w:sz w:val="20"/>
        </w:rPr>
        <w:t>any</w:t>
      </w:r>
      <w:r>
        <w:rPr>
          <w:spacing w:val="2"/>
          <w:sz w:val="20"/>
        </w:rPr>
        <w:t xml:space="preserve"> </w:t>
      </w:r>
      <w:r>
        <w:rPr>
          <w:sz w:val="20"/>
        </w:rPr>
        <w:t>other</w:t>
      </w:r>
      <w:r>
        <w:rPr>
          <w:spacing w:val="3"/>
          <w:sz w:val="20"/>
        </w:rPr>
        <w:t xml:space="preserve"> </w:t>
      </w:r>
      <w:r>
        <w:rPr>
          <w:sz w:val="20"/>
        </w:rPr>
        <w:t>party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agreement</w:t>
      </w:r>
      <w:r>
        <w:rPr>
          <w:spacing w:val="2"/>
          <w:sz w:val="20"/>
        </w:rPr>
        <w:t xml:space="preserve"> </w:t>
      </w:r>
      <w:r>
        <w:rPr>
          <w:spacing w:val="-5"/>
          <w:sz w:val="20"/>
        </w:rPr>
        <w:t>or—</w:t>
      </w:r>
    </w:p>
    <w:p w:rsidR="004B66AB" w:rsidRDefault="00917B5E">
      <w:pPr>
        <w:pStyle w:val="ListParagraph"/>
        <w:numPr>
          <w:ilvl w:val="1"/>
          <w:numId w:val="3"/>
        </w:numPr>
        <w:tabs>
          <w:tab w:val="left" w:pos="1720"/>
        </w:tabs>
        <w:spacing w:before="27"/>
        <w:ind w:left="1720" w:right="0" w:hanging="453"/>
        <w:rPr>
          <w:sz w:val="20"/>
        </w:rPr>
      </w:pPr>
      <w:r>
        <w:rPr>
          <w:sz w:val="20"/>
        </w:rPr>
        <w:t>if</w:t>
      </w:r>
      <w:r>
        <w:rPr>
          <w:spacing w:val="6"/>
          <w:sz w:val="20"/>
        </w:rPr>
        <w:t xml:space="preserve"> </w:t>
      </w:r>
      <w:r>
        <w:rPr>
          <w:sz w:val="20"/>
        </w:rPr>
        <w:t>there</w:t>
      </w:r>
      <w:r>
        <w:rPr>
          <w:spacing w:val="7"/>
          <w:sz w:val="20"/>
        </w:rPr>
        <w:t xml:space="preserve"> </w:t>
      </w:r>
      <w:r>
        <w:rPr>
          <w:sz w:val="20"/>
        </w:rPr>
        <w:t>is</w:t>
      </w:r>
      <w:r>
        <w:rPr>
          <w:spacing w:val="7"/>
          <w:sz w:val="20"/>
        </w:rPr>
        <w:t xml:space="preserve"> </w:t>
      </w:r>
      <w:r>
        <w:rPr>
          <w:sz w:val="20"/>
        </w:rPr>
        <w:t>no</w:t>
      </w:r>
      <w:r>
        <w:rPr>
          <w:spacing w:val="7"/>
          <w:sz w:val="20"/>
        </w:rPr>
        <w:t xml:space="preserve"> </w:t>
      </w:r>
      <w:r>
        <w:rPr>
          <w:sz w:val="20"/>
        </w:rPr>
        <w:t>creditors'</w:t>
      </w:r>
      <w:r>
        <w:rPr>
          <w:spacing w:val="7"/>
          <w:sz w:val="20"/>
        </w:rPr>
        <w:t xml:space="preserve"> </w:t>
      </w:r>
      <w:r>
        <w:rPr>
          <w:sz w:val="20"/>
        </w:rPr>
        <w:t>committee,</w:t>
      </w:r>
      <w:r>
        <w:rPr>
          <w:spacing w:val="7"/>
          <w:sz w:val="20"/>
        </w:rPr>
        <w:t xml:space="preserve"> </w:t>
      </w:r>
      <w:r>
        <w:rPr>
          <w:sz w:val="20"/>
        </w:rPr>
        <w:t>the</w:t>
      </w:r>
      <w:r>
        <w:rPr>
          <w:spacing w:val="7"/>
          <w:sz w:val="20"/>
        </w:rPr>
        <w:t xml:space="preserve"> </w:t>
      </w:r>
      <w:r>
        <w:rPr>
          <w:sz w:val="20"/>
        </w:rPr>
        <w:t>bankruptcy</w:t>
      </w:r>
      <w:r>
        <w:rPr>
          <w:spacing w:val="7"/>
          <w:sz w:val="20"/>
        </w:rPr>
        <w:t xml:space="preserve"> </w:t>
      </w:r>
      <w:r>
        <w:rPr>
          <w:sz w:val="20"/>
        </w:rPr>
        <w:t>trustee;</w:t>
      </w:r>
      <w:r>
        <w:rPr>
          <w:spacing w:val="6"/>
          <w:sz w:val="20"/>
        </w:rPr>
        <w:t xml:space="preserve"> </w:t>
      </w:r>
      <w:r>
        <w:rPr>
          <w:spacing w:val="-5"/>
          <w:sz w:val="20"/>
        </w:rPr>
        <w:t>or</w:t>
      </w:r>
    </w:p>
    <w:p w:rsidR="004B66AB" w:rsidRDefault="00917B5E">
      <w:pPr>
        <w:pStyle w:val="ListParagraph"/>
        <w:numPr>
          <w:ilvl w:val="1"/>
          <w:numId w:val="3"/>
        </w:numPr>
        <w:tabs>
          <w:tab w:val="left" w:pos="1721"/>
        </w:tabs>
        <w:spacing w:before="50" w:line="213" w:lineRule="auto"/>
        <w:rPr>
          <w:sz w:val="20"/>
        </w:rPr>
      </w:pPr>
      <w:r>
        <w:rPr>
          <w:sz w:val="20"/>
        </w:rPr>
        <w:t>if there is a creditors' committee, the bankruptcy trustee with the consent of the creditors' committee, may apply to the High Court for an order directing the relevant matter to be referred to arbitration in accordance with the agreement.</w:t>
      </w:r>
    </w:p>
    <w:p w:rsidR="004B66AB" w:rsidRDefault="00917B5E">
      <w:pPr>
        <w:pStyle w:val="ListParagraph"/>
        <w:numPr>
          <w:ilvl w:val="0"/>
          <w:numId w:val="3"/>
        </w:numPr>
        <w:tabs>
          <w:tab w:val="left" w:pos="1215"/>
        </w:tabs>
        <w:spacing w:line="213" w:lineRule="auto"/>
        <w:ind w:left="587" w:firstLine="283"/>
        <w:rPr>
          <w:sz w:val="20"/>
        </w:rPr>
      </w:pPr>
      <w:r>
        <w:rPr>
          <w:sz w:val="20"/>
        </w:rPr>
        <w:t>On the hearing of an application made under subsection (3), the High Court may, if of the opinion that that matter ought to be determined by arbitration, make an order to that effect.</w:t>
      </w:r>
    </w:p>
    <w:p w:rsidR="004B66AB" w:rsidRDefault="00917B5E">
      <w:pPr>
        <w:pStyle w:val="ListParagraph"/>
        <w:numPr>
          <w:ilvl w:val="0"/>
          <w:numId w:val="3"/>
        </w:numPr>
        <w:tabs>
          <w:tab w:val="left" w:pos="1211"/>
        </w:tabs>
        <w:spacing w:before="44"/>
        <w:ind w:left="1211" w:right="0" w:hanging="340"/>
        <w:rPr>
          <w:sz w:val="20"/>
        </w:rPr>
      </w:pPr>
      <w:r>
        <w:rPr>
          <w:sz w:val="20"/>
        </w:rPr>
        <w:t>This</w:t>
      </w:r>
      <w:r>
        <w:rPr>
          <w:spacing w:val="5"/>
          <w:sz w:val="20"/>
        </w:rPr>
        <w:t xml:space="preserve"> </w:t>
      </w:r>
      <w:r>
        <w:rPr>
          <w:sz w:val="20"/>
        </w:rPr>
        <w:t>section</w:t>
      </w:r>
      <w:r>
        <w:rPr>
          <w:spacing w:val="6"/>
          <w:sz w:val="20"/>
        </w:rPr>
        <w:t xml:space="preserve"> </w:t>
      </w:r>
      <w:r>
        <w:rPr>
          <w:sz w:val="20"/>
        </w:rPr>
        <w:t>applies</w:t>
      </w:r>
      <w:r>
        <w:rPr>
          <w:spacing w:val="6"/>
          <w:sz w:val="20"/>
        </w:rPr>
        <w:t xml:space="preserve"> </w:t>
      </w:r>
      <w:r>
        <w:rPr>
          <w:spacing w:val="-5"/>
          <w:sz w:val="20"/>
        </w:rPr>
        <w:t>if—</w:t>
      </w:r>
    </w:p>
    <w:p w:rsidR="004B66AB" w:rsidRDefault="00917B5E">
      <w:pPr>
        <w:pStyle w:val="ListParagraph"/>
        <w:numPr>
          <w:ilvl w:val="1"/>
          <w:numId w:val="3"/>
        </w:numPr>
        <w:tabs>
          <w:tab w:val="left" w:pos="1720"/>
        </w:tabs>
        <w:spacing w:before="27"/>
        <w:ind w:left="1720" w:right="0" w:hanging="453"/>
        <w:rPr>
          <w:sz w:val="20"/>
        </w:rPr>
      </w:pPr>
      <w:r>
        <w:rPr>
          <w:sz w:val="20"/>
        </w:rPr>
        <w:t>the</w:t>
      </w:r>
      <w:r>
        <w:rPr>
          <w:spacing w:val="6"/>
          <w:sz w:val="20"/>
        </w:rPr>
        <w:t xml:space="preserve"> </w:t>
      </w:r>
      <w:r>
        <w:rPr>
          <w:sz w:val="20"/>
        </w:rPr>
        <w:t>arbitration</w:t>
      </w:r>
      <w:r>
        <w:rPr>
          <w:spacing w:val="7"/>
          <w:sz w:val="20"/>
        </w:rPr>
        <w:t xml:space="preserve"> </w:t>
      </w:r>
      <w:r>
        <w:rPr>
          <w:sz w:val="20"/>
        </w:rPr>
        <w:t>is</w:t>
      </w:r>
      <w:r>
        <w:rPr>
          <w:spacing w:val="7"/>
          <w:sz w:val="20"/>
        </w:rPr>
        <w:t xml:space="preserve"> </w:t>
      </w:r>
      <w:r>
        <w:rPr>
          <w:sz w:val="20"/>
        </w:rPr>
        <w:t>a</w:t>
      </w:r>
      <w:r>
        <w:rPr>
          <w:spacing w:val="7"/>
          <w:sz w:val="20"/>
        </w:rPr>
        <w:t xml:space="preserve"> </w:t>
      </w:r>
      <w:r>
        <w:rPr>
          <w:sz w:val="20"/>
        </w:rPr>
        <w:t>domestic</w:t>
      </w:r>
      <w:r>
        <w:rPr>
          <w:spacing w:val="7"/>
          <w:sz w:val="20"/>
        </w:rPr>
        <w:t xml:space="preserve"> </w:t>
      </w:r>
      <w:r>
        <w:rPr>
          <w:spacing w:val="-4"/>
          <w:sz w:val="20"/>
        </w:rPr>
        <w:t>one;</w:t>
      </w:r>
    </w:p>
    <w:p w:rsidR="004B66AB" w:rsidRDefault="00917B5E">
      <w:pPr>
        <w:pStyle w:val="ListParagraph"/>
        <w:numPr>
          <w:ilvl w:val="1"/>
          <w:numId w:val="3"/>
        </w:numPr>
        <w:tabs>
          <w:tab w:val="left" w:pos="1720"/>
        </w:tabs>
        <w:spacing w:before="27"/>
        <w:ind w:left="1720" w:right="0" w:hanging="453"/>
        <w:rPr>
          <w:sz w:val="20"/>
        </w:rPr>
      </w:pPr>
      <w:r>
        <w:rPr>
          <w:sz w:val="20"/>
        </w:rPr>
        <w:t>the</w:t>
      </w:r>
      <w:r>
        <w:rPr>
          <w:spacing w:val="-3"/>
          <w:sz w:val="20"/>
        </w:rPr>
        <w:t xml:space="preserve"> </w:t>
      </w:r>
      <w:r>
        <w:rPr>
          <w:sz w:val="20"/>
        </w:rPr>
        <w:t>bankrupt</w:t>
      </w:r>
      <w:r>
        <w:rPr>
          <w:spacing w:val="-2"/>
          <w:sz w:val="20"/>
        </w:rPr>
        <w:t xml:space="preserve"> </w:t>
      </w:r>
      <w:r>
        <w:rPr>
          <w:sz w:val="20"/>
        </w:rPr>
        <w:t>is</w:t>
      </w:r>
      <w:r>
        <w:rPr>
          <w:spacing w:val="-2"/>
          <w:sz w:val="20"/>
        </w:rPr>
        <w:t xml:space="preserve"> </w:t>
      </w:r>
      <w:r>
        <w:rPr>
          <w:sz w:val="20"/>
        </w:rPr>
        <w:t>a</w:t>
      </w:r>
      <w:r>
        <w:rPr>
          <w:spacing w:val="-3"/>
          <w:sz w:val="20"/>
        </w:rPr>
        <w:t xml:space="preserve"> </w:t>
      </w:r>
      <w:r>
        <w:rPr>
          <w:sz w:val="20"/>
        </w:rPr>
        <w:t>citizen</w:t>
      </w:r>
      <w:r>
        <w:rPr>
          <w:spacing w:val="-2"/>
          <w:sz w:val="20"/>
        </w:rPr>
        <w:t xml:space="preserve"> </w:t>
      </w:r>
      <w:r>
        <w:rPr>
          <w:sz w:val="20"/>
        </w:rPr>
        <w:t>of,</w:t>
      </w:r>
      <w:r>
        <w:rPr>
          <w:spacing w:val="-2"/>
          <w:sz w:val="20"/>
        </w:rPr>
        <w:t xml:space="preserve"> </w:t>
      </w:r>
      <w:r>
        <w:rPr>
          <w:sz w:val="20"/>
        </w:rPr>
        <w:t>or</w:t>
      </w:r>
      <w:r>
        <w:rPr>
          <w:spacing w:val="-2"/>
          <w:sz w:val="20"/>
        </w:rPr>
        <w:t xml:space="preserve"> </w:t>
      </w:r>
      <w:r>
        <w:rPr>
          <w:sz w:val="20"/>
        </w:rPr>
        <w:t>ordinarily</w:t>
      </w:r>
      <w:r>
        <w:rPr>
          <w:spacing w:val="-3"/>
          <w:sz w:val="20"/>
        </w:rPr>
        <w:t xml:space="preserve"> </w:t>
      </w:r>
      <w:r>
        <w:rPr>
          <w:sz w:val="20"/>
        </w:rPr>
        <w:t>resides</w:t>
      </w:r>
      <w:r>
        <w:rPr>
          <w:spacing w:val="-2"/>
          <w:sz w:val="20"/>
        </w:rPr>
        <w:t xml:space="preserve"> </w:t>
      </w:r>
      <w:r>
        <w:rPr>
          <w:sz w:val="20"/>
        </w:rPr>
        <w:t>in,</w:t>
      </w:r>
      <w:r>
        <w:rPr>
          <w:spacing w:val="-2"/>
          <w:sz w:val="20"/>
        </w:rPr>
        <w:t xml:space="preserve"> </w:t>
      </w:r>
      <w:r>
        <w:rPr>
          <w:sz w:val="20"/>
        </w:rPr>
        <w:t>Kenya;</w:t>
      </w:r>
      <w:r>
        <w:rPr>
          <w:spacing w:val="-3"/>
          <w:sz w:val="20"/>
        </w:rPr>
        <w:t xml:space="preserve"> </w:t>
      </w:r>
      <w:r>
        <w:rPr>
          <w:spacing w:val="-5"/>
          <w:sz w:val="20"/>
        </w:rPr>
        <w:t>or</w:t>
      </w:r>
    </w:p>
    <w:p w:rsidR="004B66AB" w:rsidRDefault="00917B5E">
      <w:pPr>
        <w:pStyle w:val="ListParagraph"/>
        <w:numPr>
          <w:ilvl w:val="1"/>
          <w:numId w:val="3"/>
        </w:numPr>
        <w:tabs>
          <w:tab w:val="left" w:pos="1721"/>
        </w:tabs>
        <w:spacing w:before="50" w:line="213" w:lineRule="auto"/>
        <w:rPr>
          <w:sz w:val="20"/>
        </w:rPr>
      </w:pPr>
      <w:r>
        <w:rPr>
          <w:sz w:val="20"/>
        </w:rPr>
        <w:t>the law of Kenya is applicable according to the rules relating to the conﬂict of laws.</w:t>
      </w:r>
    </w:p>
    <w:p w:rsidR="004B66AB" w:rsidRDefault="00917B5E">
      <w:pPr>
        <w:spacing w:before="51"/>
        <w:ind w:left="2293" w:right="2293"/>
        <w:jc w:val="center"/>
        <w:rPr>
          <w:sz w:val="16"/>
        </w:rPr>
      </w:pPr>
      <w:r>
        <w:rPr>
          <w:sz w:val="16"/>
        </w:rPr>
        <w:t>[Act No. 19 of 2015,</w:t>
      </w:r>
      <w:r>
        <w:rPr>
          <w:spacing w:val="1"/>
          <w:sz w:val="16"/>
        </w:rPr>
        <w:t xml:space="preserve"> </w:t>
      </w:r>
      <w:r>
        <w:rPr>
          <w:sz w:val="16"/>
        </w:rPr>
        <w:t xml:space="preserve">s. </w:t>
      </w:r>
      <w:r>
        <w:rPr>
          <w:spacing w:val="-5"/>
          <w:sz w:val="16"/>
        </w:rPr>
        <w:t>5.]</w:t>
      </w:r>
    </w:p>
    <w:p w:rsidR="004B66AB" w:rsidRDefault="004B66AB">
      <w:pPr>
        <w:jc w:val="center"/>
        <w:rPr>
          <w:sz w:val="16"/>
        </w:rPr>
        <w:sectPr w:rsidR="004B66AB">
          <w:pgSz w:w="11910" w:h="16840"/>
          <w:pgMar w:top="2800" w:right="1680" w:bottom="280" w:left="1680" w:header="2516" w:footer="0" w:gutter="0"/>
          <w:cols w:space="720"/>
        </w:sectPr>
      </w:pPr>
    </w:p>
    <w:p w:rsidR="004B66AB" w:rsidRDefault="00917B5E">
      <w:pPr>
        <w:pStyle w:val="Heading2"/>
        <w:spacing w:before="102"/>
      </w:pPr>
      <w:r>
        <w:rPr>
          <w:w w:val="105"/>
        </w:rPr>
        <w:lastRenderedPageBreak/>
        <w:t>Questions</w:t>
      </w:r>
      <w:r>
        <w:rPr>
          <w:spacing w:val="-9"/>
          <w:w w:val="105"/>
        </w:rPr>
        <w:t xml:space="preserve"> </w:t>
      </w:r>
      <w:r>
        <w:rPr>
          <w:w w:val="105"/>
        </w:rPr>
        <w:t>of</w:t>
      </w:r>
      <w:r>
        <w:rPr>
          <w:spacing w:val="-9"/>
          <w:w w:val="105"/>
        </w:rPr>
        <w:t xml:space="preserve"> </w:t>
      </w:r>
      <w:r>
        <w:rPr>
          <w:w w:val="105"/>
        </w:rPr>
        <w:t>law</w:t>
      </w:r>
      <w:r>
        <w:rPr>
          <w:spacing w:val="-8"/>
          <w:w w:val="105"/>
        </w:rPr>
        <w:t xml:space="preserve"> </w:t>
      </w:r>
      <w:r>
        <w:rPr>
          <w:w w:val="105"/>
        </w:rPr>
        <w:t>arising</w:t>
      </w:r>
      <w:r>
        <w:rPr>
          <w:spacing w:val="-9"/>
          <w:w w:val="105"/>
        </w:rPr>
        <w:t xml:space="preserve"> </w:t>
      </w:r>
      <w:r>
        <w:rPr>
          <w:w w:val="105"/>
        </w:rPr>
        <w:t>in</w:t>
      </w:r>
      <w:r>
        <w:rPr>
          <w:spacing w:val="-8"/>
          <w:w w:val="105"/>
        </w:rPr>
        <w:t xml:space="preserve"> </w:t>
      </w:r>
      <w:r>
        <w:rPr>
          <w:w w:val="105"/>
        </w:rPr>
        <w:t>domestic</w:t>
      </w:r>
      <w:r>
        <w:rPr>
          <w:spacing w:val="-9"/>
          <w:w w:val="105"/>
        </w:rPr>
        <w:t xml:space="preserve"> </w:t>
      </w:r>
      <w:r>
        <w:rPr>
          <w:spacing w:val="-2"/>
          <w:w w:val="105"/>
        </w:rPr>
        <w:t>arbitration.</w:t>
      </w:r>
    </w:p>
    <w:p w:rsidR="004B66AB" w:rsidRDefault="00917B5E">
      <w:pPr>
        <w:pStyle w:val="ListParagraph"/>
        <w:numPr>
          <w:ilvl w:val="0"/>
          <w:numId w:val="33"/>
        </w:numPr>
        <w:tabs>
          <w:tab w:val="left" w:pos="1253"/>
        </w:tabs>
        <w:spacing w:before="38"/>
        <w:ind w:left="1253" w:right="0" w:hanging="382"/>
        <w:rPr>
          <w:sz w:val="20"/>
        </w:rPr>
      </w:pPr>
      <w:r>
        <w:rPr>
          <w:sz w:val="20"/>
        </w:rPr>
        <w:t>(1)</w:t>
      </w:r>
      <w:r>
        <w:rPr>
          <w:spacing w:val="24"/>
          <w:sz w:val="20"/>
        </w:rPr>
        <w:t xml:space="preserve"> </w:t>
      </w:r>
      <w:r>
        <w:rPr>
          <w:sz w:val="20"/>
        </w:rPr>
        <w:t>Where</w:t>
      </w:r>
      <w:r>
        <w:rPr>
          <w:spacing w:val="-14"/>
          <w:sz w:val="20"/>
        </w:rPr>
        <w:t xml:space="preserve"> </w:t>
      </w:r>
      <w:r>
        <w:rPr>
          <w:sz w:val="20"/>
        </w:rPr>
        <w:t>in</w:t>
      </w:r>
      <w:r>
        <w:rPr>
          <w:spacing w:val="-13"/>
          <w:sz w:val="20"/>
        </w:rPr>
        <w:t xml:space="preserve"> </w:t>
      </w:r>
      <w:r>
        <w:rPr>
          <w:sz w:val="20"/>
        </w:rPr>
        <w:t>the</w:t>
      </w:r>
      <w:r>
        <w:rPr>
          <w:spacing w:val="-13"/>
          <w:sz w:val="20"/>
        </w:rPr>
        <w:t xml:space="preserve"> </w:t>
      </w:r>
      <w:r>
        <w:rPr>
          <w:sz w:val="20"/>
        </w:rPr>
        <w:t>case</w:t>
      </w:r>
      <w:r>
        <w:rPr>
          <w:spacing w:val="-14"/>
          <w:sz w:val="20"/>
        </w:rPr>
        <w:t xml:space="preserve"> </w:t>
      </w:r>
      <w:r>
        <w:rPr>
          <w:sz w:val="20"/>
        </w:rPr>
        <w:t>of</w:t>
      </w:r>
      <w:r>
        <w:rPr>
          <w:spacing w:val="-13"/>
          <w:sz w:val="20"/>
        </w:rPr>
        <w:t xml:space="preserve"> </w:t>
      </w:r>
      <w:r>
        <w:rPr>
          <w:sz w:val="20"/>
        </w:rPr>
        <w:t>a</w:t>
      </w:r>
      <w:r>
        <w:rPr>
          <w:spacing w:val="-14"/>
          <w:sz w:val="20"/>
        </w:rPr>
        <w:t xml:space="preserve"> </w:t>
      </w:r>
      <w:r>
        <w:rPr>
          <w:sz w:val="20"/>
        </w:rPr>
        <w:t>domestic</w:t>
      </w:r>
      <w:r>
        <w:rPr>
          <w:spacing w:val="-13"/>
          <w:sz w:val="20"/>
        </w:rPr>
        <w:t xml:space="preserve"> </w:t>
      </w:r>
      <w:r>
        <w:rPr>
          <w:sz w:val="20"/>
        </w:rPr>
        <w:t>arbitration,</w:t>
      </w:r>
      <w:r>
        <w:rPr>
          <w:spacing w:val="-13"/>
          <w:sz w:val="20"/>
        </w:rPr>
        <w:t xml:space="preserve"> </w:t>
      </w:r>
      <w:r>
        <w:rPr>
          <w:sz w:val="20"/>
        </w:rPr>
        <w:t>the</w:t>
      </w:r>
      <w:r>
        <w:rPr>
          <w:spacing w:val="-14"/>
          <w:sz w:val="20"/>
        </w:rPr>
        <w:t xml:space="preserve"> </w:t>
      </w:r>
      <w:r>
        <w:rPr>
          <w:sz w:val="20"/>
        </w:rPr>
        <w:t>parties</w:t>
      </w:r>
      <w:r>
        <w:rPr>
          <w:spacing w:val="-13"/>
          <w:sz w:val="20"/>
        </w:rPr>
        <w:t xml:space="preserve"> </w:t>
      </w:r>
      <w:r>
        <w:rPr>
          <w:sz w:val="20"/>
        </w:rPr>
        <w:t>have</w:t>
      </w:r>
      <w:r>
        <w:rPr>
          <w:spacing w:val="-14"/>
          <w:sz w:val="20"/>
        </w:rPr>
        <w:t xml:space="preserve"> </w:t>
      </w:r>
      <w:r>
        <w:rPr>
          <w:sz w:val="20"/>
        </w:rPr>
        <w:t>agreed</w:t>
      </w:r>
      <w:r>
        <w:rPr>
          <w:spacing w:val="-13"/>
          <w:sz w:val="20"/>
        </w:rPr>
        <w:t xml:space="preserve"> </w:t>
      </w:r>
      <w:r>
        <w:rPr>
          <w:spacing w:val="-2"/>
          <w:sz w:val="20"/>
        </w:rPr>
        <w:t>that—</w:t>
      </w:r>
    </w:p>
    <w:p w:rsidR="004B66AB" w:rsidRDefault="00917B5E">
      <w:pPr>
        <w:pStyle w:val="ListParagraph"/>
        <w:numPr>
          <w:ilvl w:val="1"/>
          <w:numId w:val="33"/>
        </w:numPr>
        <w:tabs>
          <w:tab w:val="left" w:pos="1721"/>
        </w:tabs>
        <w:spacing w:before="50" w:line="213" w:lineRule="auto"/>
        <w:rPr>
          <w:sz w:val="20"/>
        </w:rPr>
      </w:pPr>
      <w:r>
        <w:rPr>
          <w:sz w:val="20"/>
        </w:rPr>
        <w:t>an application by any party may be made to a court to determine any question of law arising in the course of the arbitration; or</w:t>
      </w:r>
    </w:p>
    <w:p w:rsidR="004B66AB" w:rsidRDefault="00917B5E">
      <w:pPr>
        <w:pStyle w:val="ListParagraph"/>
        <w:numPr>
          <w:ilvl w:val="1"/>
          <w:numId w:val="33"/>
        </w:numPr>
        <w:tabs>
          <w:tab w:val="left" w:pos="1721"/>
        </w:tabs>
        <w:spacing w:before="56" w:line="213" w:lineRule="auto"/>
        <w:rPr>
          <w:sz w:val="20"/>
        </w:rPr>
      </w:pPr>
      <w:r>
        <w:rPr>
          <w:sz w:val="20"/>
        </w:rPr>
        <w:t>an</w:t>
      </w:r>
      <w:r>
        <w:rPr>
          <w:spacing w:val="-2"/>
          <w:sz w:val="20"/>
        </w:rPr>
        <w:t xml:space="preserve"> </w:t>
      </w:r>
      <w:r>
        <w:rPr>
          <w:sz w:val="20"/>
        </w:rPr>
        <w:t>appeal</w:t>
      </w:r>
      <w:r>
        <w:rPr>
          <w:spacing w:val="-2"/>
          <w:sz w:val="20"/>
        </w:rPr>
        <w:t xml:space="preserve"> </w:t>
      </w:r>
      <w:r>
        <w:rPr>
          <w:sz w:val="20"/>
        </w:rPr>
        <w:t>by</w:t>
      </w:r>
      <w:r>
        <w:rPr>
          <w:spacing w:val="-2"/>
          <w:sz w:val="20"/>
        </w:rPr>
        <w:t xml:space="preserve"> </w:t>
      </w:r>
      <w:r>
        <w:rPr>
          <w:sz w:val="20"/>
        </w:rPr>
        <w:t>any</w:t>
      </w:r>
      <w:r>
        <w:rPr>
          <w:spacing w:val="-2"/>
          <w:sz w:val="20"/>
        </w:rPr>
        <w:t xml:space="preserve"> </w:t>
      </w:r>
      <w:r>
        <w:rPr>
          <w:sz w:val="20"/>
        </w:rPr>
        <w:t>party</w:t>
      </w:r>
      <w:r>
        <w:rPr>
          <w:spacing w:val="-2"/>
          <w:sz w:val="20"/>
        </w:rPr>
        <w:t xml:space="preserve"> </w:t>
      </w:r>
      <w:r>
        <w:rPr>
          <w:sz w:val="20"/>
        </w:rPr>
        <w:t>may</w:t>
      </w:r>
      <w:r>
        <w:rPr>
          <w:spacing w:val="-2"/>
          <w:sz w:val="20"/>
        </w:rPr>
        <w:t xml:space="preserve"> </w:t>
      </w:r>
      <w:r>
        <w:rPr>
          <w:sz w:val="20"/>
        </w:rPr>
        <w:t>be</w:t>
      </w:r>
      <w:r>
        <w:rPr>
          <w:spacing w:val="-2"/>
          <w:sz w:val="20"/>
        </w:rPr>
        <w:t xml:space="preserve"> </w:t>
      </w:r>
      <w:r>
        <w:rPr>
          <w:sz w:val="20"/>
        </w:rPr>
        <w:t>made</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court</w:t>
      </w:r>
      <w:r>
        <w:rPr>
          <w:spacing w:val="-2"/>
          <w:sz w:val="20"/>
        </w:rPr>
        <w:t xml:space="preserve"> </w:t>
      </w:r>
      <w:r>
        <w:rPr>
          <w:sz w:val="20"/>
        </w:rPr>
        <w:t>on</w:t>
      </w:r>
      <w:r>
        <w:rPr>
          <w:spacing w:val="-2"/>
          <w:sz w:val="20"/>
        </w:rPr>
        <w:t xml:space="preserve"> </w:t>
      </w:r>
      <w:r>
        <w:rPr>
          <w:sz w:val="20"/>
        </w:rPr>
        <w:t>any</w:t>
      </w:r>
      <w:r>
        <w:rPr>
          <w:spacing w:val="-2"/>
          <w:sz w:val="20"/>
        </w:rPr>
        <w:t xml:space="preserve"> </w:t>
      </w:r>
      <w:r>
        <w:rPr>
          <w:sz w:val="20"/>
        </w:rPr>
        <w:t>question</w:t>
      </w:r>
      <w:r>
        <w:rPr>
          <w:spacing w:val="-2"/>
          <w:sz w:val="20"/>
        </w:rPr>
        <w:t xml:space="preserve"> </w:t>
      </w:r>
      <w:r>
        <w:rPr>
          <w:sz w:val="20"/>
        </w:rPr>
        <w:t>of</w:t>
      </w:r>
      <w:r>
        <w:rPr>
          <w:spacing w:val="-2"/>
          <w:sz w:val="20"/>
        </w:rPr>
        <w:t xml:space="preserve"> </w:t>
      </w:r>
      <w:r>
        <w:rPr>
          <w:sz w:val="20"/>
        </w:rPr>
        <w:t>law arising</w:t>
      </w:r>
      <w:r>
        <w:rPr>
          <w:spacing w:val="-11"/>
          <w:sz w:val="20"/>
        </w:rPr>
        <w:t xml:space="preserve"> </w:t>
      </w:r>
      <w:r>
        <w:rPr>
          <w:sz w:val="20"/>
        </w:rPr>
        <w:t>out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award,</w:t>
      </w:r>
      <w:r>
        <w:rPr>
          <w:spacing w:val="-11"/>
          <w:sz w:val="20"/>
        </w:rPr>
        <w:t xml:space="preserve"> </w:t>
      </w:r>
      <w:r>
        <w:rPr>
          <w:sz w:val="20"/>
        </w:rPr>
        <w:t>such</w:t>
      </w:r>
      <w:r>
        <w:rPr>
          <w:spacing w:val="-11"/>
          <w:sz w:val="20"/>
        </w:rPr>
        <w:t xml:space="preserve"> </w:t>
      </w:r>
      <w:r>
        <w:rPr>
          <w:sz w:val="20"/>
        </w:rPr>
        <w:t>application</w:t>
      </w:r>
      <w:r>
        <w:rPr>
          <w:spacing w:val="-11"/>
          <w:sz w:val="20"/>
        </w:rPr>
        <w:t xml:space="preserve"> </w:t>
      </w:r>
      <w:r>
        <w:rPr>
          <w:sz w:val="20"/>
        </w:rPr>
        <w:t>or</w:t>
      </w:r>
      <w:r>
        <w:rPr>
          <w:spacing w:val="-11"/>
          <w:sz w:val="20"/>
        </w:rPr>
        <w:t xml:space="preserve"> </w:t>
      </w:r>
      <w:r>
        <w:rPr>
          <w:sz w:val="20"/>
        </w:rPr>
        <w:t>appeal,</w:t>
      </w:r>
      <w:r>
        <w:rPr>
          <w:spacing w:val="-11"/>
          <w:sz w:val="20"/>
        </w:rPr>
        <w:t xml:space="preserve"> </w:t>
      </w:r>
      <w:r>
        <w:rPr>
          <w:sz w:val="20"/>
        </w:rPr>
        <w:t>as</w:t>
      </w:r>
      <w:r>
        <w:rPr>
          <w:spacing w:val="-11"/>
          <w:sz w:val="20"/>
        </w:rPr>
        <w:t xml:space="preserve"> </w:t>
      </w:r>
      <w:r>
        <w:rPr>
          <w:sz w:val="20"/>
        </w:rPr>
        <w:t>the</w:t>
      </w:r>
      <w:r>
        <w:rPr>
          <w:spacing w:val="-11"/>
          <w:sz w:val="20"/>
        </w:rPr>
        <w:t xml:space="preserve"> </w:t>
      </w:r>
      <w:r>
        <w:rPr>
          <w:sz w:val="20"/>
        </w:rPr>
        <w:t>case</w:t>
      </w:r>
      <w:r>
        <w:rPr>
          <w:spacing w:val="-11"/>
          <w:sz w:val="20"/>
        </w:rPr>
        <w:t xml:space="preserve"> </w:t>
      </w:r>
      <w:r>
        <w:rPr>
          <w:sz w:val="20"/>
        </w:rPr>
        <w:t>may</w:t>
      </w:r>
      <w:r>
        <w:rPr>
          <w:spacing w:val="-11"/>
          <w:sz w:val="20"/>
        </w:rPr>
        <w:t xml:space="preserve"> </w:t>
      </w:r>
      <w:r>
        <w:rPr>
          <w:sz w:val="20"/>
        </w:rPr>
        <w:t>be, may be made to the High Court.</w:t>
      </w:r>
    </w:p>
    <w:p w:rsidR="004B66AB" w:rsidRDefault="00917B5E">
      <w:pPr>
        <w:pStyle w:val="ListParagraph"/>
        <w:numPr>
          <w:ilvl w:val="0"/>
          <w:numId w:val="2"/>
        </w:numPr>
        <w:tabs>
          <w:tab w:val="left" w:pos="1224"/>
        </w:tabs>
        <w:spacing w:line="213" w:lineRule="auto"/>
        <w:ind w:firstLine="283"/>
        <w:rPr>
          <w:sz w:val="20"/>
        </w:rPr>
      </w:pPr>
      <w:r>
        <w:rPr>
          <w:sz w:val="20"/>
        </w:rPr>
        <w:t>On an application or appeal being made to it under subsection (1) the High Court shall—</w:t>
      </w:r>
    </w:p>
    <w:p w:rsidR="004B66AB" w:rsidRDefault="00917B5E">
      <w:pPr>
        <w:pStyle w:val="ListParagraph"/>
        <w:numPr>
          <w:ilvl w:val="1"/>
          <w:numId w:val="2"/>
        </w:numPr>
        <w:tabs>
          <w:tab w:val="left" w:pos="1720"/>
        </w:tabs>
        <w:spacing w:before="33"/>
        <w:ind w:left="1720" w:right="0" w:hanging="453"/>
        <w:rPr>
          <w:sz w:val="20"/>
        </w:rPr>
      </w:pPr>
      <w:r>
        <w:rPr>
          <w:sz w:val="20"/>
        </w:rPr>
        <w:t>determine the</w:t>
      </w:r>
      <w:r>
        <w:rPr>
          <w:spacing w:val="1"/>
          <w:sz w:val="20"/>
        </w:rPr>
        <w:t xml:space="preserve"> </w:t>
      </w:r>
      <w:r>
        <w:rPr>
          <w:sz w:val="20"/>
        </w:rPr>
        <w:t>question of</w:t>
      </w:r>
      <w:r>
        <w:rPr>
          <w:spacing w:val="1"/>
          <w:sz w:val="20"/>
        </w:rPr>
        <w:t xml:space="preserve"> </w:t>
      </w:r>
      <w:r>
        <w:rPr>
          <w:sz w:val="20"/>
        </w:rPr>
        <w:t xml:space="preserve">law </w:t>
      </w:r>
      <w:r>
        <w:rPr>
          <w:spacing w:val="-2"/>
          <w:sz w:val="20"/>
        </w:rPr>
        <w:t>arising;</w:t>
      </w:r>
    </w:p>
    <w:p w:rsidR="004B66AB" w:rsidRDefault="00917B5E">
      <w:pPr>
        <w:pStyle w:val="ListParagraph"/>
        <w:numPr>
          <w:ilvl w:val="1"/>
          <w:numId w:val="2"/>
        </w:numPr>
        <w:tabs>
          <w:tab w:val="left" w:pos="1721"/>
        </w:tabs>
        <w:spacing w:before="50" w:line="213" w:lineRule="auto"/>
        <w:rPr>
          <w:sz w:val="20"/>
        </w:rPr>
      </w:pPr>
      <w:r>
        <w:rPr>
          <w:sz w:val="20"/>
        </w:rPr>
        <w:t>conﬁrm, vary or set aside the arbitral award or remit the matter to the arbitral</w:t>
      </w:r>
      <w:r>
        <w:rPr>
          <w:spacing w:val="-11"/>
          <w:sz w:val="20"/>
        </w:rPr>
        <w:t xml:space="preserve"> </w:t>
      </w:r>
      <w:r>
        <w:rPr>
          <w:sz w:val="20"/>
        </w:rPr>
        <w:t>tribunal</w:t>
      </w:r>
      <w:r>
        <w:rPr>
          <w:spacing w:val="-11"/>
          <w:sz w:val="20"/>
        </w:rPr>
        <w:t xml:space="preserve"> </w:t>
      </w:r>
      <w:r>
        <w:rPr>
          <w:sz w:val="20"/>
        </w:rPr>
        <w:t>for</w:t>
      </w:r>
      <w:r>
        <w:rPr>
          <w:spacing w:val="-11"/>
          <w:sz w:val="20"/>
        </w:rPr>
        <w:t xml:space="preserve"> </w:t>
      </w:r>
      <w:r>
        <w:rPr>
          <w:sz w:val="20"/>
        </w:rPr>
        <w:t>re-consideration</w:t>
      </w:r>
      <w:r>
        <w:rPr>
          <w:spacing w:val="-11"/>
          <w:sz w:val="20"/>
        </w:rPr>
        <w:t xml:space="preserve"> </w:t>
      </w:r>
      <w:r>
        <w:rPr>
          <w:sz w:val="20"/>
        </w:rPr>
        <w:t>or,</w:t>
      </w:r>
      <w:r>
        <w:rPr>
          <w:spacing w:val="-11"/>
          <w:sz w:val="20"/>
        </w:rPr>
        <w:t xml:space="preserve"> </w:t>
      </w:r>
      <w:r>
        <w:rPr>
          <w:sz w:val="20"/>
        </w:rPr>
        <w:t>where</w:t>
      </w:r>
      <w:r>
        <w:rPr>
          <w:spacing w:val="-11"/>
          <w:sz w:val="20"/>
        </w:rPr>
        <w:t xml:space="preserve"> </w:t>
      </w:r>
      <w:r>
        <w:rPr>
          <w:sz w:val="20"/>
        </w:rPr>
        <w:t>another</w:t>
      </w:r>
      <w:r>
        <w:rPr>
          <w:spacing w:val="-11"/>
          <w:sz w:val="20"/>
        </w:rPr>
        <w:t xml:space="preserve"> </w:t>
      </w:r>
      <w:r>
        <w:rPr>
          <w:sz w:val="20"/>
        </w:rPr>
        <w:t>arbitral</w:t>
      </w:r>
      <w:r>
        <w:rPr>
          <w:spacing w:val="-11"/>
          <w:sz w:val="20"/>
        </w:rPr>
        <w:t xml:space="preserve"> </w:t>
      </w:r>
      <w:r>
        <w:rPr>
          <w:sz w:val="20"/>
        </w:rPr>
        <w:t>tribunal has been appointed, to that arbitral tribunal for consideration.</w:t>
      </w:r>
    </w:p>
    <w:p w:rsidR="004B66AB" w:rsidRDefault="00917B5E">
      <w:pPr>
        <w:pStyle w:val="ListParagraph"/>
        <w:numPr>
          <w:ilvl w:val="0"/>
          <w:numId w:val="2"/>
        </w:numPr>
        <w:tabs>
          <w:tab w:val="left" w:pos="1195"/>
        </w:tabs>
        <w:spacing w:line="213" w:lineRule="auto"/>
        <w:ind w:firstLine="283"/>
        <w:rPr>
          <w:sz w:val="20"/>
        </w:rPr>
      </w:pPr>
      <w:r>
        <w:rPr>
          <w:sz w:val="20"/>
        </w:rPr>
        <w:t>Notwithstanding</w:t>
      </w:r>
      <w:r>
        <w:rPr>
          <w:spacing w:val="-10"/>
          <w:sz w:val="20"/>
        </w:rPr>
        <w:t xml:space="preserve"> </w:t>
      </w:r>
      <w:r>
        <w:rPr>
          <w:sz w:val="20"/>
        </w:rPr>
        <w:t>sections</w:t>
      </w:r>
      <w:r>
        <w:rPr>
          <w:spacing w:val="-10"/>
          <w:sz w:val="20"/>
        </w:rPr>
        <w:t xml:space="preserve"> </w:t>
      </w:r>
      <w:r>
        <w:rPr>
          <w:sz w:val="20"/>
        </w:rPr>
        <w:t>10</w:t>
      </w:r>
      <w:r>
        <w:rPr>
          <w:spacing w:val="-10"/>
          <w:sz w:val="20"/>
        </w:rPr>
        <w:t xml:space="preserve"> </w:t>
      </w:r>
      <w:r>
        <w:rPr>
          <w:sz w:val="20"/>
        </w:rPr>
        <w:t>and</w:t>
      </w:r>
      <w:r>
        <w:rPr>
          <w:spacing w:val="-10"/>
          <w:sz w:val="20"/>
        </w:rPr>
        <w:t xml:space="preserve"> </w:t>
      </w:r>
      <w:r>
        <w:rPr>
          <w:sz w:val="20"/>
        </w:rPr>
        <w:t>35</w:t>
      </w:r>
      <w:r>
        <w:rPr>
          <w:spacing w:val="-10"/>
          <w:sz w:val="20"/>
        </w:rPr>
        <w:t xml:space="preserve"> </w:t>
      </w:r>
      <w:r>
        <w:rPr>
          <w:sz w:val="20"/>
        </w:rPr>
        <w:t>an</w:t>
      </w:r>
      <w:r>
        <w:rPr>
          <w:spacing w:val="-10"/>
          <w:sz w:val="20"/>
        </w:rPr>
        <w:t xml:space="preserve"> </w:t>
      </w:r>
      <w:r>
        <w:rPr>
          <w:sz w:val="20"/>
        </w:rPr>
        <w:t>appeal</w:t>
      </w:r>
      <w:r>
        <w:rPr>
          <w:spacing w:val="-10"/>
          <w:sz w:val="20"/>
        </w:rPr>
        <w:t xml:space="preserve"> </w:t>
      </w:r>
      <w:r>
        <w:rPr>
          <w:sz w:val="20"/>
        </w:rPr>
        <w:t>shall</w:t>
      </w:r>
      <w:r>
        <w:rPr>
          <w:spacing w:val="-10"/>
          <w:sz w:val="20"/>
        </w:rPr>
        <w:t xml:space="preserve"> </w:t>
      </w:r>
      <w:r>
        <w:rPr>
          <w:sz w:val="20"/>
        </w:rPr>
        <w:t>lie</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Court</w:t>
      </w:r>
      <w:r>
        <w:rPr>
          <w:spacing w:val="-10"/>
          <w:sz w:val="20"/>
        </w:rPr>
        <w:t xml:space="preserve"> </w:t>
      </w:r>
      <w:r>
        <w:rPr>
          <w:sz w:val="20"/>
        </w:rPr>
        <w:t>of</w:t>
      </w:r>
      <w:r>
        <w:rPr>
          <w:spacing w:val="-10"/>
          <w:sz w:val="20"/>
        </w:rPr>
        <w:t xml:space="preserve"> </w:t>
      </w:r>
      <w:r>
        <w:rPr>
          <w:sz w:val="20"/>
        </w:rPr>
        <w:t>Appeal against a decision of the High Court under subsection (2)—</w:t>
      </w:r>
    </w:p>
    <w:p w:rsidR="004B66AB" w:rsidRDefault="00917B5E">
      <w:pPr>
        <w:pStyle w:val="ListParagraph"/>
        <w:numPr>
          <w:ilvl w:val="1"/>
          <w:numId w:val="2"/>
        </w:numPr>
        <w:tabs>
          <w:tab w:val="left" w:pos="1721"/>
        </w:tabs>
        <w:spacing w:before="56" w:line="213" w:lineRule="auto"/>
        <w:rPr>
          <w:sz w:val="20"/>
        </w:rPr>
      </w:pPr>
      <w:r>
        <w:rPr>
          <w:sz w:val="20"/>
        </w:rPr>
        <w:t>if</w:t>
      </w:r>
      <w:r>
        <w:rPr>
          <w:spacing w:val="-11"/>
          <w:sz w:val="20"/>
        </w:rPr>
        <w:t xml:space="preserve"> </w:t>
      </w:r>
      <w:r>
        <w:rPr>
          <w:sz w:val="20"/>
        </w:rPr>
        <w:t>the</w:t>
      </w:r>
      <w:r>
        <w:rPr>
          <w:spacing w:val="-11"/>
          <w:sz w:val="20"/>
        </w:rPr>
        <w:t xml:space="preserve"> </w:t>
      </w:r>
      <w:r>
        <w:rPr>
          <w:sz w:val="20"/>
        </w:rPr>
        <w:t>parties</w:t>
      </w:r>
      <w:r>
        <w:rPr>
          <w:spacing w:val="-11"/>
          <w:sz w:val="20"/>
        </w:rPr>
        <w:t xml:space="preserve"> </w:t>
      </w:r>
      <w:r>
        <w:rPr>
          <w:sz w:val="20"/>
        </w:rPr>
        <w:t>have</w:t>
      </w:r>
      <w:r>
        <w:rPr>
          <w:spacing w:val="-11"/>
          <w:sz w:val="20"/>
        </w:rPr>
        <w:t xml:space="preserve"> </w:t>
      </w:r>
      <w:r>
        <w:rPr>
          <w:sz w:val="20"/>
        </w:rPr>
        <w:t>so</w:t>
      </w:r>
      <w:r>
        <w:rPr>
          <w:spacing w:val="-11"/>
          <w:sz w:val="20"/>
        </w:rPr>
        <w:t xml:space="preserve"> </w:t>
      </w:r>
      <w:r>
        <w:rPr>
          <w:sz w:val="20"/>
        </w:rPr>
        <w:t>agreed</w:t>
      </w:r>
      <w:r>
        <w:rPr>
          <w:spacing w:val="-11"/>
          <w:sz w:val="20"/>
        </w:rPr>
        <w:t xml:space="preserve"> </w:t>
      </w:r>
      <w:r>
        <w:rPr>
          <w:sz w:val="20"/>
        </w:rPr>
        <w:t>that</w:t>
      </w:r>
      <w:r>
        <w:rPr>
          <w:spacing w:val="-11"/>
          <w:sz w:val="20"/>
        </w:rPr>
        <w:t xml:space="preserve"> </w:t>
      </w:r>
      <w:r>
        <w:rPr>
          <w:sz w:val="20"/>
        </w:rPr>
        <w:t>an</w:t>
      </w:r>
      <w:r>
        <w:rPr>
          <w:spacing w:val="-11"/>
          <w:sz w:val="20"/>
        </w:rPr>
        <w:t xml:space="preserve"> </w:t>
      </w:r>
      <w:r>
        <w:rPr>
          <w:sz w:val="20"/>
        </w:rPr>
        <w:t>appeal</w:t>
      </w:r>
      <w:r>
        <w:rPr>
          <w:spacing w:val="-11"/>
          <w:sz w:val="20"/>
        </w:rPr>
        <w:t xml:space="preserve"> </w:t>
      </w:r>
      <w:r>
        <w:rPr>
          <w:sz w:val="20"/>
        </w:rPr>
        <w:t>shall</w:t>
      </w:r>
      <w:r>
        <w:rPr>
          <w:spacing w:val="-11"/>
          <w:sz w:val="20"/>
        </w:rPr>
        <w:t xml:space="preserve"> </w:t>
      </w:r>
      <w:r>
        <w:rPr>
          <w:sz w:val="20"/>
        </w:rPr>
        <w:t>lie</w:t>
      </w:r>
      <w:r>
        <w:rPr>
          <w:spacing w:val="-11"/>
          <w:sz w:val="20"/>
        </w:rPr>
        <w:t xml:space="preserve"> </w:t>
      </w:r>
      <w:r>
        <w:rPr>
          <w:sz w:val="20"/>
        </w:rPr>
        <w:t>prior</w:t>
      </w:r>
      <w:r>
        <w:rPr>
          <w:spacing w:val="-11"/>
          <w:sz w:val="20"/>
        </w:rPr>
        <w:t xml:space="preserve"> </w:t>
      </w:r>
      <w:r>
        <w:rPr>
          <w:sz w:val="20"/>
        </w:rPr>
        <w:t>to</w:t>
      </w:r>
      <w:r>
        <w:rPr>
          <w:spacing w:val="-11"/>
          <w:sz w:val="20"/>
        </w:rPr>
        <w:t xml:space="preserve"> </w:t>
      </w:r>
      <w:r>
        <w:rPr>
          <w:sz w:val="20"/>
        </w:rPr>
        <w:t>the</w:t>
      </w:r>
      <w:r>
        <w:rPr>
          <w:spacing w:val="-11"/>
          <w:sz w:val="20"/>
        </w:rPr>
        <w:t xml:space="preserve"> </w:t>
      </w:r>
      <w:r>
        <w:rPr>
          <w:sz w:val="20"/>
        </w:rPr>
        <w:t>delivery of the arbitral award; or</w:t>
      </w:r>
    </w:p>
    <w:p w:rsidR="004B66AB" w:rsidRDefault="00917B5E">
      <w:pPr>
        <w:pStyle w:val="ListParagraph"/>
        <w:numPr>
          <w:ilvl w:val="1"/>
          <w:numId w:val="2"/>
        </w:numPr>
        <w:tabs>
          <w:tab w:val="left" w:pos="1721"/>
        </w:tabs>
        <w:spacing w:before="56" w:line="213" w:lineRule="auto"/>
        <w:rPr>
          <w:sz w:val="20"/>
        </w:rPr>
      </w:pPr>
      <w:r>
        <w:rPr>
          <w:sz w:val="20"/>
        </w:rPr>
        <w:t>the</w:t>
      </w:r>
      <w:r>
        <w:rPr>
          <w:spacing w:val="-4"/>
          <w:sz w:val="20"/>
        </w:rPr>
        <w:t xml:space="preserve"> </w:t>
      </w:r>
      <w:r>
        <w:rPr>
          <w:sz w:val="20"/>
        </w:rPr>
        <w:t>Court</w:t>
      </w:r>
      <w:r>
        <w:rPr>
          <w:spacing w:val="-4"/>
          <w:sz w:val="20"/>
        </w:rPr>
        <w:t xml:space="preserve"> </w:t>
      </w:r>
      <w:r>
        <w:rPr>
          <w:sz w:val="20"/>
        </w:rPr>
        <w:t>of</w:t>
      </w:r>
      <w:r>
        <w:rPr>
          <w:spacing w:val="-4"/>
          <w:sz w:val="20"/>
        </w:rPr>
        <w:t xml:space="preserve"> </w:t>
      </w:r>
      <w:r>
        <w:rPr>
          <w:sz w:val="20"/>
        </w:rPr>
        <w:t>Appeal,</w:t>
      </w:r>
      <w:r>
        <w:rPr>
          <w:spacing w:val="-4"/>
          <w:sz w:val="20"/>
        </w:rPr>
        <w:t xml:space="preserve"> </w:t>
      </w:r>
      <w:r>
        <w:rPr>
          <w:sz w:val="20"/>
        </w:rPr>
        <w:t>being</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opinion</w:t>
      </w:r>
      <w:r>
        <w:rPr>
          <w:spacing w:val="-4"/>
          <w:sz w:val="20"/>
        </w:rPr>
        <w:t xml:space="preserve"> </w:t>
      </w:r>
      <w:r>
        <w:rPr>
          <w:sz w:val="20"/>
        </w:rPr>
        <w:t>that</w:t>
      </w:r>
      <w:r>
        <w:rPr>
          <w:spacing w:val="-4"/>
          <w:sz w:val="20"/>
        </w:rPr>
        <w:t xml:space="preserve"> </w:t>
      </w:r>
      <w:r>
        <w:rPr>
          <w:sz w:val="20"/>
        </w:rPr>
        <w:t>a</w:t>
      </w:r>
      <w:r>
        <w:rPr>
          <w:spacing w:val="-4"/>
          <w:sz w:val="20"/>
        </w:rPr>
        <w:t xml:space="preserve"> </w:t>
      </w:r>
      <w:r>
        <w:rPr>
          <w:sz w:val="20"/>
        </w:rPr>
        <w:t>point</w:t>
      </w:r>
      <w:r>
        <w:rPr>
          <w:spacing w:val="-4"/>
          <w:sz w:val="20"/>
        </w:rPr>
        <w:t xml:space="preserve"> </w:t>
      </w:r>
      <w:r>
        <w:rPr>
          <w:sz w:val="20"/>
        </w:rPr>
        <w:t>of</w:t>
      </w:r>
      <w:r>
        <w:rPr>
          <w:spacing w:val="-4"/>
          <w:sz w:val="20"/>
        </w:rPr>
        <w:t xml:space="preserve"> </w:t>
      </w:r>
      <w:r>
        <w:rPr>
          <w:sz w:val="20"/>
        </w:rPr>
        <w:t>law</w:t>
      </w:r>
      <w:r>
        <w:rPr>
          <w:spacing w:val="-4"/>
          <w:sz w:val="20"/>
        </w:rPr>
        <w:t xml:space="preserve"> </w:t>
      </w:r>
      <w:r>
        <w:rPr>
          <w:sz w:val="20"/>
        </w:rPr>
        <w:t>of</w:t>
      </w:r>
      <w:r>
        <w:rPr>
          <w:spacing w:val="-4"/>
          <w:sz w:val="20"/>
        </w:rPr>
        <w:t xml:space="preserve"> </w:t>
      </w:r>
      <w:r>
        <w:rPr>
          <w:sz w:val="20"/>
        </w:rPr>
        <w:t>general importance is involved the determination of which will substantially affect the rights of one or more of the parties, grants leave to appeal, and</w:t>
      </w:r>
      <w:r>
        <w:rPr>
          <w:spacing w:val="-13"/>
          <w:sz w:val="20"/>
        </w:rPr>
        <w:t xml:space="preserve"> </w:t>
      </w:r>
      <w:r>
        <w:rPr>
          <w:sz w:val="20"/>
        </w:rPr>
        <w:t>on</w:t>
      </w:r>
      <w:r>
        <w:rPr>
          <w:spacing w:val="-12"/>
          <w:sz w:val="20"/>
        </w:rPr>
        <w:t xml:space="preserve"> </w:t>
      </w:r>
      <w:r>
        <w:rPr>
          <w:sz w:val="20"/>
        </w:rPr>
        <w:t>such</w:t>
      </w:r>
      <w:r>
        <w:rPr>
          <w:spacing w:val="-13"/>
          <w:sz w:val="20"/>
        </w:rPr>
        <w:t xml:space="preserve"> </w:t>
      </w:r>
      <w:r>
        <w:rPr>
          <w:sz w:val="20"/>
        </w:rPr>
        <w:t>appeal</w:t>
      </w:r>
      <w:r>
        <w:rPr>
          <w:spacing w:val="-12"/>
          <w:sz w:val="20"/>
        </w:rPr>
        <w:t xml:space="preserve"> </w:t>
      </w:r>
      <w:r>
        <w:rPr>
          <w:sz w:val="20"/>
        </w:rPr>
        <w:t>the</w:t>
      </w:r>
      <w:r>
        <w:rPr>
          <w:spacing w:val="-13"/>
          <w:sz w:val="20"/>
        </w:rPr>
        <w:t xml:space="preserve"> </w:t>
      </w:r>
      <w:r>
        <w:rPr>
          <w:sz w:val="20"/>
        </w:rPr>
        <w:t>Court</w:t>
      </w:r>
      <w:r>
        <w:rPr>
          <w:spacing w:val="-12"/>
          <w:sz w:val="20"/>
        </w:rPr>
        <w:t xml:space="preserve"> </w:t>
      </w:r>
      <w:r>
        <w:rPr>
          <w:sz w:val="20"/>
        </w:rPr>
        <w:t>of</w:t>
      </w:r>
      <w:r>
        <w:rPr>
          <w:spacing w:val="-13"/>
          <w:sz w:val="20"/>
        </w:rPr>
        <w:t xml:space="preserve"> </w:t>
      </w:r>
      <w:r>
        <w:rPr>
          <w:sz w:val="20"/>
        </w:rPr>
        <w:t>Appeal</w:t>
      </w:r>
      <w:r>
        <w:rPr>
          <w:spacing w:val="-12"/>
          <w:sz w:val="20"/>
        </w:rPr>
        <w:t xml:space="preserve"> </w:t>
      </w:r>
      <w:r>
        <w:rPr>
          <w:sz w:val="20"/>
        </w:rPr>
        <w:t>may</w:t>
      </w:r>
      <w:r>
        <w:rPr>
          <w:spacing w:val="-13"/>
          <w:sz w:val="20"/>
        </w:rPr>
        <w:t xml:space="preserve"> </w:t>
      </w:r>
      <w:r>
        <w:rPr>
          <w:sz w:val="20"/>
        </w:rPr>
        <w:t>exercise</w:t>
      </w:r>
      <w:r>
        <w:rPr>
          <w:spacing w:val="-12"/>
          <w:sz w:val="20"/>
        </w:rPr>
        <w:t xml:space="preserve"> </w:t>
      </w:r>
      <w:r>
        <w:rPr>
          <w:sz w:val="20"/>
        </w:rPr>
        <w:t>any</w:t>
      </w:r>
      <w:r>
        <w:rPr>
          <w:spacing w:val="-13"/>
          <w:sz w:val="20"/>
        </w:rPr>
        <w:t xml:space="preserve"> </w:t>
      </w:r>
      <w:r>
        <w:rPr>
          <w:sz w:val="20"/>
        </w:rPr>
        <w:t>of</w:t>
      </w:r>
      <w:r>
        <w:rPr>
          <w:spacing w:val="-12"/>
          <w:sz w:val="20"/>
        </w:rPr>
        <w:t xml:space="preserve"> </w:t>
      </w:r>
      <w:r>
        <w:rPr>
          <w:sz w:val="20"/>
        </w:rPr>
        <w:t>the</w:t>
      </w:r>
      <w:r>
        <w:rPr>
          <w:spacing w:val="-13"/>
          <w:sz w:val="20"/>
        </w:rPr>
        <w:t xml:space="preserve"> </w:t>
      </w:r>
      <w:r>
        <w:rPr>
          <w:sz w:val="20"/>
        </w:rPr>
        <w:t>powers which the High Court could have exercised under subsection (2).</w:t>
      </w:r>
    </w:p>
    <w:p w:rsidR="004B66AB" w:rsidRDefault="00917B5E">
      <w:pPr>
        <w:pStyle w:val="ListParagraph"/>
        <w:numPr>
          <w:ilvl w:val="0"/>
          <w:numId w:val="2"/>
        </w:numPr>
        <w:tabs>
          <w:tab w:val="left" w:pos="1242"/>
        </w:tabs>
        <w:spacing w:line="213" w:lineRule="auto"/>
        <w:ind w:firstLine="283"/>
        <w:rPr>
          <w:sz w:val="20"/>
        </w:rPr>
      </w:pPr>
      <w:r>
        <w:rPr>
          <w:sz w:val="20"/>
        </w:rPr>
        <w:t>An application or appeal under this section shall be made within the time limit</w:t>
      </w:r>
      <w:r>
        <w:rPr>
          <w:spacing w:val="-7"/>
          <w:sz w:val="20"/>
        </w:rPr>
        <w:t xml:space="preserve"> </w:t>
      </w:r>
      <w:r>
        <w:rPr>
          <w:sz w:val="20"/>
        </w:rPr>
        <w:t>and</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manner</w:t>
      </w:r>
      <w:r>
        <w:rPr>
          <w:spacing w:val="-7"/>
          <w:sz w:val="20"/>
        </w:rPr>
        <w:t xml:space="preserve"> </w:t>
      </w:r>
      <w:r>
        <w:rPr>
          <w:sz w:val="20"/>
        </w:rPr>
        <w:t>prescribed</w:t>
      </w:r>
      <w:r>
        <w:rPr>
          <w:spacing w:val="-7"/>
          <w:sz w:val="20"/>
        </w:rPr>
        <w:t xml:space="preserve"> </w:t>
      </w:r>
      <w:r>
        <w:rPr>
          <w:sz w:val="20"/>
        </w:rPr>
        <w:t>by</w:t>
      </w:r>
      <w:r>
        <w:rPr>
          <w:spacing w:val="-7"/>
          <w:sz w:val="20"/>
        </w:rPr>
        <w:t xml:space="preserve"> </w:t>
      </w:r>
      <w:r>
        <w:rPr>
          <w:sz w:val="20"/>
        </w:rPr>
        <w:t>the</w:t>
      </w:r>
      <w:r>
        <w:rPr>
          <w:spacing w:val="-7"/>
          <w:sz w:val="20"/>
        </w:rPr>
        <w:t xml:space="preserve"> </w:t>
      </w:r>
      <w:r>
        <w:rPr>
          <w:sz w:val="20"/>
        </w:rPr>
        <w:t>Rules</w:t>
      </w:r>
      <w:r>
        <w:rPr>
          <w:spacing w:val="-7"/>
          <w:sz w:val="20"/>
        </w:rPr>
        <w:t xml:space="preserve"> </w:t>
      </w:r>
      <w:r>
        <w:rPr>
          <w:sz w:val="20"/>
        </w:rPr>
        <w:t>of</w:t>
      </w:r>
      <w:r>
        <w:rPr>
          <w:spacing w:val="-7"/>
          <w:sz w:val="20"/>
        </w:rPr>
        <w:t xml:space="preserve"> </w:t>
      </w:r>
      <w:r>
        <w:rPr>
          <w:sz w:val="20"/>
        </w:rPr>
        <w:t>Court</w:t>
      </w:r>
      <w:r>
        <w:rPr>
          <w:spacing w:val="-7"/>
          <w:sz w:val="20"/>
        </w:rPr>
        <w:t xml:space="preserve"> </w:t>
      </w:r>
      <w:r>
        <w:rPr>
          <w:sz w:val="20"/>
        </w:rPr>
        <w:t>applicable,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case</w:t>
      </w:r>
      <w:r>
        <w:rPr>
          <w:spacing w:val="-7"/>
          <w:sz w:val="20"/>
        </w:rPr>
        <w:t xml:space="preserve"> </w:t>
      </w:r>
      <w:r>
        <w:rPr>
          <w:sz w:val="20"/>
        </w:rPr>
        <w:t>may be, in the High Court or the Court of Appeal.</w:t>
      </w:r>
    </w:p>
    <w:p w:rsidR="004B66AB" w:rsidRDefault="00917B5E">
      <w:pPr>
        <w:pStyle w:val="ListParagraph"/>
        <w:numPr>
          <w:ilvl w:val="0"/>
          <w:numId w:val="2"/>
        </w:numPr>
        <w:tabs>
          <w:tab w:val="left" w:pos="1248"/>
        </w:tabs>
        <w:spacing w:before="67" w:line="213" w:lineRule="auto"/>
        <w:ind w:firstLine="283"/>
        <w:rPr>
          <w:sz w:val="20"/>
        </w:rPr>
      </w:pPr>
      <w:r>
        <w:rPr>
          <w:sz w:val="20"/>
        </w:rPr>
        <w:t xml:space="preserve">When an arbitral award has been varied on appeal under this section, the award so varied shall have effect as if it were the award of the arbitral tribunal </w:t>
      </w:r>
      <w:r>
        <w:rPr>
          <w:spacing w:val="-2"/>
          <w:sz w:val="20"/>
        </w:rPr>
        <w:t>concerned.</w:t>
      </w:r>
    </w:p>
    <w:p w:rsidR="004B66AB" w:rsidRDefault="00917B5E">
      <w:pPr>
        <w:spacing w:before="52"/>
        <w:ind w:left="2293" w:right="2293"/>
        <w:jc w:val="center"/>
        <w:rPr>
          <w:sz w:val="16"/>
        </w:rPr>
      </w:pPr>
      <w:r>
        <w:rPr>
          <w:sz w:val="16"/>
        </w:rPr>
        <w:t>[Act No. 11 of 2009,</w:t>
      </w:r>
      <w:r>
        <w:rPr>
          <w:spacing w:val="1"/>
          <w:sz w:val="16"/>
        </w:rPr>
        <w:t xml:space="preserve"> </w:t>
      </w:r>
      <w:r>
        <w:rPr>
          <w:sz w:val="16"/>
        </w:rPr>
        <w:t xml:space="preserve">s. </w:t>
      </w:r>
      <w:r>
        <w:rPr>
          <w:spacing w:val="-4"/>
          <w:sz w:val="16"/>
        </w:rPr>
        <w:t>29.]</w:t>
      </w:r>
    </w:p>
    <w:p w:rsidR="004B66AB" w:rsidRDefault="00917B5E">
      <w:pPr>
        <w:pStyle w:val="Heading2"/>
        <w:jc w:val="left"/>
      </w:pPr>
      <w:r>
        <w:rPr>
          <w:spacing w:val="-2"/>
        </w:rPr>
        <w:t>Rules.</w:t>
      </w:r>
    </w:p>
    <w:p w:rsidR="004B66AB" w:rsidRDefault="00917B5E">
      <w:pPr>
        <w:pStyle w:val="ListParagraph"/>
        <w:numPr>
          <w:ilvl w:val="0"/>
          <w:numId w:val="33"/>
        </w:numPr>
        <w:tabs>
          <w:tab w:val="left" w:pos="1253"/>
        </w:tabs>
        <w:spacing w:before="84"/>
        <w:ind w:left="1253" w:right="0" w:hanging="382"/>
        <w:rPr>
          <w:sz w:val="20"/>
        </w:rPr>
      </w:pPr>
      <w:r>
        <w:rPr>
          <w:sz w:val="20"/>
        </w:rPr>
        <w:t>The</w:t>
      </w:r>
      <w:r>
        <w:rPr>
          <w:spacing w:val="-6"/>
          <w:sz w:val="20"/>
        </w:rPr>
        <w:t xml:space="preserve"> </w:t>
      </w:r>
      <w:r>
        <w:rPr>
          <w:sz w:val="20"/>
        </w:rPr>
        <w:t>Chief</w:t>
      </w:r>
      <w:r>
        <w:rPr>
          <w:spacing w:val="-6"/>
          <w:sz w:val="20"/>
        </w:rPr>
        <w:t xml:space="preserve"> </w:t>
      </w:r>
      <w:r>
        <w:rPr>
          <w:sz w:val="20"/>
        </w:rPr>
        <w:t>Justice</w:t>
      </w:r>
      <w:r>
        <w:rPr>
          <w:spacing w:val="-6"/>
          <w:sz w:val="20"/>
        </w:rPr>
        <w:t xml:space="preserve"> </w:t>
      </w:r>
      <w:r>
        <w:rPr>
          <w:sz w:val="20"/>
        </w:rPr>
        <w:t>may</w:t>
      </w:r>
      <w:r>
        <w:rPr>
          <w:spacing w:val="-6"/>
          <w:sz w:val="20"/>
        </w:rPr>
        <w:t xml:space="preserve"> </w:t>
      </w:r>
      <w:r>
        <w:rPr>
          <w:sz w:val="20"/>
        </w:rPr>
        <w:t>make</w:t>
      </w:r>
      <w:r>
        <w:rPr>
          <w:spacing w:val="-6"/>
          <w:sz w:val="20"/>
        </w:rPr>
        <w:t xml:space="preserve"> </w:t>
      </w:r>
      <w:r>
        <w:rPr>
          <w:sz w:val="20"/>
        </w:rPr>
        <w:t>rules</w:t>
      </w:r>
      <w:r>
        <w:rPr>
          <w:spacing w:val="-6"/>
          <w:sz w:val="20"/>
        </w:rPr>
        <w:t xml:space="preserve"> </w:t>
      </w:r>
      <w:r>
        <w:rPr>
          <w:sz w:val="20"/>
        </w:rPr>
        <w:t>of</w:t>
      </w:r>
      <w:r>
        <w:rPr>
          <w:spacing w:val="-6"/>
          <w:sz w:val="20"/>
        </w:rPr>
        <w:t xml:space="preserve"> </w:t>
      </w:r>
      <w:r>
        <w:rPr>
          <w:sz w:val="20"/>
        </w:rPr>
        <w:t>Court</w:t>
      </w:r>
      <w:r>
        <w:rPr>
          <w:spacing w:val="-6"/>
          <w:sz w:val="20"/>
        </w:rPr>
        <w:t xml:space="preserve"> </w:t>
      </w:r>
      <w:r>
        <w:rPr>
          <w:spacing w:val="-4"/>
          <w:sz w:val="20"/>
        </w:rPr>
        <w:t>for—</w:t>
      </w:r>
    </w:p>
    <w:p w:rsidR="004B66AB" w:rsidRDefault="00917B5E">
      <w:pPr>
        <w:pStyle w:val="ListParagraph"/>
        <w:numPr>
          <w:ilvl w:val="1"/>
          <w:numId w:val="33"/>
        </w:numPr>
        <w:tabs>
          <w:tab w:val="left" w:pos="1721"/>
        </w:tabs>
        <w:spacing w:before="50" w:line="213" w:lineRule="auto"/>
        <w:rPr>
          <w:sz w:val="20"/>
        </w:rPr>
      </w:pPr>
      <w:r>
        <w:rPr>
          <w:sz w:val="20"/>
        </w:rPr>
        <w:t>the</w:t>
      </w:r>
      <w:r>
        <w:rPr>
          <w:spacing w:val="-11"/>
          <w:sz w:val="20"/>
        </w:rPr>
        <w:t xml:space="preserve"> </w:t>
      </w:r>
      <w:r>
        <w:rPr>
          <w:sz w:val="20"/>
        </w:rPr>
        <w:t>recognition</w:t>
      </w:r>
      <w:r>
        <w:rPr>
          <w:spacing w:val="-11"/>
          <w:sz w:val="20"/>
        </w:rPr>
        <w:t xml:space="preserve"> </w:t>
      </w:r>
      <w:r>
        <w:rPr>
          <w:sz w:val="20"/>
        </w:rPr>
        <w:t>and</w:t>
      </w:r>
      <w:r>
        <w:rPr>
          <w:spacing w:val="-11"/>
          <w:sz w:val="20"/>
        </w:rPr>
        <w:t xml:space="preserve"> </w:t>
      </w:r>
      <w:r>
        <w:rPr>
          <w:sz w:val="20"/>
        </w:rPr>
        <w:t>enforcement</w:t>
      </w:r>
      <w:r>
        <w:rPr>
          <w:spacing w:val="-11"/>
          <w:sz w:val="20"/>
        </w:rPr>
        <w:t xml:space="preserve"> </w:t>
      </w:r>
      <w:r>
        <w:rPr>
          <w:sz w:val="20"/>
        </w:rPr>
        <w:t>of</w:t>
      </w:r>
      <w:r>
        <w:rPr>
          <w:spacing w:val="-11"/>
          <w:sz w:val="20"/>
        </w:rPr>
        <w:t xml:space="preserve"> </w:t>
      </w:r>
      <w:r>
        <w:rPr>
          <w:sz w:val="20"/>
        </w:rPr>
        <w:t>arbitral</w:t>
      </w:r>
      <w:r>
        <w:rPr>
          <w:spacing w:val="-11"/>
          <w:sz w:val="20"/>
        </w:rPr>
        <w:t xml:space="preserve"> </w:t>
      </w:r>
      <w:r>
        <w:rPr>
          <w:sz w:val="20"/>
        </w:rPr>
        <w:t>awards</w:t>
      </w:r>
      <w:r>
        <w:rPr>
          <w:spacing w:val="-11"/>
          <w:sz w:val="20"/>
        </w:rPr>
        <w:t xml:space="preserve"> </w:t>
      </w:r>
      <w:r>
        <w:rPr>
          <w:sz w:val="20"/>
        </w:rPr>
        <w:t>and</w:t>
      </w:r>
      <w:r>
        <w:rPr>
          <w:spacing w:val="-11"/>
          <w:sz w:val="20"/>
        </w:rPr>
        <w:t xml:space="preserve"> </w:t>
      </w:r>
      <w:r>
        <w:rPr>
          <w:sz w:val="20"/>
        </w:rPr>
        <w:t>all</w:t>
      </w:r>
      <w:r>
        <w:rPr>
          <w:spacing w:val="-11"/>
          <w:sz w:val="20"/>
        </w:rPr>
        <w:t xml:space="preserve"> </w:t>
      </w:r>
      <w:r>
        <w:rPr>
          <w:sz w:val="20"/>
        </w:rPr>
        <w:t xml:space="preserve">proceedings </w:t>
      </w:r>
      <w:r>
        <w:rPr>
          <w:w w:val="105"/>
          <w:sz w:val="20"/>
        </w:rPr>
        <w:t>consequent thereon or incidental thereto;</w:t>
      </w:r>
    </w:p>
    <w:p w:rsidR="004B66AB" w:rsidRDefault="00917B5E">
      <w:pPr>
        <w:pStyle w:val="ListParagraph"/>
        <w:numPr>
          <w:ilvl w:val="1"/>
          <w:numId w:val="33"/>
        </w:numPr>
        <w:tabs>
          <w:tab w:val="left" w:pos="1721"/>
        </w:tabs>
        <w:spacing w:before="33"/>
        <w:ind w:right="0"/>
        <w:rPr>
          <w:sz w:val="20"/>
        </w:rPr>
      </w:pPr>
      <w:r>
        <w:rPr>
          <w:sz w:val="20"/>
        </w:rPr>
        <w:t>the</w:t>
      </w:r>
      <w:r>
        <w:rPr>
          <w:spacing w:val="3"/>
          <w:sz w:val="20"/>
        </w:rPr>
        <w:t xml:space="preserve"> </w:t>
      </w:r>
      <w:r>
        <w:rPr>
          <w:sz w:val="20"/>
        </w:rPr>
        <w:t>ﬁling</w:t>
      </w:r>
      <w:r>
        <w:rPr>
          <w:spacing w:val="3"/>
          <w:sz w:val="20"/>
        </w:rPr>
        <w:t xml:space="preserve"> </w:t>
      </w:r>
      <w:r>
        <w:rPr>
          <w:sz w:val="20"/>
        </w:rPr>
        <w:t>of</w:t>
      </w:r>
      <w:r>
        <w:rPr>
          <w:spacing w:val="4"/>
          <w:sz w:val="20"/>
        </w:rPr>
        <w:t xml:space="preserve"> </w:t>
      </w:r>
      <w:r>
        <w:rPr>
          <w:sz w:val="20"/>
        </w:rPr>
        <w:t>applications</w:t>
      </w:r>
      <w:r>
        <w:rPr>
          <w:spacing w:val="3"/>
          <w:sz w:val="20"/>
        </w:rPr>
        <w:t xml:space="preserve"> </w:t>
      </w:r>
      <w:r>
        <w:rPr>
          <w:sz w:val="20"/>
        </w:rPr>
        <w:t>for</w:t>
      </w:r>
      <w:r>
        <w:rPr>
          <w:spacing w:val="4"/>
          <w:sz w:val="20"/>
        </w:rPr>
        <w:t xml:space="preserve"> </w:t>
      </w:r>
      <w:r>
        <w:rPr>
          <w:sz w:val="20"/>
        </w:rPr>
        <w:t>setting</w:t>
      </w:r>
      <w:r>
        <w:rPr>
          <w:spacing w:val="3"/>
          <w:sz w:val="20"/>
        </w:rPr>
        <w:t xml:space="preserve"> </w:t>
      </w:r>
      <w:r>
        <w:rPr>
          <w:sz w:val="20"/>
        </w:rPr>
        <w:t>aside</w:t>
      </w:r>
      <w:r>
        <w:rPr>
          <w:spacing w:val="4"/>
          <w:sz w:val="20"/>
        </w:rPr>
        <w:t xml:space="preserve"> </w:t>
      </w:r>
      <w:r>
        <w:rPr>
          <w:sz w:val="20"/>
        </w:rPr>
        <w:t>arbitral</w:t>
      </w:r>
      <w:r>
        <w:rPr>
          <w:spacing w:val="3"/>
          <w:sz w:val="20"/>
        </w:rPr>
        <w:t xml:space="preserve"> </w:t>
      </w:r>
      <w:r>
        <w:rPr>
          <w:spacing w:val="-2"/>
          <w:sz w:val="20"/>
        </w:rPr>
        <w:t>awards;</w:t>
      </w:r>
    </w:p>
    <w:p w:rsidR="004B66AB" w:rsidRDefault="00917B5E">
      <w:pPr>
        <w:pStyle w:val="ListParagraph"/>
        <w:numPr>
          <w:ilvl w:val="1"/>
          <w:numId w:val="33"/>
        </w:numPr>
        <w:tabs>
          <w:tab w:val="left" w:pos="1721"/>
        </w:tabs>
        <w:spacing w:before="50" w:line="213" w:lineRule="auto"/>
        <w:rPr>
          <w:sz w:val="20"/>
        </w:rPr>
      </w:pPr>
      <w:r>
        <w:rPr>
          <w:sz w:val="20"/>
        </w:rPr>
        <w:t>the</w:t>
      </w:r>
      <w:r>
        <w:rPr>
          <w:spacing w:val="-3"/>
          <w:sz w:val="20"/>
        </w:rPr>
        <w:t xml:space="preserve"> </w:t>
      </w:r>
      <w:r>
        <w:rPr>
          <w:sz w:val="20"/>
        </w:rPr>
        <w:t>staying</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suit</w:t>
      </w:r>
      <w:r>
        <w:rPr>
          <w:spacing w:val="-3"/>
          <w:sz w:val="20"/>
        </w:rPr>
        <w:t xml:space="preserve"> </w:t>
      </w:r>
      <w:r>
        <w:rPr>
          <w:sz w:val="20"/>
        </w:rPr>
        <w:t>or</w:t>
      </w:r>
      <w:r>
        <w:rPr>
          <w:spacing w:val="-3"/>
          <w:sz w:val="20"/>
        </w:rPr>
        <w:t xml:space="preserve"> </w:t>
      </w:r>
      <w:r>
        <w:rPr>
          <w:sz w:val="20"/>
        </w:rPr>
        <w:t>proceedings</w:t>
      </w:r>
      <w:r>
        <w:rPr>
          <w:spacing w:val="-3"/>
          <w:sz w:val="20"/>
        </w:rPr>
        <w:t xml:space="preserve"> </w:t>
      </w:r>
      <w:r>
        <w:rPr>
          <w:sz w:val="20"/>
        </w:rPr>
        <w:t>instituted</w:t>
      </w:r>
      <w:r>
        <w:rPr>
          <w:spacing w:val="-3"/>
          <w:sz w:val="20"/>
        </w:rPr>
        <w:t xml:space="preserve"> </w:t>
      </w:r>
      <w:r>
        <w:rPr>
          <w:sz w:val="20"/>
        </w:rPr>
        <w:t>in</w:t>
      </w:r>
      <w:r>
        <w:rPr>
          <w:spacing w:val="-3"/>
          <w:sz w:val="20"/>
        </w:rPr>
        <w:t xml:space="preserve"> </w:t>
      </w:r>
      <w:r>
        <w:rPr>
          <w:sz w:val="20"/>
        </w:rPr>
        <w:t>contravention</w:t>
      </w:r>
      <w:r>
        <w:rPr>
          <w:spacing w:val="-3"/>
          <w:sz w:val="20"/>
        </w:rPr>
        <w:t xml:space="preserve"> </w:t>
      </w:r>
      <w:r>
        <w:rPr>
          <w:sz w:val="20"/>
        </w:rPr>
        <w:t>of</w:t>
      </w:r>
      <w:r>
        <w:rPr>
          <w:spacing w:val="-3"/>
          <w:sz w:val="20"/>
        </w:rPr>
        <w:t xml:space="preserve"> </w:t>
      </w:r>
      <w:r>
        <w:rPr>
          <w:sz w:val="20"/>
        </w:rPr>
        <w:t>an arbitration agreement;</w:t>
      </w:r>
    </w:p>
    <w:p w:rsidR="004B66AB" w:rsidRDefault="00917B5E">
      <w:pPr>
        <w:pStyle w:val="ListParagraph"/>
        <w:numPr>
          <w:ilvl w:val="1"/>
          <w:numId w:val="33"/>
        </w:numPr>
        <w:tabs>
          <w:tab w:val="left" w:pos="1721"/>
        </w:tabs>
        <w:spacing w:before="33"/>
        <w:ind w:right="0"/>
        <w:rPr>
          <w:sz w:val="20"/>
        </w:rPr>
      </w:pPr>
      <w:r>
        <w:rPr>
          <w:sz w:val="20"/>
        </w:rPr>
        <w:t>generally</w:t>
      </w:r>
      <w:r>
        <w:rPr>
          <w:spacing w:val="-4"/>
          <w:sz w:val="20"/>
        </w:rPr>
        <w:t xml:space="preserve"> </w:t>
      </w:r>
      <w:r>
        <w:rPr>
          <w:sz w:val="20"/>
        </w:rPr>
        <w:t>all</w:t>
      </w:r>
      <w:r>
        <w:rPr>
          <w:spacing w:val="-3"/>
          <w:sz w:val="20"/>
        </w:rPr>
        <w:t xml:space="preserve"> </w:t>
      </w:r>
      <w:r>
        <w:rPr>
          <w:sz w:val="20"/>
        </w:rPr>
        <w:t>proceedings</w:t>
      </w:r>
      <w:r>
        <w:rPr>
          <w:spacing w:val="-3"/>
          <w:sz w:val="20"/>
        </w:rPr>
        <w:t xml:space="preserve"> </w:t>
      </w:r>
      <w:r>
        <w:rPr>
          <w:sz w:val="20"/>
        </w:rPr>
        <w:t>in</w:t>
      </w:r>
      <w:r>
        <w:rPr>
          <w:spacing w:val="-3"/>
          <w:sz w:val="20"/>
        </w:rPr>
        <w:t xml:space="preserve"> </w:t>
      </w:r>
      <w:r>
        <w:rPr>
          <w:sz w:val="20"/>
        </w:rPr>
        <w:t>court</w:t>
      </w:r>
      <w:r>
        <w:rPr>
          <w:spacing w:val="-4"/>
          <w:sz w:val="20"/>
        </w:rPr>
        <w:t xml:space="preserve"> </w:t>
      </w:r>
      <w:r>
        <w:rPr>
          <w:sz w:val="20"/>
        </w:rPr>
        <w:t>under</w:t>
      </w:r>
      <w:r>
        <w:rPr>
          <w:spacing w:val="-3"/>
          <w:sz w:val="20"/>
        </w:rPr>
        <w:t xml:space="preserve"> </w:t>
      </w:r>
      <w:r>
        <w:rPr>
          <w:sz w:val="20"/>
        </w:rPr>
        <w:t>this</w:t>
      </w:r>
      <w:r>
        <w:rPr>
          <w:spacing w:val="-3"/>
          <w:sz w:val="20"/>
        </w:rPr>
        <w:t xml:space="preserve"> </w:t>
      </w:r>
      <w:r>
        <w:rPr>
          <w:spacing w:val="-4"/>
          <w:sz w:val="20"/>
        </w:rPr>
        <w:t>Act.</w:t>
      </w:r>
    </w:p>
    <w:p w:rsidR="004B66AB" w:rsidRDefault="00917B5E">
      <w:pPr>
        <w:pStyle w:val="Heading2"/>
        <w:spacing w:before="84"/>
        <w:jc w:val="left"/>
      </w:pPr>
      <w:r>
        <w:rPr>
          <w:w w:val="105"/>
        </w:rPr>
        <w:t>Government</w:t>
      </w:r>
      <w:r>
        <w:rPr>
          <w:spacing w:val="-10"/>
          <w:w w:val="105"/>
        </w:rPr>
        <w:t xml:space="preserve"> </w:t>
      </w:r>
      <w:r>
        <w:rPr>
          <w:w w:val="105"/>
        </w:rPr>
        <w:t>to</w:t>
      </w:r>
      <w:r>
        <w:rPr>
          <w:spacing w:val="-9"/>
          <w:w w:val="105"/>
        </w:rPr>
        <w:t xml:space="preserve"> </w:t>
      </w:r>
      <w:r>
        <w:rPr>
          <w:w w:val="105"/>
        </w:rPr>
        <w:t>be</w:t>
      </w:r>
      <w:r>
        <w:rPr>
          <w:spacing w:val="-9"/>
          <w:w w:val="105"/>
        </w:rPr>
        <w:t xml:space="preserve"> </w:t>
      </w:r>
      <w:r>
        <w:rPr>
          <w:spacing w:val="-2"/>
          <w:w w:val="105"/>
        </w:rPr>
        <w:t>bound.</w:t>
      </w:r>
    </w:p>
    <w:p w:rsidR="004B66AB" w:rsidRDefault="00917B5E">
      <w:pPr>
        <w:pStyle w:val="ListParagraph"/>
        <w:numPr>
          <w:ilvl w:val="0"/>
          <w:numId w:val="33"/>
        </w:numPr>
        <w:tabs>
          <w:tab w:val="left" w:pos="1253"/>
        </w:tabs>
        <w:spacing w:before="83"/>
        <w:ind w:left="1253" w:right="0" w:hanging="382"/>
        <w:rPr>
          <w:sz w:val="20"/>
        </w:rPr>
      </w:pPr>
      <w:r>
        <w:rPr>
          <w:sz w:val="20"/>
        </w:rPr>
        <w:t>This</w:t>
      </w:r>
      <w:r>
        <w:rPr>
          <w:spacing w:val="-3"/>
          <w:sz w:val="20"/>
        </w:rPr>
        <w:t xml:space="preserve"> </w:t>
      </w:r>
      <w:r>
        <w:rPr>
          <w:sz w:val="20"/>
        </w:rPr>
        <w:t>Act</w:t>
      </w:r>
      <w:r>
        <w:rPr>
          <w:spacing w:val="-3"/>
          <w:sz w:val="20"/>
        </w:rPr>
        <w:t xml:space="preserve"> </w:t>
      </w:r>
      <w:r>
        <w:rPr>
          <w:sz w:val="20"/>
        </w:rPr>
        <w:t>shall</w:t>
      </w:r>
      <w:r>
        <w:rPr>
          <w:spacing w:val="-3"/>
          <w:sz w:val="20"/>
        </w:rPr>
        <w:t xml:space="preserve"> </w:t>
      </w:r>
      <w:r>
        <w:rPr>
          <w:sz w:val="20"/>
        </w:rPr>
        <w:t>bind</w:t>
      </w:r>
      <w:r>
        <w:rPr>
          <w:spacing w:val="-2"/>
          <w:sz w:val="20"/>
        </w:rPr>
        <w:t xml:space="preserve"> </w:t>
      </w:r>
      <w:r>
        <w:rPr>
          <w:sz w:val="20"/>
        </w:rPr>
        <w:t>the</w:t>
      </w:r>
      <w:r>
        <w:rPr>
          <w:spacing w:val="-3"/>
          <w:sz w:val="20"/>
        </w:rPr>
        <w:t xml:space="preserve"> </w:t>
      </w:r>
      <w:r>
        <w:rPr>
          <w:spacing w:val="-2"/>
          <w:sz w:val="20"/>
        </w:rPr>
        <w:t>Government.</w:t>
      </w:r>
    </w:p>
    <w:p w:rsidR="004B66AB" w:rsidRDefault="00917B5E">
      <w:pPr>
        <w:pStyle w:val="ListParagraph"/>
        <w:numPr>
          <w:ilvl w:val="0"/>
          <w:numId w:val="33"/>
        </w:numPr>
        <w:tabs>
          <w:tab w:val="left" w:pos="1264"/>
        </w:tabs>
        <w:spacing w:before="84"/>
        <w:ind w:left="1264" w:right="0" w:hanging="393"/>
        <w:rPr>
          <w:b/>
          <w:sz w:val="20"/>
        </w:rPr>
      </w:pPr>
      <w:r>
        <w:rPr>
          <w:i/>
          <w:spacing w:val="-2"/>
          <w:w w:val="105"/>
          <w:sz w:val="20"/>
        </w:rPr>
        <w:t>Spent</w:t>
      </w:r>
      <w:r>
        <w:rPr>
          <w:b/>
          <w:spacing w:val="-2"/>
          <w:w w:val="105"/>
          <w:sz w:val="20"/>
        </w:rPr>
        <w:t>.</w:t>
      </w:r>
    </w:p>
    <w:p w:rsidR="004B66AB" w:rsidRDefault="00917B5E">
      <w:pPr>
        <w:pStyle w:val="BodyText"/>
        <w:spacing w:before="8"/>
        <w:ind w:left="0" w:right="0" w:firstLine="0"/>
        <w:jc w:val="left"/>
        <w:rPr>
          <w:b/>
          <w:sz w:val="19"/>
        </w:rPr>
      </w:pPr>
      <w:r>
        <w:rPr>
          <w:noProof/>
        </w:rPr>
        <mc:AlternateContent>
          <mc:Choice Requires="wps">
            <w:drawing>
              <wp:anchor distT="0" distB="0" distL="0" distR="0" simplePos="0" relativeHeight="487588864" behindDoc="1" locked="0" layoutInCell="1" allowOverlap="1">
                <wp:simplePos x="0" y="0"/>
                <wp:positionH relativeFrom="page">
                  <wp:posOffset>3077984</wp:posOffset>
                </wp:positionH>
                <wp:positionV relativeFrom="paragraph">
                  <wp:posOffset>183091</wp:posOffset>
                </wp:positionV>
                <wp:extent cx="140462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77470C" id="Graphic 41" o:spid="_x0000_s1026" style="position:absolute;margin-left:242.35pt;margin-top:14.4pt;width:110.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404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" path="m,l1403997,e" filled="f" strokeweight="1pt">
                <v:path arrowok="t"/>
                <w10:wrap type="topAndBottom" anchorx="page"/>
              </v:shape>
            </w:pict>
          </mc:Fallback>
        </mc:AlternateContent>
      </w:r>
    </w:p>
    <w:p w:rsidR="004B66AB" w:rsidRDefault="004B66AB">
      <w:pPr>
        <w:rPr>
          <w:sz w:val="19"/>
        </w:rPr>
        <w:sectPr w:rsidR="004B66AB">
          <w:pgSz w:w="11910" w:h="16840"/>
          <w:pgMar w:top="2800" w:right="1680" w:bottom="280" w:left="1680" w:header="2516" w:footer="0" w:gutter="0"/>
          <w:cols w:space="720"/>
        </w:sectPr>
      </w:pPr>
    </w:p>
    <w:p w:rsidR="004B66AB" w:rsidRDefault="004B66AB">
      <w:pPr>
        <w:pStyle w:val="BodyText"/>
        <w:spacing w:before="11"/>
        <w:ind w:left="0" w:right="0" w:firstLine="0"/>
        <w:jc w:val="left"/>
        <w:rPr>
          <w:b/>
          <w:sz w:val="14"/>
        </w:rPr>
      </w:pPr>
    </w:p>
    <w:p w:rsidR="004B66AB" w:rsidRDefault="004B66AB">
      <w:pPr>
        <w:rPr>
          <w:sz w:val="14"/>
        </w:rPr>
        <w:sectPr w:rsidR="004B66AB">
          <w:headerReference w:type="even" r:id="rId12"/>
          <w:pgSz w:w="11910" w:h="16840"/>
          <w:pgMar w:top="1920" w:right="1680" w:bottom="280" w:left="1680" w:header="0" w:footer="0" w:gutter="0"/>
          <w:cols w:space="720"/>
        </w:sectPr>
      </w:pPr>
    </w:p>
    <w:p w:rsidR="004B66AB" w:rsidRDefault="004B66AB">
      <w:pPr>
        <w:pStyle w:val="BodyText"/>
        <w:ind w:left="0" w:right="0" w:firstLine="0"/>
        <w:jc w:val="left"/>
        <w:rPr>
          <w:b/>
          <w:sz w:val="18"/>
        </w:rPr>
      </w:pPr>
    </w:p>
    <w:p w:rsidR="004B66AB" w:rsidRDefault="004B66AB">
      <w:pPr>
        <w:pStyle w:val="BodyText"/>
        <w:ind w:left="0" w:right="0" w:firstLine="0"/>
        <w:jc w:val="left"/>
        <w:rPr>
          <w:b/>
          <w:sz w:val="18"/>
        </w:rPr>
      </w:pPr>
    </w:p>
    <w:p w:rsidR="004B66AB" w:rsidRDefault="004B66AB">
      <w:pPr>
        <w:pStyle w:val="BodyText"/>
        <w:ind w:left="0" w:right="0" w:firstLine="0"/>
        <w:jc w:val="left"/>
        <w:rPr>
          <w:b/>
          <w:sz w:val="18"/>
        </w:rPr>
      </w:pPr>
    </w:p>
    <w:p w:rsidR="004B66AB" w:rsidRDefault="004B66AB">
      <w:pPr>
        <w:pStyle w:val="BodyText"/>
        <w:ind w:left="0" w:right="0" w:firstLine="0"/>
        <w:jc w:val="left"/>
        <w:rPr>
          <w:b/>
          <w:sz w:val="18"/>
        </w:rPr>
      </w:pPr>
    </w:p>
    <w:p w:rsidR="004B66AB" w:rsidRDefault="004B66AB">
      <w:pPr>
        <w:pStyle w:val="BodyText"/>
        <w:ind w:left="0" w:right="0" w:firstLine="0"/>
        <w:jc w:val="left"/>
        <w:rPr>
          <w:b/>
          <w:sz w:val="18"/>
        </w:rPr>
      </w:pPr>
    </w:p>
    <w:p w:rsidR="004B66AB" w:rsidRDefault="004B66AB">
      <w:pPr>
        <w:pStyle w:val="BodyText"/>
        <w:spacing w:before="32"/>
        <w:ind w:left="0" w:right="0" w:firstLine="0"/>
        <w:jc w:val="left"/>
        <w:rPr>
          <w:b/>
          <w:sz w:val="18"/>
        </w:rPr>
      </w:pPr>
    </w:p>
    <w:p w:rsidR="004B66AB" w:rsidRDefault="00917B5E">
      <w:pPr>
        <w:ind w:left="2293" w:right="2293"/>
        <w:jc w:val="center"/>
        <w:rPr>
          <w:b/>
          <w:sz w:val="18"/>
        </w:rPr>
      </w:pPr>
      <w:r>
        <w:rPr>
          <w:b/>
          <w:spacing w:val="-5"/>
          <w:sz w:val="18"/>
        </w:rPr>
        <w:t>CHAPTER</w:t>
      </w:r>
      <w:r>
        <w:rPr>
          <w:b/>
          <w:spacing w:val="2"/>
          <w:sz w:val="18"/>
        </w:rPr>
        <w:t xml:space="preserve"> </w:t>
      </w:r>
      <w:r>
        <w:rPr>
          <w:b/>
          <w:spacing w:val="-5"/>
          <w:sz w:val="18"/>
        </w:rPr>
        <w:t>49</w:t>
      </w:r>
    </w:p>
    <w:p w:rsidR="004B66AB" w:rsidRDefault="004B66AB">
      <w:pPr>
        <w:pStyle w:val="BodyText"/>
        <w:spacing w:before="10"/>
        <w:ind w:left="0" w:right="0" w:firstLine="0"/>
        <w:jc w:val="left"/>
        <w:rPr>
          <w:b/>
          <w:sz w:val="11"/>
        </w:rPr>
      </w:pPr>
    </w:p>
    <w:p w:rsidR="004B66AB" w:rsidRDefault="004B66AB">
      <w:pPr>
        <w:rPr>
          <w:sz w:val="11"/>
        </w:rPr>
        <w:sectPr w:rsidR="004B66AB">
          <w:headerReference w:type="default" r:id="rId13"/>
          <w:pgSz w:w="11910" w:h="16840"/>
          <w:pgMar w:top="1920" w:right="1680" w:bottom="280" w:left="1680" w:header="0" w:footer="0" w:gutter="0"/>
          <w:cols w:space="720"/>
        </w:sectPr>
      </w:pPr>
    </w:p>
    <w:p w:rsidR="004B66AB" w:rsidRDefault="004B66AB">
      <w:pPr>
        <w:pStyle w:val="BodyText"/>
        <w:ind w:left="0" w:right="0" w:firstLine="0"/>
        <w:jc w:val="left"/>
        <w:rPr>
          <w:b/>
          <w:sz w:val="18"/>
        </w:rPr>
      </w:pPr>
    </w:p>
    <w:p w:rsidR="004B66AB" w:rsidRDefault="004B66AB">
      <w:pPr>
        <w:pStyle w:val="BodyText"/>
        <w:ind w:left="0" w:right="0" w:firstLine="0"/>
        <w:jc w:val="left"/>
        <w:rPr>
          <w:b/>
          <w:sz w:val="18"/>
        </w:rPr>
      </w:pPr>
    </w:p>
    <w:p w:rsidR="004B66AB" w:rsidRDefault="004B66AB">
      <w:pPr>
        <w:pStyle w:val="BodyText"/>
        <w:ind w:left="0" w:right="0" w:firstLine="0"/>
        <w:jc w:val="left"/>
        <w:rPr>
          <w:b/>
          <w:sz w:val="18"/>
        </w:rPr>
      </w:pPr>
    </w:p>
    <w:p w:rsidR="004B66AB" w:rsidRDefault="004B66AB">
      <w:pPr>
        <w:pStyle w:val="BodyText"/>
        <w:spacing w:before="115"/>
        <w:ind w:left="0" w:right="0" w:firstLine="0"/>
        <w:jc w:val="left"/>
        <w:rPr>
          <w:b/>
          <w:sz w:val="18"/>
        </w:rPr>
      </w:pPr>
    </w:p>
    <w:p w:rsidR="004B66AB" w:rsidRDefault="00917B5E">
      <w:pPr>
        <w:ind w:left="587"/>
        <w:rPr>
          <w:b/>
          <w:sz w:val="18"/>
        </w:rPr>
      </w:pPr>
      <w:r>
        <w:rPr>
          <w:b/>
          <w:w w:val="105"/>
          <w:sz w:val="18"/>
        </w:rPr>
        <w:t>Under</w:t>
      </w:r>
      <w:r>
        <w:rPr>
          <w:b/>
          <w:spacing w:val="-8"/>
          <w:w w:val="105"/>
          <w:sz w:val="18"/>
        </w:rPr>
        <w:t xml:space="preserve"> </w:t>
      </w:r>
      <w:r>
        <w:rPr>
          <w:b/>
          <w:w w:val="105"/>
          <w:sz w:val="18"/>
        </w:rPr>
        <w:t>section</w:t>
      </w:r>
      <w:r>
        <w:rPr>
          <w:b/>
          <w:spacing w:val="-8"/>
          <w:w w:val="105"/>
          <w:sz w:val="18"/>
        </w:rPr>
        <w:t xml:space="preserve"> </w:t>
      </w:r>
      <w:r>
        <w:rPr>
          <w:b/>
          <w:spacing w:val="-5"/>
          <w:w w:val="105"/>
          <w:sz w:val="18"/>
        </w:rPr>
        <w:t>40</w:t>
      </w:r>
    </w:p>
    <w:p w:rsidR="004B66AB" w:rsidRDefault="00917B5E">
      <w:pPr>
        <w:spacing w:before="98" w:line="326" w:lineRule="auto"/>
        <w:ind w:left="579" w:right="38" w:firstLine="580"/>
        <w:rPr>
          <w:b/>
          <w:sz w:val="18"/>
        </w:rPr>
      </w:pPr>
      <w:r>
        <w:br w:type="column"/>
      </w:r>
      <w:r>
        <w:rPr>
          <w:b/>
          <w:sz w:val="18"/>
        </w:rPr>
        <w:lastRenderedPageBreak/>
        <w:t xml:space="preserve">THE ARBITRATION ACT </w:t>
      </w:r>
      <w:r>
        <w:rPr>
          <w:b/>
          <w:spacing w:val="-8"/>
          <w:sz w:val="18"/>
        </w:rPr>
        <w:t>INDEX</w:t>
      </w:r>
      <w:r>
        <w:rPr>
          <w:b/>
          <w:spacing w:val="-4"/>
          <w:sz w:val="18"/>
        </w:rPr>
        <w:t xml:space="preserve"> </w:t>
      </w:r>
      <w:r>
        <w:rPr>
          <w:b/>
          <w:spacing w:val="-8"/>
          <w:sz w:val="18"/>
        </w:rPr>
        <w:t>TO</w:t>
      </w:r>
      <w:r>
        <w:rPr>
          <w:b/>
          <w:spacing w:val="-3"/>
          <w:sz w:val="18"/>
        </w:rPr>
        <w:t xml:space="preserve"> </w:t>
      </w:r>
      <w:r>
        <w:rPr>
          <w:b/>
          <w:spacing w:val="-8"/>
          <w:sz w:val="18"/>
        </w:rPr>
        <w:t>SUBSIDIARY</w:t>
      </w:r>
      <w:r>
        <w:rPr>
          <w:b/>
          <w:spacing w:val="-3"/>
          <w:sz w:val="18"/>
        </w:rPr>
        <w:t xml:space="preserve"> </w:t>
      </w:r>
      <w:r>
        <w:rPr>
          <w:b/>
          <w:spacing w:val="-8"/>
          <w:sz w:val="18"/>
        </w:rPr>
        <w:t>LEGISLATION</w:t>
      </w:r>
    </w:p>
    <w:p w:rsidR="004B66AB" w:rsidRDefault="00917B5E">
      <w:pPr>
        <w:rPr>
          <w:b/>
          <w:sz w:val="18"/>
        </w:rPr>
      </w:pPr>
      <w:r>
        <w:br w:type="column"/>
      </w:r>
    </w:p>
    <w:p w:rsidR="004B66AB" w:rsidRDefault="004B66AB">
      <w:pPr>
        <w:pStyle w:val="BodyText"/>
        <w:ind w:left="0" w:right="0" w:firstLine="0"/>
        <w:jc w:val="left"/>
        <w:rPr>
          <w:b/>
          <w:sz w:val="18"/>
        </w:rPr>
      </w:pPr>
    </w:p>
    <w:p w:rsidR="004B66AB" w:rsidRDefault="004B66AB">
      <w:pPr>
        <w:pStyle w:val="BodyText"/>
        <w:spacing w:before="28"/>
        <w:ind w:left="0" w:right="0" w:firstLine="0"/>
        <w:jc w:val="left"/>
        <w:rPr>
          <w:b/>
          <w:sz w:val="18"/>
        </w:rPr>
      </w:pPr>
    </w:p>
    <w:p w:rsidR="004B66AB" w:rsidRDefault="00917B5E">
      <w:pPr>
        <w:jc w:val="center"/>
        <w:rPr>
          <w:sz w:val="18"/>
        </w:rPr>
      </w:pPr>
      <w:r>
        <w:rPr>
          <w:spacing w:val="-4"/>
          <w:sz w:val="18"/>
        </w:rPr>
        <w:t>Page</w:t>
      </w:r>
    </w:p>
    <w:p w:rsidR="004B66AB" w:rsidRDefault="004B66AB">
      <w:pPr>
        <w:jc w:val="center"/>
        <w:rPr>
          <w:sz w:val="18"/>
        </w:rPr>
        <w:sectPr w:rsidR="004B66AB">
          <w:type w:val="continuous"/>
          <w:pgSz w:w="11910" w:h="16840"/>
          <w:pgMar w:top="1920" w:right="1680" w:bottom="280" w:left="1680" w:header="0" w:footer="0" w:gutter="0"/>
          <w:cols w:num="3" w:space="720" w:equalWidth="0">
            <w:col w:w="2033" w:space="40"/>
            <w:col w:w="3862" w:space="1052"/>
            <w:col w:w="1563"/>
          </w:cols>
        </w:sectPr>
      </w:pPr>
    </w:p>
    <w:p w:rsidR="004B66AB" w:rsidRDefault="00917B5E">
      <w:pPr>
        <w:tabs>
          <w:tab w:val="right" w:leader="dot" w:pos="7957"/>
        </w:tabs>
        <w:spacing w:before="86"/>
        <w:ind w:left="871"/>
        <w:rPr>
          <w:sz w:val="18"/>
        </w:rPr>
      </w:pPr>
      <w:r>
        <w:rPr>
          <w:sz w:val="18"/>
        </w:rPr>
        <w:lastRenderedPageBreak/>
        <w:t>The</w:t>
      </w:r>
      <w:r>
        <w:rPr>
          <w:spacing w:val="18"/>
          <w:sz w:val="18"/>
        </w:rPr>
        <w:t xml:space="preserve"> </w:t>
      </w:r>
      <w:r>
        <w:rPr>
          <w:sz w:val="18"/>
        </w:rPr>
        <w:t>Arbitration</w:t>
      </w:r>
      <w:r>
        <w:rPr>
          <w:spacing w:val="18"/>
          <w:sz w:val="18"/>
        </w:rPr>
        <w:t xml:space="preserve"> </w:t>
      </w:r>
      <w:r>
        <w:rPr>
          <w:spacing w:val="-2"/>
          <w:sz w:val="18"/>
        </w:rPr>
        <w:t>Rules</w:t>
      </w:r>
      <w:r>
        <w:rPr>
          <w:rFonts w:ascii="Times New Roman"/>
          <w:sz w:val="18"/>
        </w:rPr>
        <w:tab/>
      </w:r>
      <w:r>
        <w:rPr>
          <w:spacing w:val="-5"/>
          <w:sz w:val="18"/>
        </w:rPr>
        <w:t>27</w:t>
      </w:r>
    </w:p>
    <w:p w:rsidR="004B66AB" w:rsidRDefault="00917B5E">
      <w:pPr>
        <w:pStyle w:val="BodyText"/>
        <w:spacing w:before="8"/>
        <w:ind w:left="0" w:right="0" w:firstLine="0"/>
        <w:jc w:val="left"/>
        <w:rPr>
          <w:sz w:val="19"/>
        </w:rPr>
      </w:pPr>
      <w:r>
        <w:rPr>
          <w:noProof/>
        </w:rPr>
        <mc:AlternateContent>
          <mc:Choice Requires="wps">
            <w:drawing>
              <wp:anchor distT="0" distB="0" distL="0" distR="0" simplePos="0" relativeHeight="487589376" behindDoc="1" locked="0" layoutInCell="1" allowOverlap="1">
                <wp:simplePos x="0" y="0"/>
                <wp:positionH relativeFrom="page">
                  <wp:posOffset>3077984</wp:posOffset>
                </wp:positionH>
                <wp:positionV relativeFrom="paragraph">
                  <wp:posOffset>183091</wp:posOffset>
                </wp:positionV>
                <wp:extent cx="140462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EC090F" id="Graphic 42" o:spid="_x0000_s1026" style="position:absolute;margin-left:242.35pt;margin-top:14.4pt;width:110.6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404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" path="m,l1403997,e" filled="f" strokeweight="1pt">
                <v:path arrowok="t"/>
                <w10:wrap type="topAndBottom" anchorx="page"/>
              </v:shape>
            </w:pict>
          </mc:Fallback>
        </mc:AlternateContent>
      </w:r>
    </w:p>
    <w:p w:rsidR="004B66AB" w:rsidRDefault="004B66AB">
      <w:pPr>
        <w:rPr>
          <w:sz w:val="19"/>
        </w:rPr>
        <w:sectPr w:rsidR="004B66AB">
          <w:type w:val="continuous"/>
          <w:pgSz w:w="11910" w:h="16840"/>
          <w:pgMar w:top="1920" w:right="1680" w:bottom="280" w:left="1680" w:header="0" w:footer="0" w:gutter="0"/>
          <w:cols w:space="720"/>
        </w:sectPr>
      </w:pPr>
    </w:p>
    <w:p w:rsidR="004B66AB" w:rsidRDefault="004B66AB">
      <w:pPr>
        <w:pStyle w:val="BodyText"/>
        <w:spacing w:before="11"/>
        <w:ind w:left="0" w:right="0" w:firstLine="0"/>
        <w:jc w:val="left"/>
        <w:rPr>
          <w:sz w:val="14"/>
        </w:rPr>
      </w:pPr>
    </w:p>
    <w:p w:rsidR="004B66AB" w:rsidRDefault="004B66AB">
      <w:pPr>
        <w:rPr>
          <w:sz w:val="14"/>
        </w:rPr>
        <w:sectPr w:rsidR="004B66AB">
          <w:headerReference w:type="even" r:id="rId14"/>
          <w:pgSz w:w="11910" w:h="16840"/>
          <w:pgMar w:top="1920" w:right="1680" w:bottom="280" w:left="1680" w:header="0" w:footer="0" w:gutter="0"/>
          <w:cols w:space="720"/>
        </w:sectPr>
      </w:pPr>
    </w:p>
    <w:p w:rsidR="004B66AB" w:rsidRDefault="004B66AB">
      <w:pPr>
        <w:pStyle w:val="BodyText"/>
        <w:spacing w:before="141"/>
        <w:ind w:left="0" w:right="0" w:firstLine="0"/>
        <w:jc w:val="left"/>
        <w:rPr>
          <w:sz w:val="18"/>
        </w:rPr>
      </w:pPr>
    </w:p>
    <w:p w:rsidR="004B66AB" w:rsidRDefault="00917B5E">
      <w:pPr>
        <w:tabs>
          <w:tab w:val="left" w:pos="3255"/>
          <w:tab w:val="left" w:pos="6207"/>
          <w:tab w:val="left" w:pos="7178"/>
        </w:tabs>
        <w:ind w:right="585"/>
        <w:jc w:val="right"/>
        <w:rPr>
          <w:sz w:val="18"/>
        </w:rPr>
      </w:pPr>
      <w:r>
        <w:rPr>
          <w:noProof/>
        </w:rPr>
        <mc:AlternateContent>
          <mc:Choice Requires="wpg">
            <w:drawing>
              <wp:anchor distT="0" distB="0" distL="0" distR="0" simplePos="0" relativeHeight="487589888" behindDoc="1" locked="0" layoutInCell="1" allowOverlap="1">
                <wp:simplePos x="0" y="0"/>
                <wp:positionH relativeFrom="page">
                  <wp:posOffset>1439989</wp:posOffset>
                </wp:positionH>
                <wp:positionV relativeFrom="paragraph">
                  <wp:posOffset>182675</wp:posOffset>
                </wp:positionV>
                <wp:extent cx="4680585" cy="6350"/>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4" name="Graphic 4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 name="Graphic 4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 name="Graphic 4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2042713" id="Group 43" o:spid="_x0000_s1026" style="position:absolute;margin-left:113.4pt;margin-top:14.4pt;width:368.55pt;height:.5pt;z-index:-15726592;mso-wrap-distance-left:0;mso-wrap-distance-right:0;mso-position-horizont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">
                <v:shape id="Graphic 44"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" path="m1170000,l,e" filled="f" strokeweight=".5pt">
                  <v:path arrowok="t"/>
                </v:shape>
                <v:shape id="Graphic 45"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" path="m2340000,l,e" filled="f" strokeweight=".5pt">
                  <v:path arrowok="t"/>
                </v:shape>
                <v:shape id="Graphic 46"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" path="m842391,l,e" filled="f" strokeweight=".5pt">
                  <v:path arrowok="t"/>
                </v:shape>
                <v:shape id="Graphic 47"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" path="m327596,l,e" filled="f" strokeweight=".5pt">
                  <v:path arrowok="t"/>
                </v:shape>
                <w10:wrap type="topAndBottom" anchorx="page"/>
              </v:group>
            </w:pict>
          </mc:Fallback>
        </mc:AlternateContent>
      </w:r>
      <w:r>
        <w:rPr>
          <w:spacing w:val="-5"/>
          <w:sz w:val="18"/>
        </w:rPr>
        <w:t>[Rev.</w:t>
      </w:r>
      <w:r>
        <w:rPr>
          <w:spacing w:val="-6"/>
          <w:sz w:val="18"/>
        </w:rPr>
        <w:t xml:space="preserve"> </w:t>
      </w:r>
      <w:r>
        <w:rPr>
          <w:spacing w:val="-4"/>
          <w:sz w:val="18"/>
        </w:rPr>
        <w:t>2022]</w:t>
      </w:r>
      <w:r>
        <w:rPr>
          <w:sz w:val="18"/>
        </w:rPr>
        <w:tab/>
      </w:r>
      <w:r>
        <w:rPr>
          <w:i/>
          <w:spacing w:val="-2"/>
          <w:sz w:val="18"/>
        </w:rPr>
        <w:t>Arbitration</w:t>
      </w:r>
      <w:r>
        <w:rPr>
          <w:i/>
          <w:sz w:val="18"/>
        </w:rPr>
        <w:tab/>
      </w:r>
      <w:r>
        <w:rPr>
          <w:b/>
          <w:spacing w:val="-7"/>
          <w:sz w:val="18"/>
        </w:rPr>
        <w:t>CAP.</w:t>
      </w:r>
      <w:r>
        <w:rPr>
          <w:b/>
          <w:spacing w:val="-4"/>
          <w:sz w:val="18"/>
        </w:rPr>
        <w:t xml:space="preserve"> </w:t>
      </w:r>
      <w:r>
        <w:rPr>
          <w:b/>
          <w:spacing w:val="-5"/>
          <w:sz w:val="18"/>
        </w:rPr>
        <w:t>49</w:t>
      </w:r>
      <w:r>
        <w:rPr>
          <w:b/>
          <w:sz w:val="18"/>
        </w:rPr>
        <w:tab/>
      </w:r>
      <w:r>
        <w:rPr>
          <w:spacing w:val="-5"/>
          <w:sz w:val="18"/>
        </w:rPr>
        <w:t>27</w:t>
      </w:r>
    </w:p>
    <w:p w:rsidR="004B66AB" w:rsidRDefault="00917B5E">
      <w:pPr>
        <w:ind w:right="585"/>
        <w:jc w:val="right"/>
        <w:rPr>
          <w:sz w:val="16"/>
        </w:rPr>
      </w:pPr>
      <w:r>
        <w:rPr>
          <w:spacing w:val="-2"/>
          <w:sz w:val="16"/>
        </w:rPr>
        <w:t>[Subsidiary]</w:t>
      </w:r>
    </w:p>
    <w:p w:rsidR="004B66AB" w:rsidRDefault="00917B5E">
      <w:pPr>
        <w:spacing w:before="195"/>
        <w:ind w:left="587"/>
        <w:rPr>
          <w:b/>
          <w:sz w:val="18"/>
        </w:rPr>
      </w:pPr>
      <w:r>
        <w:rPr>
          <w:b/>
          <w:w w:val="105"/>
          <w:sz w:val="18"/>
        </w:rPr>
        <w:t>Rules</w:t>
      </w:r>
      <w:r>
        <w:rPr>
          <w:b/>
          <w:spacing w:val="-7"/>
          <w:w w:val="105"/>
          <w:sz w:val="18"/>
        </w:rPr>
        <w:t xml:space="preserve"> </w:t>
      </w:r>
      <w:r>
        <w:rPr>
          <w:b/>
          <w:w w:val="105"/>
          <w:sz w:val="18"/>
        </w:rPr>
        <w:t>under</w:t>
      </w:r>
      <w:r>
        <w:rPr>
          <w:b/>
          <w:spacing w:val="-7"/>
          <w:w w:val="105"/>
          <w:sz w:val="18"/>
        </w:rPr>
        <w:t xml:space="preserve"> </w:t>
      </w:r>
      <w:r>
        <w:rPr>
          <w:b/>
          <w:w w:val="105"/>
          <w:sz w:val="18"/>
        </w:rPr>
        <w:t>section</w:t>
      </w:r>
      <w:r>
        <w:rPr>
          <w:b/>
          <w:spacing w:val="-6"/>
          <w:w w:val="105"/>
          <w:sz w:val="18"/>
        </w:rPr>
        <w:t xml:space="preserve"> </w:t>
      </w:r>
      <w:r>
        <w:rPr>
          <w:b/>
          <w:spacing w:val="-5"/>
          <w:w w:val="105"/>
          <w:sz w:val="18"/>
        </w:rPr>
        <w:t>40</w:t>
      </w:r>
    </w:p>
    <w:p w:rsidR="004B66AB" w:rsidRDefault="004B66AB">
      <w:pPr>
        <w:pStyle w:val="BodyText"/>
        <w:spacing w:before="13"/>
        <w:ind w:left="0" w:right="0" w:firstLine="0"/>
        <w:jc w:val="left"/>
        <w:rPr>
          <w:b/>
          <w:sz w:val="18"/>
        </w:rPr>
      </w:pPr>
    </w:p>
    <w:p w:rsidR="004B66AB" w:rsidRDefault="00917B5E">
      <w:pPr>
        <w:ind w:left="2293" w:right="2293"/>
        <w:jc w:val="center"/>
        <w:rPr>
          <w:b/>
          <w:sz w:val="18"/>
        </w:rPr>
      </w:pPr>
      <w:r>
        <w:rPr>
          <w:b/>
          <w:spacing w:val="-6"/>
          <w:sz w:val="18"/>
        </w:rPr>
        <w:t>THE</w:t>
      </w:r>
      <w:r>
        <w:rPr>
          <w:b/>
          <w:spacing w:val="-4"/>
          <w:sz w:val="18"/>
        </w:rPr>
        <w:t xml:space="preserve"> </w:t>
      </w:r>
      <w:r>
        <w:rPr>
          <w:b/>
          <w:spacing w:val="-6"/>
          <w:sz w:val="18"/>
        </w:rPr>
        <w:t>ARBITRATION</w:t>
      </w:r>
      <w:r>
        <w:rPr>
          <w:b/>
          <w:spacing w:val="-3"/>
          <w:sz w:val="18"/>
        </w:rPr>
        <w:t xml:space="preserve"> </w:t>
      </w:r>
      <w:r>
        <w:rPr>
          <w:b/>
          <w:spacing w:val="-6"/>
          <w:sz w:val="18"/>
        </w:rPr>
        <w:t>RULES</w:t>
      </w:r>
    </w:p>
    <w:p w:rsidR="004B66AB" w:rsidRDefault="00917B5E">
      <w:pPr>
        <w:spacing w:before="34"/>
        <w:ind w:left="3773"/>
        <w:jc w:val="both"/>
        <w:rPr>
          <w:sz w:val="16"/>
        </w:rPr>
      </w:pPr>
      <w:r>
        <w:rPr>
          <w:spacing w:val="-4"/>
          <w:sz w:val="16"/>
        </w:rPr>
        <w:t xml:space="preserve">[L.N. </w:t>
      </w:r>
      <w:r>
        <w:rPr>
          <w:spacing w:val="-2"/>
          <w:sz w:val="16"/>
        </w:rPr>
        <w:t>58/1997]</w:t>
      </w:r>
    </w:p>
    <w:p w:rsidR="004B66AB" w:rsidRDefault="00917B5E">
      <w:pPr>
        <w:pStyle w:val="ListParagraph"/>
        <w:numPr>
          <w:ilvl w:val="0"/>
          <w:numId w:val="1"/>
        </w:numPr>
        <w:tabs>
          <w:tab w:val="left" w:pos="1148"/>
        </w:tabs>
        <w:spacing w:before="86"/>
        <w:ind w:right="0" w:hanging="277"/>
        <w:jc w:val="both"/>
        <w:rPr>
          <w:sz w:val="18"/>
        </w:rPr>
      </w:pPr>
      <w:r>
        <w:rPr>
          <w:sz w:val="18"/>
        </w:rPr>
        <w:t>These</w:t>
      </w:r>
      <w:r>
        <w:rPr>
          <w:spacing w:val="-1"/>
          <w:sz w:val="18"/>
        </w:rPr>
        <w:t xml:space="preserve"> </w:t>
      </w:r>
      <w:r>
        <w:rPr>
          <w:sz w:val="18"/>
        </w:rPr>
        <w:t>Rules may be cited as</w:t>
      </w:r>
      <w:r>
        <w:rPr>
          <w:spacing w:val="-1"/>
          <w:sz w:val="18"/>
        </w:rPr>
        <w:t xml:space="preserve"> </w:t>
      </w:r>
      <w:r>
        <w:rPr>
          <w:sz w:val="18"/>
        </w:rPr>
        <w:t xml:space="preserve">the Arbitration </w:t>
      </w:r>
      <w:r>
        <w:rPr>
          <w:spacing w:val="-2"/>
          <w:sz w:val="18"/>
        </w:rPr>
        <w:t>Rules.</w:t>
      </w:r>
    </w:p>
    <w:p w:rsidR="004B66AB" w:rsidRDefault="00917B5E">
      <w:pPr>
        <w:pStyle w:val="ListParagraph"/>
        <w:numPr>
          <w:ilvl w:val="0"/>
          <w:numId w:val="1"/>
        </w:numPr>
        <w:tabs>
          <w:tab w:val="left" w:pos="1148"/>
        </w:tabs>
        <w:spacing w:before="86"/>
        <w:ind w:right="0" w:hanging="277"/>
        <w:jc w:val="both"/>
        <w:rPr>
          <w:sz w:val="18"/>
        </w:rPr>
      </w:pPr>
      <w:r>
        <w:rPr>
          <w:sz w:val="18"/>
        </w:rPr>
        <w:t>Applications</w:t>
      </w:r>
      <w:r>
        <w:rPr>
          <w:spacing w:val="-3"/>
          <w:sz w:val="18"/>
        </w:rPr>
        <w:t xml:space="preserve"> </w:t>
      </w:r>
      <w:r>
        <w:rPr>
          <w:sz w:val="18"/>
        </w:rPr>
        <w:t>under</w:t>
      </w:r>
      <w:r>
        <w:rPr>
          <w:spacing w:val="-3"/>
          <w:sz w:val="18"/>
        </w:rPr>
        <w:t xml:space="preserve"> </w:t>
      </w:r>
      <w:r>
        <w:rPr>
          <w:sz w:val="18"/>
        </w:rPr>
        <w:t>sections</w:t>
      </w:r>
      <w:r>
        <w:rPr>
          <w:spacing w:val="-3"/>
          <w:sz w:val="18"/>
        </w:rPr>
        <w:t xml:space="preserve"> </w:t>
      </w:r>
      <w:r>
        <w:rPr>
          <w:sz w:val="18"/>
        </w:rPr>
        <w:t>6</w:t>
      </w:r>
      <w:r>
        <w:rPr>
          <w:spacing w:val="-2"/>
          <w:sz w:val="18"/>
        </w:rPr>
        <w:t xml:space="preserve"> </w:t>
      </w:r>
      <w:r>
        <w:rPr>
          <w:sz w:val="18"/>
        </w:rPr>
        <w:t>and</w:t>
      </w:r>
      <w:r>
        <w:rPr>
          <w:spacing w:val="-3"/>
          <w:sz w:val="18"/>
        </w:rPr>
        <w:t xml:space="preserve"> </w:t>
      </w:r>
      <w:r>
        <w:rPr>
          <w:sz w:val="18"/>
        </w:rPr>
        <w:t>7</w:t>
      </w:r>
      <w:r>
        <w:rPr>
          <w:spacing w:val="-3"/>
          <w:sz w:val="18"/>
        </w:rPr>
        <w:t xml:space="preserve"> </w:t>
      </w:r>
      <w:r>
        <w:rPr>
          <w:sz w:val="18"/>
        </w:rPr>
        <w:t>of</w:t>
      </w:r>
      <w:r>
        <w:rPr>
          <w:spacing w:val="-2"/>
          <w:sz w:val="18"/>
        </w:rPr>
        <w:t xml:space="preserve"> </w:t>
      </w:r>
      <w:r>
        <w:rPr>
          <w:sz w:val="18"/>
        </w:rPr>
        <w:t>the</w:t>
      </w:r>
      <w:r>
        <w:rPr>
          <w:spacing w:val="-3"/>
          <w:sz w:val="18"/>
        </w:rPr>
        <w:t xml:space="preserve"> </w:t>
      </w:r>
      <w:r>
        <w:rPr>
          <w:sz w:val="18"/>
        </w:rPr>
        <w:t>Act</w:t>
      </w:r>
      <w:r>
        <w:rPr>
          <w:spacing w:val="-3"/>
          <w:sz w:val="18"/>
        </w:rPr>
        <w:t xml:space="preserve"> </w:t>
      </w:r>
      <w:r>
        <w:rPr>
          <w:sz w:val="18"/>
        </w:rPr>
        <w:t>shall</w:t>
      </w:r>
      <w:r>
        <w:rPr>
          <w:spacing w:val="-2"/>
          <w:sz w:val="18"/>
        </w:rPr>
        <w:t xml:space="preserve"> </w:t>
      </w:r>
      <w:r>
        <w:rPr>
          <w:sz w:val="18"/>
        </w:rPr>
        <w:t>be</w:t>
      </w:r>
      <w:r>
        <w:rPr>
          <w:spacing w:val="-3"/>
          <w:sz w:val="18"/>
        </w:rPr>
        <w:t xml:space="preserve"> </w:t>
      </w:r>
      <w:r>
        <w:rPr>
          <w:sz w:val="18"/>
        </w:rPr>
        <w:t>made</w:t>
      </w:r>
      <w:r>
        <w:rPr>
          <w:spacing w:val="-3"/>
          <w:sz w:val="18"/>
        </w:rPr>
        <w:t xml:space="preserve"> </w:t>
      </w:r>
      <w:r>
        <w:rPr>
          <w:sz w:val="18"/>
        </w:rPr>
        <w:t>by</w:t>
      </w:r>
      <w:r>
        <w:rPr>
          <w:spacing w:val="-2"/>
          <w:sz w:val="18"/>
        </w:rPr>
        <w:t xml:space="preserve"> </w:t>
      </w:r>
      <w:r>
        <w:rPr>
          <w:sz w:val="18"/>
        </w:rPr>
        <w:t>summons</w:t>
      </w:r>
      <w:r>
        <w:rPr>
          <w:spacing w:val="-3"/>
          <w:sz w:val="18"/>
        </w:rPr>
        <w:t xml:space="preserve"> </w:t>
      </w:r>
      <w:r>
        <w:rPr>
          <w:sz w:val="18"/>
        </w:rPr>
        <w:t>in</w:t>
      </w:r>
      <w:r>
        <w:rPr>
          <w:spacing w:val="-3"/>
          <w:sz w:val="18"/>
        </w:rPr>
        <w:t xml:space="preserve"> </w:t>
      </w:r>
      <w:r>
        <w:rPr>
          <w:sz w:val="18"/>
        </w:rPr>
        <w:t>the</w:t>
      </w:r>
      <w:r>
        <w:rPr>
          <w:spacing w:val="-2"/>
          <w:sz w:val="18"/>
        </w:rPr>
        <w:t xml:space="preserve"> suit.</w:t>
      </w:r>
    </w:p>
    <w:p w:rsidR="004B66AB" w:rsidRDefault="00917B5E">
      <w:pPr>
        <w:pStyle w:val="ListParagraph"/>
        <w:numPr>
          <w:ilvl w:val="0"/>
          <w:numId w:val="1"/>
        </w:numPr>
        <w:tabs>
          <w:tab w:val="left" w:pos="1104"/>
          <w:tab w:val="left" w:pos="1693"/>
        </w:tabs>
        <w:spacing w:before="34" w:line="213" w:lineRule="auto"/>
        <w:ind w:left="1693" w:hanging="1106"/>
        <w:jc w:val="both"/>
        <w:rPr>
          <w:sz w:val="18"/>
        </w:rPr>
      </w:pPr>
      <w:r>
        <w:rPr>
          <w:sz w:val="18"/>
        </w:rPr>
        <w:t>(1)</w:t>
      </w:r>
      <w:r>
        <w:rPr>
          <w:spacing w:val="80"/>
          <w:sz w:val="18"/>
        </w:rPr>
        <w:t xml:space="preserve">   </w:t>
      </w:r>
      <w:r>
        <w:rPr>
          <w:sz w:val="18"/>
        </w:rPr>
        <w:t>Applications under sections 12, 15, 17, 18, 28 and 39 of the Act shall be made</w:t>
      </w:r>
      <w:r>
        <w:rPr>
          <w:spacing w:val="40"/>
          <w:sz w:val="18"/>
        </w:rPr>
        <w:t xml:space="preserve"> </w:t>
      </w:r>
      <w:r>
        <w:rPr>
          <w:sz w:val="18"/>
        </w:rPr>
        <w:t>by originating summons made returnable for a ﬁxed date before a Judge in chambers and shall be served on all parties at least fourteen days before the return date.</w:t>
      </w:r>
    </w:p>
    <w:p w:rsidR="004B66AB" w:rsidRDefault="00917B5E">
      <w:pPr>
        <w:pStyle w:val="ListParagraph"/>
        <w:numPr>
          <w:ilvl w:val="1"/>
          <w:numId w:val="1"/>
        </w:numPr>
        <w:tabs>
          <w:tab w:val="left" w:pos="1693"/>
        </w:tabs>
        <w:spacing w:before="40" w:line="213" w:lineRule="auto"/>
        <w:rPr>
          <w:sz w:val="18"/>
        </w:rPr>
      </w:pPr>
      <w:r>
        <w:rPr>
          <w:sz w:val="18"/>
        </w:rPr>
        <w:t>Any</w:t>
      </w:r>
      <w:r>
        <w:rPr>
          <w:spacing w:val="-6"/>
          <w:sz w:val="18"/>
        </w:rPr>
        <w:t xml:space="preserve"> </w:t>
      </w:r>
      <w:r>
        <w:rPr>
          <w:sz w:val="18"/>
        </w:rPr>
        <w:t>other</w:t>
      </w:r>
      <w:r>
        <w:rPr>
          <w:spacing w:val="-6"/>
          <w:sz w:val="18"/>
        </w:rPr>
        <w:t xml:space="preserve"> </w:t>
      </w:r>
      <w:r>
        <w:rPr>
          <w:sz w:val="18"/>
        </w:rPr>
        <w:t>application</w:t>
      </w:r>
      <w:r>
        <w:rPr>
          <w:spacing w:val="-6"/>
          <w:sz w:val="18"/>
        </w:rPr>
        <w:t xml:space="preserve"> </w:t>
      </w:r>
      <w:r>
        <w:rPr>
          <w:sz w:val="18"/>
        </w:rPr>
        <w:t>arising</w:t>
      </w:r>
      <w:r>
        <w:rPr>
          <w:spacing w:val="-6"/>
          <w:sz w:val="18"/>
        </w:rPr>
        <w:t xml:space="preserve"> </w:t>
      </w:r>
      <w:r>
        <w:rPr>
          <w:sz w:val="18"/>
        </w:rPr>
        <w:t>from</w:t>
      </w:r>
      <w:r>
        <w:rPr>
          <w:spacing w:val="-6"/>
          <w:sz w:val="18"/>
        </w:rPr>
        <w:t xml:space="preserve"> </w:t>
      </w:r>
      <w:r>
        <w:rPr>
          <w:sz w:val="18"/>
        </w:rPr>
        <w:t>an</w:t>
      </w:r>
      <w:r>
        <w:rPr>
          <w:spacing w:val="-6"/>
          <w:sz w:val="18"/>
        </w:rPr>
        <w:t xml:space="preserve"> </w:t>
      </w:r>
      <w:r>
        <w:rPr>
          <w:sz w:val="18"/>
        </w:rPr>
        <w:t>application</w:t>
      </w:r>
      <w:r>
        <w:rPr>
          <w:spacing w:val="-6"/>
          <w:sz w:val="18"/>
        </w:rPr>
        <w:t xml:space="preserve"> </w:t>
      </w:r>
      <w:r>
        <w:rPr>
          <w:sz w:val="18"/>
        </w:rPr>
        <w:t>made</w:t>
      </w:r>
      <w:r>
        <w:rPr>
          <w:spacing w:val="-6"/>
          <w:sz w:val="18"/>
        </w:rPr>
        <w:t xml:space="preserve"> </w:t>
      </w:r>
      <w:r>
        <w:rPr>
          <w:sz w:val="18"/>
        </w:rPr>
        <w:t>under</w:t>
      </w:r>
      <w:r>
        <w:rPr>
          <w:spacing w:val="-6"/>
          <w:sz w:val="18"/>
        </w:rPr>
        <w:t xml:space="preserve"> </w:t>
      </w:r>
      <w:r>
        <w:rPr>
          <w:sz w:val="18"/>
        </w:rPr>
        <w:t>subrule</w:t>
      </w:r>
      <w:r>
        <w:rPr>
          <w:spacing w:val="-6"/>
          <w:sz w:val="18"/>
        </w:rPr>
        <w:t xml:space="preserve"> </w:t>
      </w:r>
      <w:r>
        <w:rPr>
          <w:sz w:val="18"/>
        </w:rPr>
        <w:t>(1)</w:t>
      </w:r>
      <w:r>
        <w:rPr>
          <w:spacing w:val="-6"/>
          <w:sz w:val="18"/>
        </w:rPr>
        <w:t xml:space="preserve"> </w:t>
      </w:r>
      <w:r>
        <w:rPr>
          <w:sz w:val="18"/>
        </w:rPr>
        <w:t>shall be made by summons in the same cause and shall be served on all parties at least seven days before the hearing date.</w:t>
      </w:r>
    </w:p>
    <w:p w:rsidR="004B66AB" w:rsidRDefault="00917B5E">
      <w:pPr>
        <w:pStyle w:val="ListParagraph"/>
        <w:numPr>
          <w:ilvl w:val="0"/>
          <w:numId w:val="1"/>
        </w:numPr>
        <w:tabs>
          <w:tab w:val="left" w:pos="1104"/>
        </w:tabs>
        <w:spacing w:before="19"/>
        <w:ind w:left="1104" w:right="0" w:hanging="517"/>
        <w:jc w:val="both"/>
        <w:rPr>
          <w:sz w:val="18"/>
        </w:rPr>
      </w:pPr>
      <w:r>
        <w:rPr>
          <w:sz w:val="18"/>
        </w:rPr>
        <w:t>(1)</w:t>
      </w:r>
      <w:r>
        <w:rPr>
          <w:spacing w:val="65"/>
          <w:sz w:val="18"/>
        </w:rPr>
        <w:t xml:space="preserve">   </w:t>
      </w:r>
      <w:r>
        <w:rPr>
          <w:sz w:val="18"/>
        </w:rPr>
        <w:t>Any</w:t>
      </w:r>
      <w:r>
        <w:rPr>
          <w:spacing w:val="-5"/>
          <w:sz w:val="18"/>
        </w:rPr>
        <w:t xml:space="preserve"> </w:t>
      </w:r>
      <w:r>
        <w:rPr>
          <w:sz w:val="18"/>
        </w:rPr>
        <w:t>party</w:t>
      </w:r>
      <w:r>
        <w:rPr>
          <w:spacing w:val="-6"/>
          <w:sz w:val="18"/>
        </w:rPr>
        <w:t xml:space="preserve"> </w:t>
      </w:r>
      <w:r>
        <w:rPr>
          <w:sz w:val="18"/>
        </w:rPr>
        <w:t>may</w:t>
      </w:r>
      <w:r>
        <w:rPr>
          <w:spacing w:val="-6"/>
          <w:sz w:val="18"/>
        </w:rPr>
        <w:t xml:space="preserve"> </w:t>
      </w:r>
      <w:r>
        <w:rPr>
          <w:sz w:val="18"/>
        </w:rPr>
        <w:t>ﬁle</w:t>
      </w:r>
      <w:r>
        <w:rPr>
          <w:spacing w:val="-6"/>
          <w:sz w:val="18"/>
        </w:rPr>
        <w:t xml:space="preserve"> </w:t>
      </w:r>
      <w:r>
        <w:rPr>
          <w:sz w:val="18"/>
        </w:rPr>
        <w:t>an</w:t>
      </w:r>
      <w:r>
        <w:rPr>
          <w:spacing w:val="-7"/>
          <w:sz w:val="18"/>
        </w:rPr>
        <w:t xml:space="preserve"> </w:t>
      </w:r>
      <w:r>
        <w:rPr>
          <w:sz w:val="18"/>
        </w:rPr>
        <w:t>award</w:t>
      </w:r>
      <w:r>
        <w:rPr>
          <w:spacing w:val="-6"/>
          <w:sz w:val="18"/>
        </w:rPr>
        <w:t xml:space="preserve"> </w:t>
      </w:r>
      <w:r>
        <w:rPr>
          <w:sz w:val="18"/>
        </w:rPr>
        <w:t>in</w:t>
      </w:r>
      <w:r>
        <w:rPr>
          <w:spacing w:val="-6"/>
          <w:sz w:val="18"/>
        </w:rPr>
        <w:t xml:space="preserve"> </w:t>
      </w:r>
      <w:r>
        <w:rPr>
          <w:sz w:val="18"/>
        </w:rPr>
        <w:t>the</w:t>
      </w:r>
      <w:r>
        <w:rPr>
          <w:spacing w:val="-6"/>
          <w:sz w:val="18"/>
        </w:rPr>
        <w:t xml:space="preserve"> </w:t>
      </w:r>
      <w:r>
        <w:rPr>
          <w:sz w:val="18"/>
        </w:rPr>
        <w:t>High</w:t>
      </w:r>
      <w:r>
        <w:rPr>
          <w:spacing w:val="-7"/>
          <w:sz w:val="18"/>
        </w:rPr>
        <w:t xml:space="preserve"> </w:t>
      </w:r>
      <w:r>
        <w:rPr>
          <w:spacing w:val="-2"/>
          <w:sz w:val="18"/>
        </w:rPr>
        <w:t>Court.</w:t>
      </w:r>
    </w:p>
    <w:p w:rsidR="004B66AB" w:rsidRDefault="00917B5E">
      <w:pPr>
        <w:pStyle w:val="ListParagraph"/>
        <w:numPr>
          <w:ilvl w:val="1"/>
          <w:numId w:val="1"/>
        </w:numPr>
        <w:tabs>
          <w:tab w:val="left" w:pos="1693"/>
        </w:tabs>
        <w:spacing w:before="34" w:line="213" w:lineRule="auto"/>
        <w:rPr>
          <w:sz w:val="18"/>
        </w:rPr>
      </w:pPr>
      <w:r>
        <w:rPr>
          <w:sz w:val="18"/>
        </w:rPr>
        <w:t>All applications subsequent to ﬁling of an award shall be by summons in the cause</w:t>
      </w:r>
      <w:r>
        <w:rPr>
          <w:spacing w:val="-12"/>
          <w:sz w:val="18"/>
        </w:rPr>
        <w:t xml:space="preserve"> </w:t>
      </w:r>
      <w:r>
        <w:rPr>
          <w:sz w:val="18"/>
        </w:rPr>
        <w:t>in</w:t>
      </w:r>
      <w:r>
        <w:rPr>
          <w:spacing w:val="-11"/>
          <w:sz w:val="18"/>
        </w:rPr>
        <w:t xml:space="preserve"> </w:t>
      </w:r>
      <w:r>
        <w:rPr>
          <w:sz w:val="18"/>
        </w:rPr>
        <w:t>which</w:t>
      </w:r>
      <w:r>
        <w:rPr>
          <w:spacing w:val="-11"/>
          <w:sz w:val="18"/>
        </w:rPr>
        <w:t xml:space="preserve"> </w:t>
      </w:r>
      <w:r>
        <w:rPr>
          <w:sz w:val="18"/>
        </w:rPr>
        <w:t>the</w:t>
      </w:r>
      <w:r>
        <w:rPr>
          <w:spacing w:val="-11"/>
          <w:sz w:val="18"/>
        </w:rPr>
        <w:t xml:space="preserve"> </w:t>
      </w:r>
      <w:r>
        <w:rPr>
          <w:sz w:val="18"/>
        </w:rPr>
        <w:t>award</w:t>
      </w:r>
      <w:r>
        <w:rPr>
          <w:spacing w:val="-12"/>
          <w:sz w:val="18"/>
        </w:rPr>
        <w:t xml:space="preserve"> </w:t>
      </w:r>
      <w:r>
        <w:rPr>
          <w:sz w:val="18"/>
        </w:rPr>
        <w:t>has</w:t>
      </w:r>
      <w:r>
        <w:rPr>
          <w:spacing w:val="-11"/>
          <w:sz w:val="18"/>
        </w:rPr>
        <w:t xml:space="preserve"> </w:t>
      </w:r>
      <w:r>
        <w:rPr>
          <w:sz w:val="18"/>
        </w:rPr>
        <w:t>been</w:t>
      </w:r>
      <w:r>
        <w:rPr>
          <w:spacing w:val="-11"/>
          <w:sz w:val="18"/>
        </w:rPr>
        <w:t xml:space="preserve"> </w:t>
      </w:r>
      <w:r>
        <w:rPr>
          <w:sz w:val="18"/>
        </w:rPr>
        <w:t>ﬁled</w:t>
      </w:r>
      <w:r>
        <w:rPr>
          <w:spacing w:val="-11"/>
          <w:sz w:val="18"/>
        </w:rPr>
        <w:t xml:space="preserve"> </w:t>
      </w:r>
      <w:r>
        <w:rPr>
          <w:sz w:val="18"/>
        </w:rPr>
        <w:t>and</w:t>
      </w:r>
      <w:r>
        <w:rPr>
          <w:spacing w:val="-12"/>
          <w:sz w:val="18"/>
        </w:rPr>
        <w:t xml:space="preserve"> </w:t>
      </w:r>
      <w:r>
        <w:rPr>
          <w:sz w:val="18"/>
        </w:rPr>
        <w:t>shall</w:t>
      </w:r>
      <w:r>
        <w:rPr>
          <w:spacing w:val="-11"/>
          <w:sz w:val="18"/>
        </w:rPr>
        <w:t xml:space="preserve"> </w:t>
      </w:r>
      <w:r>
        <w:rPr>
          <w:sz w:val="18"/>
        </w:rPr>
        <w:t>be</w:t>
      </w:r>
      <w:r>
        <w:rPr>
          <w:spacing w:val="-11"/>
          <w:sz w:val="18"/>
        </w:rPr>
        <w:t xml:space="preserve"> </w:t>
      </w:r>
      <w:r>
        <w:rPr>
          <w:sz w:val="18"/>
        </w:rPr>
        <w:t>served</w:t>
      </w:r>
      <w:r>
        <w:rPr>
          <w:spacing w:val="-11"/>
          <w:sz w:val="18"/>
        </w:rPr>
        <w:t xml:space="preserve"> </w:t>
      </w:r>
      <w:r>
        <w:rPr>
          <w:sz w:val="18"/>
        </w:rPr>
        <w:t>on</w:t>
      </w:r>
      <w:r>
        <w:rPr>
          <w:spacing w:val="-12"/>
          <w:sz w:val="18"/>
        </w:rPr>
        <w:t xml:space="preserve"> </w:t>
      </w:r>
      <w:r>
        <w:rPr>
          <w:sz w:val="18"/>
        </w:rPr>
        <w:t>all</w:t>
      </w:r>
      <w:r>
        <w:rPr>
          <w:spacing w:val="-11"/>
          <w:sz w:val="18"/>
        </w:rPr>
        <w:t xml:space="preserve"> </w:t>
      </w:r>
      <w:r>
        <w:rPr>
          <w:sz w:val="18"/>
        </w:rPr>
        <w:t>parties</w:t>
      </w:r>
      <w:r>
        <w:rPr>
          <w:spacing w:val="-11"/>
          <w:sz w:val="18"/>
        </w:rPr>
        <w:t xml:space="preserve"> </w:t>
      </w:r>
      <w:r>
        <w:rPr>
          <w:sz w:val="18"/>
        </w:rPr>
        <w:t>at</w:t>
      </w:r>
      <w:r>
        <w:rPr>
          <w:spacing w:val="-11"/>
          <w:sz w:val="18"/>
        </w:rPr>
        <w:t xml:space="preserve"> </w:t>
      </w:r>
      <w:r>
        <w:rPr>
          <w:sz w:val="18"/>
        </w:rPr>
        <w:t>least seven days before the hearing date.</w:t>
      </w:r>
    </w:p>
    <w:p w:rsidR="004B66AB" w:rsidRDefault="00917B5E">
      <w:pPr>
        <w:pStyle w:val="ListParagraph"/>
        <w:numPr>
          <w:ilvl w:val="1"/>
          <w:numId w:val="1"/>
        </w:numPr>
        <w:tabs>
          <w:tab w:val="left" w:pos="1693"/>
        </w:tabs>
        <w:spacing w:before="39" w:line="213" w:lineRule="auto"/>
        <w:rPr>
          <w:sz w:val="18"/>
        </w:rPr>
      </w:pPr>
      <w:r>
        <w:rPr>
          <w:sz w:val="18"/>
        </w:rPr>
        <w:t>If</w:t>
      </w:r>
      <w:r>
        <w:rPr>
          <w:spacing w:val="-3"/>
          <w:sz w:val="18"/>
        </w:rPr>
        <w:t xml:space="preserve"> </w:t>
      </w:r>
      <w:r>
        <w:rPr>
          <w:sz w:val="18"/>
        </w:rPr>
        <w:t>an</w:t>
      </w:r>
      <w:r>
        <w:rPr>
          <w:spacing w:val="-3"/>
          <w:sz w:val="18"/>
        </w:rPr>
        <w:t xml:space="preserve"> </w:t>
      </w:r>
      <w:r>
        <w:rPr>
          <w:sz w:val="18"/>
        </w:rPr>
        <w:t>application</w:t>
      </w:r>
      <w:r>
        <w:rPr>
          <w:spacing w:val="-3"/>
          <w:sz w:val="18"/>
        </w:rPr>
        <w:t xml:space="preserve"> </w:t>
      </w:r>
      <w:r>
        <w:rPr>
          <w:sz w:val="18"/>
        </w:rPr>
        <w:t>in</w:t>
      </w:r>
      <w:r>
        <w:rPr>
          <w:spacing w:val="-3"/>
          <w:sz w:val="18"/>
        </w:rPr>
        <w:t xml:space="preserve"> </w:t>
      </w:r>
      <w:r>
        <w:rPr>
          <w:sz w:val="18"/>
        </w:rPr>
        <w:t>respect</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arbitration</w:t>
      </w:r>
      <w:r>
        <w:rPr>
          <w:spacing w:val="-3"/>
          <w:sz w:val="18"/>
        </w:rPr>
        <w:t xml:space="preserve"> </w:t>
      </w:r>
      <w:r>
        <w:rPr>
          <w:sz w:val="18"/>
        </w:rPr>
        <w:t>has</w:t>
      </w:r>
      <w:r>
        <w:rPr>
          <w:spacing w:val="-3"/>
          <w:sz w:val="18"/>
        </w:rPr>
        <w:t xml:space="preserve"> </w:t>
      </w:r>
      <w:r>
        <w:rPr>
          <w:sz w:val="18"/>
        </w:rPr>
        <w:t>been</w:t>
      </w:r>
      <w:r>
        <w:rPr>
          <w:spacing w:val="-3"/>
          <w:sz w:val="18"/>
        </w:rPr>
        <w:t xml:space="preserve"> </w:t>
      </w:r>
      <w:r>
        <w:rPr>
          <w:sz w:val="18"/>
        </w:rPr>
        <w:t>made</w:t>
      </w:r>
      <w:r>
        <w:rPr>
          <w:spacing w:val="-3"/>
          <w:sz w:val="18"/>
        </w:rPr>
        <w:t xml:space="preserve"> </w:t>
      </w:r>
      <w:r>
        <w:rPr>
          <w:sz w:val="18"/>
        </w:rPr>
        <w:t>under</w:t>
      </w:r>
      <w:r>
        <w:rPr>
          <w:spacing w:val="-3"/>
          <w:sz w:val="18"/>
        </w:rPr>
        <w:t xml:space="preserve"> </w:t>
      </w:r>
      <w:r>
        <w:rPr>
          <w:sz w:val="18"/>
        </w:rPr>
        <w:t>rule</w:t>
      </w:r>
      <w:r>
        <w:rPr>
          <w:spacing w:val="-3"/>
          <w:sz w:val="18"/>
        </w:rPr>
        <w:t xml:space="preserve"> </w:t>
      </w:r>
      <w:r>
        <w:rPr>
          <w:sz w:val="18"/>
        </w:rPr>
        <w:t>3(1)</w:t>
      </w:r>
      <w:r>
        <w:rPr>
          <w:spacing w:val="-3"/>
          <w:sz w:val="18"/>
        </w:rPr>
        <w:t xml:space="preserve"> </w:t>
      </w:r>
      <w:r>
        <w:rPr>
          <w:sz w:val="18"/>
        </w:rPr>
        <w:t>the award shall be ﬁled in the same cause; otherwise the award shall be given its own serial number in the civil register.</w:t>
      </w:r>
    </w:p>
    <w:p w:rsidR="004B66AB" w:rsidRDefault="00917B5E">
      <w:pPr>
        <w:pStyle w:val="ListParagraph"/>
        <w:numPr>
          <w:ilvl w:val="0"/>
          <w:numId w:val="1"/>
        </w:numPr>
        <w:tabs>
          <w:tab w:val="left" w:pos="1118"/>
        </w:tabs>
        <w:spacing w:before="113" w:line="213" w:lineRule="auto"/>
        <w:ind w:left="587" w:firstLine="283"/>
        <w:jc w:val="both"/>
        <w:rPr>
          <w:sz w:val="18"/>
        </w:rPr>
      </w:pPr>
      <w:r>
        <w:rPr>
          <w:sz w:val="18"/>
        </w:rPr>
        <w:t>The</w:t>
      </w:r>
      <w:r>
        <w:rPr>
          <w:spacing w:val="-12"/>
          <w:sz w:val="18"/>
        </w:rPr>
        <w:t xml:space="preserve"> </w:t>
      </w:r>
      <w:r>
        <w:rPr>
          <w:sz w:val="18"/>
        </w:rPr>
        <w:t>party</w:t>
      </w:r>
      <w:r>
        <w:rPr>
          <w:spacing w:val="-11"/>
          <w:sz w:val="18"/>
        </w:rPr>
        <w:t xml:space="preserve"> </w:t>
      </w:r>
      <w:r>
        <w:rPr>
          <w:sz w:val="18"/>
        </w:rPr>
        <w:t>ﬁling</w:t>
      </w:r>
      <w:r>
        <w:rPr>
          <w:spacing w:val="-11"/>
          <w:sz w:val="18"/>
        </w:rPr>
        <w:t xml:space="preserve"> </w:t>
      </w:r>
      <w:r>
        <w:rPr>
          <w:sz w:val="18"/>
        </w:rPr>
        <w:t>the</w:t>
      </w:r>
      <w:r>
        <w:rPr>
          <w:spacing w:val="-11"/>
          <w:sz w:val="18"/>
        </w:rPr>
        <w:t xml:space="preserve"> </w:t>
      </w:r>
      <w:r>
        <w:rPr>
          <w:sz w:val="18"/>
        </w:rPr>
        <w:t>award</w:t>
      </w:r>
      <w:r>
        <w:rPr>
          <w:spacing w:val="-12"/>
          <w:sz w:val="18"/>
        </w:rPr>
        <w:t xml:space="preserve"> </w:t>
      </w:r>
      <w:r>
        <w:rPr>
          <w:sz w:val="18"/>
        </w:rPr>
        <w:t>shall</w:t>
      </w:r>
      <w:r>
        <w:rPr>
          <w:spacing w:val="-11"/>
          <w:sz w:val="18"/>
        </w:rPr>
        <w:t xml:space="preserve"> </w:t>
      </w:r>
      <w:r>
        <w:rPr>
          <w:sz w:val="18"/>
        </w:rPr>
        <w:t>give</w:t>
      </w:r>
      <w:r>
        <w:rPr>
          <w:spacing w:val="-11"/>
          <w:sz w:val="18"/>
        </w:rPr>
        <w:t xml:space="preserve"> </w:t>
      </w:r>
      <w:r>
        <w:rPr>
          <w:sz w:val="18"/>
        </w:rPr>
        <w:t>notice</w:t>
      </w:r>
      <w:r>
        <w:rPr>
          <w:spacing w:val="-11"/>
          <w:sz w:val="18"/>
        </w:rPr>
        <w:t xml:space="preserve"> </w:t>
      </w:r>
      <w:r>
        <w:rPr>
          <w:sz w:val="18"/>
        </w:rPr>
        <w:t>to</w:t>
      </w:r>
      <w:r>
        <w:rPr>
          <w:spacing w:val="-12"/>
          <w:sz w:val="18"/>
        </w:rPr>
        <w:t xml:space="preserve"> </w:t>
      </w:r>
      <w:r>
        <w:rPr>
          <w:sz w:val="18"/>
        </w:rPr>
        <w:t>all</w:t>
      </w:r>
      <w:r>
        <w:rPr>
          <w:spacing w:val="-11"/>
          <w:sz w:val="18"/>
        </w:rPr>
        <w:t xml:space="preserve"> </w:t>
      </w:r>
      <w:r>
        <w:rPr>
          <w:sz w:val="18"/>
        </w:rPr>
        <w:t>parties</w:t>
      </w:r>
      <w:r>
        <w:rPr>
          <w:spacing w:val="-11"/>
          <w:sz w:val="18"/>
        </w:rPr>
        <w:t xml:space="preserve"> </w:t>
      </w:r>
      <w:r>
        <w:rPr>
          <w:sz w:val="18"/>
        </w:rPr>
        <w:t>of</w:t>
      </w:r>
      <w:r>
        <w:rPr>
          <w:spacing w:val="-11"/>
          <w:sz w:val="18"/>
        </w:rPr>
        <w:t xml:space="preserve"> </w:t>
      </w:r>
      <w:r>
        <w:rPr>
          <w:sz w:val="18"/>
        </w:rPr>
        <w:t>the</w:t>
      </w:r>
      <w:r>
        <w:rPr>
          <w:spacing w:val="-12"/>
          <w:sz w:val="18"/>
        </w:rPr>
        <w:t xml:space="preserve"> </w:t>
      </w:r>
      <w:r>
        <w:rPr>
          <w:sz w:val="18"/>
        </w:rPr>
        <w:t>ﬁling</w:t>
      </w:r>
      <w:r>
        <w:rPr>
          <w:spacing w:val="-11"/>
          <w:sz w:val="18"/>
        </w:rPr>
        <w:t xml:space="preserve"> </w:t>
      </w:r>
      <w:r>
        <w:rPr>
          <w:sz w:val="18"/>
        </w:rPr>
        <w:t>of</w:t>
      </w:r>
      <w:r>
        <w:rPr>
          <w:spacing w:val="-11"/>
          <w:sz w:val="18"/>
        </w:rPr>
        <w:t xml:space="preserve"> </w:t>
      </w:r>
      <w:r>
        <w:rPr>
          <w:sz w:val="18"/>
        </w:rPr>
        <w:t>the</w:t>
      </w:r>
      <w:r>
        <w:rPr>
          <w:spacing w:val="-11"/>
          <w:sz w:val="18"/>
        </w:rPr>
        <w:t xml:space="preserve"> </w:t>
      </w:r>
      <w:r>
        <w:rPr>
          <w:sz w:val="18"/>
        </w:rPr>
        <w:t>award</w:t>
      </w:r>
      <w:r>
        <w:rPr>
          <w:spacing w:val="-12"/>
          <w:sz w:val="18"/>
        </w:rPr>
        <w:t xml:space="preserve"> </w:t>
      </w:r>
      <w:r>
        <w:rPr>
          <w:sz w:val="18"/>
        </w:rPr>
        <w:t>giving the date thereof and the cause number and the registry in which it has been ﬁled and shall ﬁle an afﬁdavit of service.</w:t>
      </w:r>
    </w:p>
    <w:p w:rsidR="004B66AB" w:rsidRDefault="00917B5E">
      <w:pPr>
        <w:pStyle w:val="ListParagraph"/>
        <w:numPr>
          <w:ilvl w:val="0"/>
          <w:numId w:val="1"/>
        </w:numPr>
        <w:tabs>
          <w:tab w:val="left" w:pos="1211"/>
        </w:tabs>
        <w:spacing w:before="113" w:line="213" w:lineRule="auto"/>
        <w:ind w:left="587" w:firstLine="283"/>
        <w:jc w:val="both"/>
        <w:rPr>
          <w:sz w:val="18"/>
        </w:rPr>
      </w:pPr>
      <w:r>
        <w:rPr>
          <w:sz w:val="18"/>
        </w:rPr>
        <w:t>If no application to set aside an arbitral award has been made in accordance with section 35 of the Act the party ﬁling the award may apply ex parte by summons for leave to enforce the award as a decree.</w:t>
      </w:r>
    </w:p>
    <w:p w:rsidR="004B66AB" w:rsidRDefault="00917B5E">
      <w:pPr>
        <w:pStyle w:val="ListParagraph"/>
        <w:numPr>
          <w:ilvl w:val="0"/>
          <w:numId w:val="1"/>
        </w:numPr>
        <w:tabs>
          <w:tab w:val="left" w:pos="1111"/>
        </w:tabs>
        <w:spacing w:before="113" w:line="213" w:lineRule="auto"/>
        <w:ind w:left="587" w:firstLine="283"/>
        <w:jc w:val="both"/>
        <w:rPr>
          <w:sz w:val="18"/>
        </w:rPr>
      </w:pPr>
      <w:r>
        <w:rPr>
          <w:sz w:val="18"/>
        </w:rPr>
        <w:t>An</w:t>
      </w:r>
      <w:r>
        <w:rPr>
          <w:spacing w:val="-10"/>
          <w:sz w:val="18"/>
        </w:rPr>
        <w:t xml:space="preserve"> </w:t>
      </w:r>
      <w:r>
        <w:rPr>
          <w:sz w:val="18"/>
        </w:rPr>
        <w:t>application</w:t>
      </w:r>
      <w:r>
        <w:rPr>
          <w:spacing w:val="-10"/>
          <w:sz w:val="18"/>
        </w:rPr>
        <w:t xml:space="preserve"> </w:t>
      </w:r>
      <w:r>
        <w:rPr>
          <w:sz w:val="18"/>
        </w:rPr>
        <w:t>under</w:t>
      </w:r>
      <w:r>
        <w:rPr>
          <w:spacing w:val="-10"/>
          <w:sz w:val="18"/>
        </w:rPr>
        <w:t xml:space="preserve"> </w:t>
      </w:r>
      <w:r>
        <w:rPr>
          <w:sz w:val="18"/>
        </w:rPr>
        <w:t>section</w:t>
      </w:r>
      <w:r>
        <w:rPr>
          <w:spacing w:val="-10"/>
          <w:sz w:val="18"/>
        </w:rPr>
        <w:t xml:space="preserve"> </w:t>
      </w:r>
      <w:r>
        <w:rPr>
          <w:sz w:val="18"/>
        </w:rPr>
        <w:t>35</w:t>
      </w:r>
      <w:r>
        <w:rPr>
          <w:spacing w:val="-10"/>
          <w:sz w:val="18"/>
        </w:rPr>
        <w:t xml:space="preserve"> </w:t>
      </w:r>
      <w:r>
        <w:rPr>
          <w:sz w:val="18"/>
        </w:rPr>
        <w:t>of</w:t>
      </w:r>
      <w:r>
        <w:rPr>
          <w:spacing w:val="-10"/>
          <w:sz w:val="18"/>
        </w:rPr>
        <w:t xml:space="preserve"> </w:t>
      </w:r>
      <w:r>
        <w:rPr>
          <w:sz w:val="18"/>
        </w:rPr>
        <w:t>the</w:t>
      </w:r>
      <w:r>
        <w:rPr>
          <w:spacing w:val="-10"/>
          <w:sz w:val="18"/>
        </w:rPr>
        <w:t xml:space="preserve"> </w:t>
      </w:r>
      <w:r>
        <w:rPr>
          <w:sz w:val="18"/>
        </w:rPr>
        <w:t>Act</w:t>
      </w:r>
      <w:r>
        <w:rPr>
          <w:spacing w:val="-10"/>
          <w:sz w:val="18"/>
        </w:rPr>
        <w:t xml:space="preserve"> </w:t>
      </w:r>
      <w:r>
        <w:rPr>
          <w:sz w:val="18"/>
        </w:rPr>
        <w:t>shall</w:t>
      </w:r>
      <w:r>
        <w:rPr>
          <w:spacing w:val="-10"/>
          <w:sz w:val="18"/>
        </w:rPr>
        <w:t xml:space="preserve"> </w:t>
      </w:r>
      <w:r>
        <w:rPr>
          <w:sz w:val="18"/>
        </w:rPr>
        <w:t>be</w:t>
      </w:r>
      <w:r>
        <w:rPr>
          <w:spacing w:val="-10"/>
          <w:sz w:val="18"/>
        </w:rPr>
        <w:t xml:space="preserve"> </w:t>
      </w:r>
      <w:r>
        <w:rPr>
          <w:sz w:val="18"/>
        </w:rPr>
        <w:t>supported</w:t>
      </w:r>
      <w:r>
        <w:rPr>
          <w:spacing w:val="-10"/>
          <w:sz w:val="18"/>
        </w:rPr>
        <w:t xml:space="preserve"> </w:t>
      </w:r>
      <w:r>
        <w:rPr>
          <w:sz w:val="18"/>
        </w:rPr>
        <w:t>by</w:t>
      </w:r>
      <w:r>
        <w:rPr>
          <w:spacing w:val="-10"/>
          <w:sz w:val="18"/>
        </w:rPr>
        <w:t xml:space="preserve"> </w:t>
      </w:r>
      <w:r>
        <w:rPr>
          <w:sz w:val="18"/>
        </w:rPr>
        <w:t>an</w:t>
      </w:r>
      <w:r>
        <w:rPr>
          <w:spacing w:val="-10"/>
          <w:sz w:val="18"/>
        </w:rPr>
        <w:t xml:space="preserve"> </w:t>
      </w:r>
      <w:r>
        <w:rPr>
          <w:sz w:val="18"/>
        </w:rPr>
        <w:t>afﬁdavit</w:t>
      </w:r>
      <w:r>
        <w:rPr>
          <w:spacing w:val="-10"/>
          <w:sz w:val="18"/>
        </w:rPr>
        <w:t xml:space="preserve"> </w:t>
      </w:r>
      <w:r>
        <w:rPr>
          <w:sz w:val="18"/>
        </w:rPr>
        <w:t xml:space="preserve">specifying </w:t>
      </w:r>
      <w:r>
        <w:rPr>
          <w:spacing w:val="-2"/>
          <w:sz w:val="18"/>
        </w:rPr>
        <w:t>the</w:t>
      </w:r>
      <w:r>
        <w:rPr>
          <w:spacing w:val="-5"/>
          <w:sz w:val="18"/>
        </w:rPr>
        <w:t xml:space="preserve"> </w:t>
      </w:r>
      <w:r>
        <w:rPr>
          <w:spacing w:val="-2"/>
          <w:sz w:val="18"/>
        </w:rPr>
        <w:t>grounds</w:t>
      </w:r>
      <w:r>
        <w:rPr>
          <w:spacing w:val="-5"/>
          <w:sz w:val="18"/>
        </w:rPr>
        <w:t xml:space="preserve"> </w:t>
      </w:r>
      <w:r>
        <w:rPr>
          <w:spacing w:val="-2"/>
          <w:sz w:val="18"/>
        </w:rPr>
        <w:t>on</w:t>
      </w:r>
      <w:r>
        <w:rPr>
          <w:spacing w:val="-5"/>
          <w:sz w:val="18"/>
        </w:rPr>
        <w:t xml:space="preserve"> </w:t>
      </w:r>
      <w:r>
        <w:rPr>
          <w:spacing w:val="-2"/>
          <w:sz w:val="18"/>
        </w:rPr>
        <w:t>which</w:t>
      </w:r>
      <w:r>
        <w:rPr>
          <w:spacing w:val="-5"/>
          <w:sz w:val="18"/>
        </w:rPr>
        <w:t xml:space="preserve"> </w:t>
      </w:r>
      <w:r>
        <w:rPr>
          <w:spacing w:val="-2"/>
          <w:sz w:val="18"/>
        </w:rPr>
        <w:t>the</w:t>
      </w:r>
      <w:r>
        <w:rPr>
          <w:spacing w:val="-5"/>
          <w:sz w:val="18"/>
        </w:rPr>
        <w:t xml:space="preserve"> </w:t>
      </w:r>
      <w:r>
        <w:rPr>
          <w:spacing w:val="-2"/>
          <w:sz w:val="18"/>
        </w:rPr>
        <w:t>party</w:t>
      </w:r>
      <w:r>
        <w:rPr>
          <w:spacing w:val="-5"/>
          <w:sz w:val="18"/>
        </w:rPr>
        <w:t xml:space="preserve"> </w:t>
      </w:r>
      <w:r>
        <w:rPr>
          <w:spacing w:val="-2"/>
          <w:sz w:val="18"/>
        </w:rPr>
        <w:t>seeking</w:t>
      </w:r>
      <w:r>
        <w:rPr>
          <w:spacing w:val="-5"/>
          <w:sz w:val="18"/>
        </w:rPr>
        <w:t xml:space="preserve"> </w:t>
      </w:r>
      <w:r>
        <w:rPr>
          <w:spacing w:val="-2"/>
          <w:sz w:val="18"/>
        </w:rPr>
        <w:t>to</w:t>
      </w:r>
      <w:r>
        <w:rPr>
          <w:spacing w:val="-5"/>
          <w:sz w:val="18"/>
        </w:rPr>
        <w:t xml:space="preserve"> </w:t>
      </w:r>
      <w:r>
        <w:rPr>
          <w:spacing w:val="-2"/>
          <w:sz w:val="18"/>
        </w:rPr>
        <w:t>set</w:t>
      </w:r>
      <w:r>
        <w:rPr>
          <w:spacing w:val="-5"/>
          <w:sz w:val="18"/>
        </w:rPr>
        <w:t xml:space="preserve"> </w:t>
      </w:r>
      <w:r>
        <w:rPr>
          <w:spacing w:val="-2"/>
          <w:sz w:val="18"/>
        </w:rPr>
        <w:t>aside</w:t>
      </w:r>
      <w:r>
        <w:rPr>
          <w:spacing w:val="-5"/>
          <w:sz w:val="18"/>
        </w:rPr>
        <w:t xml:space="preserve"> </w:t>
      </w:r>
      <w:r>
        <w:rPr>
          <w:spacing w:val="-2"/>
          <w:sz w:val="18"/>
        </w:rPr>
        <w:t>the</w:t>
      </w:r>
      <w:r>
        <w:rPr>
          <w:spacing w:val="-5"/>
          <w:sz w:val="18"/>
        </w:rPr>
        <w:t xml:space="preserve"> </w:t>
      </w:r>
      <w:r>
        <w:rPr>
          <w:spacing w:val="-2"/>
          <w:sz w:val="18"/>
        </w:rPr>
        <w:t>arbitral</w:t>
      </w:r>
      <w:r>
        <w:rPr>
          <w:spacing w:val="-5"/>
          <w:sz w:val="18"/>
        </w:rPr>
        <w:t xml:space="preserve"> </w:t>
      </w:r>
      <w:r>
        <w:rPr>
          <w:spacing w:val="-2"/>
          <w:sz w:val="18"/>
        </w:rPr>
        <w:t>award</w:t>
      </w:r>
      <w:r>
        <w:rPr>
          <w:spacing w:val="-5"/>
          <w:sz w:val="18"/>
        </w:rPr>
        <w:t xml:space="preserve"> </w:t>
      </w:r>
      <w:r>
        <w:rPr>
          <w:spacing w:val="-2"/>
          <w:sz w:val="18"/>
        </w:rPr>
        <w:t>and</w:t>
      </w:r>
      <w:r>
        <w:rPr>
          <w:spacing w:val="-5"/>
          <w:sz w:val="18"/>
        </w:rPr>
        <w:t xml:space="preserve"> </w:t>
      </w:r>
      <w:r>
        <w:rPr>
          <w:spacing w:val="-2"/>
          <w:sz w:val="18"/>
        </w:rPr>
        <w:t>both</w:t>
      </w:r>
      <w:r>
        <w:rPr>
          <w:spacing w:val="-5"/>
          <w:sz w:val="18"/>
        </w:rPr>
        <w:t xml:space="preserve"> </w:t>
      </w:r>
      <w:r>
        <w:rPr>
          <w:spacing w:val="-2"/>
          <w:sz w:val="18"/>
        </w:rPr>
        <w:t>the</w:t>
      </w:r>
      <w:r>
        <w:rPr>
          <w:spacing w:val="-5"/>
          <w:sz w:val="18"/>
        </w:rPr>
        <w:t xml:space="preserve"> </w:t>
      </w:r>
      <w:r>
        <w:rPr>
          <w:spacing w:val="-2"/>
          <w:sz w:val="18"/>
        </w:rPr>
        <w:t xml:space="preserve">application </w:t>
      </w:r>
      <w:r>
        <w:rPr>
          <w:sz w:val="18"/>
        </w:rPr>
        <w:t>and afﬁdavit shall be served on the other party and the arbitrator.</w:t>
      </w:r>
    </w:p>
    <w:p w:rsidR="004B66AB" w:rsidRDefault="00917B5E">
      <w:pPr>
        <w:pStyle w:val="ListParagraph"/>
        <w:numPr>
          <w:ilvl w:val="0"/>
          <w:numId w:val="1"/>
        </w:numPr>
        <w:tabs>
          <w:tab w:val="left" w:pos="1168"/>
        </w:tabs>
        <w:spacing w:before="113" w:line="213" w:lineRule="auto"/>
        <w:ind w:left="587" w:firstLine="283"/>
        <w:jc w:val="both"/>
        <w:rPr>
          <w:sz w:val="18"/>
        </w:rPr>
      </w:pPr>
      <w:r>
        <w:rPr>
          <w:sz w:val="18"/>
        </w:rPr>
        <w:t>If an order is made under sections 6 and 7 of the Act, the Court may direct by whom the costs of the action are to be borne and may order the arbitrator to include in his award the taxed costs or such sum as the Court may ﬁx in lieu of taxation.</w:t>
      </w:r>
    </w:p>
    <w:p w:rsidR="004B66AB" w:rsidRDefault="00917B5E">
      <w:pPr>
        <w:pStyle w:val="ListParagraph"/>
        <w:numPr>
          <w:ilvl w:val="0"/>
          <w:numId w:val="1"/>
        </w:numPr>
        <w:tabs>
          <w:tab w:val="left" w:pos="1148"/>
        </w:tabs>
        <w:spacing w:before="92"/>
        <w:ind w:right="0" w:hanging="277"/>
        <w:jc w:val="both"/>
        <w:rPr>
          <w:sz w:val="18"/>
        </w:rPr>
      </w:pPr>
      <w:r>
        <w:rPr>
          <w:sz w:val="18"/>
        </w:rPr>
        <w:t>An</w:t>
      </w:r>
      <w:r>
        <w:rPr>
          <w:spacing w:val="-4"/>
          <w:sz w:val="18"/>
        </w:rPr>
        <w:t xml:space="preserve"> </w:t>
      </w:r>
      <w:r>
        <w:rPr>
          <w:sz w:val="18"/>
        </w:rPr>
        <w:t>application</w:t>
      </w:r>
      <w:r>
        <w:rPr>
          <w:spacing w:val="-3"/>
          <w:sz w:val="18"/>
        </w:rPr>
        <w:t xml:space="preserve"> </w:t>
      </w:r>
      <w:r>
        <w:rPr>
          <w:sz w:val="18"/>
        </w:rPr>
        <w:t>under</w:t>
      </w:r>
      <w:r>
        <w:rPr>
          <w:spacing w:val="-3"/>
          <w:sz w:val="18"/>
        </w:rPr>
        <w:t xml:space="preserve"> </w:t>
      </w:r>
      <w:r>
        <w:rPr>
          <w:sz w:val="18"/>
        </w:rPr>
        <w:t>section</w:t>
      </w:r>
      <w:r>
        <w:rPr>
          <w:spacing w:val="-3"/>
          <w:sz w:val="18"/>
        </w:rPr>
        <w:t xml:space="preserve"> </w:t>
      </w:r>
      <w:r>
        <w:rPr>
          <w:sz w:val="18"/>
        </w:rPr>
        <w:t>36</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Act</w:t>
      </w:r>
      <w:r>
        <w:rPr>
          <w:spacing w:val="-3"/>
          <w:sz w:val="18"/>
        </w:rPr>
        <w:t xml:space="preserve"> </w:t>
      </w:r>
      <w:r>
        <w:rPr>
          <w:sz w:val="18"/>
        </w:rPr>
        <w:t>shall</w:t>
      </w:r>
      <w:r>
        <w:rPr>
          <w:spacing w:val="-3"/>
          <w:sz w:val="18"/>
        </w:rPr>
        <w:t xml:space="preserve"> </w:t>
      </w:r>
      <w:r>
        <w:rPr>
          <w:sz w:val="18"/>
        </w:rPr>
        <w:t>be</w:t>
      </w:r>
      <w:r>
        <w:rPr>
          <w:spacing w:val="-3"/>
          <w:sz w:val="18"/>
        </w:rPr>
        <w:t xml:space="preserve"> </w:t>
      </w:r>
      <w:r>
        <w:rPr>
          <w:sz w:val="18"/>
        </w:rPr>
        <w:t>made</w:t>
      </w:r>
      <w:r>
        <w:rPr>
          <w:spacing w:val="-3"/>
          <w:sz w:val="18"/>
        </w:rPr>
        <w:t xml:space="preserve"> </w:t>
      </w:r>
      <w:r>
        <w:rPr>
          <w:sz w:val="18"/>
        </w:rPr>
        <w:t>by</w:t>
      </w:r>
      <w:r>
        <w:rPr>
          <w:spacing w:val="-3"/>
          <w:sz w:val="18"/>
        </w:rPr>
        <w:t xml:space="preserve"> </w:t>
      </w:r>
      <w:r>
        <w:rPr>
          <w:sz w:val="18"/>
        </w:rPr>
        <w:t>summons</w:t>
      </w:r>
      <w:r>
        <w:rPr>
          <w:spacing w:val="-3"/>
          <w:sz w:val="18"/>
        </w:rPr>
        <w:t xml:space="preserve"> </w:t>
      </w:r>
      <w:r>
        <w:rPr>
          <w:sz w:val="18"/>
        </w:rPr>
        <w:t>in</w:t>
      </w:r>
      <w:r>
        <w:rPr>
          <w:spacing w:val="-3"/>
          <w:sz w:val="18"/>
        </w:rPr>
        <w:t xml:space="preserve"> </w:t>
      </w:r>
      <w:r>
        <w:rPr>
          <w:spacing w:val="-2"/>
          <w:sz w:val="18"/>
        </w:rPr>
        <w:t>chambers.</w:t>
      </w:r>
    </w:p>
    <w:p w:rsidR="004B66AB" w:rsidRDefault="00917B5E">
      <w:pPr>
        <w:pStyle w:val="ListParagraph"/>
        <w:numPr>
          <w:ilvl w:val="0"/>
          <w:numId w:val="1"/>
        </w:numPr>
        <w:tabs>
          <w:tab w:val="left" w:pos="1104"/>
        </w:tabs>
        <w:spacing w:before="13"/>
        <w:ind w:left="1104" w:right="0" w:hanging="517"/>
        <w:jc w:val="both"/>
        <w:rPr>
          <w:sz w:val="18"/>
        </w:rPr>
      </w:pPr>
      <w:r>
        <w:rPr>
          <w:sz w:val="18"/>
        </w:rPr>
        <w:t>(1)</w:t>
      </w:r>
      <w:r>
        <w:rPr>
          <w:spacing w:val="77"/>
          <w:sz w:val="18"/>
        </w:rPr>
        <w:t xml:space="preserve">   </w:t>
      </w:r>
      <w:r>
        <w:rPr>
          <w:sz w:val="18"/>
        </w:rPr>
        <w:t>The</w:t>
      </w:r>
      <w:r>
        <w:rPr>
          <w:spacing w:val="-1"/>
          <w:sz w:val="18"/>
        </w:rPr>
        <w:t xml:space="preserve"> </w:t>
      </w:r>
      <w:r>
        <w:rPr>
          <w:sz w:val="18"/>
        </w:rPr>
        <w:t>court</w:t>
      </w:r>
      <w:r>
        <w:rPr>
          <w:spacing w:val="-2"/>
          <w:sz w:val="18"/>
        </w:rPr>
        <w:t xml:space="preserve"> </w:t>
      </w:r>
      <w:r>
        <w:rPr>
          <w:sz w:val="18"/>
        </w:rPr>
        <w:t>fees</w:t>
      </w:r>
      <w:r>
        <w:rPr>
          <w:spacing w:val="-2"/>
          <w:sz w:val="18"/>
        </w:rPr>
        <w:t xml:space="preserve"> </w:t>
      </w:r>
      <w:r>
        <w:rPr>
          <w:sz w:val="18"/>
        </w:rPr>
        <w:t>payable</w:t>
      </w:r>
      <w:r>
        <w:rPr>
          <w:spacing w:val="-2"/>
          <w:sz w:val="18"/>
        </w:rPr>
        <w:t xml:space="preserve"> </w:t>
      </w:r>
      <w:r>
        <w:rPr>
          <w:sz w:val="18"/>
        </w:rPr>
        <w:t>on</w:t>
      </w:r>
      <w:r>
        <w:rPr>
          <w:spacing w:val="-2"/>
          <w:sz w:val="18"/>
        </w:rPr>
        <w:t xml:space="preserve"> </w:t>
      </w:r>
      <w:r>
        <w:rPr>
          <w:sz w:val="18"/>
        </w:rPr>
        <w:t>ﬁling</w:t>
      </w:r>
      <w:r>
        <w:rPr>
          <w:spacing w:val="-2"/>
          <w:sz w:val="18"/>
        </w:rPr>
        <w:t xml:space="preserve"> </w:t>
      </w:r>
      <w:r>
        <w:rPr>
          <w:sz w:val="18"/>
        </w:rPr>
        <w:t>an</w:t>
      </w:r>
      <w:r>
        <w:rPr>
          <w:spacing w:val="-3"/>
          <w:sz w:val="18"/>
        </w:rPr>
        <w:t xml:space="preserve"> </w:t>
      </w:r>
      <w:r>
        <w:rPr>
          <w:sz w:val="18"/>
        </w:rPr>
        <w:t>award</w:t>
      </w:r>
      <w:r>
        <w:rPr>
          <w:spacing w:val="-2"/>
          <w:sz w:val="18"/>
        </w:rPr>
        <w:t xml:space="preserve"> </w:t>
      </w:r>
      <w:r>
        <w:rPr>
          <w:sz w:val="18"/>
        </w:rPr>
        <w:t>shall</w:t>
      </w:r>
      <w:r>
        <w:rPr>
          <w:spacing w:val="-2"/>
          <w:sz w:val="18"/>
        </w:rPr>
        <w:t xml:space="preserve"> </w:t>
      </w:r>
      <w:r>
        <w:rPr>
          <w:sz w:val="18"/>
        </w:rPr>
        <w:t>be</w:t>
      </w:r>
      <w:r>
        <w:rPr>
          <w:spacing w:val="-2"/>
          <w:sz w:val="18"/>
        </w:rPr>
        <w:t xml:space="preserve"> </w:t>
      </w:r>
      <w:r>
        <w:rPr>
          <w:sz w:val="18"/>
        </w:rPr>
        <w:t>Sh.</w:t>
      </w:r>
      <w:r>
        <w:rPr>
          <w:spacing w:val="-2"/>
          <w:sz w:val="18"/>
        </w:rPr>
        <w:t xml:space="preserve"> 10,000.</w:t>
      </w:r>
    </w:p>
    <w:p w:rsidR="004B66AB" w:rsidRDefault="00917B5E">
      <w:pPr>
        <w:pStyle w:val="ListParagraph"/>
        <w:numPr>
          <w:ilvl w:val="1"/>
          <w:numId w:val="1"/>
        </w:numPr>
        <w:tabs>
          <w:tab w:val="left" w:pos="1693"/>
        </w:tabs>
        <w:spacing w:before="34" w:line="213" w:lineRule="auto"/>
        <w:rPr>
          <w:sz w:val="18"/>
        </w:rPr>
      </w:pPr>
      <w:r>
        <w:rPr>
          <w:spacing w:val="-2"/>
          <w:sz w:val="18"/>
        </w:rPr>
        <w:t>All</w:t>
      </w:r>
      <w:r>
        <w:rPr>
          <w:spacing w:val="-5"/>
          <w:sz w:val="18"/>
        </w:rPr>
        <w:t xml:space="preserve"> </w:t>
      </w:r>
      <w:r>
        <w:rPr>
          <w:spacing w:val="-2"/>
          <w:sz w:val="18"/>
        </w:rPr>
        <w:t>fees</w:t>
      </w:r>
      <w:r>
        <w:rPr>
          <w:spacing w:val="-5"/>
          <w:sz w:val="18"/>
        </w:rPr>
        <w:t xml:space="preserve"> </w:t>
      </w:r>
      <w:r>
        <w:rPr>
          <w:spacing w:val="-2"/>
          <w:sz w:val="18"/>
        </w:rPr>
        <w:t>for</w:t>
      </w:r>
      <w:r>
        <w:rPr>
          <w:spacing w:val="-5"/>
          <w:sz w:val="18"/>
        </w:rPr>
        <w:t xml:space="preserve"> </w:t>
      </w:r>
      <w:r>
        <w:rPr>
          <w:spacing w:val="-2"/>
          <w:sz w:val="18"/>
        </w:rPr>
        <w:t>any</w:t>
      </w:r>
      <w:r>
        <w:rPr>
          <w:spacing w:val="-5"/>
          <w:sz w:val="18"/>
        </w:rPr>
        <w:t xml:space="preserve"> </w:t>
      </w:r>
      <w:r>
        <w:rPr>
          <w:spacing w:val="-2"/>
          <w:sz w:val="18"/>
        </w:rPr>
        <w:t>proceedings</w:t>
      </w:r>
      <w:r>
        <w:rPr>
          <w:spacing w:val="-5"/>
          <w:sz w:val="18"/>
        </w:rPr>
        <w:t xml:space="preserve"> </w:t>
      </w:r>
      <w:r>
        <w:rPr>
          <w:spacing w:val="-2"/>
          <w:sz w:val="18"/>
        </w:rPr>
        <w:t>under</w:t>
      </w:r>
      <w:r>
        <w:rPr>
          <w:spacing w:val="-5"/>
          <w:sz w:val="18"/>
        </w:rPr>
        <w:t xml:space="preserve"> </w:t>
      </w:r>
      <w:r>
        <w:rPr>
          <w:spacing w:val="-2"/>
          <w:sz w:val="18"/>
        </w:rPr>
        <w:t>the</w:t>
      </w:r>
      <w:r>
        <w:rPr>
          <w:spacing w:val="-5"/>
          <w:sz w:val="18"/>
        </w:rPr>
        <w:t xml:space="preserve"> </w:t>
      </w:r>
      <w:r>
        <w:rPr>
          <w:spacing w:val="-2"/>
          <w:sz w:val="18"/>
        </w:rPr>
        <w:t>Act</w:t>
      </w:r>
      <w:r>
        <w:rPr>
          <w:spacing w:val="-5"/>
          <w:sz w:val="18"/>
        </w:rPr>
        <w:t xml:space="preserve"> </w:t>
      </w:r>
      <w:r>
        <w:rPr>
          <w:spacing w:val="-2"/>
          <w:sz w:val="18"/>
        </w:rPr>
        <w:t>shall</w:t>
      </w:r>
      <w:r>
        <w:rPr>
          <w:spacing w:val="-5"/>
          <w:sz w:val="18"/>
        </w:rPr>
        <w:t xml:space="preserve"> </w:t>
      </w:r>
      <w:r>
        <w:rPr>
          <w:spacing w:val="-2"/>
          <w:sz w:val="18"/>
        </w:rPr>
        <w:t>be</w:t>
      </w:r>
      <w:r>
        <w:rPr>
          <w:spacing w:val="-5"/>
          <w:sz w:val="18"/>
        </w:rPr>
        <w:t xml:space="preserve"> </w:t>
      </w:r>
      <w:r>
        <w:rPr>
          <w:spacing w:val="-2"/>
          <w:sz w:val="18"/>
        </w:rPr>
        <w:t>calculated</w:t>
      </w:r>
      <w:r>
        <w:rPr>
          <w:spacing w:val="-5"/>
          <w:sz w:val="18"/>
        </w:rPr>
        <w:t xml:space="preserve"> </w:t>
      </w:r>
      <w:r>
        <w:rPr>
          <w:spacing w:val="-2"/>
          <w:sz w:val="18"/>
        </w:rPr>
        <w:t>in</w:t>
      </w:r>
      <w:r>
        <w:rPr>
          <w:spacing w:val="-5"/>
          <w:sz w:val="18"/>
        </w:rPr>
        <w:t xml:space="preserve"> </w:t>
      </w:r>
      <w:r>
        <w:rPr>
          <w:spacing w:val="-2"/>
          <w:sz w:val="18"/>
        </w:rPr>
        <w:t>accordance</w:t>
      </w:r>
      <w:r>
        <w:rPr>
          <w:spacing w:val="-5"/>
          <w:sz w:val="18"/>
        </w:rPr>
        <w:t xml:space="preserve"> </w:t>
      </w:r>
      <w:r>
        <w:rPr>
          <w:spacing w:val="-2"/>
          <w:sz w:val="18"/>
        </w:rPr>
        <w:t xml:space="preserve">with </w:t>
      </w:r>
      <w:r>
        <w:rPr>
          <w:sz w:val="18"/>
        </w:rPr>
        <w:t>the scale of fees applicable to the High Court.</w:t>
      </w:r>
    </w:p>
    <w:p w:rsidR="004B66AB" w:rsidRDefault="00917B5E">
      <w:pPr>
        <w:pStyle w:val="ListParagraph"/>
        <w:numPr>
          <w:ilvl w:val="0"/>
          <w:numId w:val="1"/>
        </w:numPr>
        <w:tabs>
          <w:tab w:val="left" w:pos="1223"/>
        </w:tabs>
        <w:spacing w:before="114" w:line="213" w:lineRule="auto"/>
        <w:ind w:left="587" w:firstLine="283"/>
        <w:jc w:val="both"/>
        <w:rPr>
          <w:sz w:val="18"/>
        </w:rPr>
      </w:pPr>
      <w:r>
        <w:rPr>
          <w:sz w:val="18"/>
        </w:rPr>
        <w:t>So</w:t>
      </w:r>
      <w:r>
        <w:rPr>
          <w:spacing w:val="-12"/>
          <w:sz w:val="18"/>
        </w:rPr>
        <w:t xml:space="preserve"> </w:t>
      </w:r>
      <w:r>
        <w:rPr>
          <w:sz w:val="18"/>
        </w:rPr>
        <w:t>far</w:t>
      </w:r>
      <w:r>
        <w:rPr>
          <w:spacing w:val="-11"/>
          <w:sz w:val="18"/>
        </w:rPr>
        <w:t xml:space="preserve"> </w:t>
      </w:r>
      <w:r>
        <w:rPr>
          <w:sz w:val="18"/>
        </w:rPr>
        <w:t>as</w:t>
      </w:r>
      <w:r>
        <w:rPr>
          <w:spacing w:val="-11"/>
          <w:sz w:val="18"/>
        </w:rPr>
        <w:t xml:space="preserve"> </w:t>
      </w:r>
      <w:r>
        <w:rPr>
          <w:sz w:val="18"/>
        </w:rPr>
        <w:t>is</w:t>
      </w:r>
      <w:r>
        <w:rPr>
          <w:spacing w:val="-11"/>
          <w:sz w:val="18"/>
        </w:rPr>
        <w:t xml:space="preserve"> </w:t>
      </w:r>
      <w:r>
        <w:rPr>
          <w:sz w:val="18"/>
        </w:rPr>
        <w:t>appropriate,</w:t>
      </w:r>
      <w:r>
        <w:rPr>
          <w:spacing w:val="-12"/>
          <w:sz w:val="18"/>
        </w:rPr>
        <w:t xml:space="preserve"> </w:t>
      </w:r>
      <w:r>
        <w:rPr>
          <w:sz w:val="18"/>
        </w:rPr>
        <w:t>the</w:t>
      </w:r>
      <w:r>
        <w:rPr>
          <w:spacing w:val="-11"/>
          <w:sz w:val="18"/>
        </w:rPr>
        <w:t xml:space="preserve"> </w:t>
      </w:r>
      <w:r>
        <w:rPr>
          <w:sz w:val="18"/>
        </w:rPr>
        <w:t>Civil</w:t>
      </w:r>
      <w:r>
        <w:rPr>
          <w:spacing w:val="-11"/>
          <w:sz w:val="18"/>
        </w:rPr>
        <w:t xml:space="preserve"> </w:t>
      </w:r>
      <w:r>
        <w:rPr>
          <w:sz w:val="18"/>
        </w:rPr>
        <w:t>Procedure</w:t>
      </w:r>
      <w:r>
        <w:rPr>
          <w:spacing w:val="-11"/>
          <w:sz w:val="18"/>
        </w:rPr>
        <w:t xml:space="preserve"> </w:t>
      </w:r>
      <w:r>
        <w:rPr>
          <w:sz w:val="18"/>
        </w:rPr>
        <w:t>Rules</w:t>
      </w:r>
      <w:r>
        <w:rPr>
          <w:spacing w:val="-12"/>
          <w:sz w:val="18"/>
        </w:rPr>
        <w:t xml:space="preserve"> </w:t>
      </w:r>
      <w:r>
        <w:rPr>
          <w:sz w:val="18"/>
        </w:rPr>
        <w:t>shall</w:t>
      </w:r>
      <w:r>
        <w:rPr>
          <w:spacing w:val="-11"/>
          <w:sz w:val="18"/>
        </w:rPr>
        <w:t xml:space="preserve"> </w:t>
      </w:r>
      <w:r>
        <w:rPr>
          <w:sz w:val="18"/>
        </w:rPr>
        <w:t>apply</w:t>
      </w:r>
      <w:r>
        <w:rPr>
          <w:spacing w:val="-11"/>
          <w:sz w:val="18"/>
        </w:rPr>
        <w:t xml:space="preserve"> </w:t>
      </w:r>
      <w:r>
        <w:rPr>
          <w:sz w:val="18"/>
        </w:rPr>
        <w:t>to</w:t>
      </w:r>
      <w:r>
        <w:rPr>
          <w:spacing w:val="-11"/>
          <w:sz w:val="18"/>
        </w:rPr>
        <w:t xml:space="preserve"> </w:t>
      </w:r>
      <w:r>
        <w:rPr>
          <w:sz w:val="18"/>
        </w:rPr>
        <w:t>all</w:t>
      </w:r>
      <w:r>
        <w:rPr>
          <w:spacing w:val="-12"/>
          <w:sz w:val="18"/>
        </w:rPr>
        <w:t xml:space="preserve"> </w:t>
      </w:r>
      <w:r>
        <w:rPr>
          <w:sz w:val="18"/>
        </w:rPr>
        <w:t>proceedings</w:t>
      </w:r>
      <w:r>
        <w:rPr>
          <w:spacing w:val="-11"/>
          <w:sz w:val="18"/>
        </w:rPr>
        <w:t xml:space="preserve"> </w:t>
      </w:r>
      <w:r>
        <w:rPr>
          <w:sz w:val="18"/>
        </w:rPr>
        <w:t>under these Rules.</w:t>
      </w:r>
    </w:p>
    <w:p w:rsidR="004B66AB" w:rsidRDefault="00917B5E">
      <w:pPr>
        <w:pStyle w:val="BodyText"/>
        <w:spacing w:before="13"/>
        <w:ind w:left="0" w:right="0" w:firstLine="0"/>
        <w:jc w:val="left"/>
        <w:rPr>
          <w:sz w:val="19"/>
        </w:rPr>
      </w:pPr>
      <w:r>
        <w:rPr>
          <w:noProof/>
        </w:rPr>
        <mc:AlternateContent>
          <mc:Choice Requires="wps">
            <w:drawing>
              <wp:anchor distT="0" distB="0" distL="0" distR="0" simplePos="0" relativeHeight="487590400" behindDoc="1" locked="0" layoutInCell="1" allowOverlap="1">
                <wp:simplePos x="0" y="0"/>
                <wp:positionH relativeFrom="page">
                  <wp:posOffset>3077984</wp:posOffset>
                </wp:positionH>
                <wp:positionV relativeFrom="paragraph">
                  <wp:posOffset>186266</wp:posOffset>
                </wp:positionV>
                <wp:extent cx="140462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16DAE1" id="Graphic 48" o:spid="_x0000_s1026" style="position:absolute;margin-left:242.35pt;margin-top:14.65pt;width:110.6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404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" path="m,l1403997,e" filled="f" strokeweight="1pt">
                <v:path arrowok="t"/>
                <w10:wrap type="topAndBottom" anchorx="page"/>
              </v:shape>
            </w:pict>
          </mc:Fallback>
        </mc:AlternateContent>
      </w:r>
    </w:p>
    <w:p w:rsidR="004B66AB" w:rsidRDefault="004B66AB">
      <w:pPr>
        <w:rPr>
          <w:sz w:val="19"/>
        </w:rPr>
        <w:sectPr w:rsidR="004B66AB">
          <w:headerReference w:type="default" r:id="rId15"/>
          <w:pgSz w:w="11910" w:h="16840"/>
          <w:pgMar w:top="1920" w:right="1680" w:bottom="280" w:left="1680" w:header="0" w:footer="0" w:gutter="0"/>
          <w:cols w:space="720"/>
        </w:sectPr>
      </w:pPr>
    </w:p>
    <w:p w:rsidR="004B66AB" w:rsidRDefault="004B66AB">
      <w:pPr>
        <w:pStyle w:val="BodyText"/>
        <w:spacing w:before="11"/>
        <w:ind w:left="0" w:right="0" w:firstLine="0"/>
        <w:jc w:val="left"/>
        <w:rPr>
          <w:sz w:val="14"/>
        </w:rPr>
      </w:pPr>
    </w:p>
    <w:sectPr w:rsidR="004B66AB">
      <w:headerReference w:type="even" r:id="rId16"/>
      <w:pgSz w:w="11910" w:h="16840"/>
      <w:pgMar w:top="192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16A" w:rsidRDefault="004F316A">
      <w:r>
        <w:separator/>
      </w:r>
    </w:p>
  </w:endnote>
  <w:endnote w:type="continuationSeparator" w:id="0">
    <w:p w:rsidR="004F316A" w:rsidRDefault="004F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altName w:val="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16A" w:rsidRDefault="004F316A">
      <w:r>
        <w:separator/>
      </w:r>
    </w:p>
  </w:footnote>
  <w:footnote w:type="continuationSeparator" w:id="0">
    <w:p w:rsidR="004F316A" w:rsidRDefault="004F31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pPr>
    <w:r>
      <w:rPr>
        <w:noProof/>
      </w:rPr>
      <mc:AlternateContent>
        <mc:Choice Requires="wpg">
          <w:drawing>
            <wp:anchor distT="0" distB="0" distL="0" distR="0" simplePos="0" relativeHeight="487182848" behindDoc="1" locked="0" layoutInCell="1" allowOverlap="1">
              <wp:simplePos x="0" y="0"/>
              <wp:positionH relativeFrom="page">
                <wp:posOffset>1439989</wp:posOffset>
              </wp:positionH>
              <wp:positionV relativeFrom="page">
                <wp:posOffset>1778825</wp:posOffset>
              </wp:positionV>
              <wp:extent cx="4680585" cy="635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 name="Graphic 14"/>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1AD91C" id="Group 13" o:spid="_x0000_s1026" style="position:absolute;margin-left:113.4pt;margin-top:140.05pt;width:368.55pt;height:.5pt;z-index:-16133632;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">
              <v:shape id="Graphic 14"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" path="m327596,l,e" filled="f" strokeweight=".5pt">
                <v:path arrowok="t"/>
              </v:shape>
              <v:shape id="Graphic 15"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" path="m842391,l,e" filled="f" strokeweight=".5pt">
                <v:path arrowok="t"/>
              </v:shape>
              <v:shape id="Graphic 16"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" path="m2340000,l,e" filled="f" strokeweight=".5pt">
                <v:path arrowok="t"/>
              </v:shape>
              <v:shape id="Graphic 17"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487183360" behindDoc="1" locked="0" layoutInCell="1" allowOverlap="1">
              <wp:simplePos x="0" y="0"/>
              <wp:positionH relativeFrom="page">
                <wp:posOffset>1401889</wp:posOffset>
              </wp:positionH>
              <wp:positionV relativeFrom="page">
                <wp:posOffset>1584934</wp:posOffset>
              </wp:positionV>
              <wp:extent cx="172720"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 cy="177165"/>
                      </a:xfrm>
                      <a:prstGeom prst="rect">
                        <a:avLst/>
                      </a:prstGeom>
                    </wps:spPr>
                    <wps:txbx>
                      <w:txbxContent>
                        <w:p w:rsidR="00917B5E" w:rsidRDefault="00917B5E">
                          <w:pPr>
                            <w:spacing w:before="18"/>
                            <w:ind w:left="60"/>
                            <w:rPr>
                              <w:sz w:val="18"/>
                            </w:rPr>
                          </w:pPr>
                          <w:r>
                            <w:rPr>
                              <w:spacing w:val="-5"/>
                              <w:w w:val="105"/>
                              <w:sz w:val="18"/>
                            </w:rPr>
                            <w:fldChar w:fldCharType="begin"/>
                          </w:r>
                          <w:r>
                            <w:rPr>
                              <w:spacing w:val="-5"/>
                              <w:w w:val="105"/>
                              <w:sz w:val="18"/>
                            </w:rPr>
                            <w:instrText xml:space="preserve"> PAGE </w:instrText>
                          </w:r>
                          <w:r>
                            <w:rPr>
                              <w:spacing w:val="-5"/>
                              <w:w w:val="105"/>
                              <w:sz w:val="18"/>
                            </w:rPr>
                            <w:fldChar w:fldCharType="separate"/>
                          </w:r>
                          <w:r w:rsidR="00CD52E6">
                            <w:rPr>
                              <w:noProof/>
                              <w:spacing w:val="-5"/>
                              <w:w w:val="105"/>
                              <w:sz w:val="18"/>
                            </w:rPr>
                            <w:t>4</w:t>
                          </w:r>
                          <w:r>
                            <w:rPr>
                              <w:spacing w:val="-5"/>
                              <w:w w:val="10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26" type="#_x0000_t202" style="position:absolute;margin-left:110.4pt;margin-top:124.8pt;width:13.6pt;height:13.95pt;z-index:-1613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" filled="f" stroked="f">
              <v:path arrowok="t"/>
              <v:textbox inset="0,0,0,0">
                <w:txbxContent>
                  <w:p w:rsidR="00917B5E" w:rsidRDefault="00917B5E">
                    <w:pPr>
                      <w:spacing w:before="18"/>
                      <w:ind w:left="60"/>
                      <w:rPr>
                        <w:sz w:val="18"/>
                      </w:rPr>
                    </w:pPr>
                    <w:r>
                      <w:rPr>
                        <w:spacing w:val="-5"/>
                        <w:w w:val="105"/>
                        <w:sz w:val="18"/>
                      </w:rPr>
                      <w:fldChar w:fldCharType="begin"/>
                    </w:r>
                    <w:r>
                      <w:rPr>
                        <w:spacing w:val="-5"/>
                        <w:w w:val="105"/>
                        <w:sz w:val="18"/>
                      </w:rPr>
                      <w:instrText xml:space="preserve"> PAGE </w:instrText>
                    </w:r>
                    <w:r>
                      <w:rPr>
                        <w:spacing w:val="-5"/>
                        <w:w w:val="105"/>
                        <w:sz w:val="18"/>
                      </w:rPr>
                      <w:fldChar w:fldCharType="separate"/>
                    </w:r>
                    <w:r w:rsidR="00CD52E6">
                      <w:rPr>
                        <w:noProof/>
                        <w:spacing w:val="-5"/>
                        <w:w w:val="105"/>
                        <w:sz w:val="18"/>
                      </w:rPr>
                      <w:t>4</w:t>
                    </w:r>
                    <w:r>
                      <w:rPr>
                        <w:spacing w:val="-5"/>
                        <w:w w:val="10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183872" behindDoc="1" locked="0" layoutInCell="1" allowOverlap="1">
              <wp:simplePos x="0" y="0"/>
              <wp:positionH relativeFrom="page">
                <wp:posOffset>1754885</wp:posOffset>
              </wp:positionH>
              <wp:positionV relativeFrom="page">
                <wp:posOffset>1584934</wp:posOffset>
              </wp:positionV>
              <wp:extent cx="43624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 cy="177165"/>
                      </a:xfrm>
                      <a:prstGeom prst="rect">
                        <a:avLst/>
                      </a:prstGeom>
                    </wps:spPr>
                    <wps:txbx>
                      <w:txbxContent>
                        <w:p w:rsidR="00917B5E" w:rsidRDefault="00917B5E">
                          <w:pPr>
                            <w:spacing w:before="18"/>
                            <w:ind w:left="20"/>
                            <w:rPr>
                              <w:b/>
                              <w:sz w:val="18"/>
                            </w:rPr>
                          </w:pPr>
                          <w:r>
                            <w:rPr>
                              <w:b/>
                              <w:spacing w:val="-7"/>
                              <w:sz w:val="18"/>
                            </w:rPr>
                            <w:t>CAP.</w:t>
                          </w:r>
                          <w:r>
                            <w:rPr>
                              <w:b/>
                              <w:spacing w:val="-4"/>
                              <w:sz w:val="18"/>
                            </w:rPr>
                            <w:t xml:space="preserve"> </w:t>
                          </w:r>
                          <w:r>
                            <w:rPr>
                              <w:b/>
                              <w:spacing w:val="-7"/>
                              <w:sz w:val="18"/>
                            </w:rPr>
                            <w:t>49</w:t>
                          </w:r>
                        </w:p>
                      </w:txbxContent>
                    </wps:txbx>
                    <wps:bodyPr wrap="square" lIns="0" tIns="0" rIns="0" bIns="0" rtlCol="0">
                      <a:noAutofit/>
                    </wps:bodyPr>
                  </wps:wsp>
                </a:graphicData>
              </a:graphic>
            </wp:anchor>
          </w:drawing>
        </mc:Choice>
        <mc:Fallback>
          <w:pict>
            <v:shape id="Textbox 19" o:spid="_x0000_s1027" type="#_x0000_t202" style="position:absolute;margin-left:138.2pt;margin-top:124.8pt;width:34.35pt;height:13.95pt;z-index:-1613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" filled="f" stroked="f">
              <v:path arrowok="t"/>
              <v:textbox inset="0,0,0,0">
                <w:txbxContent>
                  <w:p w:rsidR="00917B5E" w:rsidRDefault="00917B5E">
                    <w:pPr>
                      <w:spacing w:before="18"/>
                      <w:ind w:left="20"/>
                      <w:rPr>
                        <w:b/>
                        <w:sz w:val="18"/>
                      </w:rPr>
                    </w:pPr>
                    <w:r>
                      <w:rPr>
                        <w:b/>
                        <w:spacing w:val="-7"/>
                        <w:sz w:val="18"/>
                      </w:rPr>
                      <w:t>CAP.</w:t>
                    </w:r>
                    <w:r>
                      <w:rPr>
                        <w:b/>
                        <w:spacing w:val="-4"/>
                        <w:sz w:val="18"/>
                      </w:rPr>
                      <w:t xml:space="preserve"> </w:t>
                    </w:r>
                    <w:r>
                      <w:rPr>
                        <w:b/>
                        <w:spacing w:val="-7"/>
                        <w:sz w:val="18"/>
                      </w:rPr>
                      <w:t>49</w:t>
                    </w:r>
                  </w:p>
                </w:txbxContent>
              </v:textbox>
              <w10:wrap anchorx="page" anchory="page"/>
            </v:shape>
          </w:pict>
        </mc:Fallback>
      </mc:AlternateContent>
    </w:r>
    <w:r>
      <w:rPr>
        <w:noProof/>
      </w:rPr>
      <mc:AlternateContent>
        <mc:Choice Requires="wps">
          <w:drawing>
            <wp:anchor distT="0" distB="0" distL="0" distR="0" simplePos="0" relativeHeight="487184384" behindDoc="1" locked="0" layoutInCell="1" allowOverlap="1">
              <wp:simplePos x="0" y="0"/>
              <wp:positionH relativeFrom="page">
                <wp:posOffset>3494265</wp:posOffset>
              </wp:positionH>
              <wp:positionV relativeFrom="page">
                <wp:posOffset>1584934</wp:posOffset>
              </wp:positionV>
              <wp:extent cx="571500" cy="1771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177165"/>
                      </a:xfrm>
                      <a:prstGeom prst="rect">
                        <a:avLst/>
                      </a:prstGeom>
                    </wps:spPr>
                    <wps:txbx>
                      <w:txbxContent>
                        <w:p w:rsidR="00917B5E" w:rsidRDefault="00917B5E">
                          <w:pPr>
                            <w:spacing w:before="18"/>
                            <w:ind w:left="20"/>
                            <w:rPr>
                              <w:i/>
                              <w:sz w:val="18"/>
                            </w:rPr>
                          </w:pPr>
                          <w:r>
                            <w:rPr>
                              <w:i/>
                              <w:spacing w:val="-2"/>
                              <w:w w:val="105"/>
                              <w:sz w:val="18"/>
                            </w:rPr>
                            <w:t>Arbitration</w:t>
                          </w:r>
                        </w:p>
                      </w:txbxContent>
                    </wps:txbx>
                    <wps:bodyPr wrap="square" lIns="0" tIns="0" rIns="0" bIns="0" rtlCol="0">
                      <a:noAutofit/>
                    </wps:bodyPr>
                  </wps:wsp>
                </a:graphicData>
              </a:graphic>
            </wp:anchor>
          </w:drawing>
        </mc:Choice>
        <mc:Fallback>
          <w:pict>
            <v:shape id="Textbox 20" o:spid="_x0000_s1028" type="#_x0000_t202" style="position:absolute;margin-left:275.15pt;margin-top:124.8pt;width:45pt;height:13.95pt;z-index:-1613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" filled="f" stroked="f">
              <v:path arrowok="t"/>
              <v:textbox inset="0,0,0,0">
                <w:txbxContent>
                  <w:p w:rsidR="00917B5E" w:rsidRDefault="00917B5E">
                    <w:pPr>
                      <w:spacing w:before="18"/>
                      <w:ind w:left="20"/>
                      <w:rPr>
                        <w:i/>
                        <w:sz w:val="18"/>
                      </w:rPr>
                    </w:pPr>
                    <w:r>
                      <w:rPr>
                        <w:i/>
                        <w:spacing w:val="-2"/>
                        <w:w w:val="105"/>
                        <w:sz w:val="18"/>
                      </w:rPr>
                      <w:t>Arbitration</w:t>
                    </w:r>
                  </w:p>
                </w:txbxContent>
              </v:textbox>
              <w10:wrap anchorx="page" anchory="page"/>
            </v:shape>
          </w:pict>
        </mc:Fallback>
      </mc:AlternateContent>
    </w:r>
    <w:r>
      <w:rPr>
        <w:noProof/>
      </w:rPr>
      <mc:AlternateContent>
        <mc:Choice Requires="wps">
          <w:drawing>
            <wp:anchor distT="0" distB="0" distL="0" distR="0" simplePos="0" relativeHeight="487184896" behindDoc="1" locked="0" layoutInCell="1" allowOverlap="1">
              <wp:simplePos x="0" y="0"/>
              <wp:positionH relativeFrom="page">
                <wp:posOffset>5554408</wp:posOffset>
              </wp:positionH>
              <wp:positionV relativeFrom="page">
                <wp:posOffset>1584934</wp:posOffset>
              </wp:positionV>
              <wp:extent cx="578485" cy="17716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917B5E" w:rsidRDefault="00917B5E">
                          <w:pPr>
                            <w:spacing w:before="18"/>
                            <w:ind w:left="20"/>
                            <w:rPr>
                              <w:sz w:val="18"/>
                            </w:rPr>
                          </w:pPr>
                          <w:r>
                            <w:rPr>
                              <w:spacing w:val="-5"/>
                              <w:sz w:val="18"/>
                            </w:rPr>
                            <w:t>[Rev.</w:t>
                          </w:r>
                          <w:r>
                            <w:rPr>
                              <w:spacing w:val="-6"/>
                              <w:sz w:val="18"/>
                            </w:rPr>
                            <w:t xml:space="preserve"> </w:t>
                          </w:r>
                          <w:r>
                            <w:rPr>
                              <w:spacing w:val="-4"/>
                              <w:sz w:val="18"/>
                            </w:rPr>
                            <w:t>2022]</w:t>
                          </w:r>
                        </w:p>
                      </w:txbxContent>
                    </wps:txbx>
                    <wps:bodyPr wrap="square" lIns="0" tIns="0" rIns="0" bIns="0" rtlCol="0">
                      <a:noAutofit/>
                    </wps:bodyPr>
                  </wps:wsp>
                </a:graphicData>
              </a:graphic>
            </wp:anchor>
          </w:drawing>
        </mc:Choice>
        <mc:Fallback>
          <w:pict>
            <v:shape id="Textbox 21" o:spid="_x0000_s1029" type="#_x0000_t202" style="position:absolute;margin-left:437.35pt;margin-top:124.8pt;width:45.55pt;height:13.95pt;z-index:-1613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" filled="f" stroked="f">
              <v:path arrowok="t"/>
              <v:textbox inset="0,0,0,0">
                <w:txbxContent>
                  <w:p w:rsidR="00917B5E" w:rsidRDefault="00917B5E">
                    <w:pPr>
                      <w:spacing w:before="18"/>
                      <w:ind w:left="20"/>
                      <w:rPr>
                        <w:sz w:val="18"/>
                      </w:rPr>
                    </w:pPr>
                    <w:r>
                      <w:rPr>
                        <w:spacing w:val="-5"/>
                        <w:sz w:val="18"/>
                      </w:rPr>
                      <w:t>[Rev.</w:t>
                    </w:r>
                    <w:r>
                      <w:rPr>
                        <w:spacing w:val="-6"/>
                        <w:sz w:val="18"/>
                      </w:rPr>
                      <w:t xml:space="preserve"> </w:t>
                    </w:r>
                    <w:r>
                      <w:rPr>
                        <w:spacing w:val="-4"/>
                        <w:sz w:val="18"/>
                      </w:rPr>
                      <w:t>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pPr>
    <w:r>
      <w:rPr>
        <w:noProof/>
      </w:rPr>
      <mc:AlternateContent>
        <mc:Choice Requires="wpg">
          <w:drawing>
            <wp:anchor distT="0" distB="0" distL="0" distR="0" simplePos="0" relativeHeight="487179264" behindDoc="1" locked="0" layoutInCell="1" allowOverlap="1">
              <wp:simplePos x="0" y="0"/>
              <wp:positionH relativeFrom="page">
                <wp:posOffset>1439989</wp:posOffset>
              </wp:positionH>
              <wp:positionV relativeFrom="page">
                <wp:posOffset>1778825</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CD195A3" id="Group 2" o:spid="_x0000_s1026" style="position:absolute;margin-left:113.4pt;margin-top:140.05pt;width:368.55pt;height:.5pt;z-index:-16137216;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">
              <v:shape id="Graphic 3"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" path="m1170000,l,e" filled="f" strokeweight=".5pt">
                <v:path arrowok="t"/>
              </v:shape>
              <v:shape id="Graphic 4"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" path="m2340000,l,e" filled="f" strokeweight=".5pt">
                <v:path arrowok="t"/>
              </v:shape>
              <v:shape id="Graphic 5"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" path="m842391,l,e" filled="f" strokeweight=".5pt">
                <v:path arrowok="t"/>
              </v:shape>
              <v:shape id="Graphic 6"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" path="m327596,l,e" filled="f" strokeweight=".5pt">
                <v:path arrowok="t"/>
              </v:shape>
              <w10:wrap anchorx="page" anchory="page"/>
            </v:group>
          </w:pict>
        </mc:Fallback>
      </mc:AlternateContent>
    </w:r>
    <w:r>
      <w:rPr>
        <w:noProof/>
      </w:rPr>
      <mc:AlternateContent>
        <mc:Choice Requires="wps">
          <w:drawing>
            <wp:anchor distT="0" distB="0" distL="0" distR="0" simplePos="0" relativeHeight="487179776" behindDoc="1" locked="0" layoutInCell="1" allowOverlap="1">
              <wp:simplePos x="0" y="0"/>
              <wp:positionH relativeFrom="page">
                <wp:posOffset>1427289</wp:posOffset>
              </wp:positionH>
              <wp:positionV relativeFrom="page">
                <wp:posOffset>1584934</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917B5E" w:rsidRDefault="00917B5E">
                          <w:pPr>
                            <w:spacing w:before="18"/>
                            <w:ind w:left="20"/>
                            <w:rPr>
                              <w:sz w:val="18"/>
                            </w:rPr>
                          </w:pPr>
                          <w:r>
                            <w:rPr>
                              <w:spacing w:val="-5"/>
                              <w:sz w:val="18"/>
                            </w:rPr>
                            <w:t>[Rev.</w:t>
                          </w:r>
                          <w:r>
                            <w:rPr>
                              <w:spacing w:val="-6"/>
                              <w:sz w:val="18"/>
                            </w:rPr>
                            <w:t xml:space="preserve"> </w:t>
                          </w:r>
                          <w:r>
                            <w:rPr>
                              <w:spacing w:val="-4"/>
                              <w:sz w:val="18"/>
                            </w:rPr>
                            <w:t>2022]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112.4pt;margin-top:124.8pt;width:45.55pt;height:13.95pt;z-index:-1613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" filled="f" stroked="f">
              <v:path arrowok="t"/>
              <v:textbox inset="0,0,0,0">
                <w:txbxContent>
                  <w:p w:rsidR="00917B5E" w:rsidRDefault="00917B5E">
                    <w:pPr>
                      <w:spacing w:before="18"/>
                      <w:ind w:left="20"/>
                      <w:rPr>
                        <w:sz w:val="18"/>
                      </w:rPr>
                    </w:pPr>
                    <w:r>
                      <w:rPr>
                        <w:spacing w:val="-5"/>
                        <w:sz w:val="18"/>
                      </w:rPr>
                      <w:t>[Rev.</w:t>
                    </w:r>
                    <w:r>
                      <w:rPr>
                        <w:spacing w:val="-6"/>
                        <w:sz w:val="18"/>
                      </w:rPr>
                      <w:t xml:space="preserve"> </w:t>
                    </w:r>
                    <w:r>
                      <w:rPr>
                        <w:spacing w:val="-4"/>
                        <w:sz w:val="18"/>
                      </w:rPr>
                      <w:t>2022]</w:t>
                    </w:r>
                  </w:p>
                </w:txbxContent>
              </v:textbox>
              <w10:wrap anchorx="page" anchory="page"/>
            </v:shape>
          </w:pict>
        </mc:Fallback>
      </mc:AlternateContent>
    </w:r>
    <w:r>
      <w:rPr>
        <w:noProof/>
      </w:rPr>
      <mc:AlternateContent>
        <mc:Choice Requires="wps">
          <w:drawing>
            <wp:anchor distT="0" distB="0" distL="0" distR="0" simplePos="0" relativeHeight="487180288" behindDoc="1" locked="0" layoutInCell="1" allowOverlap="1">
              <wp:simplePos x="0" y="0"/>
              <wp:positionH relativeFrom="page">
                <wp:posOffset>3494277</wp:posOffset>
              </wp:positionH>
              <wp:positionV relativeFrom="page">
                <wp:posOffset>1584934</wp:posOffset>
              </wp:positionV>
              <wp:extent cx="571500"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177165"/>
                      </a:xfrm>
                      <a:prstGeom prst="rect">
                        <a:avLst/>
                      </a:prstGeom>
                    </wps:spPr>
                    <wps:txbx>
                      <w:txbxContent>
                        <w:p w:rsidR="00917B5E" w:rsidRDefault="00917B5E">
                          <w:pPr>
                            <w:spacing w:before="18"/>
                            <w:ind w:left="20"/>
                            <w:rPr>
                              <w:i/>
                              <w:sz w:val="18"/>
                            </w:rPr>
                          </w:pPr>
                          <w:r>
                            <w:rPr>
                              <w:i/>
                              <w:spacing w:val="-2"/>
                              <w:w w:val="105"/>
                              <w:sz w:val="18"/>
                            </w:rPr>
                            <w:t>Arbitration</w:t>
                          </w:r>
                        </w:p>
                      </w:txbxContent>
                    </wps:txbx>
                    <wps:bodyPr wrap="square" lIns="0" tIns="0" rIns="0" bIns="0" rtlCol="0">
                      <a:noAutofit/>
                    </wps:bodyPr>
                  </wps:wsp>
                </a:graphicData>
              </a:graphic>
            </wp:anchor>
          </w:drawing>
        </mc:Choice>
        <mc:Fallback>
          <w:pict>
            <v:shape id="Textbox 8" o:spid="_x0000_s1031" type="#_x0000_t202" style="position:absolute;margin-left:275.15pt;margin-top:124.8pt;width:45pt;height:13.95pt;z-index:-1613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" filled="f" stroked="f">
              <v:path arrowok="t"/>
              <v:textbox inset="0,0,0,0">
                <w:txbxContent>
                  <w:p w:rsidR="00917B5E" w:rsidRDefault="00917B5E">
                    <w:pPr>
                      <w:spacing w:before="18"/>
                      <w:ind w:left="20"/>
                      <w:rPr>
                        <w:i/>
                        <w:sz w:val="18"/>
                      </w:rPr>
                    </w:pPr>
                    <w:r>
                      <w:rPr>
                        <w:i/>
                        <w:spacing w:val="-2"/>
                        <w:w w:val="105"/>
                        <w:sz w:val="18"/>
                      </w:rPr>
                      <w:t>Arbitration</w:t>
                    </w:r>
                  </w:p>
                </w:txbxContent>
              </v:textbox>
              <w10:wrap anchorx="page" anchory="page"/>
            </v:shape>
          </w:pict>
        </mc:Fallback>
      </mc:AlternateContent>
    </w:r>
    <w:r>
      <w:rPr>
        <w:noProof/>
      </w:rPr>
      <mc:AlternateContent>
        <mc:Choice Requires="wps">
          <w:drawing>
            <wp:anchor distT="0" distB="0" distL="0" distR="0" simplePos="0" relativeHeight="487180800" behindDoc="1" locked="0" layoutInCell="1" allowOverlap="1">
              <wp:simplePos x="0" y="0"/>
              <wp:positionH relativeFrom="page">
                <wp:posOffset>5369343</wp:posOffset>
              </wp:positionH>
              <wp:positionV relativeFrom="page">
                <wp:posOffset>1584934</wp:posOffset>
              </wp:positionV>
              <wp:extent cx="43624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 cy="177165"/>
                      </a:xfrm>
                      <a:prstGeom prst="rect">
                        <a:avLst/>
                      </a:prstGeom>
                    </wps:spPr>
                    <wps:txbx>
                      <w:txbxContent>
                        <w:p w:rsidR="00917B5E" w:rsidRDefault="00917B5E">
                          <w:pPr>
                            <w:spacing w:before="18"/>
                            <w:ind w:left="20"/>
                            <w:rPr>
                              <w:b/>
                              <w:sz w:val="18"/>
                            </w:rPr>
                          </w:pPr>
                          <w:r>
                            <w:rPr>
                              <w:b/>
                              <w:spacing w:val="-7"/>
                              <w:sz w:val="18"/>
                            </w:rPr>
                            <w:t>CAP.</w:t>
                          </w:r>
                          <w:r>
                            <w:rPr>
                              <w:b/>
                              <w:spacing w:val="-4"/>
                              <w:sz w:val="18"/>
                            </w:rPr>
                            <w:t xml:space="preserve"> </w:t>
                          </w:r>
                          <w:r>
                            <w:rPr>
                              <w:b/>
                              <w:spacing w:val="-7"/>
                              <w:sz w:val="18"/>
                            </w:rPr>
                            <w:t>49</w:t>
                          </w:r>
                        </w:p>
                      </w:txbxContent>
                    </wps:txbx>
                    <wps:bodyPr wrap="square" lIns="0" tIns="0" rIns="0" bIns="0" rtlCol="0">
                      <a:noAutofit/>
                    </wps:bodyPr>
                  </wps:wsp>
                </a:graphicData>
              </a:graphic>
            </wp:anchor>
          </w:drawing>
        </mc:Choice>
        <mc:Fallback>
          <w:pict>
            <v:shape id="Textbox 9" o:spid="_x0000_s1032" type="#_x0000_t202" style="position:absolute;margin-left:422.8pt;margin-top:124.8pt;width:34.35pt;height:13.95pt;z-index:-1613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" filled="f" stroked="f">
              <v:path arrowok="t"/>
              <v:textbox inset="0,0,0,0">
                <w:txbxContent>
                  <w:p w:rsidR="00917B5E" w:rsidRDefault="00917B5E">
                    <w:pPr>
                      <w:spacing w:before="18"/>
                      <w:ind w:left="20"/>
                      <w:rPr>
                        <w:b/>
                        <w:sz w:val="18"/>
                      </w:rPr>
                    </w:pPr>
                    <w:r>
                      <w:rPr>
                        <w:b/>
                        <w:spacing w:val="-7"/>
                        <w:sz w:val="18"/>
                      </w:rPr>
                      <w:t>CAP.</w:t>
                    </w:r>
                    <w:r>
                      <w:rPr>
                        <w:b/>
                        <w:spacing w:val="-4"/>
                        <w:sz w:val="18"/>
                      </w:rPr>
                      <w:t xml:space="preserve"> </w:t>
                    </w:r>
                    <w:r>
                      <w:rPr>
                        <w:b/>
                        <w:spacing w:val="-7"/>
                        <w:sz w:val="18"/>
                      </w:rPr>
                      <w:t>49</w:t>
                    </w:r>
                  </w:p>
                </w:txbxContent>
              </v:textbox>
              <w10:wrap anchorx="page" anchory="page"/>
            </v:shape>
          </w:pict>
        </mc:Fallback>
      </mc:AlternateContent>
    </w:r>
    <w:r>
      <w:rPr>
        <w:noProof/>
      </w:rPr>
      <mc:AlternateContent>
        <mc:Choice Requires="wps">
          <w:drawing>
            <wp:anchor distT="0" distB="0" distL="0" distR="0" simplePos="0" relativeHeight="487181312" behindDoc="1" locked="0" layoutInCell="1" allowOverlap="1">
              <wp:simplePos x="0" y="0"/>
              <wp:positionH relativeFrom="page">
                <wp:posOffset>6020955</wp:posOffset>
              </wp:positionH>
              <wp:positionV relativeFrom="page">
                <wp:posOffset>1584934</wp:posOffset>
              </wp:positionV>
              <wp:extent cx="1498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 cy="177165"/>
                      </a:xfrm>
                      <a:prstGeom prst="rect">
                        <a:avLst/>
                      </a:prstGeom>
                    </wps:spPr>
                    <wps:txbx>
                      <w:txbxContent>
                        <w:p w:rsidR="00917B5E" w:rsidRDefault="00917B5E">
                          <w:pPr>
                            <w:spacing w:before="18"/>
                            <w:ind w:left="60"/>
                            <w:rPr>
                              <w:sz w:val="18"/>
                            </w:rPr>
                          </w:pPr>
                          <w:r>
                            <w:rPr>
                              <w:spacing w:val="-10"/>
                              <w:w w:val="105"/>
                              <w:sz w:val="18"/>
                            </w:rPr>
                            <w:fldChar w:fldCharType="begin"/>
                          </w:r>
                          <w:r>
                            <w:rPr>
                              <w:spacing w:val="-10"/>
                              <w:w w:val="105"/>
                              <w:sz w:val="18"/>
                            </w:rPr>
                            <w:instrText xml:space="preserve"> PAGE </w:instrText>
                          </w:r>
                          <w:r>
                            <w:rPr>
                              <w:spacing w:val="-10"/>
                              <w:w w:val="105"/>
                              <w:sz w:val="18"/>
                            </w:rPr>
                            <w:fldChar w:fldCharType="separate"/>
                          </w:r>
                          <w:r w:rsidR="00CD52E6">
                            <w:rPr>
                              <w:noProof/>
                              <w:spacing w:val="-10"/>
                              <w:w w:val="105"/>
                              <w:sz w:val="18"/>
                            </w:rPr>
                            <w:t>3</w:t>
                          </w:r>
                          <w:r>
                            <w:rPr>
                              <w:spacing w:val="-10"/>
                              <w:w w:val="105"/>
                              <w:sz w:val="18"/>
                            </w:rPr>
                            <w:fldChar w:fldCharType="end"/>
                          </w:r>
                        </w:p>
                      </w:txbxContent>
                    </wps:txbx>
                    <wps:bodyPr wrap="square" lIns="0" tIns="0" rIns="0" bIns="0" rtlCol="0">
                      <a:noAutofit/>
                    </wps:bodyPr>
                  </wps:wsp>
                </a:graphicData>
              </a:graphic>
            </wp:anchor>
          </w:drawing>
        </mc:Choice>
        <mc:Fallback>
          <w:pict>
            <v:shape id="Textbox 10" o:spid="_x0000_s1033" type="#_x0000_t202" style="position:absolute;margin-left:474.1pt;margin-top:124.8pt;width:11.8pt;height:13.95pt;z-index:-1613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" filled="f" stroked="f">
              <v:path arrowok="t"/>
              <v:textbox inset="0,0,0,0">
                <w:txbxContent>
                  <w:p w:rsidR="00917B5E" w:rsidRDefault="00917B5E">
                    <w:pPr>
                      <w:spacing w:before="18"/>
                      <w:ind w:left="60"/>
                      <w:rPr>
                        <w:sz w:val="18"/>
                      </w:rPr>
                    </w:pPr>
                    <w:r>
                      <w:rPr>
                        <w:spacing w:val="-10"/>
                        <w:w w:val="105"/>
                        <w:sz w:val="18"/>
                      </w:rPr>
                      <w:fldChar w:fldCharType="begin"/>
                    </w:r>
                    <w:r>
                      <w:rPr>
                        <w:spacing w:val="-10"/>
                        <w:w w:val="105"/>
                        <w:sz w:val="18"/>
                      </w:rPr>
                      <w:instrText xml:space="preserve"> PAGE </w:instrText>
                    </w:r>
                    <w:r>
                      <w:rPr>
                        <w:spacing w:val="-10"/>
                        <w:w w:val="105"/>
                        <w:sz w:val="18"/>
                      </w:rPr>
                      <w:fldChar w:fldCharType="separate"/>
                    </w:r>
                    <w:r w:rsidR="00CD52E6">
                      <w:rPr>
                        <w:noProof/>
                        <w:spacing w:val="-10"/>
                        <w:w w:val="105"/>
                        <w:sz w:val="18"/>
                      </w:rPr>
                      <w:t>3</w:t>
                    </w:r>
                    <w:r>
                      <w:rPr>
                        <w:spacing w:val="-10"/>
                        <w:w w:val="10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181824" behindDoc="1" locked="0" layoutInCell="1" allowOverlap="1">
              <wp:simplePos x="0" y="0"/>
              <wp:positionH relativeFrom="page">
                <wp:posOffset>3376257</wp:posOffset>
              </wp:positionH>
              <wp:positionV relativeFrom="page">
                <wp:posOffset>1910587</wp:posOffset>
              </wp:positionV>
              <wp:extent cx="807720" cy="1936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720" cy="193675"/>
                      </a:xfrm>
                      <a:prstGeom prst="rect">
                        <a:avLst/>
                      </a:prstGeom>
                    </wps:spPr>
                    <wps:txbx>
                      <w:txbxContent>
                        <w:p w:rsidR="00917B5E" w:rsidRDefault="00917B5E">
                          <w:pPr>
                            <w:spacing w:before="18"/>
                            <w:ind w:left="20"/>
                            <w:rPr>
                              <w:b/>
                              <w:sz w:val="20"/>
                            </w:rPr>
                          </w:pPr>
                          <w:r>
                            <w:rPr>
                              <w:b/>
                              <w:spacing w:val="-5"/>
                              <w:sz w:val="20"/>
                            </w:rPr>
                            <w:t>CHAPTER</w:t>
                          </w:r>
                          <w:r>
                            <w:rPr>
                              <w:b/>
                              <w:spacing w:val="-1"/>
                              <w:sz w:val="20"/>
                            </w:rPr>
                            <w:t xml:space="preserve"> </w:t>
                          </w:r>
                          <w:r>
                            <w:rPr>
                              <w:b/>
                              <w:spacing w:val="-5"/>
                              <w:sz w:val="20"/>
                            </w:rPr>
                            <w:t>49</w:t>
                          </w:r>
                        </w:p>
                      </w:txbxContent>
                    </wps:txbx>
                    <wps:bodyPr wrap="square" lIns="0" tIns="0" rIns="0" bIns="0" rtlCol="0">
                      <a:noAutofit/>
                    </wps:bodyPr>
                  </wps:wsp>
                </a:graphicData>
              </a:graphic>
            </wp:anchor>
          </w:drawing>
        </mc:Choice>
        <mc:Fallback>
          <w:pict>
            <v:shape id="Textbox 11" o:spid="_x0000_s1034" type="#_x0000_t202" style="position:absolute;margin-left:265.85pt;margin-top:150.45pt;width:63.6pt;height:15.25pt;z-index:-1613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" filled="f" stroked="f">
              <v:path arrowok="t"/>
              <v:textbox inset="0,0,0,0">
                <w:txbxContent>
                  <w:p w:rsidR="00917B5E" w:rsidRDefault="00917B5E">
                    <w:pPr>
                      <w:spacing w:before="18"/>
                      <w:ind w:left="20"/>
                      <w:rPr>
                        <w:b/>
                        <w:sz w:val="20"/>
                      </w:rPr>
                    </w:pPr>
                    <w:r>
                      <w:rPr>
                        <w:b/>
                        <w:spacing w:val="-5"/>
                        <w:sz w:val="20"/>
                      </w:rPr>
                      <w:t>CHAPTER</w:t>
                    </w:r>
                    <w:r>
                      <w:rPr>
                        <w:b/>
                        <w:spacing w:val="-1"/>
                        <w:sz w:val="20"/>
                      </w:rPr>
                      <w:t xml:space="preserve"> </w:t>
                    </w:r>
                    <w:r>
                      <w:rPr>
                        <w:b/>
                        <w:spacing w:val="-5"/>
                        <w:sz w:val="20"/>
                      </w:rPr>
                      <w:t>49</w:t>
                    </w:r>
                  </w:p>
                </w:txbxContent>
              </v:textbox>
              <w10:wrap anchorx="page" anchory="page"/>
            </v:shape>
          </w:pict>
        </mc:Fallback>
      </mc:AlternateContent>
    </w:r>
    <w:r>
      <w:rPr>
        <w:noProof/>
      </w:rPr>
      <mc:AlternateContent>
        <mc:Choice Requires="wps">
          <w:drawing>
            <wp:anchor distT="0" distB="0" distL="0" distR="0" simplePos="0" relativeHeight="487182336" behindDoc="1" locked="0" layoutInCell="1" allowOverlap="1">
              <wp:simplePos x="0" y="0"/>
              <wp:positionH relativeFrom="page">
                <wp:posOffset>3076981</wp:posOffset>
              </wp:positionH>
              <wp:positionV relativeFrom="page">
                <wp:posOffset>2242984</wp:posOffset>
              </wp:positionV>
              <wp:extent cx="1406525" cy="1936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6525" cy="193675"/>
                      </a:xfrm>
                      <a:prstGeom prst="rect">
                        <a:avLst/>
                      </a:prstGeom>
                    </wps:spPr>
                    <wps:txbx>
                      <w:txbxContent>
                        <w:p w:rsidR="00917B5E" w:rsidRDefault="00917B5E">
                          <w:pPr>
                            <w:pStyle w:val="BodyText"/>
                            <w:spacing w:before="18"/>
                            <w:ind w:left="20" w:right="0" w:firstLine="0"/>
                            <w:jc w:val="left"/>
                          </w:pPr>
                          <w:r>
                            <w:rPr>
                              <w:spacing w:val="-10"/>
                            </w:rPr>
                            <w:t>THE</w:t>
                          </w:r>
                          <w:r>
                            <w:rPr>
                              <w:spacing w:val="8"/>
                            </w:rPr>
                            <w:t xml:space="preserve"> </w:t>
                          </w:r>
                          <w:r>
                            <w:rPr>
                              <w:spacing w:val="-10"/>
                            </w:rPr>
                            <w:t>ARBITRATION</w:t>
                          </w:r>
                          <w:r>
                            <w:rPr>
                              <w:spacing w:val="9"/>
                            </w:rPr>
                            <w:t xml:space="preserve"> </w:t>
                          </w:r>
                          <w:r>
                            <w:rPr>
                              <w:spacing w:val="-11"/>
                            </w:rPr>
                            <w:t>ACT</w:t>
                          </w:r>
                        </w:p>
                      </w:txbxContent>
                    </wps:txbx>
                    <wps:bodyPr wrap="square" lIns="0" tIns="0" rIns="0" bIns="0" rtlCol="0">
                      <a:noAutofit/>
                    </wps:bodyPr>
                  </wps:wsp>
                </a:graphicData>
              </a:graphic>
            </wp:anchor>
          </w:drawing>
        </mc:Choice>
        <mc:Fallback>
          <w:pict>
            <v:shape id="Textbox 12" o:spid="_x0000_s1035" type="#_x0000_t202" style="position:absolute;margin-left:242.3pt;margin-top:176.6pt;width:110.75pt;height:15.25pt;z-index:-1613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" filled="f" stroked="f">
              <v:path arrowok="t"/>
              <v:textbox inset="0,0,0,0">
                <w:txbxContent>
                  <w:p w:rsidR="00917B5E" w:rsidRDefault="00917B5E">
                    <w:pPr>
                      <w:pStyle w:val="BodyText"/>
                      <w:spacing w:before="18"/>
                      <w:ind w:left="20" w:right="0" w:firstLine="0"/>
                      <w:jc w:val="left"/>
                    </w:pPr>
                    <w:r>
                      <w:rPr>
                        <w:spacing w:val="-10"/>
                      </w:rPr>
                      <w:t>THE</w:t>
                    </w:r>
                    <w:r>
                      <w:rPr>
                        <w:spacing w:val="8"/>
                      </w:rPr>
                      <w:t xml:space="preserve"> </w:t>
                    </w:r>
                    <w:r>
                      <w:rPr>
                        <w:spacing w:val="-10"/>
                      </w:rPr>
                      <w:t>ARBITRATION</w:t>
                    </w:r>
                    <w:r>
                      <w:rPr>
                        <w:spacing w:val="9"/>
                      </w:rPr>
                      <w:t xml:space="preserve"> </w:t>
                    </w:r>
                    <w:r>
                      <w:rPr>
                        <w:spacing w:val="-11"/>
                      </w:rPr>
                      <w:t>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pPr>
    <w:r>
      <w:rPr>
        <w:noProof/>
      </w:rPr>
      <mc:AlternateContent>
        <mc:Choice Requires="wpg">
          <w:drawing>
            <wp:anchor distT="0" distB="0" distL="0" distR="0" simplePos="0" relativeHeight="487187968" behindDoc="1" locked="0" layoutInCell="1" allowOverlap="1">
              <wp:simplePos x="0" y="0"/>
              <wp:positionH relativeFrom="page">
                <wp:posOffset>1439989</wp:posOffset>
              </wp:positionH>
              <wp:positionV relativeFrom="page">
                <wp:posOffset>1778825</wp:posOffset>
              </wp:positionV>
              <wp:extent cx="4680585" cy="635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3" name="Graphic 3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 name="Graphic 3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 name="Graphic 3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 name="Graphic 3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7D6F14" id="Group 32" o:spid="_x0000_s1026" style="position:absolute;margin-left:113.4pt;margin-top:140.05pt;width:368.55pt;height:.5pt;z-index:-16128512;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">
              <v:shape id="Graphic 33"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" path="m327596,l,e" filled="f" strokeweight=".5pt">
                <v:path arrowok="t"/>
              </v:shape>
              <v:shape id="Graphic 34"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" path="m842391,l,e" filled="f" strokeweight=".5pt">
                <v:path arrowok="t"/>
              </v:shape>
              <v:shape id="Graphic 35"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" path="m2340000,l,e" filled="f" strokeweight=".5pt">
                <v:path arrowok="t"/>
              </v:shape>
              <v:shape id="Graphic 36"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simplePos x="0" y="0"/>
              <wp:positionH relativeFrom="page">
                <wp:posOffset>1401889</wp:posOffset>
              </wp:positionH>
              <wp:positionV relativeFrom="page">
                <wp:posOffset>1584934</wp:posOffset>
              </wp:positionV>
              <wp:extent cx="1498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 cy="177165"/>
                      </a:xfrm>
                      <a:prstGeom prst="rect">
                        <a:avLst/>
                      </a:prstGeom>
                    </wps:spPr>
                    <wps:txbx>
                      <w:txbxContent>
                        <w:p w:rsidR="00917B5E" w:rsidRDefault="00917B5E">
                          <w:pPr>
                            <w:spacing w:before="18"/>
                            <w:ind w:left="60"/>
                            <w:rPr>
                              <w:sz w:val="18"/>
                            </w:rPr>
                          </w:pPr>
                          <w:r>
                            <w:rPr>
                              <w:spacing w:val="-10"/>
                              <w:w w:val="105"/>
                              <w:sz w:val="18"/>
                            </w:rPr>
                            <w:fldChar w:fldCharType="begin"/>
                          </w:r>
                          <w:r>
                            <w:rPr>
                              <w:spacing w:val="-10"/>
                              <w:w w:val="105"/>
                              <w:sz w:val="18"/>
                            </w:rPr>
                            <w:instrText xml:space="preserve"> PAGE </w:instrText>
                          </w:r>
                          <w:r>
                            <w:rPr>
                              <w:spacing w:val="-10"/>
                              <w:w w:val="105"/>
                              <w:sz w:val="18"/>
                            </w:rPr>
                            <w:fldChar w:fldCharType="separate"/>
                          </w:r>
                          <w:r w:rsidR="00CD52E6">
                            <w:rPr>
                              <w:noProof/>
                              <w:spacing w:val="-10"/>
                              <w:w w:val="105"/>
                              <w:sz w:val="18"/>
                            </w:rPr>
                            <w:t>20</w:t>
                          </w:r>
                          <w:r>
                            <w:rPr>
                              <w:spacing w:val="-10"/>
                              <w:w w:val="10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7" o:spid="_x0000_s1036" type="#_x0000_t202" style="position:absolute;margin-left:110.4pt;margin-top:124.8pt;width:11.8pt;height:13.9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" filled="f" stroked="f">
              <v:path arrowok="t"/>
              <v:textbox inset="0,0,0,0">
                <w:txbxContent>
                  <w:p w:rsidR="00917B5E" w:rsidRDefault="00917B5E">
                    <w:pPr>
                      <w:spacing w:before="18"/>
                      <w:ind w:left="60"/>
                      <w:rPr>
                        <w:sz w:val="18"/>
                      </w:rPr>
                    </w:pPr>
                    <w:r>
                      <w:rPr>
                        <w:spacing w:val="-10"/>
                        <w:w w:val="105"/>
                        <w:sz w:val="18"/>
                      </w:rPr>
                      <w:fldChar w:fldCharType="begin"/>
                    </w:r>
                    <w:r>
                      <w:rPr>
                        <w:spacing w:val="-10"/>
                        <w:w w:val="105"/>
                        <w:sz w:val="18"/>
                      </w:rPr>
                      <w:instrText xml:space="preserve"> PAGE </w:instrText>
                    </w:r>
                    <w:r>
                      <w:rPr>
                        <w:spacing w:val="-10"/>
                        <w:w w:val="105"/>
                        <w:sz w:val="18"/>
                      </w:rPr>
                      <w:fldChar w:fldCharType="separate"/>
                    </w:r>
                    <w:r w:rsidR="00CD52E6">
                      <w:rPr>
                        <w:noProof/>
                        <w:spacing w:val="-10"/>
                        <w:w w:val="105"/>
                        <w:sz w:val="18"/>
                      </w:rPr>
                      <w:t>20</w:t>
                    </w:r>
                    <w:r>
                      <w:rPr>
                        <w:spacing w:val="-10"/>
                        <w:w w:val="10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188992" behindDoc="1" locked="0" layoutInCell="1" allowOverlap="1">
              <wp:simplePos x="0" y="0"/>
              <wp:positionH relativeFrom="page">
                <wp:posOffset>1754885</wp:posOffset>
              </wp:positionH>
              <wp:positionV relativeFrom="page">
                <wp:posOffset>1584934</wp:posOffset>
              </wp:positionV>
              <wp:extent cx="436245" cy="17716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 cy="177165"/>
                      </a:xfrm>
                      <a:prstGeom prst="rect">
                        <a:avLst/>
                      </a:prstGeom>
                    </wps:spPr>
                    <wps:txbx>
                      <w:txbxContent>
                        <w:p w:rsidR="00917B5E" w:rsidRDefault="00917B5E">
                          <w:pPr>
                            <w:spacing w:before="18"/>
                            <w:ind w:left="20"/>
                            <w:rPr>
                              <w:b/>
                              <w:sz w:val="18"/>
                            </w:rPr>
                          </w:pPr>
                          <w:r>
                            <w:rPr>
                              <w:b/>
                              <w:spacing w:val="-7"/>
                              <w:sz w:val="18"/>
                            </w:rPr>
                            <w:t>CAP.</w:t>
                          </w:r>
                          <w:r>
                            <w:rPr>
                              <w:b/>
                              <w:spacing w:val="-4"/>
                              <w:sz w:val="18"/>
                            </w:rPr>
                            <w:t xml:space="preserve"> </w:t>
                          </w:r>
                          <w:r>
                            <w:rPr>
                              <w:b/>
                              <w:spacing w:val="-7"/>
                              <w:sz w:val="18"/>
                            </w:rPr>
                            <w:t>49</w:t>
                          </w:r>
                        </w:p>
                      </w:txbxContent>
                    </wps:txbx>
                    <wps:bodyPr wrap="square" lIns="0" tIns="0" rIns="0" bIns="0" rtlCol="0">
                      <a:noAutofit/>
                    </wps:bodyPr>
                  </wps:wsp>
                </a:graphicData>
              </a:graphic>
            </wp:anchor>
          </w:drawing>
        </mc:Choice>
        <mc:Fallback>
          <w:pict>
            <v:shape id="Textbox 38" o:spid="_x0000_s1037" type="#_x0000_t202" style="position:absolute;margin-left:138.2pt;margin-top:124.8pt;width:34.35pt;height:13.9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" filled="f" stroked="f">
              <v:path arrowok="t"/>
              <v:textbox inset="0,0,0,0">
                <w:txbxContent>
                  <w:p w:rsidR="00917B5E" w:rsidRDefault="00917B5E">
                    <w:pPr>
                      <w:spacing w:before="18"/>
                      <w:ind w:left="20"/>
                      <w:rPr>
                        <w:b/>
                        <w:sz w:val="18"/>
                      </w:rPr>
                    </w:pPr>
                    <w:r>
                      <w:rPr>
                        <w:b/>
                        <w:spacing w:val="-7"/>
                        <w:sz w:val="18"/>
                      </w:rPr>
                      <w:t>CAP.</w:t>
                    </w:r>
                    <w:r>
                      <w:rPr>
                        <w:b/>
                        <w:spacing w:val="-4"/>
                        <w:sz w:val="18"/>
                      </w:rPr>
                      <w:t xml:space="preserve"> </w:t>
                    </w:r>
                    <w:r>
                      <w:rPr>
                        <w:b/>
                        <w:spacing w:val="-7"/>
                        <w:sz w:val="18"/>
                      </w:rPr>
                      <w:t>49</w:t>
                    </w:r>
                  </w:p>
                </w:txbxContent>
              </v:textbox>
              <w10:wrap anchorx="page" anchory="page"/>
            </v:shape>
          </w:pict>
        </mc:Fallback>
      </mc:AlternateContent>
    </w:r>
    <w:r>
      <w:rPr>
        <w:noProof/>
      </w:rPr>
      <mc:AlternateContent>
        <mc:Choice Requires="wps">
          <w:drawing>
            <wp:anchor distT="0" distB="0" distL="0" distR="0" simplePos="0" relativeHeight="487189504" behindDoc="1" locked="0" layoutInCell="1" allowOverlap="1">
              <wp:simplePos x="0" y="0"/>
              <wp:positionH relativeFrom="page">
                <wp:posOffset>3494265</wp:posOffset>
              </wp:positionH>
              <wp:positionV relativeFrom="page">
                <wp:posOffset>1584934</wp:posOffset>
              </wp:positionV>
              <wp:extent cx="571500" cy="17716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177165"/>
                      </a:xfrm>
                      <a:prstGeom prst="rect">
                        <a:avLst/>
                      </a:prstGeom>
                    </wps:spPr>
                    <wps:txbx>
                      <w:txbxContent>
                        <w:p w:rsidR="00917B5E" w:rsidRDefault="00917B5E">
                          <w:pPr>
                            <w:spacing w:before="18"/>
                            <w:ind w:left="20"/>
                            <w:rPr>
                              <w:i/>
                              <w:sz w:val="18"/>
                            </w:rPr>
                          </w:pPr>
                          <w:r>
                            <w:rPr>
                              <w:i/>
                              <w:spacing w:val="-2"/>
                              <w:w w:val="105"/>
                              <w:sz w:val="18"/>
                            </w:rPr>
                            <w:t>Arbitration</w:t>
                          </w:r>
                        </w:p>
                      </w:txbxContent>
                    </wps:txbx>
                    <wps:bodyPr wrap="square" lIns="0" tIns="0" rIns="0" bIns="0" rtlCol="0">
                      <a:noAutofit/>
                    </wps:bodyPr>
                  </wps:wsp>
                </a:graphicData>
              </a:graphic>
            </wp:anchor>
          </w:drawing>
        </mc:Choice>
        <mc:Fallback>
          <w:pict>
            <v:shape id="Textbox 39" o:spid="_x0000_s1038" type="#_x0000_t202" style="position:absolute;margin-left:275.15pt;margin-top:124.8pt;width:45pt;height:13.9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" filled="f" stroked="f">
              <v:path arrowok="t"/>
              <v:textbox inset="0,0,0,0">
                <w:txbxContent>
                  <w:p w:rsidR="00917B5E" w:rsidRDefault="00917B5E">
                    <w:pPr>
                      <w:spacing w:before="18"/>
                      <w:ind w:left="20"/>
                      <w:rPr>
                        <w:i/>
                        <w:sz w:val="18"/>
                      </w:rPr>
                    </w:pPr>
                    <w:r>
                      <w:rPr>
                        <w:i/>
                        <w:spacing w:val="-2"/>
                        <w:w w:val="105"/>
                        <w:sz w:val="18"/>
                      </w:rPr>
                      <w:t>Arbitration</w:t>
                    </w:r>
                  </w:p>
                </w:txbxContent>
              </v:textbox>
              <w10:wrap anchorx="page" anchory="page"/>
            </v:shape>
          </w:pict>
        </mc:Fallback>
      </mc:AlternateContent>
    </w:r>
    <w:r>
      <w:rPr>
        <w:noProof/>
      </w:rPr>
      <mc:AlternateContent>
        <mc:Choice Requires="wps">
          <w:drawing>
            <wp:anchor distT="0" distB="0" distL="0" distR="0" simplePos="0" relativeHeight="487190016" behindDoc="1" locked="0" layoutInCell="1" allowOverlap="1">
              <wp:simplePos x="0" y="0"/>
              <wp:positionH relativeFrom="page">
                <wp:posOffset>5554408</wp:posOffset>
              </wp:positionH>
              <wp:positionV relativeFrom="page">
                <wp:posOffset>1584934</wp:posOffset>
              </wp:positionV>
              <wp:extent cx="578485" cy="1771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917B5E" w:rsidRDefault="00917B5E">
                          <w:pPr>
                            <w:spacing w:before="18"/>
                            <w:ind w:left="20"/>
                            <w:rPr>
                              <w:sz w:val="18"/>
                            </w:rPr>
                          </w:pPr>
                          <w:r>
                            <w:rPr>
                              <w:spacing w:val="-5"/>
                              <w:sz w:val="18"/>
                            </w:rPr>
                            <w:t>[Rev.</w:t>
                          </w:r>
                          <w:r>
                            <w:rPr>
                              <w:spacing w:val="-6"/>
                              <w:sz w:val="18"/>
                            </w:rPr>
                            <w:t xml:space="preserve"> </w:t>
                          </w:r>
                          <w:r>
                            <w:rPr>
                              <w:spacing w:val="-4"/>
                              <w:sz w:val="18"/>
                            </w:rPr>
                            <w:t>2022]</w:t>
                          </w:r>
                        </w:p>
                      </w:txbxContent>
                    </wps:txbx>
                    <wps:bodyPr wrap="square" lIns="0" tIns="0" rIns="0" bIns="0" rtlCol="0">
                      <a:noAutofit/>
                    </wps:bodyPr>
                  </wps:wsp>
                </a:graphicData>
              </a:graphic>
            </wp:anchor>
          </w:drawing>
        </mc:Choice>
        <mc:Fallback>
          <w:pict>
            <v:shape id="Textbox 40" o:spid="_x0000_s1039" type="#_x0000_t202" style="position:absolute;margin-left:437.35pt;margin-top:124.8pt;width:45.55pt;height:13.95pt;z-index:-1612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" filled="f" stroked="f">
              <v:path arrowok="t"/>
              <v:textbox inset="0,0,0,0">
                <w:txbxContent>
                  <w:p w:rsidR="00917B5E" w:rsidRDefault="00917B5E">
                    <w:pPr>
                      <w:spacing w:before="18"/>
                      <w:ind w:left="20"/>
                      <w:rPr>
                        <w:sz w:val="18"/>
                      </w:rPr>
                    </w:pPr>
                    <w:r>
                      <w:rPr>
                        <w:spacing w:val="-5"/>
                        <w:sz w:val="18"/>
                      </w:rPr>
                      <w:t>[Rev.</w:t>
                    </w:r>
                    <w:r>
                      <w:rPr>
                        <w:spacing w:val="-6"/>
                        <w:sz w:val="18"/>
                      </w:rPr>
                      <w:t xml:space="preserve"> </w:t>
                    </w:r>
                    <w:r>
                      <w:rPr>
                        <w:spacing w:val="-4"/>
                        <w:sz w:val="18"/>
                      </w:rPr>
                      <w:t>2022]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pPr>
    <w:r>
      <w:rPr>
        <w:noProof/>
      </w:rPr>
      <mc:AlternateContent>
        <mc:Choice Requires="wpg">
          <w:drawing>
            <wp:anchor distT="0" distB="0" distL="0" distR="0" simplePos="0" relativeHeight="487185408" behindDoc="1" locked="0" layoutInCell="1" allowOverlap="1">
              <wp:simplePos x="0" y="0"/>
              <wp:positionH relativeFrom="page">
                <wp:posOffset>1439989</wp:posOffset>
              </wp:positionH>
              <wp:positionV relativeFrom="page">
                <wp:posOffset>1778825</wp:posOffset>
              </wp:positionV>
              <wp:extent cx="4680585" cy="635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4" name="Graphic 2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 name="Graphic 2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 name="Graphic 2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48FD1A" id="Group 23" o:spid="_x0000_s1026" style="position:absolute;margin-left:113.4pt;margin-top:140.05pt;width:368.55pt;height:.5pt;z-index:-16131072;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">
              <v:shape id="Graphic 24"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" path="m1170000,l,e" filled="f" strokeweight=".5pt">
                <v:path arrowok="t"/>
              </v:shape>
              <v:shape id="Graphic 25"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" path="m2340000,l,e" filled="f" strokeweight=".5pt">
                <v:path arrowok="t"/>
              </v:shape>
              <v:shape id="Graphic 26"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" path="m842391,l,e" filled="f" strokeweight=".5pt">
                <v:path arrowok="t"/>
              </v:shape>
              <v:shape id="Graphic 27"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" path="m327596,l,e" filled="f" strokeweight=".5pt">
                <v:path arrowok="t"/>
              </v:shape>
              <w10:wrap anchorx="page" anchory="page"/>
            </v:group>
          </w:pict>
        </mc:Fallback>
      </mc:AlternateContent>
    </w:r>
    <w:r>
      <w:rPr>
        <w:noProof/>
      </w:rPr>
      <mc:AlternateContent>
        <mc:Choice Requires="wps">
          <w:drawing>
            <wp:anchor distT="0" distB="0" distL="0" distR="0" simplePos="0" relativeHeight="487185920" behindDoc="1" locked="0" layoutInCell="1" allowOverlap="1">
              <wp:simplePos x="0" y="0"/>
              <wp:positionH relativeFrom="page">
                <wp:posOffset>1427289</wp:posOffset>
              </wp:positionH>
              <wp:positionV relativeFrom="page">
                <wp:posOffset>1584934</wp:posOffset>
              </wp:positionV>
              <wp:extent cx="578485"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917B5E" w:rsidRDefault="00917B5E">
                          <w:pPr>
                            <w:spacing w:before="18"/>
                            <w:ind w:left="20"/>
                            <w:rPr>
                              <w:sz w:val="18"/>
                            </w:rPr>
                          </w:pPr>
                          <w:r>
                            <w:rPr>
                              <w:spacing w:val="-5"/>
                              <w:sz w:val="18"/>
                            </w:rPr>
                            <w:t>[Rev.</w:t>
                          </w:r>
                          <w:r>
                            <w:rPr>
                              <w:spacing w:val="-6"/>
                              <w:sz w:val="18"/>
                            </w:rPr>
                            <w:t xml:space="preserve"> </w:t>
                          </w:r>
                          <w:r>
                            <w:rPr>
                              <w:spacing w:val="-4"/>
                              <w:sz w:val="18"/>
                            </w:rPr>
                            <w:t>2022]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 o:spid="_x0000_s1040" type="#_x0000_t202" style="position:absolute;margin-left:112.4pt;margin-top:124.8pt;width:45.55pt;height:13.95pt;z-index:-1613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" filled="f" stroked="f">
              <v:path arrowok="t"/>
              <v:textbox inset="0,0,0,0">
                <w:txbxContent>
                  <w:p w:rsidR="00917B5E" w:rsidRDefault="00917B5E">
                    <w:pPr>
                      <w:spacing w:before="18"/>
                      <w:ind w:left="20"/>
                      <w:rPr>
                        <w:sz w:val="18"/>
                      </w:rPr>
                    </w:pPr>
                    <w:r>
                      <w:rPr>
                        <w:spacing w:val="-5"/>
                        <w:sz w:val="18"/>
                      </w:rPr>
                      <w:t>[Rev.</w:t>
                    </w:r>
                    <w:r>
                      <w:rPr>
                        <w:spacing w:val="-6"/>
                        <w:sz w:val="18"/>
                      </w:rPr>
                      <w:t xml:space="preserve"> </w:t>
                    </w:r>
                    <w:r>
                      <w:rPr>
                        <w:spacing w:val="-4"/>
                        <w:sz w:val="18"/>
                      </w:rPr>
                      <w:t>2022]</w:t>
                    </w:r>
                  </w:p>
                </w:txbxContent>
              </v:textbox>
              <w10:wrap anchorx="page" anchory="page"/>
            </v:shape>
          </w:pict>
        </mc:Fallback>
      </mc:AlternateContent>
    </w:r>
    <w:r>
      <w:rPr>
        <w:noProof/>
      </w:rPr>
      <mc:AlternateContent>
        <mc:Choice Requires="wps">
          <w:drawing>
            <wp:anchor distT="0" distB="0" distL="0" distR="0" simplePos="0" relativeHeight="487186432" behindDoc="1" locked="0" layoutInCell="1" allowOverlap="1">
              <wp:simplePos x="0" y="0"/>
              <wp:positionH relativeFrom="page">
                <wp:posOffset>3494277</wp:posOffset>
              </wp:positionH>
              <wp:positionV relativeFrom="page">
                <wp:posOffset>1584934</wp:posOffset>
              </wp:positionV>
              <wp:extent cx="571500" cy="17716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177165"/>
                      </a:xfrm>
                      <a:prstGeom prst="rect">
                        <a:avLst/>
                      </a:prstGeom>
                    </wps:spPr>
                    <wps:txbx>
                      <w:txbxContent>
                        <w:p w:rsidR="00917B5E" w:rsidRDefault="00917B5E">
                          <w:pPr>
                            <w:spacing w:before="18"/>
                            <w:ind w:left="20"/>
                            <w:rPr>
                              <w:i/>
                              <w:sz w:val="18"/>
                            </w:rPr>
                          </w:pPr>
                          <w:r>
                            <w:rPr>
                              <w:i/>
                              <w:spacing w:val="-2"/>
                              <w:w w:val="105"/>
                              <w:sz w:val="18"/>
                            </w:rPr>
                            <w:t>Arbitration</w:t>
                          </w:r>
                        </w:p>
                      </w:txbxContent>
                    </wps:txbx>
                    <wps:bodyPr wrap="square" lIns="0" tIns="0" rIns="0" bIns="0" rtlCol="0">
                      <a:noAutofit/>
                    </wps:bodyPr>
                  </wps:wsp>
                </a:graphicData>
              </a:graphic>
            </wp:anchor>
          </w:drawing>
        </mc:Choice>
        <mc:Fallback>
          <w:pict>
            <v:shape id="Textbox 29" o:spid="_x0000_s1041" type="#_x0000_t202" style="position:absolute;margin-left:275.15pt;margin-top:124.8pt;width:45pt;height:13.95pt;z-index:-1613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" filled="f" stroked="f">
              <v:path arrowok="t"/>
              <v:textbox inset="0,0,0,0">
                <w:txbxContent>
                  <w:p w:rsidR="00917B5E" w:rsidRDefault="00917B5E">
                    <w:pPr>
                      <w:spacing w:before="18"/>
                      <w:ind w:left="20"/>
                      <w:rPr>
                        <w:i/>
                        <w:sz w:val="18"/>
                      </w:rPr>
                    </w:pPr>
                    <w:r>
                      <w:rPr>
                        <w:i/>
                        <w:spacing w:val="-2"/>
                        <w:w w:val="105"/>
                        <w:sz w:val="18"/>
                      </w:rPr>
                      <w:t>Arbitration</w:t>
                    </w:r>
                  </w:p>
                </w:txbxContent>
              </v:textbox>
              <w10:wrap anchorx="page" anchory="page"/>
            </v:shape>
          </w:pict>
        </mc:Fallback>
      </mc:AlternateContent>
    </w:r>
    <w:r>
      <w:rPr>
        <w:noProof/>
      </w:rPr>
      <mc:AlternateContent>
        <mc:Choice Requires="wps">
          <w:drawing>
            <wp:anchor distT="0" distB="0" distL="0" distR="0" simplePos="0" relativeHeight="487186944" behindDoc="1" locked="0" layoutInCell="1" allowOverlap="1">
              <wp:simplePos x="0" y="0"/>
              <wp:positionH relativeFrom="page">
                <wp:posOffset>5369343</wp:posOffset>
              </wp:positionH>
              <wp:positionV relativeFrom="page">
                <wp:posOffset>1584934</wp:posOffset>
              </wp:positionV>
              <wp:extent cx="436245" cy="17716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 cy="177165"/>
                      </a:xfrm>
                      <a:prstGeom prst="rect">
                        <a:avLst/>
                      </a:prstGeom>
                    </wps:spPr>
                    <wps:txbx>
                      <w:txbxContent>
                        <w:p w:rsidR="00917B5E" w:rsidRDefault="00917B5E">
                          <w:pPr>
                            <w:spacing w:before="18"/>
                            <w:ind w:left="20"/>
                            <w:rPr>
                              <w:b/>
                              <w:sz w:val="18"/>
                            </w:rPr>
                          </w:pPr>
                          <w:r>
                            <w:rPr>
                              <w:b/>
                              <w:spacing w:val="-7"/>
                              <w:sz w:val="18"/>
                            </w:rPr>
                            <w:t>CAP.</w:t>
                          </w:r>
                          <w:r>
                            <w:rPr>
                              <w:b/>
                              <w:spacing w:val="-4"/>
                              <w:sz w:val="18"/>
                            </w:rPr>
                            <w:t xml:space="preserve"> </w:t>
                          </w:r>
                          <w:r>
                            <w:rPr>
                              <w:b/>
                              <w:spacing w:val="-7"/>
                              <w:sz w:val="18"/>
                            </w:rPr>
                            <w:t>49</w:t>
                          </w:r>
                        </w:p>
                      </w:txbxContent>
                    </wps:txbx>
                    <wps:bodyPr wrap="square" lIns="0" tIns="0" rIns="0" bIns="0" rtlCol="0">
                      <a:noAutofit/>
                    </wps:bodyPr>
                  </wps:wsp>
                </a:graphicData>
              </a:graphic>
            </wp:anchor>
          </w:drawing>
        </mc:Choice>
        <mc:Fallback>
          <w:pict>
            <v:shape id="Textbox 30" o:spid="_x0000_s1042" type="#_x0000_t202" style="position:absolute;margin-left:422.8pt;margin-top:124.8pt;width:34.35pt;height:13.95pt;z-index:-1612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" filled="f" stroked="f">
              <v:path arrowok="t"/>
              <v:textbox inset="0,0,0,0">
                <w:txbxContent>
                  <w:p w:rsidR="00917B5E" w:rsidRDefault="00917B5E">
                    <w:pPr>
                      <w:spacing w:before="18"/>
                      <w:ind w:left="20"/>
                      <w:rPr>
                        <w:b/>
                        <w:sz w:val="18"/>
                      </w:rPr>
                    </w:pPr>
                    <w:r>
                      <w:rPr>
                        <w:b/>
                        <w:spacing w:val="-7"/>
                        <w:sz w:val="18"/>
                      </w:rPr>
                      <w:t>CAP.</w:t>
                    </w:r>
                    <w:r>
                      <w:rPr>
                        <w:b/>
                        <w:spacing w:val="-4"/>
                        <w:sz w:val="18"/>
                      </w:rPr>
                      <w:t xml:space="preserve"> </w:t>
                    </w:r>
                    <w:r>
                      <w:rPr>
                        <w:b/>
                        <w:spacing w:val="-7"/>
                        <w:sz w:val="18"/>
                      </w:rPr>
                      <w:t>49</w:t>
                    </w:r>
                  </w:p>
                </w:txbxContent>
              </v:textbox>
              <w10:wrap anchorx="page" anchory="page"/>
            </v:shape>
          </w:pict>
        </mc:Fallback>
      </mc:AlternateContent>
    </w:r>
    <w:r>
      <w:rPr>
        <w:noProof/>
      </w:rPr>
      <mc:AlternateContent>
        <mc:Choice Requires="wps">
          <w:drawing>
            <wp:anchor distT="0" distB="0" distL="0" distR="0" simplePos="0" relativeHeight="487187456" behindDoc="1" locked="0" layoutInCell="1" allowOverlap="1">
              <wp:simplePos x="0" y="0"/>
              <wp:positionH relativeFrom="page">
                <wp:posOffset>5985433</wp:posOffset>
              </wp:positionH>
              <wp:positionV relativeFrom="page">
                <wp:posOffset>1584934</wp:posOffset>
              </wp:positionV>
              <wp:extent cx="185420" cy="17716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77165"/>
                      </a:xfrm>
                      <a:prstGeom prst="rect">
                        <a:avLst/>
                      </a:prstGeom>
                    </wps:spPr>
                    <wps:txbx>
                      <w:txbxContent>
                        <w:p w:rsidR="00917B5E" w:rsidRDefault="00917B5E">
                          <w:pPr>
                            <w:spacing w:before="18"/>
                            <w:ind w:left="20"/>
                            <w:rPr>
                              <w:sz w:val="18"/>
                            </w:rPr>
                          </w:pPr>
                          <w:r>
                            <w:rPr>
                              <w:spacing w:val="-5"/>
                              <w:w w:val="105"/>
                              <w:sz w:val="18"/>
                            </w:rPr>
                            <w:fldChar w:fldCharType="begin"/>
                          </w:r>
                          <w:r>
                            <w:rPr>
                              <w:spacing w:val="-5"/>
                              <w:w w:val="105"/>
                              <w:sz w:val="18"/>
                            </w:rPr>
                            <w:instrText xml:space="preserve"> PAGE </w:instrText>
                          </w:r>
                          <w:r>
                            <w:rPr>
                              <w:spacing w:val="-5"/>
                              <w:w w:val="105"/>
                              <w:sz w:val="18"/>
                            </w:rPr>
                            <w:fldChar w:fldCharType="separate"/>
                          </w:r>
                          <w:r w:rsidR="00CD52E6">
                            <w:rPr>
                              <w:noProof/>
                              <w:spacing w:val="-5"/>
                              <w:w w:val="105"/>
                              <w:sz w:val="18"/>
                            </w:rPr>
                            <w:t>19</w:t>
                          </w:r>
                          <w:r>
                            <w:rPr>
                              <w:spacing w:val="-5"/>
                              <w:w w:val="105"/>
                              <w:sz w:val="18"/>
                            </w:rPr>
                            <w:fldChar w:fldCharType="end"/>
                          </w:r>
                        </w:p>
                      </w:txbxContent>
                    </wps:txbx>
                    <wps:bodyPr wrap="square" lIns="0" tIns="0" rIns="0" bIns="0" rtlCol="0">
                      <a:noAutofit/>
                    </wps:bodyPr>
                  </wps:wsp>
                </a:graphicData>
              </a:graphic>
            </wp:anchor>
          </w:drawing>
        </mc:Choice>
        <mc:Fallback>
          <w:pict>
            <v:shape id="Textbox 31" o:spid="_x0000_s1043" type="#_x0000_t202" style="position:absolute;margin-left:471.3pt;margin-top:124.8pt;width:14.6pt;height:13.9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" filled="f" stroked="f">
              <v:path arrowok="t"/>
              <v:textbox inset="0,0,0,0">
                <w:txbxContent>
                  <w:p w:rsidR="00917B5E" w:rsidRDefault="00917B5E">
                    <w:pPr>
                      <w:spacing w:before="18"/>
                      <w:ind w:left="20"/>
                      <w:rPr>
                        <w:sz w:val="18"/>
                      </w:rPr>
                    </w:pPr>
                    <w:r>
                      <w:rPr>
                        <w:spacing w:val="-5"/>
                        <w:w w:val="105"/>
                        <w:sz w:val="18"/>
                      </w:rPr>
                      <w:fldChar w:fldCharType="begin"/>
                    </w:r>
                    <w:r>
                      <w:rPr>
                        <w:spacing w:val="-5"/>
                        <w:w w:val="105"/>
                        <w:sz w:val="18"/>
                      </w:rPr>
                      <w:instrText xml:space="preserve"> PAGE </w:instrText>
                    </w:r>
                    <w:r>
                      <w:rPr>
                        <w:spacing w:val="-5"/>
                        <w:w w:val="105"/>
                        <w:sz w:val="18"/>
                      </w:rPr>
                      <w:fldChar w:fldCharType="separate"/>
                    </w:r>
                    <w:r w:rsidR="00CD52E6">
                      <w:rPr>
                        <w:noProof/>
                        <w:spacing w:val="-5"/>
                        <w:w w:val="105"/>
                        <w:sz w:val="18"/>
                      </w:rPr>
                      <w:t>19</w:t>
                    </w:r>
                    <w:r>
                      <w:rPr>
                        <w:spacing w:val="-5"/>
                        <w:w w:val="105"/>
                        <w:sz w:val="18"/>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5E" w:rsidRDefault="00917B5E">
    <w:pPr>
      <w:pStyle w:val="BodyText"/>
      <w:spacing w:line="14" w:lineRule="auto"/>
      <w:ind w:left="0" w:right="0" w:firstLine="0"/>
      <w:jc w:val="left"/>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260"/>
    <w:multiLevelType w:val="hybridMultilevel"/>
    <w:tmpl w:val="605061F4"/>
    <w:lvl w:ilvl="0" w:tplc="34AC2B56">
      <w:start w:val="2"/>
      <w:numFmt w:val="decimal"/>
      <w:lvlText w:val="(%1)"/>
      <w:lvlJc w:val="left"/>
      <w:pPr>
        <w:ind w:left="587" w:hanging="366"/>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CD40C854">
      <w:numFmt w:val="bullet"/>
      <w:lvlText w:val="•"/>
      <w:lvlJc w:val="left"/>
      <w:pPr>
        <w:ind w:left="1376" w:hanging="366"/>
      </w:pPr>
      <w:rPr>
        <w:rFonts w:hint="default"/>
        <w:lang w:val="en-US" w:eastAsia="en-US" w:bidi="ar-SA"/>
      </w:rPr>
    </w:lvl>
    <w:lvl w:ilvl="2" w:tplc="BB9CE62E">
      <w:numFmt w:val="bullet"/>
      <w:lvlText w:val="•"/>
      <w:lvlJc w:val="left"/>
      <w:pPr>
        <w:ind w:left="2173" w:hanging="366"/>
      </w:pPr>
      <w:rPr>
        <w:rFonts w:hint="default"/>
        <w:lang w:val="en-US" w:eastAsia="en-US" w:bidi="ar-SA"/>
      </w:rPr>
    </w:lvl>
    <w:lvl w:ilvl="3" w:tplc="FB406400">
      <w:numFmt w:val="bullet"/>
      <w:lvlText w:val="•"/>
      <w:lvlJc w:val="left"/>
      <w:pPr>
        <w:ind w:left="2969" w:hanging="366"/>
      </w:pPr>
      <w:rPr>
        <w:rFonts w:hint="default"/>
        <w:lang w:val="en-US" w:eastAsia="en-US" w:bidi="ar-SA"/>
      </w:rPr>
    </w:lvl>
    <w:lvl w:ilvl="4" w:tplc="DCDEB144">
      <w:numFmt w:val="bullet"/>
      <w:lvlText w:val="•"/>
      <w:lvlJc w:val="left"/>
      <w:pPr>
        <w:ind w:left="3766" w:hanging="366"/>
      </w:pPr>
      <w:rPr>
        <w:rFonts w:hint="default"/>
        <w:lang w:val="en-US" w:eastAsia="en-US" w:bidi="ar-SA"/>
      </w:rPr>
    </w:lvl>
    <w:lvl w:ilvl="5" w:tplc="1318067C">
      <w:numFmt w:val="bullet"/>
      <w:lvlText w:val="•"/>
      <w:lvlJc w:val="left"/>
      <w:pPr>
        <w:ind w:left="4562" w:hanging="366"/>
      </w:pPr>
      <w:rPr>
        <w:rFonts w:hint="default"/>
        <w:lang w:val="en-US" w:eastAsia="en-US" w:bidi="ar-SA"/>
      </w:rPr>
    </w:lvl>
    <w:lvl w:ilvl="6" w:tplc="39142F42">
      <w:numFmt w:val="bullet"/>
      <w:lvlText w:val="•"/>
      <w:lvlJc w:val="left"/>
      <w:pPr>
        <w:ind w:left="5359" w:hanging="366"/>
      </w:pPr>
      <w:rPr>
        <w:rFonts w:hint="default"/>
        <w:lang w:val="en-US" w:eastAsia="en-US" w:bidi="ar-SA"/>
      </w:rPr>
    </w:lvl>
    <w:lvl w:ilvl="7" w:tplc="794A6B26">
      <w:numFmt w:val="bullet"/>
      <w:lvlText w:val="•"/>
      <w:lvlJc w:val="left"/>
      <w:pPr>
        <w:ind w:left="6155" w:hanging="366"/>
      </w:pPr>
      <w:rPr>
        <w:rFonts w:hint="default"/>
        <w:lang w:val="en-US" w:eastAsia="en-US" w:bidi="ar-SA"/>
      </w:rPr>
    </w:lvl>
    <w:lvl w:ilvl="8" w:tplc="FEB628E0">
      <w:numFmt w:val="bullet"/>
      <w:lvlText w:val="•"/>
      <w:lvlJc w:val="left"/>
      <w:pPr>
        <w:ind w:left="6952" w:hanging="366"/>
      </w:pPr>
      <w:rPr>
        <w:rFonts w:hint="default"/>
        <w:lang w:val="en-US" w:eastAsia="en-US" w:bidi="ar-SA"/>
      </w:rPr>
    </w:lvl>
  </w:abstractNum>
  <w:abstractNum w:abstractNumId="1" w15:restartNumberingAfterBreak="0">
    <w:nsid w:val="085439B4"/>
    <w:multiLevelType w:val="hybridMultilevel"/>
    <w:tmpl w:val="B79A39E8"/>
    <w:lvl w:ilvl="0" w:tplc="F6CCB1B4">
      <w:start w:val="2"/>
      <w:numFmt w:val="decimal"/>
      <w:lvlText w:val="(%1)"/>
      <w:lvlJc w:val="left"/>
      <w:pPr>
        <w:ind w:left="587" w:hanging="354"/>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CB40E806">
      <w:numFmt w:val="bullet"/>
      <w:lvlText w:val="•"/>
      <w:lvlJc w:val="left"/>
      <w:pPr>
        <w:ind w:left="1376" w:hanging="354"/>
      </w:pPr>
      <w:rPr>
        <w:rFonts w:hint="default"/>
        <w:lang w:val="en-US" w:eastAsia="en-US" w:bidi="ar-SA"/>
      </w:rPr>
    </w:lvl>
    <w:lvl w:ilvl="2" w:tplc="C76064D4">
      <w:numFmt w:val="bullet"/>
      <w:lvlText w:val="•"/>
      <w:lvlJc w:val="left"/>
      <w:pPr>
        <w:ind w:left="2173" w:hanging="354"/>
      </w:pPr>
      <w:rPr>
        <w:rFonts w:hint="default"/>
        <w:lang w:val="en-US" w:eastAsia="en-US" w:bidi="ar-SA"/>
      </w:rPr>
    </w:lvl>
    <w:lvl w:ilvl="3" w:tplc="70DE6544">
      <w:numFmt w:val="bullet"/>
      <w:lvlText w:val="•"/>
      <w:lvlJc w:val="left"/>
      <w:pPr>
        <w:ind w:left="2969" w:hanging="354"/>
      </w:pPr>
      <w:rPr>
        <w:rFonts w:hint="default"/>
        <w:lang w:val="en-US" w:eastAsia="en-US" w:bidi="ar-SA"/>
      </w:rPr>
    </w:lvl>
    <w:lvl w:ilvl="4" w:tplc="810895D8">
      <w:numFmt w:val="bullet"/>
      <w:lvlText w:val="•"/>
      <w:lvlJc w:val="left"/>
      <w:pPr>
        <w:ind w:left="3766" w:hanging="354"/>
      </w:pPr>
      <w:rPr>
        <w:rFonts w:hint="default"/>
        <w:lang w:val="en-US" w:eastAsia="en-US" w:bidi="ar-SA"/>
      </w:rPr>
    </w:lvl>
    <w:lvl w:ilvl="5" w:tplc="297CC7DC">
      <w:numFmt w:val="bullet"/>
      <w:lvlText w:val="•"/>
      <w:lvlJc w:val="left"/>
      <w:pPr>
        <w:ind w:left="4562" w:hanging="354"/>
      </w:pPr>
      <w:rPr>
        <w:rFonts w:hint="default"/>
        <w:lang w:val="en-US" w:eastAsia="en-US" w:bidi="ar-SA"/>
      </w:rPr>
    </w:lvl>
    <w:lvl w:ilvl="6" w:tplc="E17E6418">
      <w:numFmt w:val="bullet"/>
      <w:lvlText w:val="•"/>
      <w:lvlJc w:val="left"/>
      <w:pPr>
        <w:ind w:left="5359" w:hanging="354"/>
      </w:pPr>
      <w:rPr>
        <w:rFonts w:hint="default"/>
        <w:lang w:val="en-US" w:eastAsia="en-US" w:bidi="ar-SA"/>
      </w:rPr>
    </w:lvl>
    <w:lvl w:ilvl="7" w:tplc="700CE69A">
      <w:numFmt w:val="bullet"/>
      <w:lvlText w:val="•"/>
      <w:lvlJc w:val="left"/>
      <w:pPr>
        <w:ind w:left="6155" w:hanging="354"/>
      </w:pPr>
      <w:rPr>
        <w:rFonts w:hint="default"/>
        <w:lang w:val="en-US" w:eastAsia="en-US" w:bidi="ar-SA"/>
      </w:rPr>
    </w:lvl>
    <w:lvl w:ilvl="8" w:tplc="361C590E">
      <w:numFmt w:val="bullet"/>
      <w:lvlText w:val="•"/>
      <w:lvlJc w:val="left"/>
      <w:pPr>
        <w:ind w:left="6952" w:hanging="354"/>
      </w:pPr>
      <w:rPr>
        <w:rFonts w:hint="default"/>
        <w:lang w:val="en-US" w:eastAsia="en-US" w:bidi="ar-SA"/>
      </w:rPr>
    </w:lvl>
  </w:abstractNum>
  <w:abstractNum w:abstractNumId="2" w15:restartNumberingAfterBreak="0">
    <w:nsid w:val="0F2F2F1C"/>
    <w:multiLevelType w:val="hybridMultilevel"/>
    <w:tmpl w:val="E00242D0"/>
    <w:lvl w:ilvl="0" w:tplc="734207BC">
      <w:start w:val="2"/>
      <w:numFmt w:val="decimal"/>
      <w:lvlText w:val="(%1)"/>
      <w:lvlJc w:val="left"/>
      <w:pPr>
        <w:ind w:left="587" w:hanging="32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25F8E3A2">
      <w:numFmt w:val="bullet"/>
      <w:lvlText w:val="•"/>
      <w:lvlJc w:val="left"/>
      <w:pPr>
        <w:ind w:left="1376" w:hanging="321"/>
      </w:pPr>
      <w:rPr>
        <w:rFonts w:hint="default"/>
        <w:lang w:val="en-US" w:eastAsia="en-US" w:bidi="ar-SA"/>
      </w:rPr>
    </w:lvl>
    <w:lvl w:ilvl="2" w:tplc="6840BD72">
      <w:numFmt w:val="bullet"/>
      <w:lvlText w:val="•"/>
      <w:lvlJc w:val="left"/>
      <w:pPr>
        <w:ind w:left="2173" w:hanging="321"/>
      </w:pPr>
      <w:rPr>
        <w:rFonts w:hint="default"/>
        <w:lang w:val="en-US" w:eastAsia="en-US" w:bidi="ar-SA"/>
      </w:rPr>
    </w:lvl>
    <w:lvl w:ilvl="3" w:tplc="6B087902">
      <w:numFmt w:val="bullet"/>
      <w:lvlText w:val="•"/>
      <w:lvlJc w:val="left"/>
      <w:pPr>
        <w:ind w:left="2969" w:hanging="321"/>
      </w:pPr>
      <w:rPr>
        <w:rFonts w:hint="default"/>
        <w:lang w:val="en-US" w:eastAsia="en-US" w:bidi="ar-SA"/>
      </w:rPr>
    </w:lvl>
    <w:lvl w:ilvl="4" w:tplc="DA86D8D6">
      <w:numFmt w:val="bullet"/>
      <w:lvlText w:val="•"/>
      <w:lvlJc w:val="left"/>
      <w:pPr>
        <w:ind w:left="3766" w:hanging="321"/>
      </w:pPr>
      <w:rPr>
        <w:rFonts w:hint="default"/>
        <w:lang w:val="en-US" w:eastAsia="en-US" w:bidi="ar-SA"/>
      </w:rPr>
    </w:lvl>
    <w:lvl w:ilvl="5" w:tplc="06485E44">
      <w:numFmt w:val="bullet"/>
      <w:lvlText w:val="•"/>
      <w:lvlJc w:val="left"/>
      <w:pPr>
        <w:ind w:left="4562" w:hanging="321"/>
      </w:pPr>
      <w:rPr>
        <w:rFonts w:hint="default"/>
        <w:lang w:val="en-US" w:eastAsia="en-US" w:bidi="ar-SA"/>
      </w:rPr>
    </w:lvl>
    <w:lvl w:ilvl="6" w:tplc="B00A1EDE">
      <w:numFmt w:val="bullet"/>
      <w:lvlText w:val="•"/>
      <w:lvlJc w:val="left"/>
      <w:pPr>
        <w:ind w:left="5359" w:hanging="321"/>
      </w:pPr>
      <w:rPr>
        <w:rFonts w:hint="default"/>
        <w:lang w:val="en-US" w:eastAsia="en-US" w:bidi="ar-SA"/>
      </w:rPr>
    </w:lvl>
    <w:lvl w:ilvl="7" w:tplc="7CAAF96A">
      <w:numFmt w:val="bullet"/>
      <w:lvlText w:val="•"/>
      <w:lvlJc w:val="left"/>
      <w:pPr>
        <w:ind w:left="6155" w:hanging="321"/>
      </w:pPr>
      <w:rPr>
        <w:rFonts w:hint="default"/>
        <w:lang w:val="en-US" w:eastAsia="en-US" w:bidi="ar-SA"/>
      </w:rPr>
    </w:lvl>
    <w:lvl w:ilvl="8" w:tplc="139EF8FE">
      <w:numFmt w:val="bullet"/>
      <w:lvlText w:val="•"/>
      <w:lvlJc w:val="left"/>
      <w:pPr>
        <w:ind w:left="6952" w:hanging="321"/>
      </w:pPr>
      <w:rPr>
        <w:rFonts w:hint="default"/>
        <w:lang w:val="en-US" w:eastAsia="en-US" w:bidi="ar-SA"/>
      </w:rPr>
    </w:lvl>
  </w:abstractNum>
  <w:abstractNum w:abstractNumId="3" w15:restartNumberingAfterBreak="0">
    <w:nsid w:val="13E14CA3"/>
    <w:multiLevelType w:val="hybridMultilevel"/>
    <w:tmpl w:val="B8564188"/>
    <w:lvl w:ilvl="0" w:tplc="8820A290">
      <w:start w:val="2"/>
      <w:numFmt w:val="decimal"/>
      <w:lvlText w:val="(%1)"/>
      <w:lvlJc w:val="left"/>
      <w:pPr>
        <w:ind w:left="587" w:hanging="312"/>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E70F69C">
      <w:numFmt w:val="bullet"/>
      <w:lvlText w:val="•"/>
      <w:lvlJc w:val="left"/>
      <w:pPr>
        <w:ind w:left="1376" w:hanging="312"/>
      </w:pPr>
      <w:rPr>
        <w:rFonts w:hint="default"/>
        <w:lang w:val="en-US" w:eastAsia="en-US" w:bidi="ar-SA"/>
      </w:rPr>
    </w:lvl>
    <w:lvl w:ilvl="2" w:tplc="58E26376">
      <w:numFmt w:val="bullet"/>
      <w:lvlText w:val="•"/>
      <w:lvlJc w:val="left"/>
      <w:pPr>
        <w:ind w:left="2173" w:hanging="312"/>
      </w:pPr>
      <w:rPr>
        <w:rFonts w:hint="default"/>
        <w:lang w:val="en-US" w:eastAsia="en-US" w:bidi="ar-SA"/>
      </w:rPr>
    </w:lvl>
    <w:lvl w:ilvl="3" w:tplc="15384982">
      <w:numFmt w:val="bullet"/>
      <w:lvlText w:val="•"/>
      <w:lvlJc w:val="left"/>
      <w:pPr>
        <w:ind w:left="2969" w:hanging="312"/>
      </w:pPr>
      <w:rPr>
        <w:rFonts w:hint="default"/>
        <w:lang w:val="en-US" w:eastAsia="en-US" w:bidi="ar-SA"/>
      </w:rPr>
    </w:lvl>
    <w:lvl w:ilvl="4" w:tplc="4F7A5834">
      <w:numFmt w:val="bullet"/>
      <w:lvlText w:val="•"/>
      <w:lvlJc w:val="left"/>
      <w:pPr>
        <w:ind w:left="3766" w:hanging="312"/>
      </w:pPr>
      <w:rPr>
        <w:rFonts w:hint="default"/>
        <w:lang w:val="en-US" w:eastAsia="en-US" w:bidi="ar-SA"/>
      </w:rPr>
    </w:lvl>
    <w:lvl w:ilvl="5" w:tplc="29D2C710">
      <w:numFmt w:val="bullet"/>
      <w:lvlText w:val="•"/>
      <w:lvlJc w:val="left"/>
      <w:pPr>
        <w:ind w:left="4562" w:hanging="312"/>
      </w:pPr>
      <w:rPr>
        <w:rFonts w:hint="default"/>
        <w:lang w:val="en-US" w:eastAsia="en-US" w:bidi="ar-SA"/>
      </w:rPr>
    </w:lvl>
    <w:lvl w:ilvl="6" w:tplc="6204AB92">
      <w:numFmt w:val="bullet"/>
      <w:lvlText w:val="•"/>
      <w:lvlJc w:val="left"/>
      <w:pPr>
        <w:ind w:left="5359" w:hanging="312"/>
      </w:pPr>
      <w:rPr>
        <w:rFonts w:hint="default"/>
        <w:lang w:val="en-US" w:eastAsia="en-US" w:bidi="ar-SA"/>
      </w:rPr>
    </w:lvl>
    <w:lvl w:ilvl="7" w:tplc="82707140">
      <w:numFmt w:val="bullet"/>
      <w:lvlText w:val="•"/>
      <w:lvlJc w:val="left"/>
      <w:pPr>
        <w:ind w:left="6155" w:hanging="312"/>
      </w:pPr>
      <w:rPr>
        <w:rFonts w:hint="default"/>
        <w:lang w:val="en-US" w:eastAsia="en-US" w:bidi="ar-SA"/>
      </w:rPr>
    </w:lvl>
    <w:lvl w:ilvl="8" w:tplc="458EC316">
      <w:numFmt w:val="bullet"/>
      <w:lvlText w:val="•"/>
      <w:lvlJc w:val="left"/>
      <w:pPr>
        <w:ind w:left="6952" w:hanging="312"/>
      </w:pPr>
      <w:rPr>
        <w:rFonts w:hint="default"/>
        <w:lang w:val="en-US" w:eastAsia="en-US" w:bidi="ar-SA"/>
      </w:rPr>
    </w:lvl>
  </w:abstractNum>
  <w:abstractNum w:abstractNumId="4" w15:restartNumberingAfterBreak="0">
    <w:nsid w:val="1A486800"/>
    <w:multiLevelType w:val="hybridMultilevel"/>
    <w:tmpl w:val="2CB221F8"/>
    <w:lvl w:ilvl="0" w:tplc="B016C75A">
      <w:start w:val="2"/>
      <w:numFmt w:val="decimal"/>
      <w:lvlText w:val="(%1)"/>
      <w:lvlJc w:val="left"/>
      <w:pPr>
        <w:ind w:left="587" w:hanging="329"/>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804C2A0">
      <w:numFmt w:val="bullet"/>
      <w:lvlText w:val="•"/>
      <w:lvlJc w:val="left"/>
      <w:pPr>
        <w:ind w:left="1376" w:hanging="329"/>
      </w:pPr>
      <w:rPr>
        <w:rFonts w:hint="default"/>
        <w:lang w:val="en-US" w:eastAsia="en-US" w:bidi="ar-SA"/>
      </w:rPr>
    </w:lvl>
    <w:lvl w:ilvl="2" w:tplc="0B02C6C0">
      <w:numFmt w:val="bullet"/>
      <w:lvlText w:val="•"/>
      <w:lvlJc w:val="left"/>
      <w:pPr>
        <w:ind w:left="2173" w:hanging="329"/>
      </w:pPr>
      <w:rPr>
        <w:rFonts w:hint="default"/>
        <w:lang w:val="en-US" w:eastAsia="en-US" w:bidi="ar-SA"/>
      </w:rPr>
    </w:lvl>
    <w:lvl w:ilvl="3" w:tplc="57BC4CD2">
      <w:numFmt w:val="bullet"/>
      <w:lvlText w:val="•"/>
      <w:lvlJc w:val="left"/>
      <w:pPr>
        <w:ind w:left="2969" w:hanging="329"/>
      </w:pPr>
      <w:rPr>
        <w:rFonts w:hint="default"/>
        <w:lang w:val="en-US" w:eastAsia="en-US" w:bidi="ar-SA"/>
      </w:rPr>
    </w:lvl>
    <w:lvl w:ilvl="4" w:tplc="6D12BA5A">
      <w:numFmt w:val="bullet"/>
      <w:lvlText w:val="•"/>
      <w:lvlJc w:val="left"/>
      <w:pPr>
        <w:ind w:left="3766" w:hanging="329"/>
      </w:pPr>
      <w:rPr>
        <w:rFonts w:hint="default"/>
        <w:lang w:val="en-US" w:eastAsia="en-US" w:bidi="ar-SA"/>
      </w:rPr>
    </w:lvl>
    <w:lvl w:ilvl="5" w:tplc="9C8C1790">
      <w:numFmt w:val="bullet"/>
      <w:lvlText w:val="•"/>
      <w:lvlJc w:val="left"/>
      <w:pPr>
        <w:ind w:left="4562" w:hanging="329"/>
      </w:pPr>
      <w:rPr>
        <w:rFonts w:hint="default"/>
        <w:lang w:val="en-US" w:eastAsia="en-US" w:bidi="ar-SA"/>
      </w:rPr>
    </w:lvl>
    <w:lvl w:ilvl="6" w:tplc="3216D35C">
      <w:numFmt w:val="bullet"/>
      <w:lvlText w:val="•"/>
      <w:lvlJc w:val="left"/>
      <w:pPr>
        <w:ind w:left="5359" w:hanging="329"/>
      </w:pPr>
      <w:rPr>
        <w:rFonts w:hint="default"/>
        <w:lang w:val="en-US" w:eastAsia="en-US" w:bidi="ar-SA"/>
      </w:rPr>
    </w:lvl>
    <w:lvl w:ilvl="7" w:tplc="FFE6BA1E">
      <w:numFmt w:val="bullet"/>
      <w:lvlText w:val="•"/>
      <w:lvlJc w:val="left"/>
      <w:pPr>
        <w:ind w:left="6155" w:hanging="329"/>
      </w:pPr>
      <w:rPr>
        <w:rFonts w:hint="default"/>
        <w:lang w:val="en-US" w:eastAsia="en-US" w:bidi="ar-SA"/>
      </w:rPr>
    </w:lvl>
    <w:lvl w:ilvl="8" w:tplc="C20CC9DE">
      <w:numFmt w:val="bullet"/>
      <w:lvlText w:val="•"/>
      <w:lvlJc w:val="left"/>
      <w:pPr>
        <w:ind w:left="6952" w:hanging="329"/>
      </w:pPr>
      <w:rPr>
        <w:rFonts w:hint="default"/>
        <w:lang w:val="en-US" w:eastAsia="en-US" w:bidi="ar-SA"/>
      </w:rPr>
    </w:lvl>
  </w:abstractNum>
  <w:abstractNum w:abstractNumId="5" w15:restartNumberingAfterBreak="0">
    <w:nsid w:val="1C743CE0"/>
    <w:multiLevelType w:val="hybridMultilevel"/>
    <w:tmpl w:val="4358EE16"/>
    <w:lvl w:ilvl="0" w:tplc="3F5E57F8">
      <w:start w:val="2"/>
      <w:numFmt w:val="decimal"/>
      <w:lvlText w:val="(%1)"/>
      <w:lvlJc w:val="left"/>
      <w:pPr>
        <w:ind w:left="587" w:hanging="38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8EE45042">
      <w:start w:val="2"/>
      <w:numFmt w:val="lowerLetter"/>
      <w:suff w:val="nothing"/>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1E1445D2">
      <w:start w:val="1"/>
      <w:numFmt w:val="lowerRoman"/>
      <w:lvlText w:val="(%3)"/>
      <w:lvlJc w:val="left"/>
      <w:pPr>
        <w:ind w:left="2288" w:hanging="48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1DF6C6CC">
      <w:numFmt w:val="bullet"/>
      <w:lvlText w:val="•"/>
      <w:lvlJc w:val="left"/>
      <w:pPr>
        <w:ind w:left="3063" w:hanging="481"/>
      </w:pPr>
      <w:rPr>
        <w:rFonts w:hint="default"/>
        <w:lang w:val="en-US" w:eastAsia="en-US" w:bidi="ar-SA"/>
      </w:rPr>
    </w:lvl>
    <w:lvl w:ilvl="4" w:tplc="3B7C8A7A">
      <w:numFmt w:val="bullet"/>
      <w:lvlText w:val="•"/>
      <w:lvlJc w:val="left"/>
      <w:pPr>
        <w:ind w:left="3846" w:hanging="481"/>
      </w:pPr>
      <w:rPr>
        <w:rFonts w:hint="default"/>
        <w:lang w:val="en-US" w:eastAsia="en-US" w:bidi="ar-SA"/>
      </w:rPr>
    </w:lvl>
    <w:lvl w:ilvl="5" w:tplc="F118E13C">
      <w:numFmt w:val="bullet"/>
      <w:lvlText w:val="•"/>
      <w:lvlJc w:val="left"/>
      <w:pPr>
        <w:ind w:left="4629" w:hanging="481"/>
      </w:pPr>
      <w:rPr>
        <w:rFonts w:hint="default"/>
        <w:lang w:val="en-US" w:eastAsia="en-US" w:bidi="ar-SA"/>
      </w:rPr>
    </w:lvl>
    <w:lvl w:ilvl="6" w:tplc="75EA2224">
      <w:numFmt w:val="bullet"/>
      <w:lvlText w:val="•"/>
      <w:lvlJc w:val="left"/>
      <w:pPr>
        <w:ind w:left="5412" w:hanging="481"/>
      </w:pPr>
      <w:rPr>
        <w:rFonts w:hint="default"/>
        <w:lang w:val="en-US" w:eastAsia="en-US" w:bidi="ar-SA"/>
      </w:rPr>
    </w:lvl>
    <w:lvl w:ilvl="7" w:tplc="0B8C68B4">
      <w:numFmt w:val="bullet"/>
      <w:lvlText w:val="•"/>
      <w:lvlJc w:val="left"/>
      <w:pPr>
        <w:ind w:left="6195" w:hanging="481"/>
      </w:pPr>
      <w:rPr>
        <w:rFonts w:hint="default"/>
        <w:lang w:val="en-US" w:eastAsia="en-US" w:bidi="ar-SA"/>
      </w:rPr>
    </w:lvl>
    <w:lvl w:ilvl="8" w:tplc="19008130">
      <w:numFmt w:val="bullet"/>
      <w:lvlText w:val="•"/>
      <w:lvlJc w:val="left"/>
      <w:pPr>
        <w:ind w:left="6979" w:hanging="481"/>
      </w:pPr>
      <w:rPr>
        <w:rFonts w:hint="default"/>
        <w:lang w:val="en-US" w:eastAsia="en-US" w:bidi="ar-SA"/>
      </w:rPr>
    </w:lvl>
  </w:abstractNum>
  <w:abstractNum w:abstractNumId="6" w15:restartNumberingAfterBreak="0">
    <w:nsid w:val="2E8A0FEF"/>
    <w:multiLevelType w:val="hybridMultilevel"/>
    <w:tmpl w:val="FE7EBAF6"/>
    <w:lvl w:ilvl="0" w:tplc="145ECA78">
      <w:start w:val="2"/>
      <w:numFmt w:val="decimal"/>
      <w:lvlText w:val="(%1)"/>
      <w:lvlJc w:val="left"/>
      <w:pPr>
        <w:ind w:left="587" w:hanging="447"/>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108DB8E">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514DBF2">
      <w:numFmt w:val="bullet"/>
      <w:lvlText w:val="•"/>
      <w:lvlJc w:val="left"/>
      <w:pPr>
        <w:ind w:left="2478" w:hanging="454"/>
      </w:pPr>
      <w:rPr>
        <w:rFonts w:hint="default"/>
        <w:lang w:val="en-US" w:eastAsia="en-US" w:bidi="ar-SA"/>
      </w:rPr>
    </w:lvl>
    <w:lvl w:ilvl="3" w:tplc="83C48FF0">
      <w:numFmt w:val="bullet"/>
      <w:lvlText w:val="•"/>
      <w:lvlJc w:val="left"/>
      <w:pPr>
        <w:ind w:left="3236" w:hanging="454"/>
      </w:pPr>
      <w:rPr>
        <w:rFonts w:hint="default"/>
        <w:lang w:val="en-US" w:eastAsia="en-US" w:bidi="ar-SA"/>
      </w:rPr>
    </w:lvl>
    <w:lvl w:ilvl="4" w:tplc="792E35C8">
      <w:numFmt w:val="bullet"/>
      <w:lvlText w:val="•"/>
      <w:lvlJc w:val="left"/>
      <w:pPr>
        <w:ind w:left="3995" w:hanging="454"/>
      </w:pPr>
      <w:rPr>
        <w:rFonts w:hint="default"/>
        <w:lang w:val="en-US" w:eastAsia="en-US" w:bidi="ar-SA"/>
      </w:rPr>
    </w:lvl>
    <w:lvl w:ilvl="5" w:tplc="96CEC496">
      <w:numFmt w:val="bullet"/>
      <w:lvlText w:val="•"/>
      <w:lvlJc w:val="left"/>
      <w:pPr>
        <w:ind w:left="4753" w:hanging="454"/>
      </w:pPr>
      <w:rPr>
        <w:rFonts w:hint="default"/>
        <w:lang w:val="en-US" w:eastAsia="en-US" w:bidi="ar-SA"/>
      </w:rPr>
    </w:lvl>
    <w:lvl w:ilvl="6" w:tplc="2586DE72">
      <w:numFmt w:val="bullet"/>
      <w:lvlText w:val="•"/>
      <w:lvlJc w:val="left"/>
      <w:pPr>
        <w:ind w:left="5511" w:hanging="454"/>
      </w:pPr>
      <w:rPr>
        <w:rFonts w:hint="default"/>
        <w:lang w:val="en-US" w:eastAsia="en-US" w:bidi="ar-SA"/>
      </w:rPr>
    </w:lvl>
    <w:lvl w:ilvl="7" w:tplc="74C412FE">
      <w:numFmt w:val="bullet"/>
      <w:lvlText w:val="•"/>
      <w:lvlJc w:val="left"/>
      <w:pPr>
        <w:ind w:left="6270" w:hanging="454"/>
      </w:pPr>
      <w:rPr>
        <w:rFonts w:hint="default"/>
        <w:lang w:val="en-US" w:eastAsia="en-US" w:bidi="ar-SA"/>
      </w:rPr>
    </w:lvl>
    <w:lvl w:ilvl="8" w:tplc="E3780922">
      <w:numFmt w:val="bullet"/>
      <w:lvlText w:val="•"/>
      <w:lvlJc w:val="left"/>
      <w:pPr>
        <w:ind w:left="7028" w:hanging="454"/>
      </w:pPr>
      <w:rPr>
        <w:rFonts w:hint="default"/>
        <w:lang w:val="en-US" w:eastAsia="en-US" w:bidi="ar-SA"/>
      </w:rPr>
    </w:lvl>
  </w:abstractNum>
  <w:abstractNum w:abstractNumId="7" w15:restartNumberingAfterBreak="0">
    <w:nsid w:val="333532FA"/>
    <w:multiLevelType w:val="hybridMultilevel"/>
    <w:tmpl w:val="98DCB290"/>
    <w:lvl w:ilvl="0" w:tplc="E9285904">
      <w:start w:val="2"/>
      <w:numFmt w:val="decimal"/>
      <w:lvlText w:val="(%1)"/>
      <w:lvlJc w:val="left"/>
      <w:pPr>
        <w:ind w:left="1212" w:hanging="34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6F65D4E">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F3965AAA">
      <w:numFmt w:val="bullet"/>
      <w:lvlText w:val="•"/>
      <w:lvlJc w:val="left"/>
      <w:pPr>
        <w:ind w:left="2478" w:hanging="454"/>
      </w:pPr>
      <w:rPr>
        <w:rFonts w:hint="default"/>
        <w:lang w:val="en-US" w:eastAsia="en-US" w:bidi="ar-SA"/>
      </w:rPr>
    </w:lvl>
    <w:lvl w:ilvl="3" w:tplc="9D787816">
      <w:numFmt w:val="bullet"/>
      <w:lvlText w:val="•"/>
      <w:lvlJc w:val="left"/>
      <w:pPr>
        <w:ind w:left="3236" w:hanging="454"/>
      </w:pPr>
      <w:rPr>
        <w:rFonts w:hint="default"/>
        <w:lang w:val="en-US" w:eastAsia="en-US" w:bidi="ar-SA"/>
      </w:rPr>
    </w:lvl>
    <w:lvl w:ilvl="4" w:tplc="5E2E80DE">
      <w:numFmt w:val="bullet"/>
      <w:lvlText w:val="•"/>
      <w:lvlJc w:val="left"/>
      <w:pPr>
        <w:ind w:left="3995" w:hanging="454"/>
      </w:pPr>
      <w:rPr>
        <w:rFonts w:hint="default"/>
        <w:lang w:val="en-US" w:eastAsia="en-US" w:bidi="ar-SA"/>
      </w:rPr>
    </w:lvl>
    <w:lvl w:ilvl="5" w:tplc="3DB25C06">
      <w:numFmt w:val="bullet"/>
      <w:lvlText w:val="•"/>
      <w:lvlJc w:val="left"/>
      <w:pPr>
        <w:ind w:left="4753" w:hanging="454"/>
      </w:pPr>
      <w:rPr>
        <w:rFonts w:hint="default"/>
        <w:lang w:val="en-US" w:eastAsia="en-US" w:bidi="ar-SA"/>
      </w:rPr>
    </w:lvl>
    <w:lvl w:ilvl="6" w:tplc="E870B418">
      <w:numFmt w:val="bullet"/>
      <w:lvlText w:val="•"/>
      <w:lvlJc w:val="left"/>
      <w:pPr>
        <w:ind w:left="5511" w:hanging="454"/>
      </w:pPr>
      <w:rPr>
        <w:rFonts w:hint="default"/>
        <w:lang w:val="en-US" w:eastAsia="en-US" w:bidi="ar-SA"/>
      </w:rPr>
    </w:lvl>
    <w:lvl w:ilvl="7" w:tplc="744E3990">
      <w:numFmt w:val="bullet"/>
      <w:lvlText w:val="•"/>
      <w:lvlJc w:val="left"/>
      <w:pPr>
        <w:ind w:left="6270" w:hanging="454"/>
      </w:pPr>
      <w:rPr>
        <w:rFonts w:hint="default"/>
        <w:lang w:val="en-US" w:eastAsia="en-US" w:bidi="ar-SA"/>
      </w:rPr>
    </w:lvl>
    <w:lvl w:ilvl="8" w:tplc="935C936E">
      <w:numFmt w:val="bullet"/>
      <w:lvlText w:val="•"/>
      <w:lvlJc w:val="left"/>
      <w:pPr>
        <w:ind w:left="7028" w:hanging="454"/>
      </w:pPr>
      <w:rPr>
        <w:rFonts w:hint="default"/>
        <w:lang w:val="en-US" w:eastAsia="en-US" w:bidi="ar-SA"/>
      </w:rPr>
    </w:lvl>
  </w:abstractNum>
  <w:abstractNum w:abstractNumId="8" w15:restartNumberingAfterBreak="0">
    <w:nsid w:val="36D971D9"/>
    <w:multiLevelType w:val="hybridMultilevel"/>
    <w:tmpl w:val="D66C716C"/>
    <w:lvl w:ilvl="0" w:tplc="C8A85F60">
      <w:start w:val="2"/>
      <w:numFmt w:val="decimal"/>
      <w:lvlText w:val="(%1)"/>
      <w:lvlJc w:val="left"/>
      <w:pPr>
        <w:ind w:left="587" w:hanging="46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E28D286">
      <w:numFmt w:val="bullet"/>
      <w:lvlText w:val="•"/>
      <w:lvlJc w:val="left"/>
      <w:pPr>
        <w:ind w:left="1376" w:hanging="461"/>
      </w:pPr>
      <w:rPr>
        <w:rFonts w:hint="default"/>
        <w:lang w:val="en-US" w:eastAsia="en-US" w:bidi="ar-SA"/>
      </w:rPr>
    </w:lvl>
    <w:lvl w:ilvl="2" w:tplc="D5AA9216">
      <w:numFmt w:val="bullet"/>
      <w:lvlText w:val="•"/>
      <w:lvlJc w:val="left"/>
      <w:pPr>
        <w:ind w:left="2173" w:hanging="461"/>
      </w:pPr>
      <w:rPr>
        <w:rFonts w:hint="default"/>
        <w:lang w:val="en-US" w:eastAsia="en-US" w:bidi="ar-SA"/>
      </w:rPr>
    </w:lvl>
    <w:lvl w:ilvl="3" w:tplc="DDC44E76">
      <w:numFmt w:val="bullet"/>
      <w:lvlText w:val="•"/>
      <w:lvlJc w:val="left"/>
      <w:pPr>
        <w:ind w:left="2969" w:hanging="461"/>
      </w:pPr>
      <w:rPr>
        <w:rFonts w:hint="default"/>
        <w:lang w:val="en-US" w:eastAsia="en-US" w:bidi="ar-SA"/>
      </w:rPr>
    </w:lvl>
    <w:lvl w:ilvl="4" w:tplc="8A5A000E">
      <w:numFmt w:val="bullet"/>
      <w:lvlText w:val="•"/>
      <w:lvlJc w:val="left"/>
      <w:pPr>
        <w:ind w:left="3766" w:hanging="461"/>
      </w:pPr>
      <w:rPr>
        <w:rFonts w:hint="default"/>
        <w:lang w:val="en-US" w:eastAsia="en-US" w:bidi="ar-SA"/>
      </w:rPr>
    </w:lvl>
    <w:lvl w:ilvl="5" w:tplc="8CA88D4C">
      <w:numFmt w:val="bullet"/>
      <w:lvlText w:val="•"/>
      <w:lvlJc w:val="left"/>
      <w:pPr>
        <w:ind w:left="4562" w:hanging="461"/>
      </w:pPr>
      <w:rPr>
        <w:rFonts w:hint="default"/>
        <w:lang w:val="en-US" w:eastAsia="en-US" w:bidi="ar-SA"/>
      </w:rPr>
    </w:lvl>
    <w:lvl w:ilvl="6" w:tplc="43BCFF9E">
      <w:numFmt w:val="bullet"/>
      <w:lvlText w:val="•"/>
      <w:lvlJc w:val="left"/>
      <w:pPr>
        <w:ind w:left="5359" w:hanging="461"/>
      </w:pPr>
      <w:rPr>
        <w:rFonts w:hint="default"/>
        <w:lang w:val="en-US" w:eastAsia="en-US" w:bidi="ar-SA"/>
      </w:rPr>
    </w:lvl>
    <w:lvl w:ilvl="7" w:tplc="1146101C">
      <w:numFmt w:val="bullet"/>
      <w:lvlText w:val="•"/>
      <w:lvlJc w:val="left"/>
      <w:pPr>
        <w:ind w:left="6155" w:hanging="461"/>
      </w:pPr>
      <w:rPr>
        <w:rFonts w:hint="default"/>
        <w:lang w:val="en-US" w:eastAsia="en-US" w:bidi="ar-SA"/>
      </w:rPr>
    </w:lvl>
    <w:lvl w:ilvl="8" w:tplc="46B29BB4">
      <w:numFmt w:val="bullet"/>
      <w:lvlText w:val="•"/>
      <w:lvlJc w:val="left"/>
      <w:pPr>
        <w:ind w:left="6952" w:hanging="461"/>
      </w:pPr>
      <w:rPr>
        <w:rFonts w:hint="default"/>
        <w:lang w:val="en-US" w:eastAsia="en-US" w:bidi="ar-SA"/>
      </w:rPr>
    </w:lvl>
  </w:abstractNum>
  <w:abstractNum w:abstractNumId="9" w15:restartNumberingAfterBreak="0">
    <w:nsid w:val="376C6660"/>
    <w:multiLevelType w:val="hybridMultilevel"/>
    <w:tmpl w:val="7ED64884"/>
    <w:lvl w:ilvl="0" w:tplc="5D7E41FC">
      <w:start w:val="2"/>
      <w:numFmt w:val="decimal"/>
      <w:lvlText w:val="(%1)"/>
      <w:lvlJc w:val="left"/>
      <w:pPr>
        <w:ind w:left="587" w:hanging="356"/>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E48C80C0">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31A51A8">
      <w:numFmt w:val="bullet"/>
      <w:lvlText w:val="•"/>
      <w:lvlJc w:val="left"/>
      <w:pPr>
        <w:ind w:left="2478" w:hanging="454"/>
      </w:pPr>
      <w:rPr>
        <w:rFonts w:hint="default"/>
        <w:lang w:val="en-US" w:eastAsia="en-US" w:bidi="ar-SA"/>
      </w:rPr>
    </w:lvl>
    <w:lvl w:ilvl="3" w:tplc="14DE05AE">
      <w:numFmt w:val="bullet"/>
      <w:lvlText w:val="•"/>
      <w:lvlJc w:val="left"/>
      <w:pPr>
        <w:ind w:left="3236" w:hanging="454"/>
      </w:pPr>
      <w:rPr>
        <w:rFonts w:hint="default"/>
        <w:lang w:val="en-US" w:eastAsia="en-US" w:bidi="ar-SA"/>
      </w:rPr>
    </w:lvl>
    <w:lvl w:ilvl="4" w:tplc="63FE652E">
      <w:numFmt w:val="bullet"/>
      <w:lvlText w:val="•"/>
      <w:lvlJc w:val="left"/>
      <w:pPr>
        <w:ind w:left="3995" w:hanging="454"/>
      </w:pPr>
      <w:rPr>
        <w:rFonts w:hint="default"/>
        <w:lang w:val="en-US" w:eastAsia="en-US" w:bidi="ar-SA"/>
      </w:rPr>
    </w:lvl>
    <w:lvl w:ilvl="5" w:tplc="0D7249F4">
      <w:numFmt w:val="bullet"/>
      <w:lvlText w:val="•"/>
      <w:lvlJc w:val="left"/>
      <w:pPr>
        <w:ind w:left="4753" w:hanging="454"/>
      </w:pPr>
      <w:rPr>
        <w:rFonts w:hint="default"/>
        <w:lang w:val="en-US" w:eastAsia="en-US" w:bidi="ar-SA"/>
      </w:rPr>
    </w:lvl>
    <w:lvl w:ilvl="6" w:tplc="65C23D2E">
      <w:numFmt w:val="bullet"/>
      <w:lvlText w:val="•"/>
      <w:lvlJc w:val="left"/>
      <w:pPr>
        <w:ind w:left="5511" w:hanging="454"/>
      </w:pPr>
      <w:rPr>
        <w:rFonts w:hint="default"/>
        <w:lang w:val="en-US" w:eastAsia="en-US" w:bidi="ar-SA"/>
      </w:rPr>
    </w:lvl>
    <w:lvl w:ilvl="7" w:tplc="75E2CAD2">
      <w:numFmt w:val="bullet"/>
      <w:lvlText w:val="•"/>
      <w:lvlJc w:val="left"/>
      <w:pPr>
        <w:ind w:left="6270" w:hanging="454"/>
      </w:pPr>
      <w:rPr>
        <w:rFonts w:hint="default"/>
        <w:lang w:val="en-US" w:eastAsia="en-US" w:bidi="ar-SA"/>
      </w:rPr>
    </w:lvl>
    <w:lvl w:ilvl="8" w:tplc="7A14BF52">
      <w:numFmt w:val="bullet"/>
      <w:lvlText w:val="•"/>
      <w:lvlJc w:val="left"/>
      <w:pPr>
        <w:ind w:left="7028" w:hanging="454"/>
      </w:pPr>
      <w:rPr>
        <w:rFonts w:hint="default"/>
        <w:lang w:val="en-US" w:eastAsia="en-US" w:bidi="ar-SA"/>
      </w:rPr>
    </w:lvl>
  </w:abstractNum>
  <w:abstractNum w:abstractNumId="10" w15:restartNumberingAfterBreak="0">
    <w:nsid w:val="382A7579"/>
    <w:multiLevelType w:val="hybridMultilevel"/>
    <w:tmpl w:val="F202C916"/>
    <w:lvl w:ilvl="0" w:tplc="E38AE1D8">
      <w:start w:val="2"/>
      <w:numFmt w:val="decimal"/>
      <w:lvlText w:val="(%1)"/>
      <w:lvlJc w:val="left"/>
      <w:pPr>
        <w:ind w:left="1212" w:hanging="341"/>
      </w:pPr>
      <w:rPr>
        <w:rFonts w:ascii="Palatino Linotype" w:eastAsia="Palatino Linotype" w:hAnsi="Palatino Linotype" w:cs="Palatino Linotype" w:hint="default"/>
        <w:b w:val="0"/>
        <w:bCs w:val="0"/>
        <w:i w:val="0"/>
        <w:iCs w:val="0"/>
        <w:spacing w:val="0"/>
        <w:w w:val="104"/>
        <w:sz w:val="20"/>
        <w:szCs w:val="20"/>
        <w:lang w:val="en-US" w:eastAsia="en-US" w:bidi="ar-SA"/>
      </w:rPr>
    </w:lvl>
    <w:lvl w:ilvl="1" w:tplc="E1F4D772">
      <w:numFmt w:val="bullet"/>
      <w:lvlText w:val="•"/>
      <w:lvlJc w:val="left"/>
      <w:pPr>
        <w:ind w:left="1952" w:hanging="341"/>
      </w:pPr>
      <w:rPr>
        <w:rFonts w:hint="default"/>
        <w:lang w:val="en-US" w:eastAsia="en-US" w:bidi="ar-SA"/>
      </w:rPr>
    </w:lvl>
    <w:lvl w:ilvl="2" w:tplc="BBB82202">
      <w:numFmt w:val="bullet"/>
      <w:lvlText w:val="•"/>
      <w:lvlJc w:val="left"/>
      <w:pPr>
        <w:ind w:left="2685" w:hanging="341"/>
      </w:pPr>
      <w:rPr>
        <w:rFonts w:hint="default"/>
        <w:lang w:val="en-US" w:eastAsia="en-US" w:bidi="ar-SA"/>
      </w:rPr>
    </w:lvl>
    <w:lvl w:ilvl="3" w:tplc="2B40A4D4">
      <w:numFmt w:val="bullet"/>
      <w:lvlText w:val="•"/>
      <w:lvlJc w:val="left"/>
      <w:pPr>
        <w:ind w:left="3417" w:hanging="341"/>
      </w:pPr>
      <w:rPr>
        <w:rFonts w:hint="default"/>
        <w:lang w:val="en-US" w:eastAsia="en-US" w:bidi="ar-SA"/>
      </w:rPr>
    </w:lvl>
    <w:lvl w:ilvl="4" w:tplc="FC88A47C">
      <w:numFmt w:val="bullet"/>
      <w:lvlText w:val="•"/>
      <w:lvlJc w:val="left"/>
      <w:pPr>
        <w:ind w:left="4150" w:hanging="341"/>
      </w:pPr>
      <w:rPr>
        <w:rFonts w:hint="default"/>
        <w:lang w:val="en-US" w:eastAsia="en-US" w:bidi="ar-SA"/>
      </w:rPr>
    </w:lvl>
    <w:lvl w:ilvl="5" w:tplc="D3E8F062">
      <w:numFmt w:val="bullet"/>
      <w:lvlText w:val="•"/>
      <w:lvlJc w:val="left"/>
      <w:pPr>
        <w:ind w:left="4882" w:hanging="341"/>
      </w:pPr>
      <w:rPr>
        <w:rFonts w:hint="default"/>
        <w:lang w:val="en-US" w:eastAsia="en-US" w:bidi="ar-SA"/>
      </w:rPr>
    </w:lvl>
    <w:lvl w:ilvl="6" w:tplc="A2866290">
      <w:numFmt w:val="bullet"/>
      <w:lvlText w:val="•"/>
      <w:lvlJc w:val="left"/>
      <w:pPr>
        <w:ind w:left="5615" w:hanging="341"/>
      </w:pPr>
      <w:rPr>
        <w:rFonts w:hint="default"/>
        <w:lang w:val="en-US" w:eastAsia="en-US" w:bidi="ar-SA"/>
      </w:rPr>
    </w:lvl>
    <w:lvl w:ilvl="7" w:tplc="AA0C1ACC">
      <w:numFmt w:val="bullet"/>
      <w:lvlText w:val="•"/>
      <w:lvlJc w:val="left"/>
      <w:pPr>
        <w:ind w:left="6347" w:hanging="341"/>
      </w:pPr>
      <w:rPr>
        <w:rFonts w:hint="default"/>
        <w:lang w:val="en-US" w:eastAsia="en-US" w:bidi="ar-SA"/>
      </w:rPr>
    </w:lvl>
    <w:lvl w:ilvl="8" w:tplc="73B210FA">
      <w:numFmt w:val="bullet"/>
      <w:lvlText w:val="•"/>
      <w:lvlJc w:val="left"/>
      <w:pPr>
        <w:ind w:left="7080" w:hanging="341"/>
      </w:pPr>
      <w:rPr>
        <w:rFonts w:hint="default"/>
        <w:lang w:val="en-US" w:eastAsia="en-US" w:bidi="ar-SA"/>
      </w:rPr>
    </w:lvl>
  </w:abstractNum>
  <w:abstractNum w:abstractNumId="11" w15:restartNumberingAfterBreak="0">
    <w:nsid w:val="38D20A9A"/>
    <w:multiLevelType w:val="hybridMultilevel"/>
    <w:tmpl w:val="D78C906E"/>
    <w:lvl w:ilvl="0" w:tplc="58587E96">
      <w:start w:val="2"/>
      <w:numFmt w:val="decimal"/>
      <w:lvlText w:val="(%1)"/>
      <w:lvlJc w:val="left"/>
      <w:pPr>
        <w:ind w:left="1212" w:hanging="34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E8D26F44">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29C197C">
      <w:numFmt w:val="bullet"/>
      <w:lvlText w:val="•"/>
      <w:lvlJc w:val="left"/>
      <w:pPr>
        <w:ind w:left="2478" w:hanging="454"/>
      </w:pPr>
      <w:rPr>
        <w:rFonts w:hint="default"/>
        <w:lang w:val="en-US" w:eastAsia="en-US" w:bidi="ar-SA"/>
      </w:rPr>
    </w:lvl>
    <w:lvl w:ilvl="3" w:tplc="04323C9E">
      <w:numFmt w:val="bullet"/>
      <w:lvlText w:val="•"/>
      <w:lvlJc w:val="left"/>
      <w:pPr>
        <w:ind w:left="3236" w:hanging="454"/>
      </w:pPr>
      <w:rPr>
        <w:rFonts w:hint="default"/>
        <w:lang w:val="en-US" w:eastAsia="en-US" w:bidi="ar-SA"/>
      </w:rPr>
    </w:lvl>
    <w:lvl w:ilvl="4" w:tplc="08B0B8A0">
      <w:numFmt w:val="bullet"/>
      <w:lvlText w:val="•"/>
      <w:lvlJc w:val="left"/>
      <w:pPr>
        <w:ind w:left="3995" w:hanging="454"/>
      </w:pPr>
      <w:rPr>
        <w:rFonts w:hint="default"/>
        <w:lang w:val="en-US" w:eastAsia="en-US" w:bidi="ar-SA"/>
      </w:rPr>
    </w:lvl>
    <w:lvl w:ilvl="5" w:tplc="4EFA2BC4">
      <w:numFmt w:val="bullet"/>
      <w:lvlText w:val="•"/>
      <w:lvlJc w:val="left"/>
      <w:pPr>
        <w:ind w:left="4753" w:hanging="454"/>
      </w:pPr>
      <w:rPr>
        <w:rFonts w:hint="default"/>
        <w:lang w:val="en-US" w:eastAsia="en-US" w:bidi="ar-SA"/>
      </w:rPr>
    </w:lvl>
    <w:lvl w:ilvl="6" w:tplc="573E5ACA">
      <w:numFmt w:val="bullet"/>
      <w:lvlText w:val="•"/>
      <w:lvlJc w:val="left"/>
      <w:pPr>
        <w:ind w:left="5511" w:hanging="454"/>
      </w:pPr>
      <w:rPr>
        <w:rFonts w:hint="default"/>
        <w:lang w:val="en-US" w:eastAsia="en-US" w:bidi="ar-SA"/>
      </w:rPr>
    </w:lvl>
    <w:lvl w:ilvl="7" w:tplc="6090FA52">
      <w:numFmt w:val="bullet"/>
      <w:lvlText w:val="•"/>
      <w:lvlJc w:val="left"/>
      <w:pPr>
        <w:ind w:left="6270" w:hanging="454"/>
      </w:pPr>
      <w:rPr>
        <w:rFonts w:hint="default"/>
        <w:lang w:val="en-US" w:eastAsia="en-US" w:bidi="ar-SA"/>
      </w:rPr>
    </w:lvl>
    <w:lvl w:ilvl="8" w:tplc="A8CC2A90">
      <w:numFmt w:val="bullet"/>
      <w:lvlText w:val="•"/>
      <w:lvlJc w:val="left"/>
      <w:pPr>
        <w:ind w:left="7028" w:hanging="454"/>
      </w:pPr>
      <w:rPr>
        <w:rFonts w:hint="default"/>
        <w:lang w:val="en-US" w:eastAsia="en-US" w:bidi="ar-SA"/>
      </w:rPr>
    </w:lvl>
  </w:abstractNum>
  <w:abstractNum w:abstractNumId="12" w15:restartNumberingAfterBreak="0">
    <w:nsid w:val="3A396C37"/>
    <w:multiLevelType w:val="hybridMultilevel"/>
    <w:tmpl w:val="933CE622"/>
    <w:lvl w:ilvl="0" w:tplc="68340CD2">
      <w:start w:val="1"/>
      <w:numFmt w:val="decimal"/>
      <w:lvlText w:val="%1."/>
      <w:lvlJc w:val="left"/>
      <w:pPr>
        <w:ind w:left="1148" w:hanging="278"/>
        <w:jc w:val="right"/>
      </w:pPr>
      <w:rPr>
        <w:rFonts w:ascii="Palatino Linotype" w:eastAsia="Palatino Linotype" w:hAnsi="Palatino Linotype" w:cs="Palatino Linotype" w:hint="default"/>
        <w:b w:val="0"/>
        <w:bCs w:val="0"/>
        <w:i w:val="0"/>
        <w:iCs w:val="0"/>
        <w:spacing w:val="0"/>
        <w:w w:val="108"/>
        <w:sz w:val="18"/>
        <w:szCs w:val="18"/>
        <w:lang w:val="en-US" w:eastAsia="en-US" w:bidi="ar-SA"/>
      </w:rPr>
    </w:lvl>
    <w:lvl w:ilvl="1" w:tplc="4C3279C8">
      <w:start w:val="2"/>
      <w:numFmt w:val="decimal"/>
      <w:lvlText w:val="(%2)"/>
      <w:lvlJc w:val="left"/>
      <w:pPr>
        <w:ind w:left="1693" w:hanging="588"/>
      </w:pPr>
      <w:rPr>
        <w:rFonts w:ascii="Palatino Linotype" w:eastAsia="Palatino Linotype" w:hAnsi="Palatino Linotype" w:cs="Palatino Linotype" w:hint="default"/>
        <w:b w:val="0"/>
        <w:bCs w:val="0"/>
        <w:i w:val="0"/>
        <w:iCs w:val="0"/>
        <w:spacing w:val="0"/>
        <w:w w:val="104"/>
        <w:sz w:val="18"/>
        <w:szCs w:val="18"/>
        <w:lang w:val="en-US" w:eastAsia="en-US" w:bidi="ar-SA"/>
      </w:rPr>
    </w:lvl>
    <w:lvl w:ilvl="2" w:tplc="5CF0CA30">
      <w:numFmt w:val="bullet"/>
      <w:lvlText w:val="•"/>
      <w:lvlJc w:val="left"/>
      <w:pPr>
        <w:ind w:left="2460" w:hanging="588"/>
      </w:pPr>
      <w:rPr>
        <w:rFonts w:hint="default"/>
        <w:lang w:val="en-US" w:eastAsia="en-US" w:bidi="ar-SA"/>
      </w:rPr>
    </w:lvl>
    <w:lvl w:ilvl="3" w:tplc="09123B5E">
      <w:numFmt w:val="bullet"/>
      <w:lvlText w:val="•"/>
      <w:lvlJc w:val="left"/>
      <w:pPr>
        <w:ind w:left="3221" w:hanging="588"/>
      </w:pPr>
      <w:rPr>
        <w:rFonts w:hint="default"/>
        <w:lang w:val="en-US" w:eastAsia="en-US" w:bidi="ar-SA"/>
      </w:rPr>
    </w:lvl>
    <w:lvl w:ilvl="4" w:tplc="1254964E">
      <w:numFmt w:val="bullet"/>
      <w:lvlText w:val="•"/>
      <w:lvlJc w:val="left"/>
      <w:pPr>
        <w:ind w:left="3981" w:hanging="588"/>
      </w:pPr>
      <w:rPr>
        <w:rFonts w:hint="default"/>
        <w:lang w:val="en-US" w:eastAsia="en-US" w:bidi="ar-SA"/>
      </w:rPr>
    </w:lvl>
    <w:lvl w:ilvl="5" w:tplc="9356B96A">
      <w:numFmt w:val="bullet"/>
      <w:lvlText w:val="•"/>
      <w:lvlJc w:val="left"/>
      <w:pPr>
        <w:ind w:left="4742" w:hanging="588"/>
      </w:pPr>
      <w:rPr>
        <w:rFonts w:hint="default"/>
        <w:lang w:val="en-US" w:eastAsia="en-US" w:bidi="ar-SA"/>
      </w:rPr>
    </w:lvl>
    <w:lvl w:ilvl="6" w:tplc="B1A6C0BC">
      <w:numFmt w:val="bullet"/>
      <w:lvlText w:val="•"/>
      <w:lvlJc w:val="left"/>
      <w:pPr>
        <w:ind w:left="5503" w:hanging="588"/>
      </w:pPr>
      <w:rPr>
        <w:rFonts w:hint="default"/>
        <w:lang w:val="en-US" w:eastAsia="en-US" w:bidi="ar-SA"/>
      </w:rPr>
    </w:lvl>
    <w:lvl w:ilvl="7" w:tplc="708403A2">
      <w:numFmt w:val="bullet"/>
      <w:lvlText w:val="•"/>
      <w:lvlJc w:val="left"/>
      <w:pPr>
        <w:ind w:left="6263" w:hanging="588"/>
      </w:pPr>
      <w:rPr>
        <w:rFonts w:hint="default"/>
        <w:lang w:val="en-US" w:eastAsia="en-US" w:bidi="ar-SA"/>
      </w:rPr>
    </w:lvl>
    <w:lvl w:ilvl="8" w:tplc="9A8422E0">
      <w:numFmt w:val="bullet"/>
      <w:lvlText w:val="•"/>
      <w:lvlJc w:val="left"/>
      <w:pPr>
        <w:ind w:left="7024" w:hanging="588"/>
      </w:pPr>
      <w:rPr>
        <w:rFonts w:hint="default"/>
        <w:lang w:val="en-US" w:eastAsia="en-US" w:bidi="ar-SA"/>
      </w:rPr>
    </w:lvl>
  </w:abstractNum>
  <w:abstractNum w:abstractNumId="13" w15:restartNumberingAfterBreak="0">
    <w:nsid w:val="3CF00674"/>
    <w:multiLevelType w:val="hybridMultilevel"/>
    <w:tmpl w:val="602CD60A"/>
    <w:lvl w:ilvl="0" w:tplc="BA12DDA4">
      <w:start w:val="2"/>
      <w:numFmt w:val="decimal"/>
      <w:lvlText w:val="(%1)"/>
      <w:lvlJc w:val="left"/>
      <w:pPr>
        <w:ind w:left="587" w:hanging="348"/>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55D8B21E">
      <w:numFmt w:val="bullet"/>
      <w:lvlText w:val="•"/>
      <w:lvlJc w:val="left"/>
      <w:pPr>
        <w:ind w:left="1376" w:hanging="348"/>
      </w:pPr>
      <w:rPr>
        <w:rFonts w:hint="default"/>
        <w:lang w:val="en-US" w:eastAsia="en-US" w:bidi="ar-SA"/>
      </w:rPr>
    </w:lvl>
    <w:lvl w:ilvl="2" w:tplc="AB4C26A0">
      <w:numFmt w:val="bullet"/>
      <w:lvlText w:val="•"/>
      <w:lvlJc w:val="left"/>
      <w:pPr>
        <w:ind w:left="2173" w:hanging="348"/>
      </w:pPr>
      <w:rPr>
        <w:rFonts w:hint="default"/>
        <w:lang w:val="en-US" w:eastAsia="en-US" w:bidi="ar-SA"/>
      </w:rPr>
    </w:lvl>
    <w:lvl w:ilvl="3" w:tplc="338AC256">
      <w:numFmt w:val="bullet"/>
      <w:lvlText w:val="•"/>
      <w:lvlJc w:val="left"/>
      <w:pPr>
        <w:ind w:left="2969" w:hanging="348"/>
      </w:pPr>
      <w:rPr>
        <w:rFonts w:hint="default"/>
        <w:lang w:val="en-US" w:eastAsia="en-US" w:bidi="ar-SA"/>
      </w:rPr>
    </w:lvl>
    <w:lvl w:ilvl="4" w:tplc="D3808256">
      <w:numFmt w:val="bullet"/>
      <w:lvlText w:val="•"/>
      <w:lvlJc w:val="left"/>
      <w:pPr>
        <w:ind w:left="3766" w:hanging="348"/>
      </w:pPr>
      <w:rPr>
        <w:rFonts w:hint="default"/>
        <w:lang w:val="en-US" w:eastAsia="en-US" w:bidi="ar-SA"/>
      </w:rPr>
    </w:lvl>
    <w:lvl w:ilvl="5" w:tplc="AEE2A0A4">
      <w:numFmt w:val="bullet"/>
      <w:lvlText w:val="•"/>
      <w:lvlJc w:val="left"/>
      <w:pPr>
        <w:ind w:left="4562" w:hanging="348"/>
      </w:pPr>
      <w:rPr>
        <w:rFonts w:hint="default"/>
        <w:lang w:val="en-US" w:eastAsia="en-US" w:bidi="ar-SA"/>
      </w:rPr>
    </w:lvl>
    <w:lvl w:ilvl="6" w:tplc="3AB6AB32">
      <w:numFmt w:val="bullet"/>
      <w:lvlText w:val="•"/>
      <w:lvlJc w:val="left"/>
      <w:pPr>
        <w:ind w:left="5359" w:hanging="348"/>
      </w:pPr>
      <w:rPr>
        <w:rFonts w:hint="default"/>
        <w:lang w:val="en-US" w:eastAsia="en-US" w:bidi="ar-SA"/>
      </w:rPr>
    </w:lvl>
    <w:lvl w:ilvl="7" w:tplc="4B22D64E">
      <w:numFmt w:val="bullet"/>
      <w:lvlText w:val="•"/>
      <w:lvlJc w:val="left"/>
      <w:pPr>
        <w:ind w:left="6155" w:hanging="348"/>
      </w:pPr>
      <w:rPr>
        <w:rFonts w:hint="default"/>
        <w:lang w:val="en-US" w:eastAsia="en-US" w:bidi="ar-SA"/>
      </w:rPr>
    </w:lvl>
    <w:lvl w:ilvl="8" w:tplc="100E5B74">
      <w:numFmt w:val="bullet"/>
      <w:lvlText w:val="•"/>
      <w:lvlJc w:val="left"/>
      <w:pPr>
        <w:ind w:left="6952" w:hanging="348"/>
      </w:pPr>
      <w:rPr>
        <w:rFonts w:hint="default"/>
        <w:lang w:val="en-US" w:eastAsia="en-US" w:bidi="ar-SA"/>
      </w:rPr>
    </w:lvl>
  </w:abstractNum>
  <w:abstractNum w:abstractNumId="14" w15:restartNumberingAfterBreak="0">
    <w:nsid w:val="41FB6CBC"/>
    <w:multiLevelType w:val="hybridMultilevel"/>
    <w:tmpl w:val="4E5A287C"/>
    <w:lvl w:ilvl="0" w:tplc="88942D98">
      <w:start w:val="2"/>
      <w:numFmt w:val="decimal"/>
      <w:lvlText w:val="(%1)"/>
      <w:lvlJc w:val="left"/>
      <w:pPr>
        <w:ind w:left="587" w:hanging="365"/>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96A3B7C">
      <w:numFmt w:val="bullet"/>
      <w:lvlText w:val="•"/>
      <w:lvlJc w:val="left"/>
      <w:pPr>
        <w:ind w:left="1376" w:hanging="365"/>
      </w:pPr>
      <w:rPr>
        <w:rFonts w:hint="default"/>
        <w:lang w:val="en-US" w:eastAsia="en-US" w:bidi="ar-SA"/>
      </w:rPr>
    </w:lvl>
    <w:lvl w:ilvl="2" w:tplc="500098B4">
      <w:numFmt w:val="bullet"/>
      <w:lvlText w:val="•"/>
      <w:lvlJc w:val="left"/>
      <w:pPr>
        <w:ind w:left="2173" w:hanging="365"/>
      </w:pPr>
      <w:rPr>
        <w:rFonts w:hint="default"/>
        <w:lang w:val="en-US" w:eastAsia="en-US" w:bidi="ar-SA"/>
      </w:rPr>
    </w:lvl>
    <w:lvl w:ilvl="3" w:tplc="A29E10AE">
      <w:numFmt w:val="bullet"/>
      <w:lvlText w:val="•"/>
      <w:lvlJc w:val="left"/>
      <w:pPr>
        <w:ind w:left="2969" w:hanging="365"/>
      </w:pPr>
      <w:rPr>
        <w:rFonts w:hint="default"/>
        <w:lang w:val="en-US" w:eastAsia="en-US" w:bidi="ar-SA"/>
      </w:rPr>
    </w:lvl>
    <w:lvl w:ilvl="4" w:tplc="55761968">
      <w:numFmt w:val="bullet"/>
      <w:lvlText w:val="•"/>
      <w:lvlJc w:val="left"/>
      <w:pPr>
        <w:ind w:left="3766" w:hanging="365"/>
      </w:pPr>
      <w:rPr>
        <w:rFonts w:hint="default"/>
        <w:lang w:val="en-US" w:eastAsia="en-US" w:bidi="ar-SA"/>
      </w:rPr>
    </w:lvl>
    <w:lvl w:ilvl="5" w:tplc="01545034">
      <w:numFmt w:val="bullet"/>
      <w:lvlText w:val="•"/>
      <w:lvlJc w:val="left"/>
      <w:pPr>
        <w:ind w:left="4562" w:hanging="365"/>
      </w:pPr>
      <w:rPr>
        <w:rFonts w:hint="default"/>
        <w:lang w:val="en-US" w:eastAsia="en-US" w:bidi="ar-SA"/>
      </w:rPr>
    </w:lvl>
    <w:lvl w:ilvl="6" w:tplc="3C0C179A">
      <w:numFmt w:val="bullet"/>
      <w:lvlText w:val="•"/>
      <w:lvlJc w:val="left"/>
      <w:pPr>
        <w:ind w:left="5359" w:hanging="365"/>
      </w:pPr>
      <w:rPr>
        <w:rFonts w:hint="default"/>
        <w:lang w:val="en-US" w:eastAsia="en-US" w:bidi="ar-SA"/>
      </w:rPr>
    </w:lvl>
    <w:lvl w:ilvl="7" w:tplc="D8FE43C0">
      <w:numFmt w:val="bullet"/>
      <w:lvlText w:val="•"/>
      <w:lvlJc w:val="left"/>
      <w:pPr>
        <w:ind w:left="6155" w:hanging="365"/>
      </w:pPr>
      <w:rPr>
        <w:rFonts w:hint="default"/>
        <w:lang w:val="en-US" w:eastAsia="en-US" w:bidi="ar-SA"/>
      </w:rPr>
    </w:lvl>
    <w:lvl w:ilvl="8" w:tplc="9870906A">
      <w:numFmt w:val="bullet"/>
      <w:lvlText w:val="•"/>
      <w:lvlJc w:val="left"/>
      <w:pPr>
        <w:ind w:left="6952" w:hanging="365"/>
      </w:pPr>
      <w:rPr>
        <w:rFonts w:hint="default"/>
        <w:lang w:val="en-US" w:eastAsia="en-US" w:bidi="ar-SA"/>
      </w:rPr>
    </w:lvl>
  </w:abstractNum>
  <w:abstractNum w:abstractNumId="15" w15:restartNumberingAfterBreak="0">
    <w:nsid w:val="47C06000"/>
    <w:multiLevelType w:val="hybridMultilevel"/>
    <w:tmpl w:val="666E0214"/>
    <w:lvl w:ilvl="0" w:tplc="20A01100">
      <w:start w:val="1"/>
      <w:numFmt w:val="decimal"/>
      <w:lvlText w:val="%1."/>
      <w:lvlJc w:val="left"/>
      <w:pPr>
        <w:ind w:left="1140" w:hanging="270"/>
      </w:pPr>
      <w:rPr>
        <w:rFonts w:ascii="Palatino Linotype" w:eastAsia="Palatino Linotype" w:hAnsi="Palatino Linotype" w:cs="Palatino Linotype" w:hint="default"/>
        <w:b/>
        <w:bCs/>
        <w:i w:val="0"/>
        <w:iCs w:val="0"/>
        <w:spacing w:val="0"/>
        <w:w w:val="114"/>
        <w:sz w:val="20"/>
        <w:szCs w:val="20"/>
        <w:lang w:val="en-US" w:eastAsia="en-US" w:bidi="ar-SA"/>
      </w:rPr>
    </w:lvl>
    <w:lvl w:ilvl="1" w:tplc="80465BC2">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026BD48">
      <w:start w:val="1"/>
      <w:numFmt w:val="lowerRoman"/>
      <w:lvlText w:val="(%3)"/>
      <w:lvlJc w:val="left"/>
      <w:pPr>
        <w:ind w:left="2288" w:hanging="48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F3F0FAFE">
      <w:numFmt w:val="bullet"/>
      <w:lvlText w:val="•"/>
      <w:lvlJc w:val="left"/>
      <w:pPr>
        <w:ind w:left="3063" w:hanging="481"/>
      </w:pPr>
      <w:rPr>
        <w:rFonts w:hint="default"/>
        <w:lang w:val="en-US" w:eastAsia="en-US" w:bidi="ar-SA"/>
      </w:rPr>
    </w:lvl>
    <w:lvl w:ilvl="4" w:tplc="AB8A4B72">
      <w:numFmt w:val="bullet"/>
      <w:lvlText w:val="•"/>
      <w:lvlJc w:val="left"/>
      <w:pPr>
        <w:ind w:left="3846" w:hanging="481"/>
      </w:pPr>
      <w:rPr>
        <w:rFonts w:hint="default"/>
        <w:lang w:val="en-US" w:eastAsia="en-US" w:bidi="ar-SA"/>
      </w:rPr>
    </w:lvl>
    <w:lvl w:ilvl="5" w:tplc="E3E0AFDA">
      <w:numFmt w:val="bullet"/>
      <w:lvlText w:val="•"/>
      <w:lvlJc w:val="left"/>
      <w:pPr>
        <w:ind w:left="4629" w:hanging="481"/>
      </w:pPr>
      <w:rPr>
        <w:rFonts w:hint="default"/>
        <w:lang w:val="en-US" w:eastAsia="en-US" w:bidi="ar-SA"/>
      </w:rPr>
    </w:lvl>
    <w:lvl w:ilvl="6" w:tplc="C13CAFE4">
      <w:numFmt w:val="bullet"/>
      <w:lvlText w:val="•"/>
      <w:lvlJc w:val="left"/>
      <w:pPr>
        <w:ind w:left="5412" w:hanging="481"/>
      </w:pPr>
      <w:rPr>
        <w:rFonts w:hint="default"/>
        <w:lang w:val="en-US" w:eastAsia="en-US" w:bidi="ar-SA"/>
      </w:rPr>
    </w:lvl>
    <w:lvl w:ilvl="7" w:tplc="5D562E42">
      <w:numFmt w:val="bullet"/>
      <w:lvlText w:val="•"/>
      <w:lvlJc w:val="left"/>
      <w:pPr>
        <w:ind w:left="6195" w:hanging="481"/>
      </w:pPr>
      <w:rPr>
        <w:rFonts w:hint="default"/>
        <w:lang w:val="en-US" w:eastAsia="en-US" w:bidi="ar-SA"/>
      </w:rPr>
    </w:lvl>
    <w:lvl w:ilvl="8" w:tplc="1ED0588E">
      <w:numFmt w:val="bullet"/>
      <w:lvlText w:val="•"/>
      <w:lvlJc w:val="left"/>
      <w:pPr>
        <w:ind w:left="6979" w:hanging="481"/>
      </w:pPr>
      <w:rPr>
        <w:rFonts w:hint="default"/>
        <w:lang w:val="en-US" w:eastAsia="en-US" w:bidi="ar-SA"/>
      </w:rPr>
    </w:lvl>
  </w:abstractNum>
  <w:abstractNum w:abstractNumId="16" w15:restartNumberingAfterBreak="0">
    <w:nsid w:val="4DA214CE"/>
    <w:multiLevelType w:val="hybridMultilevel"/>
    <w:tmpl w:val="C3704E64"/>
    <w:lvl w:ilvl="0" w:tplc="D2D26B70">
      <w:start w:val="2"/>
      <w:numFmt w:val="decimal"/>
      <w:lvlText w:val="(%1)"/>
      <w:lvlJc w:val="left"/>
      <w:pPr>
        <w:ind w:left="587" w:hanging="433"/>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208394C">
      <w:numFmt w:val="bullet"/>
      <w:lvlText w:val="•"/>
      <w:lvlJc w:val="left"/>
      <w:pPr>
        <w:ind w:left="1376" w:hanging="433"/>
      </w:pPr>
      <w:rPr>
        <w:rFonts w:hint="default"/>
        <w:lang w:val="en-US" w:eastAsia="en-US" w:bidi="ar-SA"/>
      </w:rPr>
    </w:lvl>
    <w:lvl w:ilvl="2" w:tplc="691CDA50">
      <w:numFmt w:val="bullet"/>
      <w:lvlText w:val="•"/>
      <w:lvlJc w:val="left"/>
      <w:pPr>
        <w:ind w:left="2173" w:hanging="433"/>
      </w:pPr>
      <w:rPr>
        <w:rFonts w:hint="default"/>
        <w:lang w:val="en-US" w:eastAsia="en-US" w:bidi="ar-SA"/>
      </w:rPr>
    </w:lvl>
    <w:lvl w:ilvl="3" w:tplc="E4A05256">
      <w:numFmt w:val="bullet"/>
      <w:lvlText w:val="•"/>
      <w:lvlJc w:val="left"/>
      <w:pPr>
        <w:ind w:left="2969" w:hanging="433"/>
      </w:pPr>
      <w:rPr>
        <w:rFonts w:hint="default"/>
        <w:lang w:val="en-US" w:eastAsia="en-US" w:bidi="ar-SA"/>
      </w:rPr>
    </w:lvl>
    <w:lvl w:ilvl="4" w:tplc="2AAC6582">
      <w:numFmt w:val="bullet"/>
      <w:lvlText w:val="•"/>
      <w:lvlJc w:val="left"/>
      <w:pPr>
        <w:ind w:left="3766" w:hanging="433"/>
      </w:pPr>
      <w:rPr>
        <w:rFonts w:hint="default"/>
        <w:lang w:val="en-US" w:eastAsia="en-US" w:bidi="ar-SA"/>
      </w:rPr>
    </w:lvl>
    <w:lvl w:ilvl="5" w:tplc="A75E5924">
      <w:numFmt w:val="bullet"/>
      <w:lvlText w:val="•"/>
      <w:lvlJc w:val="left"/>
      <w:pPr>
        <w:ind w:left="4562" w:hanging="433"/>
      </w:pPr>
      <w:rPr>
        <w:rFonts w:hint="default"/>
        <w:lang w:val="en-US" w:eastAsia="en-US" w:bidi="ar-SA"/>
      </w:rPr>
    </w:lvl>
    <w:lvl w:ilvl="6" w:tplc="3FF88DBA">
      <w:numFmt w:val="bullet"/>
      <w:lvlText w:val="•"/>
      <w:lvlJc w:val="left"/>
      <w:pPr>
        <w:ind w:left="5359" w:hanging="433"/>
      </w:pPr>
      <w:rPr>
        <w:rFonts w:hint="default"/>
        <w:lang w:val="en-US" w:eastAsia="en-US" w:bidi="ar-SA"/>
      </w:rPr>
    </w:lvl>
    <w:lvl w:ilvl="7" w:tplc="B5EEE81C">
      <w:numFmt w:val="bullet"/>
      <w:lvlText w:val="•"/>
      <w:lvlJc w:val="left"/>
      <w:pPr>
        <w:ind w:left="6155" w:hanging="433"/>
      </w:pPr>
      <w:rPr>
        <w:rFonts w:hint="default"/>
        <w:lang w:val="en-US" w:eastAsia="en-US" w:bidi="ar-SA"/>
      </w:rPr>
    </w:lvl>
    <w:lvl w:ilvl="8" w:tplc="13AC3162">
      <w:numFmt w:val="bullet"/>
      <w:lvlText w:val="•"/>
      <w:lvlJc w:val="left"/>
      <w:pPr>
        <w:ind w:left="6952" w:hanging="433"/>
      </w:pPr>
      <w:rPr>
        <w:rFonts w:hint="default"/>
        <w:lang w:val="en-US" w:eastAsia="en-US" w:bidi="ar-SA"/>
      </w:rPr>
    </w:lvl>
  </w:abstractNum>
  <w:abstractNum w:abstractNumId="17" w15:restartNumberingAfterBreak="0">
    <w:nsid w:val="515E3AB2"/>
    <w:multiLevelType w:val="hybridMultilevel"/>
    <w:tmpl w:val="F49EDBEA"/>
    <w:lvl w:ilvl="0" w:tplc="36B07BD4">
      <w:start w:val="2"/>
      <w:numFmt w:val="decimal"/>
      <w:lvlText w:val="(%1)"/>
      <w:lvlJc w:val="left"/>
      <w:pPr>
        <w:ind w:left="587" w:hanging="38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98EFFAA">
      <w:numFmt w:val="bullet"/>
      <w:lvlText w:val="•"/>
      <w:lvlJc w:val="left"/>
      <w:pPr>
        <w:ind w:left="1376" w:hanging="381"/>
      </w:pPr>
      <w:rPr>
        <w:rFonts w:hint="default"/>
        <w:lang w:val="en-US" w:eastAsia="en-US" w:bidi="ar-SA"/>
      </w:rPr>
    </w:lvl>
    <w:lvl w:ilvl="2" w:tplc="CE288CB8">
      <w:numFmt w:val="bullet"/>
      <w:lvlText w:val="•"/>
      <w:lvlJc w:val="left"/>
      <w:pPr>
        <w:ind w:left="2173" w:hanging="381"/>
      </w:pPr>
      <w:rPr>
        <w:rFonts w:hint="default"/>
        <w:lang w:val="en-US" w:eastAsia="en-US" w:bidi="ar-SA"/>
      </w:rPr>
    </w:lvl>
    <w:lvl w:ilvl="3" w:tplc="EA3EF626">
      <w:numFmt w:val="bullet"/>
      <w:lvlText w:val="•"/>
      <w:lvlJc w:val="left"/>
      <w:pPr>
        <w:ind w:left="2969" w:hanging="381"/>
      </w:pPr>
      <w:rPr>
        <w:rFonts w:hint="default"/>
        <w:lang w:val="en-US" w:eastAsia="en-US" w:bidi="ar-SA"/>
      </w:rPr>
    </w:lvl>
    <w:lvl w:ilvl="4" w:tplc="9744A0F0">
      <w:numFmt w:val="bullet"/>
      <w:lvlText w:val="•"/>
      <w:lvlJc w:val="left"/>
      <w:pPr>
        <w:ind w:left="3766" w:hanging="381"/>
      </w:pPr>
      <w:rPr>
        <w:rFonts w:hint="default"/>
        <w:lang w:val="en-US" w:eastAsia="en-US" w:bidi="ar-SA"/>
      </w:rPr>
    </w:lvl>
    <w:lvl w:ilvl="5" w:tplc="A9F21EF6">
      <w:numFmt w:val="bullet"/>
      <w:lvlText w:val="•"/>
      <w:lvlJc w:val="left"/>
      <w:pPr>
        <w:ind w:left="4562" w:hanging="381"/>
      </w:pPr>
      <w:rPr>
        <w:rFonts w:hint="default"/>
        <w:lang w:val="en-US" w:eastAsia="en-US" w:bidi="ar-SA"/>
      </w:rPr>
    </w:lvl>
    <w:lvl w:ilvl="6" w:tplc="0C42962E">
      <w:numFmt w:val="bullet"/>
      <w:lvlText w:val="•"/>
      <w:lvlJc w:val="left"/>
      <w:pPr>
        <w:ind w:left="5359" w:hanging="381"/>
      </w:pPr>
      <w:rPr>
        <w:rFonts w:hint="default"/>
        <w:lang w:val="en-US" w:eastAsia="en-US" w:bidi="ar-SA"/>
      </w:rPr>
    </w:lvl>
    <w:lvl w:ilvl="7" w:tplc="E54ACCD2">
      <w:numFmt w:val="bullet"/>
      <w:lvlText w:val="•"/>
      <w:lvlJc w:val="left"/>
      <w:pPr>
        <w:ind w:left="6155" w:hanging="381"/>
      </w:pPr>
      <w:rPr>
        <w:rFonts w:hint="default"/>
        <w:lang w:val="en-US" w:eastAsia="en-US" w:bidi="ar-SA"/>
      </w:rPr>
    </w:lvl>
    <w:lvl w:ilvl="8" w:tplc="12FA80AE">
      <w:numFmt w:val="bullet"/>
      <w:lvlText w:val="•"/>
      <w:lvlJc w:val="left"/>
      <w:pPr>
        <w:ind w:left="6952" w:hanging="381"/>
      </w:pPr>
      <w:rPr>
        <w:rFonts w:hint="default"/>
        <w:lang w:val="en-US" w:eastAsia="en-US" w:bidi="ar-SA"/>
      </w:rPr>
    </w:lvl>
  </w:abstractNum>
  <w:abstractNum w:abstractNumId="18" w15:restartNumberingAfterBreak="0">
    <w:nsid w:val="52C62E83"/>
    <w:multiLevelType w:val="hybridMultilevel"/>
    <w:tmpl w:val="158AA234"/>
    <w:lvl w:ilvl="0" w:tplc="26CA996C">
      <w:start w:val="2"/>
      <w:numFmt w:val="decimal"/>
      <w:lvlText w:val="(%1)"/>
      <w:lvlJc w:val="left"/>
      <w:pPr>
        <w:ind w:left="1212" w:hanging="34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A30169E">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9B0F52E">
      <w:start w:val="1"/>
      <w:numFmt w:val="lowerRoman"/>
      <w:lvlText w:val="(%3)"/>
      <w:lvlJc w:val="left"/>
      <w:pPr>
        <w:ind w:left="2288" w:hanging="48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7C14729C">
      <w:numFmt w:val="bullet"/>
      <w:lvlText w:val="•"/>
      <w:lvlJc w:val="left"/>
      <w:pPr>
        <w:ind w:left="3063" w:hanging="481"/>
      </w:pPr>
      <w:rPr>
        <w:rFonts w:hint="default"/>
        <w:lang w:val="en-US" w:eastAsia="en-US" w:bidi="ar-SA"/>
      </w:rPr>
    </w:lvl>
    <w:lvl w:ilvl="4" w:tplc="63D2C6DA">
      <w:numFmt w:val="bullet"/>
      <w:lvlText w:val="•"/>
      <w:lvlJc w:val="left"/>
      <w:pPr>
        <w:ind w:left="3846" w:hanging="481"/>
      </w:pPr>
      <w:rPr>
        <w:rFonts w:hint="default"/>
        <w:lang w:val="en-US" w:eastAsia="en-US" w:bidi="ar-SA"/>
      </w:rPr>
    </w:lvl>
    <w:lvl w:ilvl="5" w:tplc="344A6314">
      <w:numFmt w:val="bullet"/>
      <w:lvlText w:val="•"/>
      <w:lvlJc w:val="left"/>
      <w:pPr>
        <w:ind w:left="4629" w:hanging="481"/>
      </w:pPr>
      <w:rPr>
        <w:rFonts w:hint="default"/>
        <w:lang w:val="en-US" w:eastAsia="en-US" w:bidi="ar-SA"/>
      </w:rPr>
    </w:lvl>
    <w:lvl w:ilvl="6" w:tplc="72E68672">
      <w:numFmt w:val="bullet"/>
      <w:lvlText w:val="•"/>
      <w:lvlJc w:val="left"/>
      <w:pPr>
        <w:ind w:left="5412" w:hanging="481"/>
      </w:pPr>
      <w:rPr>
        <w:rFonts w:hint="default"/>
        <w:lang w:val="en-US" w:eastAsia="en-US" w:bidi="ar-SA"/>
      </w:rPr>
    </w:lvl>
    <w:lvl w:ilvl="7" w:tplc="43268166">
      <w:numFmt w:val="bullet"/>
      <w:lvlText w:val="•"/>
      <w:lvlJc w:val="left"/>
      <w:pPr>
        <w:ind w:left="6195" w:hanging="481"/>
      </w:pPr>
      <w:rPr>
        <w:rFonts w:hint="default"/>
        <w:lang w:val="en-US" w:eastAsia="en-US" w:bidi="ar-SA"/>
      </w:rPr>
    </w:lvl>
    <w:lvl w:ilvl="8" w:tplc="CE2AABE6">
      <w:numFmt w:val="bullet"/>
      <w:lvlText w:val="•"/>
      <w:lvlJc w:val="left"/>
      <w:pPr>
        <w:ind w:left="6979" w:hanging="481"/>
      </w:pPr>
      <w:rPr>
        <w:rFonts w:hint="default"/>
        <w:lang w:val="en-US" w:eastAsia="en-US" w:bidi="ar-SA"/>
      </w:rPr>
    </w:lvl>
  </w:abstractNum>
  <w:abstractNum w:abstractNumId="19" w15:restartNumberingAfterBreak="0">
    <w:nsid w:val="53DA2732"/>
    <w:multiLevelType w:val="hybridMultilevel"/>
    <w:tmpl w:val="5EF65924"/>
    <w:lvl w:ilvl="0" w:tplc="C12EB392">
      <w:start w:val="1"/>
      <w:numFmt w:val="decimal"/>
      <w:suff w:val="nothing"/>
      <w:lvlText w:val="%1."/>
      <w:lvlJc w:val="left"/>
      <w:pPr>
        <w:ind w:left="1693" w:hanging="531"/>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FA2C2F3A">
      <w:numFmt w:val="bullet"/>
      <w:lvlText w:val="•"/>
      <w:lvlJc w:val="left"/>
      <w:pPr>
        <w:ind w:left="1809" w:hanging="531"/>
      </w:pPr>
      <w:rPr>
        <w:rFonts w:hint="default"/>
        <w:lang w:val="en-US" w:eastAsia="en-US" w:bidi="ar-SA"/>
      </w:rPr>
    </w:lvl>
    <w:lvl w:ilvl="2" w:tplc="0CD4A462">
      <w:numFmt w:val="bullet"/>
      <w:lvlText w:val="•"/>
      <w:lvlJc w:val="left"/>
      <w:pPr>
        <w:ind w:left="1918" w:hanging="531"/>
      </w:pPr>
      <w:rPr>
        <w:rFonts w:hint="default"/>
        <w:lang w:val="en-US" w:eastAsia="en-US" w:bidi="ar-SA"/>
      </w:rPr>
    </w:lvl>
    <w:lvl w:ilvl="3" w:tplc="D598B0F0">
      <w:numFmt w:val="bullet"/>
      <w:lvlText w:val="•"/>
      <w:lvlJc w:val="left"/>
      <w:pPr>
        <w:ind w:left="2027" w:hanging="531"/>
      </w:pPr>
      <w:rPr>
        <w:rFonts w:hint="default"/>
        <w:lang w:val="en-US" w:eastAsia="en-US" w:bidi="ar-SA"/>
      </w:rPr>
    </w:lvl>
    <w:lvl w:ilvl="4" w:tplc="84A66B3C">
      <w:numFmt w:val="bullet"/>
      <w:lvlText w:val="•"/>
      <w:lvlJc w:val="left"/>
      <w:pPr>
        <w:ind w:left="2136" w:hanging="531"/>
      </w:pPr>
      <w:rPr>
        <w:rFonts w:hint="default"/>
        <w:lang w:val="en-US" w:eastAsia="en-US" w:bidi="ar-SA"/>
      </w:rPr>
    </w:lvl>
    <w:lvl w:ilvl="5" w:tplc="60E240BC">
      <w:numFmt w:val="bullet"/>
      <w:lvlText w:val="•"/>
      <w:lvlJc w:val="left"/>
      <w:pPr>
        <w:ind w:left="2245" w:hanging="531"/>
      </w:pPr>
      <w:rPr>
        <w:rFonts w:hint="default"/>
        <w:lang w:val="en-US" w:eastAsia="en-US" w:bidi="ar-SA"/>
      </w:rPr>
    </w:lvl>
    <w:lvl w:ilvl="6" w:tplc="B608E2C2">
      <w:numFmt w:val="bullet"/>
      <w:lvlText w:val="•"/>
      <w:lvlJc w:val="left"/>
      <w:pPr>
        <w:ind w:left="2354" w:hanging="531"/>
      </w:pPr>
      <w:rPr>
        <w:rFonts w:hint="default"/>
        <w:lang w:val="en-US" w:eastAsia="en-US" w:bidi="ar-SA"/>
      </w:rPr>
    </w:lvl>
    <w:lvl w:ilvl="7" w:tplc="B8B217B6">
      <w:numFmt w:val="bullet"/>
      <w:lvlText w:val="•"/>
      <w:lvlJc w:val="left"/>
      <w:pPr>
        <w:ind w:left="2463" w:hanging="531"/>
      </w:pPr>
      <w:rPr>
        <w:rFonts w:hint="default"/>
        <w:lang w:val="en-US" w:eastAsia="en-US" w:bidi="ar-SA"/>
      </w:rPr>
    </w:lvl>
    <w:lvl w:ilvl="8" w:tplc="073CEE2E">
      <w:numFmt w:val="bullet"/>
      <w:lvlText w:val="•"/>
      <w:lvlJc w:val="left"/>
      <w:pPr>
        <w:ind w:left="2572" w:hanging="531"/>
      </w:pPr>
      <w:rPr>
        <w:rFonts w:hint="default"/>
        <w:lang w:val="en-US" w:eastAsia="en-US" w:bidi="ar-SA"/>
      </w:rPr>
    </w:lvl>
  </w:abstractNum>
  <w:abstractNum w:abstractNumId="20" w15:restartNumberingAfterBreak="0">
    <w:nsid w:val="5AA0789F"/>
    <w:multiLevelType w:val="hybridMultilevel"/>
    <w:tmpl w:val="6792B720"/>
    <w:lvl w:ilvl="0" w:tplc="E90858E6">
      <w:start w:val="2"/>
      <w:numFmt w:val="decimal"/>
      <w:lvlText w:val="(%1)"/>
      <w:lvlJc w:val="left"/>
      <w:pPr>
        <w:ind w:left="1212" w:hanging="341"/>
      </w:pPr>
      <w:rPr>
        <w:rFonts w:ascii="Palatino Linotype" w:eastAsia="Palatino Linotype" w:hAnsi="Palatino Linotype" w:cs="Palatino Linotype" w:hint="default"/>
        <w:b w:val="0"/>
        <w:bCs w:val="0"/>
        <w:i w:val="0"/>
        <w:iCs w:val="0"/>
        <w:spacing w:val="0"/>
        <w:w w:val="104"/>
        <w:sz w:val="20"/>
        <w:szCs w:val="20"/>
        <w:lang w:val="en-US" w:eastAsia="en-US" w:bidi="ar-SA"/>
      </w:rPr>
    </w:lvl>
    <w:lvl w:ilvl="1" w:tplc="D226A2C2">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4D6774E">
      <w:numFmt w:val="bullet"/>
      <w:lvlText w:val="•"/>
      <w:lvlJc w:val="left"/>
      <w:pPr>
        <w:ind w:left="2478" w:hanging="454"/>
      </w:pPr>
      <w:rPr>
        <w:rFonts w:hint="default"/>
        <w:lang w:val="en-US" w:eastAsia="en-US" w:bidi="ar-SA"/>
      </w:rPr>
    </w:lvl>
    <w:lvl w:ilvl="3" w:tplc="68F26E6C">
      <w:numFmt w:val="bullet"/>
      <w:lvlText w:val="•"/>
      <w:lvlJc w:val="left"/>
      <w:pPr>
        <w:ind w:left="3236" w:hanging="454"/>
      </w:pPr>
      <w:rPr>
        <w:rFonts w:hint="default"/>
        <w:lang w:val="en-US" w:eastAsia="en-US" w:bidi="ar-SA"/>
      </w:rPr>
    </w:lvl>
    <w:lvl w:ilvl="4" w:tplc="9AE85F7C">
      <w:numFmt w:val="bullet"/>
      <w:lvlText w:val="•"/>
      <w:lvlJc w:val="left"/>
      <w:pPr>
        <w:ind w:left="3995" w:hanging="454"/>
      </w:pPr>
      <w:rPr>
        <w:rFonts w:hint="default"/>
        <w:lang w:val="en-US" w:eastAsia="en-US" w:bidi="ar-SA"/>
      </w:rPr>
    </w:lvl>
    <w:lvl w:ilvl="5" w:tplc="7C26495E">
      <w:numFmt w:val="bullet"/>
      <w:lvlText w:val="•"/>
      <w:lvlJc w:val="left"/>
      <w:pPr>
        <w:ind w:left="4753" w:hanging="454"/>
      </w:pPr>
      <w:rPr>
        <w:rFonts w:hint="default"/>
        <w:lang w:val="en-US" w:eastAsia="en-US" w:bidi="ar-SA"/>
      </w:rPr>
    </w:lvl>
    <w:lvl w:ilvl="6" w:tplc="0D14397C">
      <w:numFmt w:val="bullet"/>
      <w:lvlText w:val="•"/>
      <w:lvlJc w:val="left"/>
      <w:pPr>
        <w:ind w:left="5511" w:hanging="454"/>
      </w:pPr>
      <w:rPr>
        <w:rFonts w:hint="default"/>
        <w:lang w:val="en-US" w:eastAsia="en-US" w:bidi="ar-SA"/>
      </w:rPr>
    </w:lvl>
    <w:lvl w:ilvl="7" w:tplc="B9C07D56">
      <w:numFmt w:val="bullet"/>
      <w:lvlText w:val="•"/>
      <w:lvlJc w:val="left"/>
      <w:pPr>
        <w:ind w:left="6270" w:hanging="454"/>
      </w:pPr>
      <w:rPr>
        <w:rFonts w:hint="default"/>
        <w:lang w:val="en-US" w:eastAsia="en-US" w:bidi="ar-SA"/>
      </w:rPr>
    </w:lvl>
    <w:lvl w:ilvl="8" w:tplc="EC1CA01E">
      <w:numFmt w:val="bullet"/>
      <w:lvlText w:val="•"/>
      <w:lvlJc w:val="left"/>
      <w:pPr>
        <w:ind w:left="7028" w:hanging="454"/>
      </w:pPr>
      <w:rPr>
        <w:rFonts w:hint="default"/>
        <w:lang w:val="en-US" w:eastAsia="en-US" w:bidi="ar-SA"/>
      </w:rPr>
    </w:lvl>
  </w:abstractNum>
  <w:abstractNum w:abstractNumId="21" w15:restartNumberingAfterBreak="0">
    <w:nsid w:val="5FEA6E88"/>
    <w:multiLevelType w:val="hybridMultilevel"/>
    <w:tmpl w:val="5950EB9E"/>
    <w:lvl w:ilvl="0" w:tplc="ADAAC4D4">
      <w:start w:val="2"/>
      <w:numFmt w:val="decimal"/>
      <w:lvlText w:val="(%1)"/>
      <w:lvlJc w:val="left"/>
      <w:pPr>
        <w:ind w:left="587" w:hanging="36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50CE728">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9B38422A">
      <w:numFmt w:val="bullet"/>
      <w:lvlText w:val="•"/>
      <w:lvlJc w:val="left"/>
      <w:pPr>
        <w:ind w:left="2478" w:hanging="454"/>
      </w:pPr>
      <w:rPr>
        <w:rFonts w:hint="default"/>
        <w:lang w:val="en-US" w:eastAsia="en-US" w:bidi="ar-SA"/>
      </w:rPr>
    </w:lvl>
    <w:lvl w:ilvl="3" w:tplc="9F946B8C">
      <w:numFmt w:val="bullet"/>
      <w:lvlText w:val="•"/>
      <w:lvlJc w:val="left"/>
      <w:pPr>
        <w:ind w:left="3236" w:hanging="454"/>
      </w:pPr>
      <w:rPr>
        <w:rFonts w:hint="default"/>
        <w:lang w:val="en-US" w:eastAsia="en-US" w:bidi="ar-SA"/>
      </w:rPr>
    </w:lvl>
    <w:lvl w:ilvl="4" w:tplc="34AC1EE4">
      <w:numFmt w:val="bullet"/>
      <w:lvlText w:val="•"/>
      <w:lvlJc w:val="left"/>
      <w:pPr>
        <w:ind w:left="3995" w:hanging="454"/>
      </w:pPr>
      <w:rPr>
        <w:rFonts w:hint="default"/>
        <w:lang w:val="en-US" w:eastAsia="en-US" w:bidi="ar-SA"/>
      </w:rPr>
    </w:lvl>
    <w:lvl w:ilvl="5" w:tplc="779621BA">
      <w:numFmt w:val="bullet"/>
      <w:lvlText w:val="•"/>
      <w:lvlJc w:val="left"/>
      <w:pPr>
        <w:ind w:left="4753" w:hanging="454"/>
      </w:pPr>
      <w:rPr>
        <w:rFonts w:hint="default"/>
        <w:lang w:val="en-US" w:eastAsia="en-US" w:bidi="ar-SA"/>
      </w:rPr>
    </w:lvl>
    <w:lvl w:ilvl="6" w:tplc="3AA8C50C">
      <w:numFmt w:val="bullet"/>
      <w:lvlText w:val="•"/>
      <w:lvlJc w:val="left"/>
      <w:pPr>
        <w:ind w:left="5511" w:hanging="454"/>
      </w:pPr>
      <w:rPr>
        <w:rFonts w:hint="default"/>
        <w:lang w:val="en-US" w:eastAsia="en-US" w:bidi="ar-SA"/>
      </w:rPr>
    </w:lvl>
    <w:lvl w:ilvl="7" w:tplc="0A129CF0">
      <w:numFmt w:val="bullet"/>
      <w:lvlText w:val="•"/>
      <w:lvlJc w:val="left"/>
      <w:pPr>
        <w:ind w:left="6270" w:hanging="454"/>
      </w:pPr>
      <w:rPr>
        <w:rFonts w:hint="default"/>
        <w:lang w:val="en-US" w:eastAsia="en-US" w:bidi="ar-SA"/>
      </w:rPr>
    </w:lvl>
    <w:lvl w:ilvl="8" w:tplc="3A5C3012">
      <w:numFmt w:val="bullet"/>
      <w:lvlText w:val="•"/>
      <w:lvlJc w:val="left"/>
      <w:pPr>
        <w:ind w:left="7028" w:hanging="454"/>
      </w:pPr>
      <w:rPr>
        <w:rFonts w:hint="default"/>
        <w:lang w:val="en-US" w:eastAsia="en-US" w:bidi="ar-SA"/>
      </w:rPr>
    </w:lvl>
  </w:abstractNum>
  <w:abstractNum w:abstractNumId="22" w15:restartNumberingAfterBreak="0">
    <w:nsid w:val="60A86660"/>
    <w:multiLevelType w:val="hybridMultilevel"/>
    <w:tmpl w:val="9350D4B6"/>
    <w:lvl w:ilvl="0" w:tplc="C4A0DE34">
      <w:start w:val="2"/>
      <w:numFmt w:val="decimal"/>
      <w:lvlText w:val="(%1)"/>
      <w:lvlJc w:val="left"/>
      <w:pPr>
        <w:ind w:left="587" w:hanging="379"/>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B063034">
      <w:numFmt w:val="bullet"/>
      <w:lvlText w:val="•"/>
      <w:lvlJc w:val="left"/>
      <w:pPr>
        <w:ind w:left="1376" w:hanging="379"/>
      </w:pPr>
      <w:rPr>
        <w:rFonts w:hint="default"/>
        <w:lang w:val="en-US" w:eastAsia="en-US" w:bidi="ar-SA"/>
      </w:rPr>
    </w:lvl>
    <w:lvl w:ilvl="2" w:tplc="973A11BE">
      <w:numFmt w:val="bullet"/>
      <w:lvlText w:val="•"/>
      <w:lvlJc w:val="left"/>
      <w:pPr>
        <w:ind w:left="2173" w:hanging="379"/>
      </w:pPr>
      <w:rPr>
        <w:rFonts w:hint="default"/>
        <w:lang w:val="en-US" w:eastAsia="en-US" w:bidi="ar-SA"/>
      </w:rPr>
    </w:lvl>
    <w:lvl w:ilvl="3" w:tplc="23389E40">
      <w:numFmt w:val="bullet"/>
      <w:lvlText w:val="•"/>
      <w:lvlJc w:val="left"/>
      <w:pPr>
        <w:ind w:left="2969" w:hanging="379"/>
      </w:pPr>
      <w:rPr>
        <w:rFonts w:hint="default"/>
        <w:lang w:val="en-US" w:eastAsia="en-US" w:bidi="ar-SA"/>
      </w:rPr>
    </w:lvl>
    <w:lvl w:ilvl="4" w:tplc="8F9CEBC4">
      <w:numFmt w:val="bullet"/>
      <w:lvlText w:val="•"/>
      <w:lvlJc w:val="left"/>
      <w:pPr>
        <w:ind w:left="3766" w:hanging="379"/>
      </w:pPr>
      <w:rPr>
        <w:rFonts w:hint="default"/>
        <w:lang w:val="en-US" w:eastAsia="en-US" w:bidi="ar-SA"/>
      </w:rPr>
    </w:lvl>
    <w:lvl w:ilvl="5" w:tplc="7AEAF348">
      <w:numFmt w:val="bullet"/>
      <w:lvlText w:val="•"/>
      <w:lvlJc w:val="left"/>
      <w:pPr>
        <w:ind w:left="4562" w:hanging="379"/>
      </w:pPr>
      <w:rPr>
        <w:rFonts w:hint="default"/>
        <w:lang w:val="en-US" w:eastAsia="en-US" w:bidi="ar-SA"/>
      </w:rPr>
    </w:lvl>
    <w:lvl w:ilvl="6" w:tplc="9894DCBA">
      <w:numFmt w:val="bullet"/>
      <w:lvlText w:val="•"/>
      <w:lvlJc w:val="left"/>
      <w:pPr>
        <w:ind w:left="5359" w:hanging="379"/>
      </w:pPr>
      <w:rPr>
        <w:rFonts w:hint="default"/>
        <w:lang w:val="en-US" w:eastAsia="en-US" w:bidi="ar-SA"/>
      </w:rPr>
    </w:lvl>
    <w:lvl w:ilvl="7" w:tplc="6C9E6BBE">
      <w:numFmt w:val="bullet"/>
      <w:lvlText w:val="•"/>
      <w:lvlJc w:val="left"/>
      <w:pPr>
        <w:ind w:left="6155" w:hanging="379"/>
      </w:pPr>
      <w:rPr>
        <w:rFonts w:hint="default"/>
        <w:lang w:val="en-US" w:eastAsia="en-US" w:bidi="ar-SA"/>
      </w:rPr>
    </w:lvl>
    <w:lvl w:ilvl="8" w:tplc="F77AC004">
      <w:numFmt w:val="bullet"/>
      <w:lvlText w:val="•"/>
      <w:lvlJc w:val="left"/>
      <w:pPr>
        <w:ind w:left="6952" w:hanging="379"/>
      </w:pPr>
      <w:rPr>
        <w:rFonts w:hint="default"/>
        <w:lang w:val="en-US" w:eastAsia="en-US" w:bidi="ar-SA"/>
      </w:rPr>
    </w:lvl>
  </w:abstractNum>
  <w:abstractNum w:abstractNumId="23" w15:restartNumberingAfterBreak="0">
    <w:nsid w:val="64222BA6"/>
    <w:multiLevelType w:val="hybridMultilevel"/>
    <w:tmpl w:val="5E68419C"/>
    <w:lvl w:ilvl="0" w:tplc="8E783446">
      <w:start w:val="2"/>
      <w:numFmt w:val="decimal"/>
      <w:lvlText w:val="(%1)"/>
      <w:lvlJc w:val="left"/>
      <w:pPr>
        <w:ind w:left="587" w:hanging="384"/>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804C676">
      <w:numFmt w:val="bullet"/>
      <w:lvlText w:val="•"/>
      <w:lvlJc w:val="left"/>
      <w:pPr>
        <w:ind w:left="1376" w:hanging="384"/>
      </w:pPr>
      <w:rPr>
        <w:rFonts w:hint="default"/>
        <w:lang w:val="en-US" w:eastAsia="en-US" w:bidi="ar-SA"/>
      </w:rPr>
    </w:lvl>
    <w:lvl w:ilvl="2" w:tplc="1774FD34">
      <w:numFmt w:val="bullet"/>
      <w:lvlText w:val="•"/>
      <w:lvlJc w:val="left"/>
      <w:pPr>
        <w:ind w:left="2173" w:hanging="384"/>
      </w:pPr>
      <w:rPr>
        <w:rFonts w:hint="default"/>
        <w:lang w:val="en-US" w:eastAsia="en-US" w:bidi="ar-SA"/>
      </w:rPr>
    </w:lvl>
    <w:lvl w:ilvl="3" w:tplc="4EC89DCE">
      <w:numFmt w:val="bullet"/>
      <w:lvlText w:val="•"/>
      <w:lvlJc w:val="left"/>
      <w:pPr>
        <w:ind w:left="2969" w:hanging="384"/>
      </w:pPr>
      <w:rPr>
        <w:rFonts w:hint="default"/>
        <w:lang w:val="en-US" w:eastAsia="en-US" w:bidi="ar-SA"/>
      </w:rPr>
    </w:lvl>
    <w:lvl w:ilvl="4" w:tplc="56405C4A">
      <w:numFmt w:val="bullet"/>
      <w:lvlText w:val="•"/>
      <w:lvlJc w:val="left"/>
      <w:pPr>
        <w:ind w:left="3766" w:hanging="384"/>
      </w:pPr>
      <w:rPr>
        <w:rFonts w:hint="default"/>
        <w:lang w:val="en-US" w:eastAsia="en-US" w:bidi="ar-SA"/>
      </w:rPr>
    </w:lvl>
    <w:lvl w:ilvl="5" w:tplc="EE221948">
      <w:numFmt w:val="bullet"/>
      <w:lvlText w:val="•"/>
      <w:lvlJc w:val="left"/>
      <w:pPr>
        <w:ind w:left="4562" w:hanging="384"/>
      </w:pPr>
      <w:rPr>
        <w:rFonts w:hint="default"/>
        <w:lang w:val="en-US" w:eastAsia="en-US" w:bidi="ar-SA"/>
      </w:rPr>
    </w:lvl>
    <w:lvl w:ilvl="6" w:tplc="32AC675A">
      <w:numFmt w:val="bullet"/>
      <w:lvlText w:val="•"/>
      <w:lvlJc w:val="left"/>
      <w:pPr>
        <w:ind w:left="5359" w:hanging="384"/>
      </w:pPr>
      <w:rPr>
        <w:rFonts w:hint="default"/>
        <w:lang w:val="en-US" w:eastAsia="en-US" w:bidi="ar-SA"/>
      </w:rPr>
    </w:lvl>
    <w:lvl w:ilvl="7" w:tplc="6D142AAA">
      <w:numFmt w:val="bullet"/>
      <w:lvlText w:val="•"/>
      <w:lvlJc w:val="left"/>
      <w:pPr>
        <w:ind w:left="6155" w:hanging="384"/>
      </w:pPr>
      <w:rPr>
        <w:rFonts w:hint="default"/>
        <w:lang w:val="en-US" w:eastAsia="en-US" w:bidi="ar-SA"/>
      </w:rPr>
    </w:lvl>
    <w:lvl w:ilvl="8" w:tplc="490470D4">
      <w:numFmt w:val="bullet"/>
      <w:lvlText w:val="•"/>
      <w:lvlJc w:val="left"/>
      <w:pPr>
        <w:ind w:left="6952" w:hanging="384"/>
      </w:pPr>
      <w:rPr>
        <w:rFonts w:hint="default"/>
        <w:lang w:val="en-US" w:eastAsia="en-US" w:bidi="ar-SA"/>
      </w:rPr>
    </w:lvl>
  </w:abstractNum>
  <w:abstractNum w:abstractNumId="24" w15:restartNumberingAfterBreak="0">
    <w:nsid w:val="667275B0"/>
    <w:multiLevelType w:val="hybridMultilevel"/>
    <w:tmpl w:val="5534118C"/>
    <w:lvl w:ilvl="0" w:tplc="7A14C854">
      <w:start w:val="2"/>
      <w:numFmt w:val="decimal"/>
      <w:lvlText w:val="(%1)"/>
      <w:lvlJc w:val="left"/>
      <w:pPr>
        <w:ind w:left="587" w:hanging="379"/>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B24E080">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369ED02E">
      <w:numFmt w:val="bullet"/>
      <w:lvlText w:val="•"/>
      <w:lvlJc w:val="left"/>
      <w:pPr>
        <w:ind w:left="2478" w:hanging="454"/>
      </w:pPr>
      <w:rPr>
        <w:rFonts w:hint="default"/>
        <w:lang w:val="en-US" w:eastAsia="en-US" w:bidi="ar-SA"/>
      </w:rPr>
    </w:lvl>
    <w:lvl w:ilvl="3" w:tplc="34589854">
      <w:numFmt w:val="bullet"/>
      <w:lvlText w:val="•"/>
      <w:lvlJc w:val="left"/>
      <w:pPr>
        <w:ind w:left="3236" w:hanging="454"/>
      </w:pPr>
      <w:rPr>
        <w:rFonts w:hint="default"/>
        <w:lang w:val="en-US" w:eastAsia="en-US" w:bidi="ar-SA"/>
      </w:rPr>
    </w:lvl>
    <w:lvl w:ilvl="4" w:tplc="559CD756">
      <w:numFmt w:val="bullet"/>
      <w:lvlText w:val="•"/>
      <w:lvlJc w:val="left"/>
      <w:pPr>
        <w:ind w:left="3995" w:hanging="454"/>
      </w:pPr>
      <w:rPr>
        <w:rFonts w:hint="default"/>
        <w:lang w:val="en-US" w:eastAsia="en-US" w:bidi="ar-SA"/>
      </w:rPr>
    </w:lvl>
    <w:lvl w:ilvl="5" w:tplc="A32A17E2">
      <w:numFmt w:val="bullet"/>
      <w:lvlText w:val="•"/>
      <w:lvlJc w:val="left"/>
      <w:pPr>
        <w:ind w:left="4753" w:hanging="454"/>
      </w:pPr>
      <w:rPr>
        <w:rFonts w:hint="default"/>
        <w:lang w:val="en-US" w:eastAsia="en-US" w:bidi="ar-SA"/>
      </w:rPr>
    </w:lvl>
    <w:lvl w:ilvl="6" w:tplc="89BED5A2">
      <w:numFmt w:val="bullet"/>
      <w:lvlText w:val="•"/>
      <w:lvlJc w:val="left"/>
      <w:pPr>
        <w:ind w:left="5511" w:hanging="454"/>
      </w:pPr>
      <w:rPr>
        <w:rFonts w:hint="default"/>
        <w:lang w:val="en-US" w:eastAsia="en-US" w:bidi="ar-SA"/>
      </w:rPr>
    </w:lvl>
    <w:lvl w:ilvl="7" w:tplc="1E423B0C">
      <w:numFmt w:val="bullet"/>
      <w:lvlText w:val="•"/>
      <w:lvlJc w:val="left"/>
      <w:pPr>
        <w:ind w:left="6270" w:hanging="454"/>
      </w:pPr>
      <w:rPr>
        <w:rFonts w:hint="default"/>
        <w:lang w:val="en-US" w:eastAsia="en-US" w:bidi="ar-SA"/>
      </w:rPr>
    </w:lvl>
    <w:lvl w:ilvl="8" w:tplc="BDB20560">
      <w:numFmt w:val="bullet"/>
      <w:lvlText w:val="•"/>
      <w:lvlJc w:val="left"/>
      <w:pPr>
        <w:ind w:left="7028" w:hanging="454"/>
      </w:pPr>
      <w:rPr>
        <w:rFonts w:hint="default"/>
        <w:lang w:val="en-US" w:eastAsia="en-US" w:bidi="ar-SA"/>
      </w:rPr>
    </w:lvl>
  </w:abstractNum>
  <w:abstractNum w:abstractNumId="25" w15:restartNumberingAfterBreak="0">
    <w:nsid w:val="699E2EF9"/>
    <w:multiLevelType w:val="hybridMultilevel"/>
    <w:tmpl w:val="9D74E30E"/>
    <w:lvl w:ilvl="0" w:tplc="26E4576C">
      <w:start w:val="2"/>
      <w:numFmt w:val="decimal"/>
      <w:lvlText w:val="(%1)"/>
      <w:lvlJc w:val="left"/>
      <w:pPr>
        <w:ind w:left="587" w:hanging="350"/>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688F0B2">
      <w:numFmt w:val="bullet"/>
      <w:lvlText w:val="•"/>
      <w:lvlJc w:val="left"/>
      <w:pPr>
        <w:ind w:left="1376" w:hanging="350"/>
      </w:pPr>
      <w:rPr>
        <w:rFonts w:hint="default"/>
        <w:lang w:val="en-US" w:eastAsia="en-US" w:bidi="ar-SA"/>
      </w:rPr>
    </w:lvl>
    <w:lvl w:ilvl="2" w:tplc="76A03F22">
      <w:numFmt w:val="bullet"/>
      <w:lvlText w:val="•"/>
      <w:lvlJc w:val="left"/>
      <w:pPr>
        <w:ind w:left="2173" w:hanging="350"/>
      </w:pPr>
      <w:rPr>
        <w:rFonts w:hint="default"/>
        <w:lang w:val="en-US" w:eastAsia="en-US" w:bidi="ar-SA"/>
      </w:rPr>
    </w:lvl>
    <w:lvl w:ilvl="3" w:tplc="68585FBA">
      <w:numFmt w:val="bullet"/>
      <w:lvlText w:val="•"/>
      <w:lvlJc w:val="left"/>
      <w:pPr>
        <w:ind w:left="2969" w:hanging="350"/>
      </w:pPr>
      <w:rPr>
        <w:rFonts w:hint="default"/>
        <w:lang w:val="en-US" w:eastAsia="en-US" w:bidi="ar-SA"/>
      </w:rPr>
    </w:lvl>
    <w:lvl w:ilvl="4" w:tplc="FAAEA02A">
      <w:numFmt w:val="bullet"/>
      <w:lvlText w:val="•"/>
      <w:lvlJc w:val="left"/>
      <w:pPr>
        <w:ind w:left="3766" w:hanging="350"/>
      </w:pPr>
      <w:rPr>
        <w:rFonts w:hint="default"/>
        <w:lang w:val="en-US" w:eastAsia="en-US" w:bidi="ar-SA"/>
      </w:rPr>
    </w:lvl>
    <w:lvl w:ilvl="5" w:tplc="0BD8A068">
      <w:numFmt w:val="bullet"/>
      <w:lvlText w:val="•"/>
      <w:lvlJc w:val="left"/>
      <w:pPr>
        <w:ind w:left="4562" w:hanging="350"/>
      </w:pPr>
      <w:rPr>
        <w:rFonts w:hint="default"/>
        <w:lang w:val="en-US" w:eastAsia="en-US" w:bidi="ar-SA"/>
      </w:rPr>
    </w:lvl>
    <w:lvl w:ilvl="6" w:tplc="3934EAC8">
      <w:numFmt w:val="bullet"/>
      <w:lvlText w:val="•"/>
      <w:lvlJc w:val="left"/>
      <w:pPr>
        <w:ind w:left="5359" w:hanging="350"/>
      </w:pPr>
      <w:rPr>
        <w:rFonts w:hint="default"/>
        <w:lang w:val="en-US" w:eastAsia="en-US" w:bidi="ar-SA"/>
      </w:rPr>
    </w:lvl>
    <w:lvl w:ilvl="7" w:tplc="7D72EB28">
      <w:numFmt w:val="bullet"/>
      <w:lvlText w:val="•"/>
      <w:lvlJc w:val="left"/>
      <w:pPr>
        <w:ind w:left="6155" w:hanging="350"/>
      </w:pPr>
      <w:rPr>
        <w:rFonts w:hint="default"/>
        <w:lang w:val="en-US" w:eastAsia="en-US" w:bidi="ar-SA"/>
      </w:rPr>
    </w:lvl>
    <w:lvl w:ilvl="8" w:tplc="07C68ADE">
      <w:numFmt w:val="bullet"/>
      <w:lvlText w:val="•"/>
      <w:lvlJc w:val="left"/>
      <w:pPr>
        <w:ind w:left="6952" w:hanging="350"/>
      </w:pPr>
      <w:rPr>
        <w:rFonts w:hint="default"/>
        <w:lang w:val="en-US" w:eastAsia="en-US" w:bidi="ar-SA"/>
      </w:rPr>
    </w:lvl>
  </w:abstractNum>
  <w:abstractNum w:abstractNumId="26" w15:restartNumberingAfterBreak="0">
    <w:nsid w:val="6D7905CF"/>
    <w:multiLevelType w:val="hybridMultilevel"/>
    <w:tmpl w:val="07BC155A"/>
    <w:lvl w:ilvl="0" w:tplc="9690A7FC">
      <w:start w:val="2"/>
      <w:numFmt w:val="decimal"/>
      <w:lvlText w:val="(%1)"/>
      <w:lvlJc w:val="left"/>
      <w:pPr>
        <w:ind w:left="587" w:hanging="373"/>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9909D88">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C1A9E0C">
      <w:numFmt w:val="bullet"/>
      <w:lvlText w:val="•"/>
      <w:lvlJc w:val="left"/>
      <w:pPr>
        <w:ind w:left="2478" w:hanging="454"/>
      </w:pPr>
      <w:rPr>
        <w:rFonts w:hint="default"/>
        <w:lang w:val="en-US" w:eastAsia="en-US" w:bidi="ar-SA"/>
      </w:rPr>
    </w:lvl>
    <w:lvl w:ilvl="3" w:tplc="A8D6C96A">
      <w:numFmt w:val="bullet"/>
      <w:lvlText w:val="•"/>
      <w:lvlJc w:val="left"/>
      <w:pPr>
        <w:ind w:left="3236" w:hanging="454"/>
      </w:pPr>
      <w:rPr>
        <w:rFonts w:hint="default"/>
        <w:lang w:val="en-US" w:eastAsia="en-US" w:bidi="ar-SA"/>
      </w:rPr>
    </w:lvl>
    <w:lvl w:ilvl="4" w:tplc="64B26A98">
      <w:numFmt w:val="bullet"/>
      <w:lvlText w:val="•"/>
      <w:lvlJc w:val="left"/>
      <w:pPr>
        <w:ind w:left="3995" w:hanging="454"/>
      </w:pPr>
      <w:rPr>
        <w:rFonts w:hint="default"/>
        <w:lang w:val="en-US" w:eastAsia="en-US" w:bidi="ar-SA"/>
      </w:rPr>
    </w:lvl>
    <w:lvl w:ilvl="5" w:tplc="AE8A6104">
      <w:numFmt w:val="bullet"/>
      <w:lvlText w:val="•"/>
      <w:lvlJc w:val="left"/>
      <w:pPr>
        <w:ind w:left="4753" w:hanging="454"/>
      </w:pPr>
      <w:rPr>
        <w:rFonts w:hint="default"/>
        <w:lang w:val="en-US" w:eastAsia="en-US" w:bidi="ar-SA"/>
      </w:rPr>
    </w:lvl>
    <w:lvl w:ilvl="6" w:tplc="4E22F0C8">
      <w:numFmt w:val="bullet"/>
      <w:lvlText w:val="•"/>
      <w:lvlJc w:val="left"/>
      <w:pPr>
        <w:ind w:left="5511" w:hanging="454"/>
      </w:pPr>
      <w:rPr>
        <w:rFonts w:hint="default"/>
        <w:lang w:val="en-US" w:eastAsia="en-US" w:bidi="ar-SA"/>
      </w:rPr>
    </w:lvl>
    <w:lvl w:ilvl="7" w:tplc="C9789F42">
      <w:numFmt w:val="bullet"/>
      <w:lvlText w:val="•"/>
      <w:lvlJc w:val="left"/>
      <w:pPr>
        <w:ind w:left="6270" w:hanging="454"/>
      </w:pPr>
      <w:rPr>
        <w:rFonts w:hint="default"/>
        <w:lang w:val="en-US" w:eastAsia="en-US" w:bidi="ar-SA"/>
      </w:rPr>
    </w:lvl>
    <w:lvl w:ilvl="8" w:tplc="349A61A6">
      <w:numFmt w:val="bullet"/>
      <w:lvlText w:val="•"/>
      <w:lvlJc w:val="left"/>
      <w:pPr>
        <w:ind w:left="7028" w:hanging="454"/>
      </w:pPr>
      <w:rPr>
        <w:rFonts w:hint="default"/>
        <w:lang w:val="en-US" w:eastAsia="en-US" w:bidi="ar-SA"/>
      </w:rPr>
    </w:lvl>
  </w:abstractNum>
  <w:abstractNum w:abstractNumId="27" w15:restartNumberingAfterBreak="0">
    <w:nsid w:val="6F862E8C"/>
    <w:multiLevelType w:val="hybridMultilevel"/>
    <w:tmpl w:val="ED905240"/>
    <w:lvl w:ilvl="0" w:tplc="E9807866">
      <w:start w:val="2"/>
      <w:numFmt w:val="decimal"/>
      <w:lvlText w:val="(%1)"/>
      <w:lvlJc w:val="left"/>
      <w:pPr>
        <w:ind w:left="587" w:hanging="36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52F8434E">
      <w:start w:val="1"/>
      <w:numFmt w:val="lowerLetter"/>
      <w:lvlText w:val="(%2)"/>
      <w:lvlJc w:val="left"/>
      <w:pPr>
        <w:ind w:left="1721" w:hanging="454"/>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7CF0A952">
      <w:numFmt w:val="bullet"/>
      <w:lvlText w:val="•"/>
      <w:lvlJc w:val="left"/>
      <w:pPr>
        <w:ind w:left="2478" w:hanging="454"/>
      </w:pPr>
      <w:rPr>
        <w:rFonts w:hint="default"/>
        <w:lang w:val="en-US" w:eastAsia="en-US" w:bidi="ar-SA"/>
      </w:rPr>
    </w:lvl>
    <w:lvl w:ilvl="3" w:tplc="2DFA31B8">
      <w:numFmt w:val="bullet"/>
      <w:lvlText w:val="•"/>
      <w:lvlJc w:val="left"/>
      <w:pPr>
        <w:ind w:left="3236" w:hanging="454"/>
      </w:pPr>
      <w:rPr>
        <w:rFonts w:hint="default"/>
        <w:lang w:val="en-US" w:eastAsia="en-US" w:bidi="ar-SA"/>
      </w:rPr>
    </w:lvl>
    <w:lvl w:ilvl="4" w:tplc="B7CEE034">
      <w:numFmt w:val="bullet"/>
      <w:lvlText w:val="•"/>
      <w:lvlJc w:val="left"/>
      <w:pPr>
        <w:ind w:left="3995" w:hanging="454"/>
      </w:pPr>
      <w:rPr>
        <w:rFonts w:hint="default"/>
        <w:lang w:val="en-US" w:eastAsia="en-US" w:bidi="ar-SA"/>
      </w:rPr>
    </w:lvl>
    <w:lvl w:ilvl="5" w:tplc="DB3C0508">
      <w:numFmt w:val="bullet"/>
      <w:lvlText w:val="•"/>
      <w:lvlJc w:val="left"/>
      <w:pPr>
        <w:ind w:left="4753" w:hanging="454"/>
      </w:pPr>
      <w:rPr>
        <w:rFonts w:hint="default"/>
        <w:lang w:val="en-US" w:eastAsia="en-US" w:bidi="ar-SA"/>
      </w:rPr>
    </w:lvl>
    <w:lvl w:ilvl="6" w:tplc="5E94C2A4">
      <w:numFmt w:val="bullet"/>
      <w:lvlText w:val="•"/>
      <w:lvlJc w:val="left"/>
      <w:pPr>
        <w:ind w:left="5511" w:hanging="454"/>
      </w:pPr>
      <w:rPr>
        <w:rFonts w:hint="default"/>
        <w:lang w:val="en-US" w:eastAsia="en-US" w:bidi="ar-SA"/>
      </w:rPr>
    </w:lvl>
    <w:lvl w:ilvl="7" w:tplc="8CAE68A2">
      <w:numFmt w:val="bullet"/>
      <w:lvlText w:val="•"/>
      <w:lvlJc w:val="left"/>
      <w:pPr>
        <w:ind w:left="6270" w:hanging="454"/>
      </w:pPr>
      <w:rPr>
        <w:rFonts w:hint="default"/>
        <w:lang w:val="en-US" w:eastAsia="en-US" w:bidi="ar-SA"/>
      </w:rPr>
    </w:lvl>
    <w:lvl w:ilvl="8" w:tplc="80442A14">
      <w:numFmt w:val="bullet"/>
      <w:lvlText w:val="•"/>
      <w:lvlJc w:val="left"/>
      <w:pPr>
        <w:ind w:left="7028" w:hanging="454"/>
      </w:pPr>
      <w:rPr>
        <w:rFonts w:hint="default"/>
        <w:lang w:val="en-US" w:eastAsia="en-US" w:bidi="ar-SA"/>
      </w:rPr>
    </w:lvl>
  </w:abstractNum>
  <w:abstractNum w:abstractNumId="28" w15:restartNumberingAfterBreak="0">
    <w:nsid w:val="71B2790F"/>
    <w:multiLevelType w:val="hybridMultilevel"/>
    <w:tmpl w:val="1DD00584"/>
    <w:lvl w:ilvl="0" w:tplc="EDF80C9A">
      <w:start w:val="2"/>
      <w:numFmt w:val="decimal"/>
      <w:lvlText w:val="(%1)"/>
      <w:lvlJc w:val="left"/>
      <w:pPr>
        <w:ind w:left="587" w:hanging="316"/>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C560706C">
      <w:numFmt w:val="bullet"/>
      <w:lvlText w:val="•"/>
      <w:lvlJc w:val="left"/>
      <w:pPr>
        <w:ind w:left="1376" w:hanging="316"/>
      </w:pPr>
      <w:rPr>
        <w:rFonts w:hint="default"/>
        <w:lang w:val="en-US" w:eastAsia="en-US" w:bidi="ar-SA"/>
      </w:rPr>
    </w:lvl>
    <w:lvl w:ilvl="2" w:tplc="64E286C8">
      <w:numFmt w:val="bullet"/>
      <w:lvlText w:val="•"/>
      <w:lvlJc w:val="left"/>
      <w:pPr>
        <w:ind w:left="2173" w:hanging="316"/>
      </w:pPr>
      <w:rPr>
        <w:rFonts w:hint="default"/>
        <w:lang w:val="en-US" w:eastAsia="en-US" w:bidi="ar-SA"/>
      </w:rPr>
    </w:lvl>
    <w:lvl w:ilvl="3" w:tplc="1D4068DE">
      <w:numFmt w:val="bullet"/>
      <w:lvlText w:val="•"/>
      <w:lvlJc w:val="left"/>
      <w:pPr>
        <w:ind w:left="2969" w:hanging="316"/>
      </w:pPr>
      <w:rPr>
        <w:rFonts w:hint="default"/>
        <w:lang w:val="en-US" w:eastAsia="en-US" w:bidi="ar-SA"/>
      </w:rPr>
    </w:lvl>
    <w:lvl w:ilvl="4" w:tplc="845652A8">
      <w:numFmt w:val="bullet"/>
      <w:lvlText w:val="•"/>
      <w:lvlJc w:val="left"/>
      <w:pPr>
        <w:ind w:left="3766" w:hanging="316"/>
      </w:pPr>
      <w:rPr>
        <w:rFonts w:hint="default"/>
        <w:lang w:val="en-US" w:eastAsia="en-US" w:bidi="ar-SA"/>
      </w:rPr>
    </w:lvl>
    <w:lvl w:ilvl="5" w:tplc="6C42B8D4">
      <w:numFmt w:val="bullet"/>
      <w:lvlText w:val="•"/>
      <w:lvlJc w:val="left"/>
      <w:pPr>
        <w:ind w:left="4562" w:hanging="316"/>
      </w:pPr>
      <w:rPr>
        <w:rFonts w:hint="default"/>
        <w:lang w:val="en-US" w:eastAsia="en-US" w:bidi="ar-SA"/>
      </w:rPr>
    </w:lvl>
    <w:lvl w:ilvl="6" w:tplc="4DCC193A">
      <w:numFmt w:val="bullet"/>
      <w:lvlText w:val="•"/>
      <w:lvlJc w:val="left"/>
      <w:pPr>
        <w:ind w:left="5359" w:hanging="316"/>
      </w:pPr>
      <w:rPr>
        <w:rFonts w:hint="default"/>
        <w:lang w:val="en-US" w:eastAsia="en-US" w:bidi="ar-SA"/>
      </w:rPr>
    </w:lvl>
    <w:lvl w:ilvl="7" w:tplc="155E1BE0">
      <w:numFmt w:val="bullet"/>
      <w:lvlText w:val="•"/>
      <w:lvlJc w:val="left"/>
      <w:pPr>
        <w:ind w:left="6155" w:hanging="316"/>
      </w:pPr>
      <w:rPr>
        <w:rFonts w:hint="default"/>
        <w:lang w:val="en-US" w:eastAsia="en-US" w:bidi="ar-SA"/>
      </w:rPr>
    </w:lvl>
    <w:lvl w:ilvl="8" w:tplc="E1949868">
      <w:numFmt w:val="bullet"/>
      <w:lvlText w:val="•"/>
      <w:lvlJc w:val="left"/>
      <w:pPr>
        <w:ind w:left="6952" w:hanging="316"/>
      </w:pPr>
      <w:rPr>
        <w:rFonts w:hint="default"/>
        <w:lang w:val="en-US" w:eastAsia="en-US" w:bidi="ar-SA"/>
      </w:rPr>
    </w:lvl>
  </w:abstractNum>
  <w:abstractNum w:abstractNumId="29" w15:restartNumberingAfterBreak="0">
    <w:nsid w:val="72334C73"/>
    <w:multiLevelType w:val="hybridMultilevel"/>
    <w:tmpl w:val="5EAEA382"/>
    <w:lvl w:ilvl="0" w:tplc="4BB01864">
      <w:start w:val="2"/>
      <w:numFmt w:val="decimal"/>
      <w:lvlText w:val="(%1)"/>
      <w:lvlJc w:val="left"/>
      <w:pPr>
        <w:ind w:left="587" w:hanging="428"/>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2EA61144">
      <w:numFmt w:val="bullet"/>
      <w:lvlText w:val="•"/>
      <w:lvlJc w:val="left"/>
      <w:pPr>
        <w:ind w:left="1376" w:hanging="428"/>
      </w:pPr>
      <w:rPr>
        <w:rFonts w:hint="default"/>
        <w:lang w:val="en-US" w:eastAsia="en-US" w:bidi="ar-SA"/>
      </w:rPr>
    </w:lvl>
    <w:lvl w:ilvl="2" w:tplc="B43AB1A4">
      <w:numFmt w:val="bullet"/>
      <w:lvlText w:val="•"/>
      <w:lvlJc w:val="left"/>
      <w:pPr>
        <w:ind w:left="2173" w:hanging="428"/>
      </w:pPr>
      <w:rPr>
        <w:rFonts w:hint="default"/>
        <w:lang w:val="en-US" w:eastAsia="en-US" w:bidi="ar-SA"/>
      </w:rPr>
    </w:lvl>
    <w:lvl w:ilvl="3" w:tplc="5DCE295E">
      <w:numFmt w:val="bullet"/>
      <w:lvlText w:val="•"/>
      <w:lvlJc w:val="left"/>
      <w:pPr>
        <w:ind w:left="2969" w:hanging="428"/>
      </w:pPr>
      <w:rPr>
        <w:rFonts w:hint="default"/>
        <w:lang w:val="en-US" w:eastAsia="en-US" w:bidi="ar-SA"/>
      </w:rPr>
    </w:lvl>
    <w:lvl w:ilvl="4" w:tplc="674E8DD0">
      <w:numFmt w:val="bullet"/>
      <w:lvlText w:val="•"/>
      <w:lvlJc w:val="left"/>
      <w:pPr>
        <w:ind w:left="3766" w:hanging="428"/>
      </w:pPr>
      <w:rPr>
        <w:rFonts w:hint="default"/>
        <w:lang w:val="en-US" w:eastAsia="en-US" w:bidi="ar-SA"/>
      </w:rPr>
    </w:lvl>
    <w:lvl w:ilvl="5" w:tplc="EE82B602">
      <w:numFmt w:val="bullet"/>
      <w:lvlText w:val="•"/>
      <w:lvlJc w:val="left"/>
      <w:pPr>
        <w:ind w:left="4562" w:hanging="428"/>
      </w:pPr>
      <w:rPr>
        <w:rFonts w:hint="default"/>
        <w:lang w:val="en-US" w:eastAsia="en-US" w:bidi="ar-SA"/>
      </w:rPr>
    </w:lvl>
    <w:lvl w:ilvl="6" w:tplc="DC00AC82">
      <w:numFmt w:val="bullet"/>
      <w:lvlText w:val="•"/>
      <w:lvlJc w:val="left"/>
      <w:pPr>
        <w:ind w:left="5359" w:hanging="428"/>
      </w:pPr>
      <w:rPr>
        <w:rFonts w:hint="default"/>
        <w:lang w:val="en-US" w:eastAsia="en-US" w:bidi="ar-SA"/>
      </w:rPr>
    </w:lvl>
    <w:lvl w:ilvl="7" w:tplc="91E2FA3A">
      <w:numFmt w:val="bullet"/>
      <w:lvlText w:val="•"/>
      <w:lvlJc w:val="left"/>
      <w:pPr>
        <w:ind w:left="6155" w:hanging="428"/>
      </w:pPr>
      <w:rPr>
        <w:rFonts w:hint="default"/>
        <w:lang w:val="en-US" w:eastAsia="en-US" w:bidi="ar-SA"/>
      </w:rPr>
    </w:lvl>
    <w:lvl w:ilvl="8" w:tplc="094AB056">
      <w:numFmt w:val="bullet"/>
      <w:lvlText w:val="•"/>
      <w:lvlJc w:val="left"/>
      <w:pPr>
        <w:ind w:left="6952" w:hanging="428"/>
      </w:pPr>
      <w:rPr>
        <w:rFonts w:hint="default"/>
        <w:lang w:val="en-US" w:eastAsia="en-US" w:bidi="ar-SA"/>
      </w:rPr>
    </w:lvl>
  </w:abstractNum>
  <w:abstractNum w:abstractNumId="30" w15:restartNumberingAfterBreak="0">
    <w:nsid w:val="73973344"/>
    <w:multiLevelType w:val="hybridMultilevel"/>
    <w:tmpl w:val="C9EE5678"/>
    <w:lvl w:ilvl="0" w:tplc="94BA3EF8">
      <w:start w:val="2"/>
      <w:numFmt w:val="decimal"/>
      <w:lvlText w:val="(%1)"/>
      <w:lvlJc w:val="left"/>
      <w:pPr>
        <w:ind w:left="587" w:hanging="359"/>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28A8FD58">
      <w:numFmt w:val="bullet"/>
      <w:lvlText w:val="•"/>
      <w:lvlJc w:val="left"/>
      <w:pPr>
        <w:ind w:left="1376" w:hanging="359"/>
      </w:pPr>
      <w:rPr>
        <w:rFonts w:hint="default"/>
        <w:lang w:val="en-US" w:eastAsia="en-US" w:bidi="ar-SA"/>
      </w:rPr>
    </w:lvl>
    <w:lvl w:ilvl="2" w:tplc="CE7C1A16">
      <w:numFmt w:val="bullet"/>
      <w:lvlText w:val="•"/>
      <w:lvlJc w:val="left"/>
      <w:pPr>
        <w:ind w:left="2173" w:hanging="359"/>
      </w:pPr>
      <w:rPr>
        <w:rFonts w:hint="default"/>
        <w:lang w:val="en-US" w:eastAsia="en-US" w:bidi="ar-SA"/>
      </w:rPr>
    </w:lvl>
    <w:lvl w:ilvl="3" w:tplc="37FC157E">
      <w:numFmt w:val="bullet"/>
      <w:lvlText w:val="•"/>
      <w:lvlJc w:val="left"/>
      <w:pPr>
        <w:ind w:left="2969" w:hanging="359"/>
      </w:pPr>
      <w:rPr>
        <w:rFonts w:hint="default"/>
        <w:lang w:val="en-US" w:eastAsia="en-US" w:bidi="ar-SA"/>
      </w:rPr>
    </w:lvl>
    <w:lvl w:ilvl="4" w:tplc="D3B2F716">
      <w:numFmt w:val="bullet"/>
      <w:lvlText w:val="•"/>
      <w:lvlJc w:val="left"/>
      <w:pPr>
        <w:ind w:left="3766" w:hanging="359"/>
      </w:pPr>
      <w:rPr>
        <w:rFonts w:hint="default"/>
        <w:lang w:val="en-US" w:eastAsia="en-US" w:bidi="ar-SA"/>
      </w:rPr>
    </w:lvl>
    <w:lvl w:ilvl="5" w:tplc="D1A8D01E">
      <w:numFmt w:val="bullet"/>
      <w:lvlText w:val="•"/>
      <w:lvlJc w:val="left"/>
      <w:pPr>
        <w:ind w:left="4562" w:hanging="359"/>
      </w:pPr>
      <w:rPr>
        <w:rFonts w:hint="default"/>
        <w:lang w:val="en-US" w:eastAsia="en-US" w:bidi="ar-SA"/>
      </w:rPr>
    </w:lvl>
    <w:lvl w:ilvl="6" w:tplc="97FC4702">
      <w:numFmt w:val="bullet"/>
      <w:lvlText w:val="•"/>
      <w:lvlJc w:val="left"/>
      <w:pPr>
        <w:ind w:left="5359" w:hanging="359"/>
      </w:pPr>
      <w:rPr>
        <w:rFonts w:hint="default"/>
        <w:lang w:val="en-US" w:eastAsia="en-US" w:bidi="ar-SA"/>
      </w:rPr>
    </w:lvl>
    <w:lvl w:ilvl="7" w:tplc="A58203D4">
      <w:numFmt w:val="bullet"/>
      <w:lvlText w:val="•"/>
      <w:lvlJc w:val="left"/>
      <w:pPr>
        <w:ind w:left="6155" w:hanging="359"/>
      </w:pPr>
      <w:rPr>
        <w:rFonts w:hint="default"/>
        <w:lang w:val="en-US" w:eastAsia="en-US" w:bidi="ar-SA"/>
      </w:rPr>
    </w:lvl>
    <w:lvl w:ilvl="8" w:tplc="5AEC96A6">
      <w:numFmt w:val="bullet"/>
      <w:lvlText w:val="•"/>
      <w:lvlJc w:val="left"/>
      <w:pPr>
        <w:ind w:left="6952" w:hanging="359"/>
      </w:pPr>
      <w:rPr>
        <w:rFonts w:hint="default"/>
        <w:lang w:val="en-US" w:eastAsia="en-US" w:bidi="ar-SA"/>
      </w:rPr>
    </w:lvl>
  </w:abstractNum>
  <w:abstractNum w:abstractNumId="31" w15:restartNumberingAfterBreak="0">
    <w:nsid w:val="74FA7BDD"/>
    <w:multiLevelType w:val="hybridMultilevel"/>
    <w:tmpl w:val="2D3A71CE"/>
    <w:lvl w:ilvl="0" w:tplc="5246B926">
      <w:start w:val="2"/>
      <w:numFmt w:val="decimal"/>
      <w:lvlText w:val="(%1)"/>
      <w:lvlJc w:val="left"/>
      <w:pPr>
        <w:ind w:left="587" w:hanging="341"/>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C888A34">
      <w:numFmt w:val="bullet"/>
      <w:lvlText w:val="•"/>
      <w:lvlJc w:val="left"/>
      <w:pPr>
        <w:ind w:left="1376" w:hanging="341"/>
      </w:pPr>
      <w:rPr>
        <w:rFonts w:hint="default"/>
        <w:lang w:val="en-US" w:eastAsia="en-US" w:bidi="ar-SA"/>
      </w:rPr>
    </w:lvl>
    <w:lvl w:ilvl="2" w:tplc="729EB074">
      <w:numFmt w:val="bullet"/>
      <w:lvlText w:val="•"/>
      <w:lvlJc w:val="left"/>
      <w:pPr>
        <w:ind w:left="2173" w:hanging="341"/>
      </w:pPr>
      <w:rPr>
        <w:rFonts w:hint="default"/>
        <w:lang w:val="en-US" w:eastAsia="en-US" w:bidi="ar-SA"/>
      </w:rPr>
    </w:lvl>
    <w:lvl w:ilvl="3" w:tplc="082AB842">
      <w:numFmt w:val="bullet"/>
      <w:lvlText w:val="•"/>
      <w:lvlJc w:val="left"/>
      <w:pPr>
        <w:ind w:left="2969" w:hanging="341"/>
      </w:pPr>
      <w:rPr>
        <w:rFonts w:hint="default"/>
        <w:lang w:val="en-US" w:eastAsia="en-US" w:bidi="ar-SA"/>
      </w:rPr>
    </w:lvl>
    <w:lvl w:ilvl="4" w:tplc="2CD0A7AE">
      <w:numFmt w:val="bullet"/>
      <w:lvlText w:val="•"/>
      <w:lvlJc w:val="left"/>
      <w:pPr>
        <w:ind w:left="3766" w:hanging="341"/>
      </w:pPr>
      <w:rPr>
        <w:rFonts w:hint="default"/>
        <w:lang w:val="en-US" w:eastAsia="en-US" w:bidi="ar-SA"/>
      </w:rPr>
    </w:lvl>
    <w:lvl w:ilvl="5" w:tplc="4418CEA6">
      <w:numFmt w:val="bullet"/>
      <w:lvlText w:val="•"/>
      <w:lvlJc w:val="left"/>
      <w:pPr>
        <w:ind w:left="4562" w:hanging="341"/>
      </w:pPr>
      <w:rPr>
        <w:rFonts w:hint="default"/>
        <w:lang w:val="en-US" w:eastAsia="en-US" w:bidi="ar-SA"/>
      </w:rPr>
    </w:lvl>
    <w:lvl w:ilvl="6" w:tplc="32D20026">
      <w:numFmt w:val="bullet"/>
      <w:lvlText w:val="•"/>
      <w:lvlJc w:val="left"/>
      <w:pPr>
        <w:ind w:left="5359" w:hanging="341"/>
      </w:pPr>
      <w:rPr>
        <w:rFonts w:hint="default"/>
        <w:lang w:val="en-US" w:eastAsia="en-US" w:bidi="ar-SA"/>
      </w:rPr>
    </w:lvl>
    <w:lvl w:ilvl="7" w:tplc="309A114C">
      <w:numFmt w:val="bullet"/>
      <w:lvlText w:val="•"/>
      <w:lvlJc w:val="left"/>
      <w:pPr>
        <w:ind w:left="6155" w:hanging="341"/>
      </w:pPr>
      <w:rPr>
        <w:rFonts w:hint="default"/>
        <w:lang w:val="en-US" w:eastAsia="en-US" w:bidi="ar-SA"/>
      </w:rPr>
    </w:lvl>
    <w:lvl w:ilvl="8" w:tplc="F7B44296">
      <w:numFmt w:val="bullet"/>
      <w:lvlText w:val="•"/>
      <w:lvlJc w:val="left"/>
      <w:pPr>
        <w:ind w:left="6952" w:hanging="341"/>
      </w:pPr>
      <w:rPr>
        <w:rFonts w:hint="default"/>
        <w:lang w:val="en-US" w:eastAsia="en-US" w:bidi="ar-SA"/>
      </w:rPr>
    </w:lvl>
  </w:abstractNum>
  <w:abstractNum w:abstractNumId="32" w15:restartNumberingAfterBreak="0">
    <w:nsid w:val="7BF7166D"/>
    <w:multiLevelType w:val="hybridMultilevel"/>
    <w:tmpl w:val="011C0646"/>
    <w:lvl w:ilvl="0" w:tplc="1652928C">
      <w:start w:val="2"/>
      <w:numFmt w:val="decimal"/>
      <w:lvlText w:val="(%1)"/>
      <w:lvlJc w:val="left"/>
      <w:pPr>
        <w:ind w:left="587" w:hanging="310"/>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F729F7A">
      <w:numFmt w:val="bullet"/>
      <w:lvlText w:val="•"/>
      <w:lvlJc w:val="left"/>
      <w:pPr>
        <w:ind w:left="1376" w:hanging="310"/>
      </w:pPr>
      <w:rPr>
        <w:rFonts w:hint="default"/>
        <w:lang w:val="en-US" w:eastAsia="en-US" w:bidi="ar-SA"/>
      </w:rPr>
    </w:lvl>
    <w:lvl w:ilvl="2" w:tplc="A008D950">
      <w:numFmt w:val="bullet"/>
      <w:lvlText w:val="•"/>
      <w:lvlJc w:val="left"/>
      <w:pPr>
        <w:ind w:left="2173" w:hanging="310"/>
      </w:pPr>
      <w:rPr>
        <w:rFonts w:hint="default"/>
        <w:lang w:val="en-US" w:eastAsia="en-US" w:bidi="ar-SA"/>
      </w:rPr>
    </w:lvl>
    <w:lvl w:ilvl="3" w:tplc="7B7811A6">
      <w:numFmt w:val="bullet"/>
      <w:lvlText w:val="•"/>
      <w:lvlJc w:val="left"/>
      <w:pPr>
        <w:ind w:left="2969" w:hanging="310"/>
      </w:pPr>
      <w:rPr>
        <w:rFonts w:hint="default"/>
        <w:lang w:val="en-US" w:eastAsia="en-US" w:bidi="ar-SA"/>
      </w:rPr>
    </w:lvl>
    <w:lvl w:ilvl="4" w:tplc="808CF60E">
      <w:numFmt w:val="bullet"/>
      <w:lvlText w:val="•"/>
      <w:lvlJc w:val="left"/>
      <w:pPr>
        <w:ind w:left="3766" w:hanging="310"/>
      </w:pPr>
      <w:rPr>
        <w:rFonts w:hint="default"/>
        <w:lang w:val="en-US" w:eastAsia="en-US" w:bidi="ar-SA"/>
      </w:rPr>
    </w:lvl>
    <w:lvl w:ilvl="5" w:tplc="36D4B132">
      <w:numFmt w:val="bullet"/>
      <w:lvlText w:val="•"/>
      <w:lvlJc w:val="left"/>
      <w:pPr>
        <w:ind w:left="4562" w:hanging="310"/>
      </w:pPr>
      <w:rPr>
        <w:rFonts w:hint="default"/>
        <w:lang w:val="en-US" w:eastAsia="en-US" w:bidi="ar-SA"/>
      </w:rPr>
    </w:lvl>
    <w:lvl w:ilvl="6" w:tplc="7CDEEB9C">
      <w:numFmt w:val="bullet"/>
      <w:lvlText w:val="•"/>
      <w:lvlJc w:val="left"/>
      <w:pPr>
        <w:ind w:left="5359" w:hanging="310"/>
      </w:pPr>
      <w:rPr>
        <w:rFonts w:hint="default"/>
        <w:lang w:val="en-US" w:eastAsia="en-US" w:bidi="ar-SA"/>
      </w:rPr>
    </w:lvl>
    <w:lvl w:ilvl="7" w:tplc="42426412">
      <w:numFmt w:val="bullet"/>
      <w:lvlText w:val="•"/>
      <w:lvlJc w:val="left"/>
      <w:pPr>
        <w:ind w:left="6155" w:hanging="310"/>
      </w:pPr>
      <w:rPr>
        <w:rFonts w:hint="default"/>
        <w:lang w:val="en-US" w:eastAsia="en-US" w:bidi="ar-SA"/>
      </w:rPr>
    </w:lvl>
    <w:lvl w:ilvl="8" w:tplc="71E6DD12">
      <w:numFmt w:val="bullet"/>
      <w:lvlText w:val="•"/>
      <w:lvlJc w:val="left"/>
      <w:pPr>
        <w:ind w:left="6952" w:hanging="310"/>
      </w:pPr>
      <w:rPr>
        <w:rFonts w:hint="default"/>
        <w:lang w:val="en-US" w:eastAsia="en-US" w:bidi="ar-SA"/>
      </w:rPr>
    </w:lvl>
  </w:abstractNum>
  <w:abstractNum w:abstractNumId="33" w15:restartNumberingAfterBreak="0">
    <w:nsid w:val="7EBB2FA1"/>
    <w:multiLevelType w:val="hybridMultilevel"/>
    <w:tmpl w:val="BAA6E10A"/>
    <w:lvl w:ilvl="0" w:tplc="E1B43952">
      <w:start w:val="2"/>
      <w:numFmt w:val="decimal"/>
      <w:lvlText w:val="(%1)"/>
      <w:lvlJc w:val="left"/>
      <w:pPr>
        <w:ind w:left="587" w:hanging="470"/>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2B88130">
      <w:numFmt w:val="bullet"/>
      <w:lvlText w:val="•"/>
      <w:lvlJc w:val="left"/>
      <w:pPr>
        <w:ind w:left="1376" w:hanging="470"/>
      </w:pPr>
      <w:rPr>
        <w:rFonts w:hint="default"/>
        <w:lang w:val="en-US" w:eastAsia="en-US" w:bidi="ar-SA"/>
      </w:rPr>
    </w:lvl>
    <w:lvl w:ilvl="2" w:tplc="90CA13F4">
      <w:numFmt w:val="bullet"/>
      <w:lvlText w:val="•"/>
      <w:lvlJc w:val="left"/>
      <w:pPr>
        <w:ind w:left="2173" w:hanging="470"/>
      </w:pPr>
      <w:rPr>
        <w:rFonts w:hint="default"/>
        <w:lang w:val="en-US" w:eastAsia="en-US" w:bidi="ar-SA"/>
      </w:rPr>
    </w:lvl>
    <w:lvl w:ilvl="3" w:tplc="E8AEE41E">
      <w:numFmt w:val="bullet"/>
      <w:lvlText w:val="•"/>
      <w:lvlJc w:val="left"/>
      <w:pPr>
        <w:ind w:left="2969" w:hanging="470"/>
      </w:pPr>
      <w:rPr>
        <w:rFonts w:hint="default"/>
        <w:lang w:val="en-US" w:eastAsia="en-US" w:bidi="ar-SA"/>
      </w:rPr>
    </w:lvl>
    <w:lvl w:ilvl="4" w:tplc="DCB83D82">
      <w:numFmt w:val="bullet"/>
      <w:lvlText w:val="•"/>
      <w:lvlJc w:val="left"/>
      <w:pPr>
        <w:ind w:left="3766" w:hanging="470"/>
      </w:pPr>
      <w:rPr>
        <w:rFonts w:hint="default"/>
        <w:lang w:val="en-US" w:eastAsia="en-US" w:bidi="ar-SA"/>
      </w:rPr>
    </w:lvl>
    <w:lvl w:ilvl="5" w:tplc="15CED2DC">
      <w:numFmt w:val="bullet"/>
      <w:lvlText w:val="•"/>
      <w:lvlJc w:val="left"/>
      <w:pPr>
        <w:ind w:left="4562" w:hanging="470"/>
      </w:pPr>
      <w:rPr>
        <w:rFonts w:hint="default"/>
        <w:lang w:val="en-US" w:eastAsia="en-US" w:bidi="ar-SA"/>
      </w:rPr>
    </w:lvl>
    <w:lvl w:ilvl="6" w:tplc="C1A8C8C2">
      <w:numFmt w:val="bullet"/>
      <w:lvlText w:val="•"/>
      <w:lvlJc w:val="left"/>
      <w:pPr>
        <w:ind w:left="5359" w:hanging="470"/>
      </w:pPr>
      <w:rPr>
        <w:rFonts w:hint="default"/>
        <w:lang w:val="en-US" w:eastAsia="en-US" w:bidi="ar-SA"/>
      </w:rPr>
    </w:lvl>
    <w:lvl w:ilvl="7" w:tplc="4E6ABD32">
      <w:numFmt w:val="bullet"/>
      <w:lvlText w:val="•"/>
      <w:lvlJc w:val="left"/>
      <w:pPr>
        <w:ind w:left="6155" w:hanging="470"/>
      </w:pPr>
      <w:rPr>
        <w:rFonts w:hint="default"/>
        <w:lang w:val="en-US" w:eastAsia="en-US" w:bidi="ar-SA"/>
      </w:rPr>
    </w:lvl>
    <w:lvl w:ilvl="8" w:tplc="C9D473DC">
      <w:numFmt w:val="bullet"/>
      <w:lvlText w:val="•"/>
      <w:lvlJc w:val="left"/>
      <w:pPr>
        <w:ind w:left="6952" w:hanging="470"/>
      </w:pPr>
      <w:rPr>
        <w:rFonts w:hint="default"/>
        <w:lang w:val="en-US" w:eastAsia="en-US" w:bidi="ar-SA"/>
      </w:rPr>
    </w:lvl>
  </w:abstractNum>
  <w:num w:numId="1">
    <w:abstractNumId w:val="12"/>
  </w:num>
  <w:num w:numId="2">
    <w:abstractNumId w:val="9"/>
  </w:num>
  <w:num w:numId="3">
    <w:abstractNumId w:val="7"/>
  </w:num>
  <w:num w:numId="4">
    <w:abstractNumId w:val="6"/>
  </w:num>
  <w:num w:numId="5">
    <w:abstractNumId w:val="18"/>
  </w:num>
  <w:num w:numId="6">
    <w:abstractNumId w:val="1"/>
  </w:num>
  <w:num w:numId="7">
    <w:abstractNumId w:val="27"/>
  </w:num>
  <w:num w:numId="8">
    <w:abstractNumId w:val="16"/>
  </w:num>
  <w:num w:numId="9">
    <w:abstractNumId w:val="26"/>
  </w:num>
  <w:num w:numId="10">
    <w:abstractNumId w:val="13"/>
  </w:num>
  <w:num w:numId="11">
    <w:abstractNumId w:val="29"/>
  </w:num>
  <w:num w:numId="12">
    <w:abstractNumId w:val="14"/>
  </w:num>
  <w:num w:numId="13">
    <w:abstractNumId w:val="22"/>
  </w:num>
  <w:num w:numId="14">
    <w:abstractNumId w:val="0"/>
  </w:num>
  <w:num w:numId="15">
    <w:abstractNumId w:val="8"/>
  </w:num>
  <w:num w:numId="16">
    <w:abstractNumId w:val="30"/>
  </w:num>
  <w:num w:numId="17">
    <w:abstractNumId w:val="33"/>
  </w:num>
  <w:num w:numId="18">
    <w:abstractNumId w:val="4"/>
  </w:num>
  <w:num w:numId="19">
    <w:abstractNumId w:val="23"/>
  </w:num>
  <w:num w:numId="20">
    <w:abstractNumId w:val="25"/>
  </w:num>
  <w:num w:numId="21">
    <w:abstractNumId w:val="28"/>
  </w:num>
  <w:num w:numId="22">
    <w:abstractNumId w:val="11"/>
  </w:num>
  <w:num w:numId="23">
    <w:abstractNumId w:val="2"/>
  </w:num>
  <w:num w:numId="24">
    <w:abstractNumId w:val="31"/>
  </w:num>
  <w:num w:numId="25">
    <w:abstractNumId w:val="32"/>
  </w:num>
  <w:num w:numId="26">
    <w:abstractNumId w:val="21"/>
  </w:num>
  <w:num w:numId="27">
    <w:abstractNumId w:val="10"/>
  </w:num>
  <w:num w:numId="28">
    <w:abstractNumId w:val="24"/>
  </w:num>
  <w:num w:numId="29">
    <w:abstractNumId w:val="17"/>
  </w:num>
  <w:num w:numId="30">
    <w:abstractNumId w:val="3"/>
  </w:num>
  <w:num w:numId="31">
    <w:abstractNumId w:val="20"/>
  </w:num>
  <w:num w:numId="32">
    <w:abstractNumId w:val="5"/>
  </w:num>
  <w:num w:numId="33">
    <w:abstractNumId w:val="1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B66AB"/>
    <w:rsid w:val="00477A2D"/>
    <w:rsid w:val="004B66AB"/>
    <w:rsid w:val="004F316A"/>
    <w:rsid w:val="006A651B"/>
    <w:rsid w:val="00917B5E"/>
    <w:rsid w:val="00CD52E6"/>
    <w:rsid w:val="00DD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BBB6"/>
  <w15:docId w15:val="{E29E23F7-4AB1-41B1-AA63-F210A7E3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uiPriority w:val="1"/>
    <w:qFormat/>
    <w:pPr>
      <w:spacing w:before="83"/>
      <w:ind w:left="283" w:right="283"/>
      <w:jc w:val="center"/>
      <w:outlineLvl w:val="0"/>
    </w:pPr>
    <w:rPr>
      <w:b/>
      <w:bCs/>
      <w:sz w:val="20"/>
      <w:szCs w:val="20"/>
    </w:rPr>
  </w:style>
  <w:style w:type="paragraph" w:styleId="Heading2">
    <w:name w:val="heading 2"/>
    <w:basedOn w:val="Normal"/>
    <w:uiPriority w:val="1"/>
    <w:qFormat/>
    <w:pPr>
      <w:spacing w:before="82"/>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7" w:right="585" w:firstLine="283"/>
      <w:jc w:val="both"/>
    </w:pPr>
    <w:rPr>
      <w:sz w:val="20"/>
      <w:szCs w:val="20"/>
    </w:rPr>
  </w:style>
  <w:style w:type="paragraph" w:styleId="ListParagraph">
    <w:name w:val="List Paragraph"/>
    <w:basedOn w:val="Normal"/>
    <w:uiPriority w:val="1"/>
    <w:qFormat/>
    <w:pPr>
      <w:spacing w:before="68"/>
      <w:ind w:left="58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28</Pages>
  <Words>7874</Words>
  <Characters>44883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telvin</cp:lastModifiedBy>
  <cp:revision>2</cp:revision>
  <dcterms:created xsi:type="dcterms:W3CDTF">2025-09-22T08:51:00Z</dcterms:created>
  <dcterms:modified xsi:type="dcterms:W3CDTF">2025-09-22T10:01:00Z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