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4A" w:rsidRDefault="00336E4A"/>
    <w:p w:rsidR="00322558" w:rsidRDefault="007D4697" w:rsidP="00322558">
      <w:pPr>
        <w:ind w:right="720"/>
        <w:rPr>
          <w:sz w:val="72"/>
          <w:szCs w:val="7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10pt;margin-top:5.45pt;width:292.85pt;height:117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:rsidR="007D4697" w:rsidRPr="007D4697" w:rsidRDefault="007D4697" w:rsidP="007D4697">
                  <w:pPr>
                    <w:ind w:right="720"/>
                  </w:pPr>
                  <w:r w:rsidRPr="007D4697">
                    <w:t>mobile: 408.667.2589</w:t>
                  </w:r>
                  <w:r>
                    <w:t xml:space="preserve"> </w:t>
                  </w:r>
                  <w:r w:rsidRPr="007D4697">
                    <w:t>facetime: 408.702.5725</w:t>
                  </w:r>
                </w:p>
                <w:p w:rsidR="007D4697" w:rsidRDefault="007D4697" w:rsidP="007D4697">
                  <w:pPr>
                    <w:ind w:right="720"/>
                    <w:rPr>
                      <w:sz w:val="22"/>
                      <w:szCs w:val="22"/>
                    </w:rPr>
                  </w:pPr>
                  <w:r w:rsidRPr="007D4697">
                    <w:t>mail: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hyperlink r:id="rId5">
                    <w:r>
                      <w:rPr>
                        <w:rFonts w:ascii="Calibri" w:eastAsia="Calibri" w:hAnsi="Calibri" w:cs="Calibri"/>
                        <w:color w:val="0000FF"/>
                        <w:sz w:val="22"/>
                        <w:szCs w:val="22"/>
                        <w:u w:val="single"/>
                      </w:rPr>
                      <w:t>jose.bacoy.ds@gmail.com</w:t>
                    </w:r>
                  </w:hyperlink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:rsidR="007D4697" w:rsidRDefault="007D4697" w:rsidP="007D4697">
                  <w:pPr>
                    <w:ind w:right="720"/>
                    <w:rPr>
                      <w:sz w:val="22"/>
                      <w:szCs w:val="22"/>
                    </w:rPr>
                  </w:pPr>
                  <w:proofErr w:type="spellStart"/>
                  <w:r>
                    <w:t>linkedIn</w:t>
                  </w:r>
                  <w:proofErr w:type="spellEnd"/>
                  <w:r>
                    <w:t xml:space="preserve">: </w:t>
                  </w:r>
                  <w:hyperlink r:id="rId6" w:history="1">
                    <w:r w:rsidRPr="00220F09">
                      <w:rPr>
                        <w:rStyle w:val="Hyperlink"/>
                        <w:rFonts w:ascii="Calibri" w:eastAsia="Calibri" w:hAnsi="Calibri" w:cs="Calibri"/>
                        <w:sz w:val="22"/>
                        <w:szCs w:val="22"/>
                      </w:rPr>
                      <w:t>https://www.linkedin.com/in/jose-bacoy/</w:t>
                    </w:r>
                  </w:hyperlink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</w:p>
                <w:p w:rsidR="007D4697" w:rsidRDefault="007D4697" w:rsidP="007D4697">
                  <w:pPr>
                    <w:ind w:right="72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t>github</w:t>
                  </w:r>
                  <w:proofErr w:type="spellEnd"/>
                  <w:r>
                    <w:t xml:space="preserve">: </w:t>
                  </w:r>
                  <w:hyperlink r:id="rId7" w:history="1">
                    <w:r w:rsidRPr="00220F09">
                      <w:rPr>
                        <w:rStyle w:val="Hyperlink"/>
                        <w:rFonts w:ascii="Calibri" w:eastAsia="Calibri" w:hAnsi="Calibri" w:cs="Calibri"/>
                        <w:sz w:val="22"/>
                        <w:szCs w:val="22"/>
                      </w:rPr>
                      <w:t>https://github.com/anonyXmous/</w:t>
                    </w:r>
                  </w:hyperlink>
                </w:p>
                <w:p w:rsidR="007D4697" w:rsidRDefault="007D4697" w:rsidP="007D4697">
                  <w:p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t xml:space="preserve">SO: </w:t>
                  </w:r>
                  <w:hyperlink r:id="rId8" w:history="1">
                    <w:r w:rsidRPr="00220F09">
                      <w:rPr>
                        <w:rStyle w:val="Hyperlink"/>
                        <w:rFonts w:ascii="Calibri" w:eastAsia="Calibri" w:hAnsi="Calibri" w:cs="Calibri"/>
                        <w:sz w:val="22"/>
                        <w:szCs w:val="22"/>
                      </w:rPr>
                      <w:t>https://stackoverflow.com/users/7371893/anonyxmous</w:t>
                    </w:r>
                  </w:hyperlink>
                </w:p>
                <w:p w:rsidR="007D4697" w:rsidRDefault="007D4697" w:rsidP="007D4697">
                  <w:p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t xml:space="preserve">blog: </w:t>
                  </w:r>
                  <w:hyperlink r:id="rId9" w:history="1">
                    <w:r w:rsidRPr="00220F09">
                      <w:rPr>
                        <w:rStyle w:val="Hyperlink"/>
                        <w:rFonts w:ascii="Calibri" w:eastAsia="Calibri" w:hAnsi="Calibri" w:cs="Calibri"/>
                        <w:sz w:val="22"/>
                        <w:szCs w:val="22"/>
                      </w:rPr>
                      <w:t>https://jbacoy3.wixsite.com/datascience</w:t>
                    </w:r>
                  </w:hyperlink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:rsidR="007D4697" w:rsidRDefault="007D4697"/>
              </w:txbxContent>
            </v:textbox>
            <w10:wrap type="square"/>
          </v:shape>
        </w:pict>
      </w:r>
      <w:r w:rsidR="00322558">
        <w:rPr>
          <w:rFonts w:ascii="Calibri" w:eastAsia="Calibri" w:hAnsi="Calibri" w:cs="Calibri"/>
          <w:sz w:val="72"/>
          <w:szCs w:val="72"/>
        </w:rPr>
        <w:t>Jose Bacoy</w:t>
      </w:r>
    </w:p>
    <w:p w:rsidR="00322558" w:rsidRDefault="00322558" w:rsidP="00322558">
      <w:pPr>
        <w:rPr>
          <w:rFonts w:ascii="Calibri" w:eastAsia="Calibri" w:hAnsi="Calibri" w:cs="Calibri"/>
          <w:b/>
          <w:color w:val="31849B"/>
          <w:sz w:val="33"/>
          <w:szCs w:val="33"/>
        </w:rPr>
      </w:pPr>
      <w:r>
        <w:rPr>
          <w:rFonts w:ascii="Calibri" w:eastAsia="Calibri" w:hAnsi="Calibri" w:cs="Calibri"/>
          <w:b/>
          <w:color w:val="31849B"/>
          <w:sz w:val="33"/>
          <w:szCs w:val="33"/>
        </w:rPr>
        <w:t>Aspiring Data Scientist</w:t>
      </w:r>
    </w:p>
    <w:p w:rsidR="00322558" w:rsidRDefault="00322558" w:rsidP="00322558"/>
    <w:p w:rsidR="00322558" w:rsidRDefault="00322558" w:rsidP="00322558">
      <w:pPr>
        <w:rPr>
          <w:rFonts w:ascii="Calibri" w:eastAsia="Calibri" w:hAnsi="Calibri" w:cs="Calibri"/>
          <w:sz w:val="22"/>
          <w:szCs w:val="22"/>
        </w:rPr>
      </w:pPr>
    </w:p>
    <w:p w:rsidR="00322558" w:rsidRDefault="00322558" w:rsidP="00322558">
      <w:pPr>
        <w:ind w:left="720" w:right="720"/>
        <w:rPr>
          <w:sz w:val="27"/>
          <w:szCs w:val="27"/>
        </w:rPr>
      </w:pPr>
    </w:p>
    <w:p w:rsidR="00322558" w:rsidRDefault="00322558" w:rsidP="00322558">
      <w:pPr>
        <w:spacing w:after="60"/>
        <w:ind w:right="720"/>
        <w:rPr>
          <w:b/>
          <w:color w:val="31849B"/>
          <w:sz w:val="28"/>
          <w:szCs w:val="28"/>
        </w:rPr>
      </w:pPr>
      <w:r>
        <w:rPr>
          <w:rFonts w:ascii="Calibri" w:eastAsia="Calibri" w:hAnsi="Calibri" w:cs="Calibri"/>
          <w:b/>
          <w:color w:val="31849B"/>
          <w:sz w:val="28"/>
          <w:szCs w:val="28"/>
        </w:rPr>
        <w:t>PROFESSIONAL EXPERIENCE</w:t>
      </w:r>
    </w:p>
    <w:p w:rsidR="00322558" w:rsidRDefault="00322558" w:rsidP="00322558">
      <w:pPr>
        <w:spacing w:after="60"/>
        <w:ind w:right="720"/>
        <w:rPr>
          <w:rFonts w:ascii="Lato Light" w:eastAsia="Lato Light" w:hAnsi="Lato Light" w:cs="Lato Light"/>
          <w:color w:val="31849B"/>
          <w:sz w:val="16"/>
          <w:szCs w:val="16"/>
        </w:rPr>
      </w:pPr>
    </w:p>
    <w:p w:rsidR="00322558" w:rsidRDefault="00322558" w:rsidP="00322558">
      <w:pPr>
        <w:spacing w:before="60"/>
        <w:ind w:right="720"/>
        <w:rPr>
          <w:b/>
          <w:color w:val="31849B"/>
        </w:rPr>
      </w:pPr>
      <w:r>
        <w:rPr>
          <w:b/>
          <w:color w:val="31849B"/>
        </w:rPr>
        <w:t>Certification on Data Science at Springboard Data Science</w:t>
      </w:r>
      <w:r w:rsidR="00CF1931">
        <w:rPr>
          <w:b/>
          <w:color w:val="31849B"/>
        </w:rPr>
        <w:t xml:space="preserve"> Career</w:t>
      </w:r>
      <w:r>
        <w:rPr>
          <w:b/>
          <w:color w:val="31849B"/>
        </w:rPr>
        <w:t xml:space="preserve"> (</w:t>
      </w:r>
      <w:r w:rsidR="007D4697">
        <w:rPr>
          <w:b/>
          <w:color w:val="31849B"/>
        </w:rPr>
        <w:t>Aug</w:t>
      </w:r>
      <w:bookmarkStart w:id="0" w:name="_GoBack"/>
      <w:bookmarkEnd w:id="0"/>
      <w:r w:rsidR="007D4697">
        <w:rPr>
          <w:b/>
          <w:color w:val="31849B"/>
        </w:rPr>
        <w:t xml:space="preserve"> 2017</w:t>
      </w:r>
      <w:r>
        <w:rPr>
          <w:b/>
          <w:color w:val="31849B"/>
        </w:rPr>
        <w:t>)</w:t>
      </w:r>
    </w:p>
    <w:p w:rsidR="00322558" w:rsidRDefault="00322558" w:rsidP="007D4697">
      <w:pPr>
        <w:spacing w:before="20" w:after="60"/>
        <w:ind w:right="720"/>
        <w:jc w:val="both"/>
        <w:rPr>
          <w:b/>
          <w:color w:val="31849B"/>
        </w:rPr>
      </w:pPr>
      <w:r>
        <w:t xml:space="preserve">A six-month online workshop with 1-1 mentorship with a Senior Data Scientist in the industry. Completed a capstone project on Predicting Ship Vessel arrival using machine learning and deep learning techniques. Used </w:t>
      </w:r>
      <w:proofErr w:type="spellStart"/>
      <w:r>
        <w:t>randomforest</w:t>
      </w:r>
      <w:proofErr w:type="spellEnd"/>
      <w:r>
        <w:t xml:space="preserve"> model and long term short term algorithms with caret, </w:t>
      </w:r>
      <w:proofErr w:type="spellStart"/>
      <w:r>
        <w:t>Xgb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libraries written in pyth</w:t>
      </w:r>
      <w:r w:rsidR="00F56AD2">
        <w:t xml:space="preserve">on and </w:t>
      </w:r>
      <w:proofErr w:type="spellStart"/>
      <w:r w:rsidR="00F56AD2">
        <w:t>sql</w:t>
      </w:r>
      <w:proofErr w:type="spellEnd"/>
      <w:r w:rsidR="00F56AD2">
        <w:t xml:space="preserve">. Obtained +/- 10 </w:t>
      </w:r>
      <w:proofErr w:type="gramStart"/>
      <w:r w:rsidR="00F56AD2">
        <w:t>hours</w:t>
      </w:r>
      <w:proofErr w:type="gramEnd"/>
      <w:r>
        <w:t xml:space="preserve"> accuracy and 15% MSE compared to current MSE at 40%.</w:t>
      </w:r>
    </w:p>
    <w:p w:rsidR="00322558" w:rsidRDefault="00322558" w:rsidP="00322558">
      <w:pPr>
        <w:spacing w:before="60"/>
        <w:ind w:right="720"/>
        <w:rPr>
          <w:b/>
          <w:color w:val="31849B"/>
        </w:rPr>
      </w:pPr>
    </w:p>
    <w:p w:rsidR="00322558" w:rsidRDefault="00322558" w:rsidP="00322558">
      <w:pPr>
        <w:spacing w:before="60"/>
        <w:ind w:right="720"/>
        <w:rPr>
          <w:b/>
          <w:color w:val="31849B"/>
        </w:rPr>
      </w:pPr>
      <w:r>
        <w:rPr>
          <w:b/>
          <w:color w:val="31849B"/>
        </w:rPr>
        <w:t>Data</w:t>
      </w:r>
      <w:r>
        <w:rPr>
          <w:rFonts w:ascii="Calibri" w:eastAsia="Calibri" w:hAnsi="Calibri" w:cs="Calibri"/>
          <w:b/>
          <w:color w:val="31849B"/>
        </w:rPr>
        <w:t xml:space="preserve"> Engineer</w:t>
      </w:r>
      <w:r w:rsidR="007D4697">
        <w:rPr>
          <w:rFonts w:ascii="Calibri" w:eastAsia="Calibri" w:hAnsi="Calibri" w:cs="Calibri"/>
          <w:b/>
          <w:color w:val="31849B"/>
        </w:rPr>
        <w:t xml:space="preserve"> </w:t>
      </w:r>
    </w:p>
    <w:p w:rsidR="00322558" w:rsidRDefault="00322558" w:rsidP="00322558">
      <w:pPr>
        <w:spacing w:before="20" w:after="60"/>
        <w:ind w:right="720"/>
        <w:rPr>
          <w:b/>
        </w:rPr>
      </w:pPr>
      <w:r>
        <w:rPr>
          <w:rFonts w:ascii="Calibri" w:eastAsia="Calibri" w:hAnsi="Calibri" w:cs="Calibri"/>
        </w:rPr>
        <w:t>OOCL USA Inc., San Jose, CA, 20</w:t>
      </w:r>
      <w:r w:rsidR="007D4697"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</w:rPr>
        <w:t>–Present (</w:t>
      </w:r>
      <w:r w:rsidR="007D4697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yrs)</w:t>
      </w:r>
    </w:p>
    <w:p w:rsidR="00322558" w:rsidRDefault="00322558" w:rsidP="00322558">
      <w:pPr>
        <w:spacing w:after="130" w:line="276" w:lineRule="auto"/>
        <w:ind w:right="720"/>
        <w:rPr>
          <w:color w:val="244061"/>
          <w:sz w:val="22"/>
          <w:szCs w:val="22"/>
        </w:rPr>
      </w:pPr>
      <w:r>
        <w:rPr>
          <w:rFonts w:ascii="Calibri" w:eastAsia="Calibri" w:hAnsi="Calibri" w:cs="Calibri"/>
          <w:sz w:val="21"/>
          <w:szCs w:val="21"/>
        </w:rPr>
        <w:t xml:space="preserve">Currently, working as a data engineer for optimization of intermodal routes for empty and laden shipments for North American Region (NAG). </w:t>
      </w:r>
    </w:p>
    <w:p w:rsidR="00322558" w:rsidRDefault="00322558" w:rsidP="00322558">
      <w:pPr>
        <w:numPr>
          <w:ilvl w:val="0"/>
          <w:numId w:val="1"/>
        </w:numPr>
        <w:tabs>
          <w:tab w:val="left" w:pos="220"/>
          <w:tab w:val="left" w:pos="462"/>
        </w:tabs>
        <w:spacing w:line="276" w:lineRule="auto"/>
        <w:ind w:left="720" w:right="720" w:hanging="27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Part of SPIDER NOE project which aims to reduce operational </w:t>
      </w:r>
      <w:r>
        <w:rPr>
          <w:rFonts w:ascii="Calibri" w:eastAsia="Calibri" w:hAnsi="Calibri" w:cs="Calibri"/>
          <w:b/>
          <w:sz w:val="21"/>
          <w:szCs w:val="21"/>
        </w:rPr>
        <w:t>costs by 5% ($50 million)</w:t>
      </w:r>
      <w:r>
        <w:rPr>
          <w:rFonts w:ascii="Calibri" w:eastAsia="Calibri" w:hAnsi="Calibri" w:cs="Calibri"/>
          <w:sz w:val="21"/>
          <w:szCs w:val="21"/>
        </w:rPr>
        <w:t xml:space="preserve"> even with a tough economic and market conditions.</w:t>
      </w:r>
    </w:p>
    <w:p w:rsidR="00322558" w:rsidRDefault="00322558" w:rsidP="00322558">
      <w:pPr>
        <w:numPr>
          <w:ilvl w:val="0"/>
          <w:numId w:val="1"/>
        </w:numPr>
        <w:tabs>
          <w:tab w:val="left" w:pos="220"/>
          <w:tab w:val="left" w:pos="462"/>
        </w:tabs>
        <w:spacing w:line="276" w:lineRule="auto"/>
        <w:ind w:left="720" w:right="720" w:hanging="27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Sole author of data pipeline for vessel network optimization engine (NOE) and Route Master (</w:t>
      </w:r>
      <w:proofErr w:type="spellStart"/>
      <w:r>
        <w:rPr>
          <w:rFonts w:ascii="Calibri" w:eastAsia="Calibri" w:hAnsi="Calibri" w:cs="Calibri"/>
          <w:sz w:val="21"/>
          <w:szCs w:val="21"/>
        </w:rPr>
        <w:t>CargoSmart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product)</w:t>
      </w:r>
    </w:p>
    <w:p w:rsidR="00322558" w:rsidRDefault="00322558" w:rsidP="00322558">
      <w:pPr>
        <w:numPr>
          <w:ilvl w:val="0"/>
          <w:numId w:val="1"/>
        </w:numPr>
        <w:tabs>
          <w:tab w:val="left" w:pos="220"/>
          <w:tab w:val="left" w:pos="462"/>
        </w:tabs>
        <w:spacing w:line="276" w:lineRule="auto"/>
        <w:ind w:left="720" w:right="720" w:hanging="27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As release team member, implemented continuous integration (CI) using Jenkins and automated build using maven </w:t>
      </w:r>
    </w:p>
    <w:p w:rsidR="00322558" w:rsidRDefault="00322558" w:rsidP="00322558">
      <w:pPr>
        <w:tabs>
          <w:tab w:val="left" w:pos="220"/>
          <w:tab w:val="left" w:pos="462"/>
        </w:tabs>
        <w:spacing w:line="276" w:lineRule="auto"/>
        <w:ind w:right="720"/>
        <w:rPr>
          <w:sz w:val="21"/>
          <w:szCs w:val="21"/>
        </w:rPr>
      </w:pPr>
    </w:p>
    <w:p w:rsidR="007D4697" w:rsidRDefault="007D4697" w:rsidP="007D4697">
      <w:pPr>
        <w:spacing w:before="60"/>
        <w:ind w:right="720"/>
        <w:rPr>
          <w:b/>
          <w:color w:val="31849B"/>
        </w:rPr>
      </w:pPr>
      <w:r>
        <w:rPr>
          <w:rFonts w:ascii="Calibri" w:eastAsia="Calibri" w:hAnsi="Calibri" w:cs="Calibri"/>
          <w:b/>
          <w:color w:val="31849B"/>
        </w:rPr>
        <w:t xml:space="preserve">Release Engineer  </w:t>
      </w:r>
      <w:r>
        <w:rPr>
          <w:rFonts w:ascii="Calibri" w:eastAsia="Calibri" w:hAnsi="Calibri" w:cs="Calibri"/>
          <w:b/>
          <w:color w:val="31849B"/>
        </w:rPr>
        <w:t xml:space="preserve"> </w:t>
      </w:r>
    </w:p>
    <w:p w:rsidR="007D4697" w:rsidRDefault="007D4697" w:rsidP="007D4697">
      <w:pPr>
        <w:spacing w:before="20" w:after="60"/>
        <w:ind w:right="720"/>
        <w:rPr>
          <w:b/>
        </w:rPr>
      </w:pPr>
      <w:r>
        <w:rPr>
          <w:rFonts w:ascii="Calibri" w:eastAsia="Calibri" w:hAnsi="Calibri" w:cs="Calibri"/>
        </w:rPr>
        <w:t>OOCL USA Inc., San Jose, CA, 20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2014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yrs)</w:t>
      </w:r>
    </w:p>
    <w:p w:rsidR="007D4697" w:rsidRDefault="007D4697" w:rsidP="007D4697">
      <w:pPr>
        <w:spacing w:after="130" w:line="276" w:lineRule="auto"/>
        <w:ind w:right="720"/>
        <w:rPr>
          <w:color w:val="244061"/>
          <w:sz w:val="22"/>
          <w:szCs w:val="22"/>
        </w:rPr>
      </w:pPr>
      <w:r>
        <w:rPr>
          <w:rFonts w:ascii="Calibri" w:eastAsia="Calibri" w:hAnsi="Calibri" w:cs="Calibri"/>
          <w:sz w:val="21"/>
          <w:szCs w:val="21"/>
        </w:rPr>
        <w:t xml:space="preserve">Currently, working as a data engineer for optimization of intermodal routes for empty and laden shipments for North American Region (NAG). </w:t>
      </w:r>
    </w:p>
    <w:p w:rsidR="007D4697" w:rsidRDefault="007D4697" w:rsidP="007D4697">
      <w:pPr>
        <w:numPr>
          <w:ilvl w:val="0"/>
          <w:numId w:val="1"/>
        </w:numPr>
        <w:tabs>
          <w:tab w:val="left" w:pos="220"/>
          <w:tab w:val="left" w:pos="462"/>
        </w:tabs>
        <w:spacing w:line="276" w:lineRule="auto"/>
        <w:ind w:left="720" w:right="720" w:hanging="27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Part of SPIDER NOE project which aims to reduce operational </w:t>
      </w:r>
      <w:r>
        <w:rPr>
          <w:rFonts w:ascii="Calibri" w:eastAsia="Calibri" w:hAnsi="Calibri" w:cs="Calibri"/>
          <w:b/>
          <w:sz w:val="21"/>
          <w:szCs w:val="21"/>
        </w:rPr>
        <w:t>costs by 5% ($50 million)</w:t>
      </w:r>
      <w:r>
        <w:rPr>
          <w:rFonts w:ascii="Calibri" w:eastAsia="Calibri" w:hAnsi="Calibri" w:cs="Calibri"/>
          <w:sz w:val="21"/>
          <w:szCs w:val="21"/>
        </w:rPr>
        <w:t xml:space="preserve"> even with a tough economic and market conditions.</w:t>
      </w:r>
    </w:p>
    <w:p w:rsidR="007D4697" w:rsidRDefault="007D4697" w:rsidP="007D4697">
      <w:pPr>
        <w:spacing w:before="60"/>
        <w:ind w:right="720"/>
        <w:rPr>
          <w:b/>
          <w:color w:val="31849B"/>
        </w:rPr>
      </w:pPr>
      <w:r>
        <w:rPr>
          <w:rFonts w:ascii="Calibri" w:eastAsia="Calibri" w:hAnsi="Calibri" w:cs="Calibri"/>
          <w:b/>
          <w:color w:val="31849B"/>
        </w:rPr>
        <w:t>Software Engineer</w:t>
      </w:r>
    </w:p>
    <w:p w:rsidR="007D4697" w:rsidRDefault="007D4697" w:rsidP="007D4697">
      <w:pPr>
        <w:spacing w:before="20" w:after="60"/>
        <w:ind w:right="720"/>
        <w:rPr>
          <w:b/>
        </w:rPr>
      </w:pPr>
      <w:r>
        <w:rPr>
          <w:rFonts w:ascii="Calibri" w:eastAsia="Calibri" w:hAnsi="Calibri" w:cs="Calibri"/>
        </w:rPr>
        <w:t>OOCL USA Inc., San Jose, CA, 2007–</w:t>
      </w:r>
      <w:r>
        <w:rPr>
          <w:rFonts w:ascii="Calibri" w:eastAsia="Calibri" w:hAnsi="Calibri" w:cs="Calibri"/>
        </w:rPr>
        <w:t xml:space="preserve">2010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yrs)</w:t>
      </w:r>
    </w:p>
    <w:p w:rsidR="007D4697" w:rsidRDefault="007D4697" w:rsidP="007D4697">
      <w:pPr>
        <w:spacing w:after="130" w:line="276" w:lineRule="auto"/>
        <w:ind w:right="720"/>
        <w:rPr>
          <w:color w:val="244061"/>
          <w:sz w:val="22"/>
          <w:szCs w:val="22"/>
        </w:rPr>
      </w:pPr>
      <w:r>
        <w:rPr>
          <w:rFonts w:ascii="Calibri" w:eastAsia="Calibri" w:hAnsi="Calibri" w:cs="Calibri"/>
          <w:sz w:val="21"/>
          <w:szCs w:val="21"/>
        </w:rPr>
        <w:t xml:space="preserve">Currently, working as a data engineer for optimization of intermodal routes for empty and laden shipments for North American Region (NAG). </w:t>
      </w:r>
    </w:p>
    <w:p w:rsidR="007D4697" w:rsidRDefault="007D4697" w:rsidP="007D4697">
      <w:pPr>
        <w:numPr>
          <w:ilvl w:val="0"/>
          <w:numId w:val="1"/>
        </w:numPr>
        <w:tabs>
          <w:tab w:val="left" w:pos="220"/>
          <w:tab w:val="left" w:pos="462"/>
        </w:tabs>
        <w:spacing w:line="276" w:lineRule="auto"/>
        <w:ind w:left="720" w:right="720" w:hanging="27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Part of SPIDER NOE project which aims to reduce operational </w:t>
      </w:r>
      <w:r>
        <w:rPr>
          <w:rFonts w:ascii="Calibri" w:eastAsia="Calibri" w:hAnsi="Calibri" w:cs="Calibri"/>
          <w:b/>
          <w:sz w:val="21"/>
          <w:szCs w:val="21"/>
        </w:rPr>
        <w:t>costs by 5% ($50 million)</w:t>
      </w:r>
      <w:r>
        <w:rPr>
          <w:rFonts w:ascii="Calibri" w:eastAsia="Calibri" w:hAnsi="Calibri" w:cs="Calibri"/>
          <w:sz w:val="21"/>
          <w:szCs w:val="21"/>
        </w:rPr>
        <w:t xml:space="preserve"> even with a tough economic and market conditions.</w:t>
      </w:r>
    </w:p>
    <w:p w:rsidR="007D4697" w:rsidRDefault="007D4697" w:rsidP="00322558">
      <w:pPr>
        <w:tabs>
          <w:tab w:val="left" w:pos="220"/>
          <w:tab w:val="left" w:pos="462"/>
        </w:tabs>
        <w:spacing w:line="276" w:lineRule="auto"/>
        <w:ind w:right="720"/>
        <w:rPr>
          <w:sz w:val="21"/>
          <w:szCs w:val="21"/>
        </w:rPr>
      </w:pPr>
    </w:p>
    <w:p w:rsidR="00322558" w:rsidRDefault="00322558" w:rsidP="00322558">
      <w:pPr>
        <w:spacing w:after="60"/>
        <w:ind w:right="720"/>
        <w:rPr>
          <w:b/>
          <w:color w:val="31849B"/>
          <w:sz w:val="28"/>
          <w:szCs w:val="28"/>
        </w:rPr>
      </w:pPr>
      <w:r>
        <w:rPr>
          <w:rFonts w:ascii="Calibri" w:eastAsia="Calibri" w:hAnsi="Calibri" w:cs="Calibri"/>
          <w:b/>
          <w:color w:val="31849B"/>
          <w:sz w:val="28"/>
          <w:szCs w:val="28"/>
        </w:rPr>
        <w:t>SKILLS</w:t>
      </w:r>
    </w:p>
    <w:p w:rsidR="00322558" w:rsidRDefault="00322558" w:rsidP="00AD766D">
      <w:pPr>
        <w:spacing w:after="120"/>
        <w:ind w:right="720"/>
        <w:jc w:val="both"/>
        <w:rPr>
          <w:sz w:val="21"/>
          <w:szCs w:val="21"/>
        </w:rPr>
      </w:pPr>
      <w:bookmarkStart w:id="1" w:name="_gjdgxs" w:colFirst="0" w:colLast="0"/>
      <w:bookmarkEnd w:id="1"/>
      <w:r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br/>
      </w:r>
      <w:r w:rsidRPr="00AD766D">
        <w:rPr>
          <w:rFonts w:ascii="Calibri" w:eastAsia="Calibri" w:hAnsi="Calibri" w:cs="Calibri"/>
          <w:b/>
          <w:sz w:val="21"/>
          <w:szCs w:val="21"/>
        </w:rPr>
        <w:t>Java (3+ years)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 xml:space="preserve">Python (3+ years), R (2+ years), Oracle SQL (10+ years), </w:t>
      </w:r>
      <w:r>
        <w:rPr>
          <w:rFonts w:ascii="Calibri" w:eastAsia="Calibri" w:hAnsi="Calibri" w:cs="Calibri"/>
          <w:sz w:val="21"/>
          <w:szCs w:val="21"/>
        </w:rPr>
        <w:t xml:space="preserve">NEO4J, MongoDB, ETL, </w:t>
      </w:r>
      <w:r>
        <w:rPr>
          <w:rFonts w:ascii="Calibri" w:eastAsia="Calibri" w:hAnsi="Calibri" w:cs="Calibri"/>
          <w:b/>
          <w:sz w:val="21"/>
          <w:szCs w:val="21"/>
        </w:rPr>
        <w:t xml:space="preserve">Linux Bash </w:t>
      </w:r>
      <w:r w:rsidR="00AD766D">
        <w:rPr>
          <w:rFonts w:ascii="Calibri" w:eastAsia="Calibri" w:hAnsi="Calibri" w:cs="Calibri"/>
          <w:b/>
          <w:sz w:val="21"/>
          <w:szCs w:val="21"/>
        </w:rPr>
        <w:t xml:space="preserve">Scripting </w:t>
      </w:r>
      <w:r>
        <w:rPr>
          <w:rFonts w:ascii="Calibri" w:eastAsia="Calibri" w:hAnsi="Calibri" w:cs="Calibri"/>
          <w:b/>
          <w:sz w:val="21"/>
          <w:szCs w:val="21"/>
        </w:rPr>
        <w:t>(10+ years)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SpotFire</w:t>
      </w:r>
      <w:proofErr w:type="spellEnd"/>
      <w:r w:rsidR="007D4697">
        <w:rPr>
          <w:rFonts w:ascii="Calibri" w:eastAsia="Calibri" w:hAnsi="Calibri" w:cs="Calibri"/>
          <w:sz w:val="21"/>
          <w:szCs w:val="21"/>
        </w:rPr>
        <w:t xml:space="preserve"> (Data Visualization)</w:t>
      </w:r>
      <w:r>
        <w:rPr>
          <w:rFonts w:ascii="Calibri" w:eastAsia="Calibri" w:hAnsi="Calibri" w:cs="Calibri"/>
          <w:sz w:val="21"/>
          <w:szCs w:val="21"/>
        </w:rPr>
        <w:t xml:space="preserve">, D3, Hadoop, </w:t>
      </w:r>
      <w:r>
        <w:rPr>
          <w:rFonts w:ascii="Calibri" w:eastAsia="Calibri" w:hAnsi="Calibri" w:cs="Calibri"/>
          <w:b/>
          <w:sz w:val="21"/>
          <w:szCs w:val="21"/>
        </w:rPr>
        <w:t>Spark (2+ years)</w:t>
      </w:r>
    </w:p>
    <w:p w:rsidR="00322558" w:rsidRDefault="00322558" w:rsidP="00322558">
      <w:pPr>
        <w:spacing w:after="60"/>
        <w:ind w:right="720"/>
        <w:rPr>
          <w:b/>
          <w:color w:val="31849B"/>
          <w:sz w:val="28"/>
          <w:szCs w:val="28"/>
        </w:rPr>
      </w:pPr>
      <w:r>
        <w:rPr>
          <w:rFonts w:ascii="Calibri" w:eastAsia="Calibri" w:hAnsi="Calibri" w:cs="Calibri"/>
          <w:b/>
          <w:color w:val="31849B"/>
          <w:sz w:val="28"/>
          <w:szCs w:val="28"/>
        </w:rPr>
        <w:t>Machine Learning Techniques</w:t>
      </w:r>
    </w:p>
    <w:p w:rsidR="00322558" w:rsidRDefault="00322558" w:rsidP="00322558">
      <w:pPr>
        <w:spacing w:after="120"/>
        <w:ind w:right="720"/>
        <w:rPr>
          <w:sz w:val="21"/>
          <w:szCs w:val="21"/>
        </w:rPr>
      </w:pPr>
      <w:r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br/>
      </w:r>
      <w:r>
        <w:rPr>
          <w:rFonts w:ascii="Calibri" w:eastAsia="Calibri" w:hAnsi="Calibri" w:cs="Calibri"/>
          <w:sz w:val="21"/>
          <w:szCs w:val="21"/>
        </w:rPr>
        <w:t xml:space="preserve">Regression (Linear/Logistics), SVM, Random Forests, Clustering, </w:t>
      </w:r>
      <w:proofErr w:type="spellStart"/>
      <w:r>
        <w:rPr>
          <w:rFonts w:ascii="Calibri" w:eastAsia="Calibri" w:hAnsi="Calibri" w:cs="Calibri"/>
          <w:sz w:val="21"/>
          <w:szCs w:val="21"/>
        </w:rPr>
        <w:t>kNN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DBScan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ANOVA, Time Series Analysis, RNN, GBM, </w:t>
      </w:r>
      <w:proofErr w:type="spellStart"/>
      <w:r>
        <w:rPr>
          <w:rFonts w:ascii="Calibri" w:eastAsia="Calibri" w:hAnsi="Calibri" w:cs="Calibri"/>
          <w:sz w:val="21"/>
          <w:szCs w:val="21"/>
        </w:rPr>
        <w:t>xgboost</w:t>
      </w:r>
      <w:proofErr w:type="spellEnd"/>
    </w:p>
    <w:p w:rsidR="00322558" w:rsidRDefault="00322558" w:rsidP="00322558">
      <w:pPr>
        <w:spacing w:after="120"/>
        <w:ind w:right="72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Data Mining: </w:t>
      </w:r>
      <w:proofErr w:type="spellStart"/>
      <w:r>
        <w:rPr>
          <w:rFonts w:ascii="Calibri" w:eastAsia="Calibri" w:hAnsi="Calibri" w:cs="Calibri"/>
          <w:sz w:val="21"/>
          <w:szCs w:val="21"/>
        </w:rPr>
        <w:t>pyspark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mllib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 </w:t>
      </w:r>
    </w:p>
    <w:p w:rsidR="00322558" w:rsidRDefault="00322558" w:rsidP="00322558">
      <w:pPr>
        <w:spacing w:after="120"/>
        <w:ind w:right="72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Deep Learning: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keras</w:t>
      </w:r>
      <w:proofErr w:type="spellEnd"/>
    </w:p>
    <w:p w:rsidR="00322558" w:rsidRDefault="00322558" w:rsidP="00322558">
      <w:pPr>
        <w:spacing w:after="120"/>
        <w:ind w:right="72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Natural Language Processing: genism, </w:t>
      </w:r>
      <w:proofErr w:type="spellStart"/>
      <w:r>
        <w:rPr>
          <w:rFonts w:ascii="Calibri" w:eastAsia="Calibri" w:hAnsi="Calibri" w:cs="Calibri"/>
          <w:sz w:val="21"/>
          <w:szCs w:val="21"/>
        </w:rPr>
        <w:t>nltk</w:t>
      </w:r>
      <w:proofErr w:type="spellEnd"/>
    </w:p>
    <w:p w:rsidR="00322558" w:rsidRDefault="00322558" w:rsidP="00322558">
      <w:pPr>
        <w:spacing w:after="120"/>
        <w:ind w:right="720"/>
        <w:rPr>
          <w:b/>
          <w:color w:val="31849B"/>
          <w:sz w:val="28"/>
          <w:szCs w:val="28"/>
        </w:rPr>
      </w:pPr>
      <w:r>
        <w:rPr>
          <w:rFonts w:ascii="Calibri" w:eastAsia="Calibri" w:hAnsi="Calibri" w:cs="Calibri"/>
          <w:b/>
          <w:color w:val="31849B"/>
          <w:sz w:val="28"/>
          <w:szCs w:val="28"/>
        </w:rPr>
        <w:t>EDUCATION</w:t>
      </w:r>
    </w:p>
    <w:p w:rsidR="00322558" w:rsidRDefault="00322558" w:rsidP="00322558">
      <w:pPr>
        <w:spacing w:after="120"/>
        <w:ind w:right="720"/>
        <w:rPr>
          <w:sz w:val="21"/>
          <w:szCs w:val="21"/>
        </w:rPr>
      </w:pPr>
      <w:r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br/>
      </w:r>
      <w:r>
        <w:rPr>
          <w:rFonts w:ascii="Calibri" w:eastAsia="Calibri" w:hAnsi="Calibri" w:cs="Calibri"/>
          <w:b/>
          <w:sz w:val="21"/>
          <w:szCs w:val="21"/>
        </w:rPr>
        <w:t xml:space="preserve">Certification on Data Science Career Program Springboard </w:t>
      </w:r>
      <w:r>
        <w:rPr>
          <w:rFonts w:ascii="Calibri" w:eastAsia="Calibri" w:hAnsi="Calibri" w:cs="Calibri"/>
          <w:sz w:val="21"/>
          <w:szCs w:val="21"/>
        </w:rPr>
        <w:t xml:space="preserve">A six-month online self-learning with 1-1 expert mentorship program </w:t>
      </w:r>
    </w:p>
    <w:p w:rsidR="00322558" w:rsidRDefault="00322558" w:rsidP="00322558">
      <w:pPr>
        <w:spacing w:after="120"/>
        <w:ind w:right="720"/>
        <w:rPr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Capstone Project</w:t>
      </w:r>
      <w:r w:rsidR="007D4697">
        <w:rPr>
          <w:rFonts w:ascii="Calibri" w:eastAsia="Calibri" w:hAnsi="Calibri" w:cs="Calibri"/>
          <w:i/>
          <w:sz w:val="21"/>
          <w:szCs w:val="21"/>
        </w:rPr>
        <w:t xml:space="preserve"> #</w:t>
      </w:r>
      <w:r>
        <w:rPr>
          <w:rFonts w:ascii="Calibri" w:eastAsia="Calibri" w:hAnsi="Calibri" w:cs="Calibri"/>
          <w:i/>
          <w:sz w:val="21"/>
          <w:szCs w:val="21"/>
        </w:rPr>
        <w:t>1:  Pre</w:t>
      </w:r>
      <w:r w:rsidR="007D4697">
        <w:rPr>
          <w:rFonts w:ascii="Calibri" w:eastAsia="Calibri" w:hAnsi="Calibri" w:cs="Calibri"/>
          <w:i/>
          <w:sz w:val="21"/>
          <w:szCs w:val="21"/>
        </w:rPr>
        <w:t xml:space="preserve">diction of Vessel Arrival Time </w:t>
      </w:r>
      <w:r>
        <w:rPr>
          <w:rFonts w:ascii="Calibri" w:eastAsia="Calibri" w:hAnsi="Calibri" w:cs="Calibri"/>
          <w:i/>
          <w:sz w:val="21"/>
          <w:szCs w:val="21"/>
        </w:rPr>
        <w:t>using AIS data</w:t>
      </w:r>
    </w:p>
    <w:p w:rsidR="00322558" w:rsidRDefault="00322558" w:rsidP="00322558">
      <w:pPr>
        <w:spacing w:after="120"/>
        <w:ind w:right="720"/>
        <w:rPr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Capstone Project</w:t>
      </w:r>
      <w:r w:rsidR="007D4697">
        <w:rPr>
          <w:rFonts w:ascii="Calibri" w:eastAsia="Calibri" w:hAnsi="Calibri" w:cs="Calibri"/>
          <w:i/>
          <w:sz w:val="21"/>
          <w:szCs w:val="21"/>
        </w:rPr>
        <w:t xml:space="preserve"> #2</w:t>
      </w:r>
      <w:r>
        <w:rPr>
          <w:rFonts w:ascii="Calibri" w:eastAsia="Calibri" w:hAnsi="Calibri" w:cs="Calibri"/>
          <w:i/>
          <w:sz w:val="21"/>
          <w:szCs w:val="21"/>
        </w:rPr>
        <w:t xml:space="preserve">:  </w:t>
      </w:r>
      <w:r w:rsidR="007D4697">
        <w:rPr>
          <w:rFonts w:ascii="Calibri" w:eastAsia="Calibri" w:hAnsi="Calibri" w:cs="Calibri"/>
          <w:i/>
          <w:sz w:val="21"/>
          <w:szCs w:val="21"/>
        </w:rPr>
        <w:t>Prediction of Return Date of Empty Containers by Customers</w:t>
      </w:r>
    </w:p>
    <w:p w:rsidR="00322558" w:rsidRDefault="00322558" w:rsidP="00322558">
      <w:pPr>
        <w:spacing w:after="120"/>
        <w:ind w:right="720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Master of Science in Mathematics 2006 </w:t>
      </w:r>
      <w:r w:rsidR="007D4697">
        <w:rPr>
          <w:rFonts w:ascii="Calibri" w:eastAsia="Calibri" w:hAnsi="Calibri" w:cs="Calibri"/>
          <w:b/>
          <w:sz w:val="21"/>
          <w:szCs w:val="21"/>
        </w:rPr>
        <w:t>(GPA: 3.3)</w:t>
      </w:r>
      <w:r>
        <w:rPr>
          <w:rFonts w:ascii="Calibri" w:eastAsia="Calibri" w:hAnsi="Calibri" w:cs="Calibri"/>
          <w:sz w:val="21"/>
          <w:szCs w:val="21"/>
        </w:rPr>
        <w:br/>
      </w:r>
      <w:proofErr w:type="spellStart"/>
      <w:r>
        <w:rPr>
          <w:rFonts w:ascii="Calibri" w:eastAsia="Calibri" w:hAnsi="Calibri" w:cs="Calibri"/>
          <w:sz w:val="21"/>
          <w:szCs w:val="21"/>
        </w:rPr>
        <w:t>De</w:t>
      </w:r>
      <w:r w:rsidR="007D4697"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Salle University, Manila, </w:t>
      </w:r>
      <w:proofErr w:type="spellStart"/>
      <w:r>
        <w:rPr>
          <w:rFonts w:ascii="Calibri" w:eastAsia="Calibri" w:hAnsi="Calibri" w:cs="Calibri"/>
          <w:sz w:val="21"/>
          <w:szCs w:val="21"/>
        </w:rPr>
        <w:t>Phils</w:t>
      </w:r>
      <w:proofErr w:type="spellEnd"/>
    </w:p>
    <w:p w:rsidR="00322558" w:rsidRDefault="00322558" w:rsidP="00322558">
      <w:pPr>
        <w:spacing w:after="120"/>
        <w:ind w:right="72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Bachelor of Science in Mathematics and Statistics 1993</w:t>
      </w:r>
      <w:r w:rsidR="007D4697">
        <w:rPr>
          <w:rFonts w:ascii="Calibri" w:eastAsia="Calibri" w:hAnsi="Calibri" w:cs="Calibri"/>
          <w:b/>
          <w:sz w:val="21"/>
          <w:szCs w:val="21"/>
        </w:rPr>
        <w:t xml:space="preserve"> (GPA: 3.5 With honors)</w:t>
      </w:r>
    </w:p>
    <w:p w:rsidR="00322558" w:rsidRDefault="00322558" w:rsidP="00322558">
      <w:pPr>
        <w:spacing w:after="120"/>
        <w:ind w:right="72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University of the East Manila, </w:t>
      </w:r>
      <w:proofErr w:type="spellStart"/>
      <w:r>
        <w:rPr>
          <w:rFonts w:ascii="Calibri" w:eastAsia="Calibri" w:hAnsi="Calibri" w:cs="Calibri"/>
          <w:sz w:val="21"/>
          <w:szCs w:val="21"/>
        </w:rPr>
        <w:t>Phils</w:t>
      </w:r>
      <w:proofErr w:type="spellEnd"/>
    </w:p>
    <w:p w:rsidR="00322558" w:rsidRPr="00322558" w:rsidRDefault="00322558" w:rsidP="00322558">
      <w:pPr>
        <w:tabs>
          <w:tab w:val="left" w:pos="220"/>
          <w:tab w:val="left" w:pos="462"/>
        </w:tabs>
        <w:spacing w:line="276" w:lineRule="auto"/>
        <w:ind w:right="720"/>
        <w:rPr>
          <w:sz w:val="21"/>
          <w:szCs w:val="21"/>
        </w:rPr>
      </w:pPr>
    </w:p>
    <w:sectPr w:rsidR="00322558" w:rsidRPr="0032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 Light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7D69"/>
    <w:multiLevelType w:val="multilevel"/>
    <w:tmpl w:val="EDDEE99E"/>
    <w:lvl w:ilvl="0">
      <w:start w:val="1"/>
      <w:numFmt w:val="bullet"/>
      <w:lvlText w:val="●"/>
      <w:lvlJc w:val="left"/>
      <w:pPr>
        <w:ind w:left="940" w:firstLine="1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60" w:firstLine="2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80" w:firstLine="4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00" w:firstLine="5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20" w:firstLine="7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40" w:firstLine="8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60" w:firstLine="10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80" w:firstLine="11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00" w:firstLine="1304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2558"/>
    <w:rsid w:val="00322558"/>
    <w:rsid w:val="00336E4A"/>
    <w:rsid w:val="005D3CAB"/>
    <w:rsid w:val="007D4697"/>
    <w:rsid w:val="00AD766D"/>
    <w:rsid w:val="00CF1931"/>
    <w:rsid w:val="00F5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00F970"/>
  <w15:chartTrackingRefBased/>
  <w15:docId w15:val="{807E4D47-85EE-4669-AAC1-23E11003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2558"/>
    <w:pPr>
      <w:widowControl w:val="0"/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5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55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7371893/anonyxmo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onyXmo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-bacoy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se.bacoy.d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bacoy3.wixsite.com/data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JOSE BACOY (ISDC-ISD-OOCLL/SNT)</cp:lastModifiedBy>
  <cp:revision>5</cp:revision>
  <dcterms:created xsi:type="dcterms:W3CDTF">2017-06-20T20:58:00Z</dcterms:created>
  <dcterms:modified xsi:type="dcterms:W3CDTF">2017-08-04T03:08:00Z</dcterms:modified>
</cp:coreProperties>
</file>