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start"/>
        <w:rPr>
          <w:rFonts w:ascii="TH Sarabun New" w:hAnsi="TH Sarabun New" w:cs="TH Sarabun New"/>
        </w:rPr>
      </w:pP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12395B"/>
          <w:sz w:val="48"/>
          <w:szCs w:val="48"/>
        </w:rPr>
        <w:t xml:space="preserve">ใบงานครั้งที่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12395B"/>
          <w:sz w:val="48"/>
          <w:szCs w:val="48"/>
        </w:rPr>
        <w:t xml:space="preserve">2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12395B"/>
          <w:sz w:val="48"/>
          <w:szCs w:val="48"/>
        </w:rPr>
        <w:t>ออกแบบกรณีทดสอบ</w:t>
      </w:r>
    </w:p>
    <w:p>
      <w:pPr>
        <w:pStyle w:val="Normal"/>
        <w:spacing w:before="0" w:after="200"/>
        <w:rPr>
          <w:rFonts w:ascii="TH Sarabun New" w:hAnsi="TH Sarabun New" w:cs="TH Sarabun New"/>
        </w:rPr>
      </w:pP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0E7C86"/>
          <w:sz w:val="32"/>
          <w:szCs w:val="32"/>
        </w:rPr>
        <w:t xml:space="preserve">ENGSE601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0E7C86"/>
          <w:sz w:val="32"/>
          <w:szCs w:val="32"/>
        </w:rPr>
        <w:t xml:space="preserve">การตรวจสอบความสมเหตุสมผลและการทวนสอบซอฟต์แวร์ ส่งก่อนเริ่มเรียนครั้งที่ </w:t>
      </w: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0E7C86"/>
          <w:sz w:val="32"/>
          <w:szCs w:val="32"/>
        </w:rPr>
        <w:t>3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</w:tblPr>
      <w:tblGrid>
        <w:gridCol w:w="2706"/>
        <w:gridCol w:w="1082"/>
        <w:gridCol w:w="902"/>
        <w:gridCol w:w="1982"/>
        <w:gridCol w:w="2348"/>
      </w:tblGrid>
      <w:tr>
        <w:trPr>
          <w:tblHeader w:val="true"/>
          <w:cantSplit/>
        </w:trPr>
        <w:tc>
          <w:tcPr>
            <w:tcW w:w="2706" w:type="dxa"/>
            <w:tcBorders>
              <w:top w:val="single" w:sz="4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ส่วน</w:t>
            </w:r>
          </w:p>
        </w:tc>
        <w:tc>
          <w:tcPr>
            <w:tcW w:w="1082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ทำแบบ</w:t>
            </w:r>
          </w:p>
        </w:tc>
        <w:tc>
          <w:tcPr>
            <w:tcW w:w="902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คะแนน</w:t>
            </w:r>
          </w:p>
        </w:tc>
        <w:tc>
          <w:tcPr>
            <w:tcW w:w="1982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นับเข้า</w:t>
            </w:r>
          </w:p>
        </w:tc>
        <w:tc>
          <w:tcPr>
            <w:tcW w:w="2348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ชื่อไฟล์ที่ส่ง</w:t>
            </w:r>
          </w:p>
        </w:tc>
      </w:tr>
      <w:tr>
        <w:trPr>
          <w:cantSplit/>
        </w:trPr>
        <w:tc>
          <w:tcPr>
            <w:tcW w:w="2706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A </w:t>
            </w: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ซ้อมข้อสอบส่วนที่ </w:t>
            </w: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2</w:t>
            </w:r>
          </w:p>
        </w:tc>
        <w:tc>
          <w:tcPr>
            <w:tcW w:w="1082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รายบุคคล</w:t>
            </w:r>
          </w:p>
        </w:tc>
        <w:tc>
          <w:tcPr>
            <w:tcW w:w="902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30</w:t>
            </w:r>
          </w:p>
        </w:tc>
        <w:tc>
          <w:tcPr>
            <w:tcW w:w="1982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แบบฝึกรายบุคคล</w:t>
            </w:r>
          </w:p>
        </w:tc>
        <w:tc>
          <w:tcPr>
            <w:tcW w:w="2348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S2-A_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รหัสนักศึกษา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.pdf</w:t>
            </w:r>
          </w:p>
        </w:tc>
      </w:tr>
      <w:tr>
        <w:trPr>
          <w:cantSplit/>
        </w:trPr>
        <w:tc>
          <w:tcPr>
            <w:tcW w:w="2706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fill="F4F8F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B </w:t>
            </w: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ชุดกรณีทดสอบของ </w:t>
            </w: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feature </w:t>
            </w: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ทีม</w:t>
            </w:r>
          </w:p>
        </w:tc>
        <w:tc>
          <w:tcPr>
            <w:tcW w:w="1082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F4F8F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กลุ่ม</w:t>
            </w:r>
          </w:p>
        </w:tc>
        <w:tc>
          <w:tcPr>
            <w:tcW w:w="902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F4F8F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20</w:t>
            </w:r>
          </w:p>
        </w:tc>
        <w:tc>
          <w:tcPr>
            <w:tcW w:w="1982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F4F8F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Mini Evidence Pack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ส่วนที่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2</w:t>
            </w:r>
          </w:p>
        </w:tc>
        <w:tc>
          <w:tcPr>
            <w:tcW w:w="2348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fill="F4F8F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S2-B_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ชื่อทีม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.pdf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ผู้ส่งหลัก</w:t>
            </w:r>
          </w:p>
        </w:tc>
      </w:tr>
    </w:tbl>
    <w:p>
      <w:pPr>
        <w:pStyle w:val="Normal"/>
        <w:spacing w:before="0" w:after="80"/>
        <w:rPr>
          <w:rFonts w:ascii="TH Sarabun New" w:hAnsi="TH Sarabun New" w:cs="TH Sarabun New"/>
        </w:rPr>
      </w:pPr>
      <w:r>
        <w:rPr>
          <w:rFonts w:cs="TH Sarabun New" w:ascii="TH Sarabun New" w:hAnsi="TH Sarabun New"/>
        </w:rPr>
      </w:r>
    </w:p>
    <w:tbl>
      <w:tblPr>
        <w:tblW w:w="902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020"/>
      </w:tblGrid>
      <w:tr>
        <w:trPr>
          <w:cantSplit/>
        </w:trPr>
        <w:tc>
          <w:tcPr>
            <w:tcW w:w="9020" w:type="dxa"/>
            <w:tcBorders>
              <w:top w:val="single" w:sz="4" w:space="0" w:color="C25A20"/>
              <w:start w:val="single" w:sz="16" w:space="0" w:color="C25A20"/>
              <w:bottom w:val="single" w:sz="4" w:space="0" w:color="C25A20"/>
              <w:end w:val="single" w:sz="4" w:space="0" w:color="C25A20"/>
            </w:tcBorders>
            <w:shd w:fill="FBEEE4" w:val="clear"/>
          </w:tcPr>
          <w:p>
            <w:pPr>
              <w:pStyle w:val="Normal"/>
              <w:spacing w:before="40" w:after="20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C25A20"/>
                <w:sz w:val="29"/>
                <w:szCs w:val="29"/>
              </w:rPr>
              <w:t>ก่อนเริ่ม</w:t>
            </w:r>
          </w:p>
          <w:p>
            <w:pPr>
              <w:pStyle w:val="Normal"/>
              <w:spacing w:lineRule="auto" w:line="262" w:before="0" w:after="3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ดูวิธีทำจาก “แนวทางการทำใบงานครั้งที่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2”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>ซึ่งทำตัวอย่างให้ดูทุกข้อด้วยโจทย์อื่น</w:t>
            </w:r>
          </w:p>
          <w:p>
            <w:pPr>
              <w:pStyle w:val="Normal"/>
              <w:spacing w:lineRule="auto" w:line="262" w:before="0" w:after="3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>เอกสารที่ใช้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: CaseX SRS v1.1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เอกสารประกอบการสอนครั้งที่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2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กฎที่มีป้าย “สมมติ” เป็นกฎที่สร้างขึ้นเพื่อฝึก ไม่ได้อยู่ใน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>SRS</w:t>
            </w:r>
          </w:p>
          <w:p>
            <w:pPr>
              <w:pStyle w:val="Normal"/>
              <w:spacing w:lineRule="auto" w:line="262" w:before="0" w:after="3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ส่วน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A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ทำคนเดียว เขียนด้วยคำของตัวเอง ครั้งที่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3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ผู้สอนจะสุ่มถามให้อธิบายข้อ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>ปากเปล่า</w:t>
            </w:r>
          </w:p>
          <w:p>
            <w:pPr>
              <w:pStyle w:val="Normal"/>
              <w:spacing w:lineRule="auto" w:line="262" w:before="0" w:after="4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ส่วน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B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ยังไม่ต้องรันกรณีทดสอบ ห้ามมีคอลัมน์ผลจริงหรือ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Pass/Fail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การรันอยู่ในครั้งที่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3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ดูตัวอย่างบทที่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3.5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ของ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Case X Mini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>เป็นแม่แบบ</w:t>
            </w:r>
          </w:p>
          <w:p>
            <w:pPr>
              <w:pStyle w:val="Normal"/>
              <w:spacing w:lineRule="auto" w:line="262" w:before="0" w:after="4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ส่งผ่าน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Google Form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>ของครั้งนี้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: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ทุกคนอัปโหลดส่วน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A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ของตนเอง ผู้ส่งหลักของทีมอัปโหลดส่วน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B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เพิ่มหนึ่งไฟล์ สมาชิกคนอื่นไม่ต้องส่งส่วน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B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>เลือกรหัสทีมให้ตรงกับทะเบียนทีม</w:t>
            </w:r>
          </w:p>
        </w:tc>
      </w:tr>
    </w:tbl>
    <w:p>
      <w:pPr>
        <w:pStyle w:val="Heading1"/>
        <w:keepNext w:val="true"/>
        <w:pBdr>
          <w:bottom w:val="single" w:sz="6" w:space="4" w:color="0E7C86"/>
        </w:pBdr>
        <w:spacing w:before="0" w:after="100"/>
        <w:rPr>
          <w:rFonts w:ascii="TH Sarabun New" w:hAnsi="TH Sarabun New" w:eastAsia="TH Sarabun New" w:cs="TH Sarabun New"/>
          <w:b/>
          <w:bCs/>
          <w:i w:val="false"/>
          <w:iCs w:val="false"/>
          <w:color w:val="12395B"/>
          <w:sz w:val="36"/>
          <w:szCs w:val="36"/>
        </w:rPr>
      </w:pPr>
      <w:r>
        <w:rPr>
          <w:rFonts w:eastAsia="TH Sarabun New" w:cs="TH Sarabun New" w:ascii="TH Sarabun New" w:hAnsi="TH Sarabun New"/>
          <w:b/>
          <w:bCs/>
          <w:i w:val="false"/>
          <w:iCs w:val="false"/>
          <w:color w:val="12395B"/>
          <w:sz w:val="36"/>
          <w:szCs w:val="36"/>
        </w:rPr>
      </w:r>
    </w:p>
    <w:p>
      <w:pPr>
        <w:pStyle w:val="Heading1"/>
        <w:pBdr>
          <w:bottom w:val="single" w:sz="6" w:space="4" w:color="0E7C86"/>
        </w:pBdr>
        <w:spacing w:before="0" w:after="100"/>
        <w:rPr>
          <w:rFonts w:ascii="TH Sarabun New" w:hAnsi="TH Sarabun New" w:cs="TH Sarabun New"/>
        </w:rPr>
      </w:pP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12395B"/>
          <w:sz w:val="36"/>
          <w:szCs w:val="36"/>
        </w:rPr>
        <w:t xml:space="preserve">ส่วน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12395B"/>
          <w:sz w:val="36"/>
          <w:szCs w:val="36"/>
        </w:rPr>
        <w:t xml:space="preserve">B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12395B"/>
          <w:sz w:val="36"/>
          <w:szCs w:val="36"/>
        </w:rPr>
        <w:t xml:space="preserve">งานกลุ่ม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12395B"/>
          <w:sz w:val="36"/>
          <w:szCs w:val="36"/>
        </w:rPr>
        <w:t xml:space="preserve">(20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12395B"/>
          <w:sz w:val="36"/>
          <w:szCs w:val="36"/>
        </w:rPr>
        <w:t>คะแนน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12395B"/>
          <w:sz w:val="36"/>
          <w:szCs w:val="36"/>
        </w:rPr>
        <w:t>)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</w:tblPr>
      <w:tblGrid>
        <w:gridCol w:w="1260"/>
        <w:gridCol w:w="1350"/>
        <w:gridCol w:w="2159"/>
        <w:gridCol w:w="4251"/>
      </w:tblGrid>
      <w:tr>
        <w:trPr>
          <w:cantSplit/>
        </w:trPr>
        <w:tc>
          <w:tcPr>
            <w:tcW w:w="1260" w:type="dxa"/>
            <w:tcBorders>
              <w:top w:val="single" w:sz="4" w:space="0" w:color="C25A20"/>
              <w:start w:val="single" w:sz="16" w:space="0" w:color="C25A20"/>
            </w:tcBorders>
            <w:shd w:fill="EDF3F7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ชื่อทีม</w:t>
            </w:r>
          </w:p>
        </w:tc>
        <w:tc>
          <w:tcPr>
            <w:tcW w:w="1350" w:type="dxa"/>
            <w:tcBorders>
              <w:top w:val="single" w:sz="4" w:space="0" w:color="C25A20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ScamGuard</w:t>
            </w:r>
          </w:p>
        </w:tc>
        <w:tc>
          <w:tcPr>
            <w:tcW w:w="2159" w:type="dxa"/>
            <w:tcBorders>
              <w:top w:val="single" w:sz="4" w:space="0" w:color="C25A20"/>
            </w:tcBorders>
            <w:shd w:fill="EDF3F7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feature (</w:t>
            </w: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เดิมจากครั้งที่ </w:t>
            </w: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1)</w:t>
            </w:r>
          </w:p>
        </w:tc>
        <w:tc>
          <w:tcPr>
            <w:tcW w:w="4251" w:type="dxa"/>
            <w:tcBorders>
              <w:top w:val="single" w:sz="4" w:space="0" w:color="C25A20"/>
              <w:end w:val="single" w:sz="4" w:space="0" w:color="C25A20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การสมัครสมาชิกและการจัดการความยินยอม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2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ระดับ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(System Consent + Research Consent)</w:t>
            </w:r>
          </w:p>
        </w:tc>
      </w:tr>
      <w:tr>
        <w:trPr>
          <w:cantSplit/>
        </w:trPr>
        <w:tc>
          <w:tcPr>
            <w:tcW w:w="9020" w:type="dxa"/>
            <w:gridSpan w:val="4"/>
            <w:tcBorders>
              <w:start w:val="single" w:sz="16" w:space="0" w:color="C25A20"/>
              <w:bottom w:val="single" w:sz="4" w:space="0" w:color="C25A20"/>
              <w:end w:val="single" w:sz="4" w:space="0" w:color="C25A20"/>
            </w:tcBorders>
            <w:shd w:fill="FBEEE4" w:val="clear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pStyle w:val="Normal"/>
              <w:spacing w:before="40" w:after="20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C25A20"/>
                <w:sz w:val="29"/>
                <w:szCs w:val="29"/>
              </w:rPr>
              <w:t>ข้อกำหนด</w:t>
            </w:r>
          </w:p>
          <w:p>
            <w:pPr>
              <w:pStyle w:val="Normal"/>
              <w:spacing w:lineRule="auto" w:line="262" w:before="0" w:after="3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ใช้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feature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เดิมจากใบงานครั้งที่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>ถ้าจำเป็นต้องเปลี่ยน ให้เขียนเหตุผล</w:t>
            </w:r>
          </w:p>
          <w:p>
            <w:pPr>
              <w:pStyle w:val="Normal"/>
              <w:spacing w:lineRule="auto" w:line="262" w:before="0" w:after="3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ความต้องการที่เขียนย้อนหลังให้ติดป้าย “สร้างย้อนหลัง” ไม่หักคะแนน แต่ติดป้ายไม่ตรงความจริงได้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0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>ในขั้นนั้น</w:t>
            </w:r>
          </w:p>
          <w:p>
            <w:pPr>
              <w:pStyle w:val="Normal"/>
              <w:spacing w:lineRule="auto" w:line="262" w:before="0" w:after="3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ยังไม่ต้องรัน ห้ามมีคอลัมน์ผลจริงหรือ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>Pass/Fail</w:t>
            </w:r>
          </w:p>
          <w:p>
            <w:pPr>
              <w:pStyle w:val="Normal"/>
              <w:spacing w:lineRule="auto" w:line="262" w:before="0" w:after="4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>ค่าที่ป้อนห้ามใช้ชื่อ อีเมล หรือรหัสนักศึกษาของคนจริง</w:t>
            </w:r>
          </w:p>
        </w:tc>
      </w:tr>
    </w:tbl>
    <w:p>
      <w:pPr>
        <w:pStyle w:val="Normal"/>
        <w:spacing w:lineRule="auto" w:line="264" w:before="140" w:after="60"/>
        <w:jc w:val="start"/>
        <w:rPr>
          <w:rFonts w:ascii="TH Sarabun New" w:hAnsi="TH Sarabun New" w:eastAsia="TH Sarabun New" w:cs="TH Sarabun New"/>
          <w:b/>
          <w:bCs/>
          <w:i w:val="false"/>
          <w:iCs w:val="false"/>
          <w:color w:val="12395B"/>
          <w:sz w:val="30"/>
          <w:szCs w:val="30"/>
        </w:rPr>
      </w:pPr>
      <w:r>
        <w:rPr>
          <w:rFonts w:eastAsia="TH Sarabun New" w:cs="TH Sarabun New" w:ascii="TH Sarabun New" w:hAnsi="TH Sarabun New"/>
          <w:b/>
          <w:bCs/>
          <w:i w:val="false"/>
          <w:iCs w:val="false"/>
          <w:color w:val="12395B"/>
          <w:sz w:val="30"/>
          <w:szCs w:val="30"/>
        </w:rPr>
      </w:r>
      <w:r>
        <w:br w:type="page"/>
      </w:r>
    </w:p>
    <w:p>
      <w:pPr>
        <w:pStyle w:val="Normal"/>
        <w:spacing w:lineRule="auto" w:line="264" w:before="0" w:after="60"/>
        <w:jc w:val="start"/>
        <w:rPr>
          <w:rFonts w:ascii="TH Sarabun New" w:hAnsi="TH Sarabun New" w:cs="TH Sarabun New"/>
        </w:rPr>
      </w:pP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12395B"/>
          <w:sz w:val="30"/>
          <w:szCs w:val="30"/>
        </w:rPr>
        <w:t xml:space="preserve">ขั้นที่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1 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ความต้องการและเกณฑ์การยอมรับของ </w:t>
      </w: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feature 3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ถึง </w:t>
      </w: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5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>ข้อ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28"/>
          <w:szCs w:val="28"/>
        </w:rPr>
        <w:t xml:space="preserve">  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(4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28"/>
          <w:szCs w:val="28"/>
        </w:rPr>
        <w:t>คะแนน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>)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</w:tblPr>
      <w:tblGrid>
        <w:gridCol w:w="902"/>
        <w:gridCol w:w="2706"/>
        <w:gridCol w:w="3608"/>
        <w:gridCol w:w="1804"/>
      </w:tblGrid>
      <w:tr>
        <w:trPr>
          <w:tblHeader w:val="true"/>
          <w:cantSplit/>
        </w:trPr>
        <w:tc>
          <w:tcPr>
            <w:tcW w:w="902" w:type="dxa"/>
            <w:tcBorders>
              <w:top w:val="single" w:sz="4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>REQ</w:t>
            </w:r>
          </w:p>
        </w:tc>
        <w:tc>
          <w:tcPr>
            <w:tcW w:w="2706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ความต้องการ </w:t>
            </w: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>(</w:t>
            </w: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>ระบบต้อง…</w:t>
            </w: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>)</w:t>
            </w:r>
          </w:p>
        </w:tc>
        <w:tc>
          <w:tcPr>
            <w:tcW w:w="3608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เกณฑ์การยอมรับ </w:t>
            </w: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>Given / When / Then</w:t>
            </w:r>
          </w:p>
        </w:tc>
        <w:tc>
          <w:tcPr>
            <w:tcW w:w="1804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>ที่มา</w:t>
            </w:r>
          </w:p>
        </w:tc>
      </w:tr>
      <w:tr>
        <w:trPr>
          <w:cantSplit/>
        </w:trPr>
        <w:tc>
          <w:tcPr>
            <w:tcW w:w="902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REQ-01</w:t>
            </w:r>
          </w:p>
        </w:tc>
        <w:tc>
          <w:tcPr>
            <w:tcW w:w="2706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ระบบต้องปฏิเสธการสมัครสมาชิกเมื่อรหัสผ่านยาวน้อยกว่า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8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ตัวอักษร</w:t>
            </w:r>
          </w:p>
        </w:tc>
        <w:tc>
          <w:tcPr>
            <w:tcW w:w="3608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Given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มีอีเมลที่ยังไม่ซ้ำและ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>System Consent = true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When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ส่งคำขอสมัครที่มีรหัสผ่านยาว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7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ตัวอักษร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Then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ระบบตอบ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HTTP 400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พร้อมข้อความ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"Password must be at least 8 characters"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และไม่สร้างผู้ใช้หรือ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>consent log</w:t>
            </w:r>
          </w:p>
        </w:tc>
        <w:tc>
          <w:tcPr>
            <w:tcW w:w="1804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มีก่อนพัฒนา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FR-AUTH-01 AC-4</w:t>
            </w:r>
          </w:p>
        </w:tc>
      </w:tr>
      <w:tr>
        <w:trPr>
          <w:cantSplit/>
        </w:trPr>
        <w:tc>
          <w:tcPr>
            <w:tcW w:w="902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REQ-02</w:t>
            </w:r>
          </w:p>
        </w:tc>
        <w:tc>
          <w:tcPr>
            <w:tcW w:w="2706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ระบบต้องปฏิเสธการสมัครสมาชิกเมื่อใช้อีเมลที่มีอยู่ในระบบแล้ว</w:t>
            </w:r>
          </w:p>
        </w:tc>
        <w:tc>
          <w:tcPr>
            <w:tcW w:w="3608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Given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มีผู้ใช้ที่ใช้อีเมล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test.user01@example.com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อยู่แล้ว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When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ส่งคำขอสมัครใหม่ด้วยอีเมลเดียวกัน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Then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ระบบตอบ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HTTP 400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พร้อมข้อความ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"Email already registered"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และจำนวนผู้ใช้ไม่เพิ่มขึ้น</w:t>
            </w:r>
          </w:p>
        </w:tc>
        <w:tc>
          <w:tcPr>
            <w:tcW w:w="1804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มีก่อนพัฒนา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FR-AUTH-01 AC-2</w:t>
            </w:r>
          </w:p>
        </w:tc>
      </w:tr>
      <w:tr>
        <w:trPr>
          <w:cantSplit/>
        </w:trPr>
        <w:tc>
          <w:tcPr>
            <w:tcW w:w="902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REQ-03</w:t>
            </w:r>
          </w:p>
        </w:tc>
        <w:tc>
          <w:tcPr>
            <w:tcW w:w="2706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ระบบต้องปฏิเสธการสมัครสมาชิกเมื่อผู้สมัครไม่ยอมรับ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System Consent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และต้องไม่สร้างผู้ใช้หรือหลักฐาน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consent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ใด ๆ</w:t>
            </w:r>
          </w:p>
        </w:tc>
        <w:tc>
          <w:tcPr>
            <w:tcW w:w="3608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Given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มีอีเมลที่ยังไม่ซ้ำ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When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ส่งคำขอสมัครที่ระบุ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System Consent = false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โดยเรียกใช้งานจากหน้าจอสมัครสมาชิกโดยตรง ไม่ผ่านการกดปุ่มบนหน้าจอ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Then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ระบบตอบ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HTTP 400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พร้อมข้อความ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"System consent is required"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และไม่มีทั้งผู้ใช้และ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consent log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เพิ่มขึ้น</w:t>
            </w:r>
          </w:p>
        </w:tc>
        <w:tc>
          <w:tcPr>
            <w:tcW w:w="1804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มีก่อนพัฒนา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FR-AUTH-01 AC-5</w:t>
            </w:r>
          </w:p>
        </w:tc>
      </w:tr>
      <w:tr>
        <w:trPr>
          <w:cantSplit/>
        </w:trPr>
        <w:tc>
          <w:tcPr>
            <w:tcW w:w="902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REQ-04</w:t>
            </w:r>
          </w:p>
        </w:tc>
        <w:tc>
          <w:tcPr>
            <w:tcW w:w="2706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</w:rPr>
              <w:t xml:space="preserve">ระบบต้องบันทึก เปลี่ยน และถอน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</w:rPr>
              <w:t xml:space="preserve">Research Consent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</w:rPr>
              <w:t>ตามคำตอบจริงของผู้ใช้ และไม่บล็อกการสมัครเมื่อผู้ใช้ไม่ยอมรับ</w:t>
            </w:r>
          </w:p>
        </w:tc>
        <w:tc>
          <w:tcPr>
            <w:tcW w:w="3608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cs="TH Sarabun New" w:ascii="TH Sarabun New" w:hAnsi="TH Sarabun New"/>
                <w:b w:val="false"/>
                <w:bCs w:val="false"/>
                <w:sz w:val="26"/>
              </w:rPr>
              <w:t xml:space="preserve">Given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</w:rPr>
              <w:t xml:space="preserve">มีอีเมลใหม่หรือผู้ใช้ที่สมัครแล้ว และ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</w:rPr>
              <w:t>System Consent = true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cs="TH Sarabun New" w:ascii="TH Sarabun New" w:hAnsi="TH Sarabun New"/>
                <w:b w:val="false"/>
                <w:bCs w:val="false"/>
                <w:sz w:val="26"/>
              </w:rPr>
              <w:t xml:space="preserve">When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</w:rPr>
              <w:t xml:space="preserve">ผู้ใช้สมัครโดยไม่ยินยอม หรือขอถอน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</w:rPr>
              <w:t xml:space="preserve">Research Consent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</w:rPr>
              <w:t>ภายหลัง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cs="TH Sarabun New" w:ascii="TH Sarabun New" w:hAnsi="TH Sarabun New"/>
                <w:b w:val="false"/>
                <w:bCs w:val="false"/>
                <w:sz w:val="26"/>
              </w:rPr>
              <w:t xml:space="preserve">Then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</w:rPr>
              <w:t xml:space="preserve">ระบบรับคำขอได้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</w:rPr>
              <w:t xml:space="preserve">(201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</w:rPr>
              <w:t xml:space="preserve">สมัคร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</w:rPr>
              <w:t xml:space="preserve">/ 200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</w:rPr>
              <w:t>ถอน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</w:rPr>
              <w:t xml:space="preserve">)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</w:rPr>
              <w:t xml:space="preserve">และบันทึกค่าตามคำตอบ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</w:rPr>
              <w:t xml:space="preserve">(false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</w:rPr>
              <w:t>เมื่อไม่ยินยอม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</w:rPr>
              <w:t>/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</w:rPr>
              <w:t>ถอน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</w:rPr>
              <w:t xml:space="preserve">)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</w:rPr>
              <w:t>ไม่ใช่ค่าคงที่</w:t>
            </w:r>
          </w:p>
        </w:tc>
        <w:tc>
          <w:tcPr>
            <w:tcW w:w="1804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</w:rPr>
              <w:t xml:space="preserve">สร้างย้อนหลัง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</w:rPr>
              <w:t>FR-PDPA-01 AC-1/AC-2/AC-3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</w:rPr>
              <w:t xml:space="preserve">เพราะ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</w:rPr>
              <w:t>"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</w:rPr>
              <w:t>ต้องเป็นคำตอบของผู้ใช้จริง ไม่ใช่ค่าคงที่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</w:rPr>
              <w:t>"</w:t>
            </w:r>
          </w:p>
        </w:tc>
      </w:tr>
      <w:tr>
        <w:trPr>
          <w:cantSplit/>
        </w:trPr>
        <w:tc>
          <w:tcPr>
            <w:tcW w:w="902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REQ-05</w:t>
            </w:r>
          </w:p>
        </w:tc>
        <w:tc>
          <w:tcPr>
            <w:tcW w:w="2706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ระบบต้องให้ผู้ใช้อ่านประวัติการยินยอมของตนเองได้</w:t>
            </w:r>
          </w:p>
        </w:tc>
        <w:tc>
          <w:tcPr>
            <w:tcW w:w="3608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Given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ผู้ใช้เข้าสู่ระบบแล้วและมีประวัติการยินยอมอย่างน้อย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1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รายการ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When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ผู้ใช้เปิดประวัติการยินยอมของตน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Then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ระบบคืนรายการทั้งหมดของผู้ใช้คนนั้น พร้อมประเภท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consent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และเวลาที่บันทึก และไม่คืนข้อมูลของผู้ใช้อื่น</w:t>
            </w:r>
          </w:p>
        </w:tc>
        <w:tc>
          <w:tcPr>
            <w:tcW w:w="1804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มีก่อนพัฒนา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FR-PDPA-01 AC-5</w:t>
            </w:r>
          </w:p>
        </w:tc>
      </w:tr>
    </w:tbl>
    <w:p>
      <w:pPr>
        <w:pStyle w:val="Normal"/>
        <w:spacing w:lineRule="auto" w:line="264" w:before="140" w:after="60"/>
        <w:jc w:val="start"/>
        <w:rPr>
          <w:rFonts w:ascii="TH Sarabun New" w:hAnsi="TH Sarabun New" w:eastAsia="TH Sarabun New" w:cs="TH Sarabun New"/>
          <w:b/>
          <w:bCs/>
          <w:i w:val="false"/>
          <w:iCs w:val="false"/>
          <w:color w:val="12395B"/>
          <w:sz w:val="30"/>
          <w:szCs w:val="30"/>
        </w:rPr>
      </w:pPr>
      <w:r>
        <w:rPr>
          <w:rFonts w:eastAsia="TH Sarabun New" w:cs="TH Sarabun New" w:ascii="TH Sarabun New" w:hAnsi="TH Sarabun New"/>
          <w:b/>
          <w:bCs/>
          <w:i w:val="false"/>
          <w:iCs w:val="false"/>
          <w:color w:val="12395B"/>
          <w:sz w:val="30"/>
          <w:szCs w:val="30"/>
        </w:rPr>
      </w:r>
      <w:r>
        <w:br w:type="page"/>
      </w:r>
    </w:p>
    <w:p>
      <w:pPr>
        <w:pStyle w:val="Normal"/>
        <w:spacing w:lineRule="auto" w:line="264" w:before="0" w:after="60"/>
        <w:jc w:val="start"/>
        <w:rPr>
          <w:rFonts w:ascii="TH Sarabun New" w:hAnsi="TH Sarabun New" w:cs="TH Sarabun New"/>
        </w:rPr>
      </w:pP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12395B"/>
          <w:sz w:val="30"/>
          <w:szCs w:val="30"/>
        </w:rPr>
        <w:t xml:space="preserve">ขั้นที่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2 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เลือกเทคนิคของแต่ละความต้องการ และเขียนกลุ่ม ค่าขอบ หรือตารางตัดสินใจ อย่างน้อย </w:t>
      </w: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2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>ความต้องการ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28"/>
          <w:szCs w:val="28"/>
        </w:rPr>
        <w:t xml:space="preserve">  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(3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28"/>
          <w:szCs w:val="28"/>
        </w:rPr>
        <w:t>คะแนน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>)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</w:tblPr>
      <w:tblGrid>
        <w:gridCol w:w="1082"/>
        <w:gridCol w:w="2165"/>
        <w:gridCol w:w="5773"/>
      </w:tblGrid>
      <w:tr>
        <w:trPr>
          <w:tblHeader w:val="true"/>
          <w:cantSplit/>
        </w:trPr>
        <w:tc>
          <w:tcPr>
            <w:tcW w:w="1082" w:type="dxa"/>
            <w:tcBorders>
              <w:top w:val="single" w:sz="4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REQ</w:t>
            </w:r>
          </w:p>
        </w:tc>
        <w:tc>
          <w:tcPr>
            <w:tcW w:w="2165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เทคนิค</w:t>
            </w:r>
          </w:p>
        </w:tc>
        <w:tc>
          <w:tcPr>
            <w:tcW w:w="5773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กลุ่ม ค่าขอบ หรือกรณีในตาราง</w:t>
            </w:r>
          </w:p>
        </w:tc>
      </w:tr>
      <w:tr>
        <w:trPr>
          <w:cantSplit/>
        </w:trPr>
        <w:tc>
          <w:tcPr>
            <w:tcW w:w="1082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REQ-01</w:t>
            </w:r>
          </w:p>
        </w:tc>
        <w:tc>
          <w:tcPr>
            <w:tcW w:w="216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แบ่งกลุ่มข้อมูล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(EP) +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ค่าขอบ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(BVA)</w:t>
            </w:r>
          </w:p>
        </w:tc>
        <w:tc>
          <w:tcPr>
            <w:tcW w:w="577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กลุ่ม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: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ยาว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&lt; 8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ตัว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>(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ไม่ถูกต้อง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)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ยาว ≥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8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ตัว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>(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ถูกต้อง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>)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ค่าขอบ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>: 0 7 8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ชี้ว่า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0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เป็นขอบล่างของโดเมน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>(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รหัสผ่านว่าง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)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ส่วน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7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และ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8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เป็นขอบที่ระบบเปลี่ยนพฤติกรรม ค่า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1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อยู่ในกลุ่ม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invalid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เดียวกับ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0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จึงใช้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0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เป็นตัวแทน</w:t>
            </w:r>
          </w:p>
        </w:tc>
      </w:tr>
      <w:tr>
        <w:trPr>
          <w:cantSplit/>
        </w:trPr>
        <w:tc>
          <w:tcPr>
            <w:tcW w:w="1082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REQ-02</w:t>
            </w:r>
          </w:p>
        </w:tc>
        <w:tc>
          <w:tcPr>
            <w:tcW w:w="216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แบ่งกลุ่มข้อมูล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(EP) —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ค่าที่ระบบทำเหมือนกัน</w:t>
            </w:r>
          </w:p>
        </w:tc>
        <w:tc>
          <w:tcPr>
            <w:tcW w:w="577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กลุ่ม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: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อีเมลยังไม่ถูกใช้ อีเมลถูกใช้แล้ว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>(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เป็นตัวตัดสินใจ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>)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ไม่ต้องหาค่าขอบ เพราะค่าเป็นข้อความไม่ใช่ช่วงตัวเลข และระบบตรวจแค่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>"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มีแถวนี้อยู่ไหม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"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ไม่มีจุดที่ระบบเปลี่ยนพฤติกรรมภายในกลุ่ม</w:t>
            </w:r>
          </w:p>
        </w:tc>
      </w:tr>
      <w:tr>
        <w:trPr>
          <w:cantSplit/>
        </w:trPr>
        <w:tc>
          <w:tcPr>
            <w:tcW w:w="1082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REQ-03</w:t>
            </w:r>
          </w:p>
        </w:tc>
        <w:tc>
          <w:tcPr>
            <w:tcW w:w="2165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แบ่งกลุ่มข้อมูล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(EP)</w:t>
            </w:r>
          </w:p>
        </w:tc>
        <w:tc>
          <w:tcPr>
            <w:tcW w:w="5773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กลุ่ม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: System Consent = true (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ถูกต้อง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) = false (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ไม่ถูกต้อง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)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ไม่ส่งฟิลด์นี้มาเลย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(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ต้องถามว่าจะปฏิเสธหรือถือว่าเป็น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false)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กลุ่มที่สามเป็นกลุ่มที่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SRS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ไม่ได้ระบุผลไว้ ต้องยกเป็นประเด็นเปิด ไม่เดาผล</w:t>
            </w:r>
          </w:p>
        </w:tc>
      </w:tr>
      <w:tr>
        <w:trPr>
          <w:cantSplit/>
        </w:trPr>
        <w:tc>
          <w:tcPr>
            <w:tcW w:w="1082" w:type="dxa"/>
            <w:tcBorders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>REQ-04</w:t>
            </w:r>
          </w:p>
        </w:tc>
        <w:tc>
          <w:tcPr>
            <w:tcW w:w="2165" w:type="dxa"/>
            <w:tcBorders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แบ่งกลุ่มข้อมูล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>(EP)</w:t>
            </w:r>
          </w:p>
        </w:tc>
        <w:tc>
          <w:tcPr>
            <w:tcW w:w="5773" w:type="dxa"/>
            <w:tcBorders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กลุ่ม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: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ผู้ใช้เลือกยินยอมการใช้วิจัย ผู้ใช้เลือกไม่ยินยอม ผู้ใช้ถอนยินยอมภายหลัง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(AC-3)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ระบบถามผู้ใช้แต่ส่งค่าคงที่มาแทน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>(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ไม่ถูกต้อง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>)</w:t>
            </w:r>
          </w:p>
        </w:tc>
      </w:tr>
      <w:tr>
        <w:trPr>
          <w:cantSplit/>
        </w:trPr>
        <w:tc>
          <w:tcPr>
            <w:tcW w:w="1082" w:type="dxa"/>
            <w:tcBorders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>REQ-05</w:t>
            </w:r>
          </w:p>
        </w:tc>
        <w:tc>
          <w:tcPr>
            <w:tcW w:w="2165" w:type="dxa"/>
            <w:tcBorders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ตารางตัดสินใจ</w:t>
            </w:r>
          </w:p>
        </w:tc>
        <w:tc>
          <w:tcPr>
            <w:tcW w:w="5773" w:type="dxa"/>
            <w:tcBorders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C1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ผู้ใช้เข้าสู่ระบบแล้ว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C2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มีประวัติ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consent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ของผู้ใช้คนนั้น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กรณีที่ต้องมี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>: (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ใช่ มี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>) (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ใช่ ไม่มี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>) (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ไม่ มี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>/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ไม่มี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)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ต้องถูกปฏิเสธด้วย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HTTP 401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ตาม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NFR-04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เพราะ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endpoint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ต้องยืนยันตัวตนและคืนเฉพาะ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consent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ของผู้ใช้คนนั้นตาม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>FR-PDPA-01 AC-5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ชุด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v2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ยังไม่มี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TC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ของกรณีไม่เข้าสู่ระบบ จึงบันทึกเป็นข้อจำกัด</w:t>
            </w:r>
          </w:p>
        </w:tc>
      </w:tr>
    </w:tbl>
    <w:p>
      <w:pPr>
        <w:pStyle w:val="Normal"/>
        <w:spacing w:lineRule="auto" w:line="264" w:before="140" w:after="60"/>
        <w:jc w:val="start"/>
        <w:rPr>
          <w:rFonts w:ascii="TH Sarabun New" w:hAnsi="TH Sarabun New" w:cs="TH Sarabun New"/>
        </w:rPr>
      </w:pP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12395B"/>
          <w:sz w:val="30"/>
          <w:szCs w:val="30"/>
        </w:rPr>
        <w:t xml:space="preserve">ขั้นที่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3 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กรณีทดสอบ </w:t>
      </w: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6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ถึง </w:t>
      </w: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10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>ข้อ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28"/>
          <w:szCs w:val="28"/>
        </w:rPr>
        <w:t xml:space="preserve">  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(7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28"/>
          <w:szCs w:val="28"/>
        </w:rPr>
        <w:t>คะแนน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>)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</w:tblPr>
      <w:tblGrid>
        <w:gridCol w:w="719"/>
        <w:gridCol w:w="815"/>
        <w:gridCol w:w="1172"/>
        <w:gridCol w:w="1985"/>
        <w:gridCol w:w="1804"/>
        <w:gridCol w:w="2525"/>
      </w:tblGrid>
      <w:tr>
        <w:trPr>
          <w:tblHeader w:val="true"/>
          <w:cantSplit/>
        </w:trPr>
        <w:tc>
          <w:tcPr>
            <w:tcW w:w="719" w:type="dxa"/>
            <w:tcBorders>
              <w:top w:val="single" w:sz="4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>TC</w:t>
            </w:r>
          </w:p>
        </w:tc>
        <w:tc>
          <w:tcPr>
            <w:tcW w:w="815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>REQ</w:t>
            </w:r>
          </w:p>
        </w:tc>
        <w:tc>
          <w:tcPr>
            <w:tcW w:w="1172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>เทคนิค</w:t>
            </w:r>
          </w:p>
        </w:tc>
        <w:tc>
          <w:tcPr>
            <w:tcW w:w="1985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>เงื่อนไขก่อน</w:t>
            </w:r>
          </w:p>
        </w:tc>
        <w:tc>
          <w:tcPr>
            <w:tcW w:w="1804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>ข้อมูลที่ป้อน</w:t>
            </w:r>
          </w:p>
        </w:tc>
        <w:tc>
          <w:tcPr>
            <w:tcW w:w="2525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>ผลที่คาดหวัง</w:t>
            </w:r>
          </w:p>
        </w:tc>
      </w:tr>
      <w:tr>
        <w:trPr>
          <w:cantSplit/>
        </w:trPr>
        <w:tc>
          <w:tcPr>
            <w:tcW w:w="719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TC-01</w:t>
            </w:r>
          </w:p>
        </w:tc>
        <w:tc>
          <w:tcPr>
            <w:tcW w:w="81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REQ-01</w:t>
            </w:r>
          </w:p>
        </w:tc>
        <w:tc>
          <w:tcPr>
            <w:tcW w:w="1172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ค่าขอบ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7</w:t>
            </w:r>
          </w:p>
        </w:tc>
        <w:tc>
          <w:tcPr>
            <w:tcW w:w="198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มีอีเมลที่ยังไม่ซ้ำ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System Consent = true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ยังไม่เคยมีผู้ใช้ด้วยอีเมลนี้</w:t>
            </w:r>
          </w:p>
        </w:tc>
        <w:tc>
          <w:tcPr>
            <w:tcW w:w="1804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Email new.user09@example.com Password Test123 (7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ตัวอักษร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>)</w:t>
            </w:r>
          </w:p>
        </w:tc>
        <w:tc>
          <w:tcPr>
            <w:tcW w:w="252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ระบบตอบ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HTTP 400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พร้อมข้อความ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"Password must be at least 8 characters"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ไม่สร้างผู้ใช้และไม่สร้าง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consent log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จำนวนผู้ใช้เท่าเดิม</w:t>
            </w:r>
          </w:p>
        </w:tc>
      </w:tr>
      <w:tr>
        <w:trPr>
          <w:cantSplit/>
        </w:trPr>
        <w:tc>
          <w:tcPr>
            <w:tcW w:w="719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TC-02</w:t>
            </w:r>
          </w:p>
        </w:tc>
        <w:tc>
          <w:tcPr>
            <w:tcW w:w="81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REQ-01</w:t>
            </w:r>
          </w:p>
        </w:tc>
        <w:tc>
          <w:tcPr>
            <w:tcW w:w="1172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ค่าขอบ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8</w:t>
            </w:r>
          </w:p>
        </w:tc>
        <w:tc>
          <w:tcPr>
            <w:tcW w:w="198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เหมือน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TC-01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เป็นคำขอสมัครใหม่</w:t>
            </w:r>
          </w:p>
        </w:tc>
        <w:tc>
          <w:tcPr>
            <w:tcW w:w="1804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Email new.user02@example.com Password Test1234 (8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ตัวอักษร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)</w:t>
            </w:r>
          </w:p>
        </w:tc>
        <w:tc>
          <w:tcPr>
            <w:tcW w:w="252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ระบบตอบ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HTTP 201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สร้างผู้ใช้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รายการ สร้าง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consent log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ที่บันทึก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System Consent = true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รหัสผ่านถูกเก็บเป็นค่า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hash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ไม่ใช่ข้อความธรรมดา</w:t>
            </w:r>
          </w:p>
        </w:tc>
      </w:tr>
      <w:tr>
        <w:trPr>
          <w:cantSplit/>
        </w:trPr>
        <w:tc>
          <w:tcPr>
            <w:tcW w:w="719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TC-03</w:t>
            </w:r>
          </w:p>
        </w:tc>
        <w:tc>
          <w:tcPr>
            <w:tcW w:w="81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REQ-01</w:t>
            </w:r>
          </w:p>
        </w:tc>
        <w:tc>
          <w:tcPr>
            <w:tcW w:w="1172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ค่าขอบ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0 (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โดเมนว่าง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)</w:t>
            </w:r>
          </w:p>
        </w:tc>
        <w:tc>
          <w:tcPr>
            <w:tcW w:w="198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เหมือน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TC-01</w:t>
            </w:r>
          </w:p>
        </w:tc>
        <w:tc>
          <w:tcPr>
            <w:tcW w:w="1804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Email new.user07@example.com Password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ว่าง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(0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ตัวอักษร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)</w:t>
            </w:r>
          </w:p>
        </w:tc>
        <w:tc>
          <w:tcPr>
            <w:tcW w:w="252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ระบบตอบ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HTTP 400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พร้อมข้อความ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"Password must be at least 8 characters"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ไม่สร้างผู้ใช้</w:t>
            </w:r>
          </w:p>
        </w:tc>
      </w:tr>
      <w:tr>
        <w:trPr>
          <w:cantSplit/>
        </w:trPr>
        <w:tc>
          <w:tcPr>
            <w:tcW w:w="719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TC-04</w:t>
            </w:r>
          </w:p>
        </w:tc>
        <w:tc>
          <w:tcPr>
            <w:tcW w:w="81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REQ-02</w:t>
            </w:r>
          </w:p>
        </w:tc>
        <w:tc>
          <w:tcPr>
            <w:tcW w:w="1172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กลุ่มอีเมลถูกใช้แล้ว</w:t>
            </w:r>
          </w:p>
        </w:tc>
        <w:tc>
          <w:tcPr>
            <w:tcW w:w="198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มีผู้ใช้ที่ใช้อีเมลนี้อยู่แล้ว และมี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consent log 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รายการของผู้ใช้คนนั้น</w:t>
            </w:r>
          </w:p>
        </w:tc>
        <w:tc>
          <w:tcPr>
            <w:tcW w:w="1804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Email test.user01@example.com (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ซ้ำ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) Password Test1234 System Consent = true</w:t>
            </w:r>
          </w:p>
        </w:tc>
        <w:tc>
          <w:tcPr>
            <w:tcW w:w="252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ระบบตอบ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HTTP 400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พร้อมข้อความ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"Email already registered"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จำนวนผู้ใช้ไม่เพิ่ม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consent log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ของผู้ใช้เดิมไม่ถูกแก้หรือเพิ่มบรรทัดใหม่</w:t>
            </w:r>
          </w:p>
        </w:tc>
      </w:tr>
      <w:tr>
        <w:trPr>
          <w:cantSplit/>
        </w:trPr>
        <w:tc>
          <w:tcPr>
            <w:tcW w:w="719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TC-05</w:t>
            </w:r>
          </w:p>
        </w:tc>
        <w:tc>
          <w:tcPr>
            <w:tcW w:w="81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>REQ-04</w:t>
            </w:r>
          </w:p>
        </w:tc>
        <w:tc>
          <w:tcPr>
            <w:tcW w:w="1172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EP +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สถานะ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>(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ถอนยินยอม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>)</w:t>
            </w:r>
          </w:p>
        </w:tc>
        <w:tc>
          <w:tcPr>
            <w:tcW w:w="198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มีผู้ใช้ที่สมัครแล้วและมี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Research Consent = true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ยังไม่เคยถอน</w:t>
            </w:r>
          </w:p>
        </w:tc>
        <w:tc>
          <w:tcPr>
            <w:tcW w:w="1804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PUT /api/v1/consent/research Body {"is_granted": false}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ด้วย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token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ของผู้ใช้คนนั้น</w:t>
            </w:r>
          </w:p>
        </w:tc>
        <w:tc>
          <w:tcPr>
            <w:tcW w:w="252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ระบบตอบ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HTTP 200 Response {consent_type: "research", is_granted: false}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บันทึก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updated_at GET /consent/logs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แสดงสถานะ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>false</w:t>
            </w:r>
          </w:p>
        </w:tc>
      </w:tr>
      <w:tr>
        <w:trPr>
          <w:cantSplit/>
        </w:trPr>
        <w:tc>
          <w:tcPr>
            <w:tcW w:w="719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TC-06</w:t>
            </w:r>
          </w:p>
        </w:tc>
        <w:tc>
          <w:tcPr>
            <w:tcW w:w="81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REQ-03</w:t>
            </w:r>
          </w:p>
        </w:tc>
        <w:tc>
          <w:tcPr>
            <w:tcW w:w="1172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กลุ่ม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System Consent = false</w:t>
            </w:r>
          </w:p>
        </w:tc>
        <w:tc>
          <w:tcPr>
            <w:tcW w:w="198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มีอีเมลที่ยังไม่ซ้ำ เรียกใช้งานผ่าน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API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ตรง ไม่ผ่านปุ่มบนหน้าจอ เพื่อไม่ให้การบล็อกปุ่มที่หน้าจอมาบังผลของกฎ</w:t>
            </w:r>
          </w:p>
        </w:tc>
        <w:tc>
          <w:tcPr>
            <w:tcW w:w="1804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Email new.user04@example.com Password Test1234 System Consent = false Research Consent = false</w:t>
            </w:r>
          </w:p>
        </w:tc>
        <w:tc>
          <w:tcPr>
            <w:tcW w:w="252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ระบบตอบ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HTTP 400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พร้อมข้อความ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"System consent is required"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ไม่มีผู้ใช้รายนี้ในฐานข้อมูล ไม่มี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consent log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เพิ่มขึ้นแม้แต่แถวเดียว</w:t>
            </w:r>
          </w:p>
        </w:tc>
      </w:tr>
      <w:tr>
        <w:trPr>
          <w:cantSplit/>
        </w:trPr>
        <w:tc>
          <w:tcPr>
            <w:tcW w:w="719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TC-07</w:t>
            </w:r>
          </w:p>
        </w:tc>
        <w:tc>
          <w:tcPr>
            <w:tcW w:w="81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>REQ-03</w:t>
            </w:r>
          </w:p>
        </w:tc>
        <w:tc>
          <w:tcPr>
            <w:tcW w:w="1172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กลุ่มไม่ส่งฟิลด์</w:t>
            </w:r>
          </w:p>
        </w:tc>
        <w:tc>
          <w:tcPr>
            <w:tcW w:w="198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มีอีเมลที่ยังไม่ซ้ำ เรียก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API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ตรง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System Consent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ไม่ถูกส่งมา</w:t>
            </w:r>
          </w:p>
        </w:tc>
        <w:tc>
          <w:tcPr>
            <w:tcW w:w="1804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Email new.user08@example.com Password Test1234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ไม่ส่งฟิลด์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>System Consent Research Consent = false</w:t>
            </w:r>
          </w:p>
        </w:tc>
        <w:tc>
          <w:tcPr>
            <w:tcW w:w="252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ระบบตอบ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HTTP 400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พร้อมข้อความ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"System consent is required"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ไม่สร้างผู้ใช้และไม่สร้าง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>consent log (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ตีความว่าไม่มี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consent =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ไม่ยอมรับ ตาม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AC-5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และ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>S1-B Exit 1)</w:t>
            </w:r>
          </w:p>
        </w:tc>
      </w:tr>
      <w:tr>
        <w:trPr>
          <w:cantSplit/>
        </w:trPr>
        <w:tc>
          <w:tcPr>
            <w:tcW w:w="719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TC-08</w:t>
            </w:r>
          </w:p>
        </w:tc>
        <w:tc>
          <w:tcPr>
            <w:tcW w:w="815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REQ-04</w:t>
            </w:r>
          </w:p>
        </w:tc>
        <w:tc>
          <w:tcPr>
            <w:tcW w:w="1172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กลุ่มผู้ใช้เลือกไม่ยินยอมวิจัย</w:t>
            </w:r>
          </w:p>
        </w:tc>
        <w:tc>
          <w:tcPr>
            <w:tcW w:w="1985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มีอีเมลที่ยังไม่ซ้ำ ผู้ใช้ติ๊กยอมรับ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Terms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แต่ไม่ได้ติ๊กยอมรับการนำข้อมูลไปใช้วิจัย</w:t>
            </w:r>
          </w:p>
        </w:tc>
        <w:tc>
          <w:tcPr>
            <w:tcW w:w="1804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Email new.user05@example.com Password Test1234 System Consent = true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ผู้ใช้ไม่เลือกยอมรับการใช้วิจัย</w:t>
            </w:r>
          </w:p>
        </w:tc>
        <w:tc>
          <w:tcPr>
            <w:tcW w:w="2525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ระบบรับคำขอได้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(HTTP 201)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สร้างผู้ใช้และ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consent log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บันทึก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Research Consent = false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ผู้ใช้ที่ไม่ยอมรับการใช้วิจัยต้องสมัครได้ ไม่ถูกปฏิเสธ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(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เพราะเป็นค่าที่ไม่บังคับ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)</w:t>
            </w:r>
          </w:p>
        </w:tc>
      </w:tr>
      <w:tr>
        <w:trPr>
          <w:cantSplit/>
        </w:trPr>
        <w:tc>
          <w:tcPr>
            <w:tcW w:w="719" w:type="dxa"/>
            <w:tcBorders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>TC-09</w:t>
            </w:r>
          </w:p>
        </w:tc>
        <w:tc>
          <w:tcPr>
            <w:tcW w:w="815" w:type="dxa"/>
            <w:tcBorders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>REQ-04</w:t>
            </w:r>
          </w:p>
        </w:tc>
        <w:tc>
          <w:tcPr>
            <w:tcW w:w="1172" w:type="dxa"/>
            <w:tcBorders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กลุ่มผู้ใช้เลือกยินยอมวิจัย</w:t>
            </w:r>
          </w:p>
        </w:tc>
        <w:tc>
          <w:tcPr>
            <w:tcW w:w="1985" w:type="dxa"/>
            <w:tcBorders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เหมือน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TC-08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เรียกผ่าน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API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ตรงโดยส่งค่าตามที่ผู้ใช้เลือกจริง</w:t>
            </w:r>
          </w:p>
        </w:tc>
        <w:tc>
          <w:tcPr>
            <w:tcW w:w="1804" w:type="dxa"/>
            <w:tcBorders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>Email new.user06@example.com Password Test1234 System Consent = true Research Consent = true</w:t>
            </w:r>
          </w:p>
        </w:tc>
        <w:tc>
          <w:tcPr>
            <w:tcW w:w="2525" w:type="dxa"/>
            <w:tcBorders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ระบบตอบ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HTTP 201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บันทึก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Research Consent = true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ตามที่ผู้ใช้เลือก ถ้าระบบบันทึกเป็น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false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แม้ผู้ใช้เลือกยินยอม แสดงว่าค่าที่บันทึกไม่ใช่คำตอบของผู้ใช้</w:t>
            </w:r>
          </w:p>
        </w:tc>
      </w:tr>
      <w:tr>
        <w:trPr>
          <w:cantSplit/>
        </w:trPr>
        <w:tc>
          <w:tcPr>
            <w:tcW w:w="719" w:type="dxa"/>
            <w:tcBorders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>TC-10</w:t>
            </w:r>
          </w:p>
        </w:tc>
        <w:tc>
          <w:tcPr>
            <w:tcW w:w="815" w:type="dxa"/>
            <w:tcBorders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>REQ-05</w:t>
            </w:r>
          </w:p>
        </w:tc>
        <w:tc>
          <w:tcPr>
            <w:tcW w:w="1172" w:type="dxa"/>
            <w:tcBorders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ตาราง เข้าสู่ระบบ มีประวัติ</w:t>
            </w:r>
          </w:p>
        </w:tc>
        <w:tc>
          <w:tcPr>
            <w:tcW w:w="1985" w:type="dxa"/>
            <w:tcBorders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ผู้ใช้คนนี้เข้าสู่ระบบแล้ว มีประวัติ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consent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ของตนอย่างน้อย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1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รายการ มีผู้ใช้อีกคนหนึ่งในระบบที่มีประวัติของตนเอง</w:t>
            </w:r>
          </w:p>
        </w:tc>
        <w:tc>
          <w:tcPr>
            <w:tcW w:w="1804" w:type="dxa"/>
            <w:tcBorders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ผู้ใช้คนนี้เปิดประวัติการยินยอมของตน</w:t>
            </w:r>
          </w:p>
        </w:tc>
        <w:tc>
          <w:tcPr>
            <w:tcW w:w="2525" w:type="dxa"/>
            <w:tcBorders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ระบบคืนเฉพาะรายการของผู้ใช้คนนี้ พร้อมประเภท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consent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และเวลาที่บันทึก ไม่มีรายการของผู้ใช้อีกคนปรากฏ ถ้าไม่มีรายการ ให้คืน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logs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เป็น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[]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ตาม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>AC-5</w:t>
            </w:r>
          </w:p>
        </w:tc>
      </w:tr>
    </w:tbl>
    <w:p>
      <w:pPr>
        <w:pStyle w:val="Normal"/>
        <w:spacing w:lineRule="auto" w:line="264" w:before="140" w:after="60"/>
        <w:jc w:val="start"/>
        <w:rPr>
          <w:rFonts w:ascii="TH Sarabun New" w:hAnsi="TH Sarabun New" w:cs="TH Sarabun New"/>
        </w:rPr>
      </w:pP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12395B"/>
          <w:sz w:val="30"/>
          <w:szCs w:val="30"/>
        </w:rPr>
        <w:t xml:space="preserve">ขั้นที่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4 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>สอบกลับ ทำเครื่องหมาย ✓ ว่ากรณีทดสอบใดทดสอบความต้องการใด แล้วอธิบายแถวหรือคอลัมน์ที่ว่าง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28"/>
          <w:szCs w:val="28"/>
        </w:rPr>
        <w:t xml:space="preserve">  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(2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28"/>
          <w:szCs w:val="28"/>
        </w:rPr>
        <w:t>คะแนน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>)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</w:tblPr>
      <w:tblGrid>
        <w:gridCol w:w="1014"/>
        <w:gridCol w:w="1056"/>
        <w:gridCol w:w="900"/>
        <w:gridCol w:w="720"/>
        <w:gridCol w:w="719"/>
        <w:gridCol w:w="720"/>
        <w:gridCol w:w="721"/>
        <w:gridCol w:w="720"/>
        <w:gridCol w:w="719"/>
        <w:gridCol w:w="826"/>
        <w:gridCol w:w="905"/>
      </w:tblGrid>
      <w:tr>
        <w:trPr>
          <w:tblHeader w:val="true"/>
          <w:cantSplit/>
        </w:trPr>
        <w:tc>
          <w:tcPr>
            <w:tcW w:w="1014" w:type="dxa"/>
            <w:tcBorders>
              <w:top w:val="single" w:sz="4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cs="TH Sarabun New" w:ascii="TH Sarabun New" w:hAnsi="TH Sarabun New"/>
              </w:rPr>
            </w:r>
          </w:p>
        </w:tc>
        <w:tc>
          <w:tcPr>
            <w:tcW w:w="1056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TC-01</w:t>
            </w:r>
          </w:p>
        </w:tc>
        <w:tc>
          <w:tcPr>
            <w:tcW w:w="900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TC-02</w:t>
            </w:r>
          </w:p>
        </w:tc>
        <w:tc>
          <w:tcPr>
            <w:tcW w:w="720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TC-03</w:t>
            </w:r>
          </w:p>
        </w:tc>
        <w:tc>
          <w:tcPr>
            <w:tcW w:w="719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TC-04</w:t>
            </w:r>
          </w:p>
        </w:tc>
        <w:tc>
          <w:tcPr>
            <w:tcW w:w="720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TC-05</w:t>
            </w:r>
          </w:p>
        </w:tc>
        <w:tc>
          <w:tcPr>
            <w:tcW w:w="721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TC-06</w:t>
            </w:r>
          </w:p>
        </w:tc>
        <w:tc>
          <w:tcPr>
            <w:tcW w:w="720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TC-07</w:t>
            </w:r>
          </w:p>
        </w:tc>
        <w:tc>
          <w:tcPr>
            <w:tcW w:w="719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TC-08</w:t>
            </w:r>
          </w:p>
        </w:tc>
        <w:tc>
          <w:tcPr>
            <w:tcW w:w="826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TC-09</w:t>
            </w:r>
          </w:p>
        </w:tc>
        <w:tc>
          <w:tcPr>
            <w:tcW w:w="905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cs="TH Sarabun New" w:ascii="TH Sarabun New" w:hAnsi="TH Sarabun New"/>
                <w:b/>
                <w:sz w:val="26"/>
              </w:rPr>
              <w:t>TC-10</w:t>
            </w:r>
          </w:p>
        </w:tc>
      </w:tr>
      <w:tr>
        <w:trPr>
          <w:cantSplit/>
        </w:trPr>
        <w:tc>
          <w:tcPr>
            <w:tcW w:w="1014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REQ-01</w:t>
            </w:r>
          </w:p>
        </w:tc>
        <w:tc>
          <w:tcPr>
            <w:tcW w:w="1056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✓</w:t>
            </w:r>
          </w:p>
        </w:tc>
        <w:tc>
          <w:tcPr>
            <w:tcW w:w="900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✓</w:t>
            </w:r>
          </w:p>
        </w:tc>
        <w:tc>
          <w:tcPr>
            <w:tcW w:w="720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✓</w:t>
            </w:r>
          </w:p>
        </w:tc>
        <w:tc>
          <w:tcPr>
            <w:tcW w:w="719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720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721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720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719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826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</w:r>
          </w:p>
        </w:tc>
        <w:tc>
          <w:tcPr>
            <w:tcW w:w="90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</w:r>
          </w:p>
        </w:tc>
      </w:tr>
      <w:tr>
        <w:trPr>
          <w:cantSplit/>
        </w:trPr>
        <w:tc>
          <w:tcPr>
            <w:tcW w:w="1014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REQ-02</w:t>
            </w:r>
          </w:p>
        </w:tc>
        <w:tc>
          <w:tcPr>
            <w:tcW w:w="1056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900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cs="TH Sarabun New" w:ascii="TH Sarabun New" w:hAnsi="TH Sarabun New"/>
                <w:b w:val="false"/>
                <w:sz w:val="26"/>
              </w:rPr>
              <w:t xml:space="preserve"> ✓</w:t>
            </w:r>
          </w:p>
        </w:tc>
        <w:tc>
          <w:tcPr>
            <w:tcW w:w="720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719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✓</w:t>
            </w:r>
          </w:p>
        </w:tc>
        <w:tc>
          <w:tcPr>
            <w:tcW w:w="720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cs="TH Sarabun New" w:ascii="TH Sarabun New" w:hAnsi="TH Sarabun New"/>
                <w:b w:val="false"/>
                <w:sz w:val="26"/>
              </w:rPr>
              <w:t xml:space="preserve"> </w:t>
            </w:r>
          </w:p>
        </w:tc>
        <w:tc>
          <w:tcPr>
            <w:tcW w:w="721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720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719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826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</w:r>
          </w:p>
        </w:tc>
        <w:tc>
          <w:tcPr>
            <w:tcW w:w="90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</w:r>
          </w:p>
        </w:tc>
      </w:tr>
      <w:tr>
        <w:trPr>
          <w:cantSplit/>
        </w:trPr>
        <w:tc>
          <w:tcPr>
            <w:tcW w:w="1014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REQ-03</w:t>
            </w:r>
          </w:p>
        </w:tc>
        <w:tc>
          <w:tcPr>
            <w:tcW w:w="1056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900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cs="TH Sarabun New" w:ascii="TH Sarabun New" w:hAnsi="TH Sarabun New"/>
                <w:b w:val="false"/>
                <w:sz w:val="26"/>
              </w:rPr>
              <w:t xml:space="preserve"> ✓</w:t>
            </w:r>
          </w:p>
        </w:tc>
        <w:tc>
          <w:tcPr>
            <w:tcW w:w="720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719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720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721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✓</w:t>
            </w:r>
          </w:p>
        </w:tc>
        <w:tc>
          <w:tcPr>
            <w:tcW w:w="720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✓</w:t>
            </w:r>
          </w:p>
        </w:tc>
        <w:tc>
          <w:tcPr>
            <w:tcW w:w="719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826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</w:r>
          </w:p>
        </w:tc>
        <w:tc>
          <w:tcPr>
            <w:tcW w:w="90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</w:r>
          </w:p>
        </w:tc>
      </w:tr>
      <w:tr>
        <w:trPr>
          <w:cantSplit/>
        </w:trPr>
        <w:tc>
          <w:tcPr>
            <w:tcW w:w="1014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REQ-04</w:t>
            </w:r>
          </w:p>
        </w:tc>
        <w:tc>
          <w:tcPr>
            <w:tcW w:w="1056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900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720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719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720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cs="TH Sarabun New" w:ascii="TH Sarabun New" w:hAnsi="TH Sarabun New"/>
                <w:b w:val="false"/>
                <w:sz w:val="26"/>
              </w:rPr>
              <w:t xml:space="preserve"> ✓</w:t>
            </w:r>
          </w:p>
        </w:tc>
        <w:tc>
          <w:tcPr>
            <w:tcW w:w="721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720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719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✓</w:t>
            </w:r>
          </w:p>
        </w:tc>
        <w:tc>
          <w:tcPr>
            <w:tcW w:w="826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✓</w:t>
            </w:r>
          </w:p>
        </w:tc>
        <w:tc>
          <w:tcPr>
            <w:tcW w:w="90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</w:r>
          </w:p>
        </w:tc>
      </w:tr>
      <w:tr>
        <w:trPr>
          <w:cantSplit/>
        </w:trPr>
        <w:tc>
          <w:tcPr>
            <w:tcW w:w="1014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REQ-05</w:t>
            </w:r>
          </w:p>
        </w:tc>
        <w:tc>
          <w:tcPr>
            <w:tcW w:w="1056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900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720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719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720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721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720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719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826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</w:r>
          </w:p>
        </w:tc>
        <w:tc>
          <w:tcPr>
            <w:tcW w:w="905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✓</w:t>
            </w:r>
          </w:p>
        </w:tc>
      </w:tr>
    </w:tbl>
    <w:p>
      <w:pPr>
        <w:pStyle w:val="Normal"/>
        <w:spacing w:lineRule="auto" w:line="264" w:before="80" w:after="60"/>
        <w:jc w:val="start"/>
        <w:rPr>
          <w:rFonts w:ascii="TH Sarabun New" w:hAnsi="TH Sarabun New" w:cs="TH Sarabun New"/>
        </w:rPr>
      </w:pP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>แถวหรือคอลัมน์ที่ว่าง และเหตุผล</w:t>
      </w: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>: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</w:tblPr>
      <w:tblGrid>
        <w:gridCol w:w="9020"/>
      </w:tblGrid>
      <w:tr>
        <w:trPr>
          <w:cantSplit/>
        </w:trPr>
        <w:tc>
          <w:tcPr>
            <w:tcW w:w="9020" w:type="dxa"/>
            <w:tcBorders>
              <w:top w:val="single" w:sz="4" w:space="0" w:color="B8C6D1"/>
              <w:start w:val="single" w:sz="4" w:space="0" w:color="B8C6D1"/>
              <w:bottom w:val="single" w:sz="4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ไม่มีแถวหรือคอลัมน์ที่ว่าง</w:t>
            </w:r>
          </w:p>
          <w:p>
            <w:pPr>
              <w:pStyle w:val="Normal"/>
              <w:spacing w:lineRule="auto" w:line="250" w:before="2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p>
      <w:pPr>
        <w:pStyle w:val="Normal"/>
        <w:spacing w:lineRule="auto" w:line="264" w:before="140" w:after="60"/>
        <w:jc w:val="start"/>
        <w:rPr>
          <w:rFonts w:ascii="TH Sarabun New" w:hAnsi="TH Sarabun New" w:eastAsia="TH Sarabun New" w:cs="TH Sarabun New"/>
          <w:b/>
          <w:bCs/>
          <w:i w:val="false"/>
          <w:iCs w:val="false"/>
          <w:color w:val="12395B"/>
          <w:sz w:val="30"/>
          <w:szCs w:val="30"/>
        </w:rPr>
      </w:pPr>
      <w:r>
        <w:rPr>
          <w:rFonts w:eastAsia="TH Sarabun New" w:cs="TH Sarabun New" w:ascii="TH Sarabun New" w:hAnsi="TH Sarabun New"/>
          <w:b/>
          <w:bCs/>
          <w:i w:val="false"/>
          <w:iCs w:val="false"/>
          <w:color w:val="12395B"/>
          <w:sz w:val="30"/>
          <w:szCs w:val="30"/>
        </w:rPr>
      </w:r>
      <w:r>
        <w:br w:type="page"/>
      </w:r>
    </w:p>
    <w:p>
      <w:pPr>
        <w:pStyle w:val="Normal"/>
        <w:spacing w:lineRule="auto" w:line="264" w:before="0" w:after="60"/>
        <w:jc w:val="start"/>
        <w:rPr>
          <w:rFonts w:ascii="TH Sarabun New" w:hAnsi="TH Sarabun New" w:cs="TH Sarabun New"/>
        </w:rPr>
      </w:pP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12395B"/>
          <w:sz w:val="30"/>
          <w:szCs w:val="30"/>
        </w:rPr>
        <w:t xml:space="preserve">ขั้นที่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5 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>ทบทวนชุดกรณีทดสอบ ผู้ทบทวนต้องไม่ใช่ผู้เขียนกรณีทดสอบชุดนั้น ใช้คำว่าสอดคล้องหรือไม่สอดคล้อง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28"/>
          <w:szCs w:val="28"/>
        </w:rPr>
        <w:t xml:space="preserve">  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(3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28"/>
          <w:szCs w:val="28"/>
        </w:rPr>
        <w:t>คะแนน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>)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</w:tblPr>
      <w:tblGrid>
        <w:gridCol w:w="631"/>
        <w:gridCol w:w="2433"/>
        <w:gridCol w:w="445"/>
        <w:gridCol w:w="1980"/>
        <w:gridCol w:w="3531"/>
      </w:tblGrid>
      <w:tr>
        <w:trPr>
          <w:tblHeader w:val="true"/>
          <w:cantSplit/>
        </w:trPr>
        <w:tc>
          <w:tcPr>
            <w:tcW w:w="631" w:type="dxa"/>
            <w:tcBorders>
              <w:top w:val="single" w:sz="4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ข้อ</w:t>
            </w:r>
          </w:p>
        </w:tc>
        <w:tc>
          <w:tcPr>
            <w:tcW w:w="2878" w:type="dxa"/>
            <w:gridSpan w:val="2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ตรวจอะไร</w:t>
            </w:r>
          </w:p>
        </w:tc>
        <w:tc>
          <w:tcPr>
            <w:tcW w:w="1980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สอดคล้อง </w:t>
            </w: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/ </w:t>
            </w: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ไม่สอดคล้อง</w:t>
            </w:r>
          </w:p>
        </w:tc>
        <w:tc>
          <w:tcPr>
            <w:tcW w:w="3531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หลักฐานหรือสิ่งที่แก้</w:t>
            </w:r>
          </w:p>
        </w:tc>
      </w:tr>
      <w:tr>
        <w:trPr>
          <w:cantSplit/>
        </w:trPr>
        <w:tc>
          <w:tcPr>
            <w:tcW w:w="631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1</w:t>
            </w:r>
          </w:p>
        </w:tc>
        <w:tc>
          <w:tcPr>
            <w:tcW w:w="2878" w:type="dxa"/>
            <w:gridSpan w:val="2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ทุกความต้องการมีกรณีทดสอบ</w:t>
            </w:r>
          </w:p>
        </w:tc>
        <w:tc>
          <w:tcPr>
            <w:tcW w:w="1980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สอดคล้อง</w:t>
            </w:r>
          </w:p>
        </w:tc>
        <w:tc>
          <w:tcPr>
            <w:tcW w:w="3531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ตารางสอบกลับขั้นที่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4 REQ-01..05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มีกรณีทดสอบอย่างน้อย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ข้อทุกข้อ</w:t>
            </w:r>
          </w:p>
        </w:tc>
      </w:tr>
      <w:tr>
        <w:trPr>
          <w:cantSplit/>
        </w:trPr>
        <w:tc>
          <w:tcPr>
            <w:tcW w:w="631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2</w:t>
            </w:r>
          </w:p>
        </w:tc>
        <w:tc>
          <w:tcPr>
            <w:tcW w:w="2878" w:type="dxa"/>
            <w:gridSpan w:val="2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ทุกกลุ่มและทุกขอบมีกรณีทดสอบ</w:t>
            </w:r>
          </w:p>
        </w:tc>
        <w:tc>
          <w:tcPr>
            <w:tcW w:w="1980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ไม่สอดคล้อง → แก้แล้ว</w:t>
            </w:r>
          </w:p>
        </w:tc>
        <w:tc>
          <w:tcPr>
            <w:tcW w:w="3531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ร่างแรกของ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REQ-01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ใช้แค่ค่าขอบ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7/8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จึงเพิ่ม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>TC-03 (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ค่า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0)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และอธิบายว่าค่า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1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อยู่ในกลุ่ม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invalid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เดียวกับ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0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จึงใช้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0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เป็นตัวแทน เพิ่ม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TC-07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สำหรับกลุ่มไม่ส่งฟิลด์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>system_consent (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ตีความตาม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AC-5/S1-B Exit 1)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เพิ่ม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TC-05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สำหรับการถอน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>Research Consent (AC-3)</w:t>
            </w:r>
          </w:p>
        </w:tc>
      </w:tr>
      <w:tr>
        <w:trPr>
          <w:cantSplit/>
        </w:trPr>
        <w:tc>
          <w:tcPr>
            <w:tcW w:w="631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3</w:t>
            </w:r>
          </w:p>
        </w:tc>
        <w:tc>
          <w:tcPr>
            <w:tcW w:w="2878" w:type="dxa"/>
            <w:gridSpan w:val="2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ทุกคอลัมน์ของตารางมีกรณีทดสอบ หรือกำกับว่าเป็นไปไม่ได้</w:t>
            </w:r>
          </w:p>
        </w:tc>
        <w:tc>
          <w:tcPr>
            <w:tcW w:w="1980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ไม่สอดคล้อง → บันทึกข้อจำกัด</w:t>
            </w:r>
          </w:p>
        </w:tc>
        <w:tc>
          <w:tcPr>
            <w:tcW w:w="3531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ตารางตัดสินใจ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REQ-05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มี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4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กรณี กรณีไม่เข้าสู่ระบบยุบเป็น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401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จึงเหลือ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3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กรณี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TC-10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ครอบคลุมกรณีเข้าสู่ระบบ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>(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มี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>/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ไม่มีประวัติ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)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กรณีไม่เข้าสู่ระบบต้องตอบ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401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ตาม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NFR-04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แต่ชุด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v2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ยังไม่มี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TC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เพราะติดเพดาน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10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ข้อ จึงบันทึกเป็นข้อจำกัด</w:t>
            </w:r>
          </w:p>
        </w:tc>
      </w:tr>
      <w:tr>
        <w:trPr>
          <w:cantSplit/>
        </w:trPr>
        <w:tc>
          <w:tcPr>
            <w:tcW w:w="631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4</w:t>
            </w:r>
          </w:p>
        </w:tc>
        <w:tc>
          <w:tcPr>
            <w:tcW w:w="2878" w:type="dxa"/>
            <w:gridSpan w:val="2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ผลที่คาดหวังมาจากกฎ และมองเห็นได้</w:t>
            </w:r>
          </w:p>
        </w:tc>
        <w:tc>
          <w:tcPr>
            <w:tcW w:w="1980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ไม่สอดคล้อง → แก้แล้ว</w:t>
            </w:r>
          </w:p>
        </w:tc>
        <w:tc>
          <w:tcPr>
            <w:tcW w:w="3531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ร่างแรกของ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TC-08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ไม่บอกว่าต้องบันทึกค่าอะไร แก้เป็น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>"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บันทึก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Research Consent = false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ตามคำตอบของผู้ใช้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"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พร้อมเหตุผลว่าค่านี้ไม่บังคับ ผลที่คาดหวังอ้าง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FR-AUTH-01 AC-2/AC-4/AC-5 FR-PDPA-01 AC-1/AC-2/AC-3/AC-5 NFR-04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และระบุสถานะ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>/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จำนวนรายการหลังทำ</w:t>
            </w:r>
          </w:p>
        </w:tc>
      </w:tr>
      <w:tr>
        <w:trPr>
          <w:cantSplit/>
        </w:trPr>
        <w:tc>
          <w:tcPr>
            <w:tcW w:w="631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5</w:t>
            </w:r>
          </w:p>
        </w:tc>
        <w:tc>
          <w:tcPr>
            <w:tcW w:w="2878" w:type="dxa"/>
            <w:gridSpan w:val="2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เงื่อนไขก่อนครบ ค่าที่ป้อนชัด</w:t>
            </w:r>
          </w:p>
        </w:tc>
        <w:tc>
          <w:tcPr>
            <w:tcW w:w="1980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ไม่สอดคล้อง → แก้แล้ว</w:t>
            </w:r>
          </w:p>
        </w:tc>
        <w:tc>
          <w:tcPr>
            <w:tcW w:w="3531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ร่างแรกของ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TC-06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มีเงื่อนไขก่อนไม่พอเพราะหน้าจอสมัครบล็อกปุ่มไว้ จึงแก้เป็น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>"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เรียก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API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ตรง ไม่ผ่านปุ่ม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"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เพิ่มเงื่อนไข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consent log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เดิมใน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TC-04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แยกอีเมล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TC-01 (new.user09), TC-02 (new.user02), TC-03 (new.user07), TC-07 (new.user08)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เพื่อไม่ให้ขึ้นกับลำดับ</w:t>
            </w:r>
          </w:p>
        </w:tc>
      </w:tr>
      <w:tr>
        <w:trPr>
          <w:cantSplit/>
        </w:trPr>
        <w:tc>
          <w:tcPr>
            <w:tcW w:w="631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6</w:t>
            </w:r>
          </w:p>
        </w:tc>
        <w:tc>
          <w:tcPr>
            <w:tcW w:w="2878" w:type="dxa"/>
            <w:gridSpan w:val="2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ไม่มีข้อมูลส่วนตัวของคนจริง</w:t>
            </w:r>
          </w:p>
        </w:tc>
        <w:tc>
          <w:tcPr>
            <w:tcW w:w="1980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สอดคล้อง</w:t>
            </w:r>
          </w:p>
        </w:tc>
        <w:tc>
          <w:tcPr>
            <w:tcW w:w="3531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ทุกค่าที่ป้อนเป็นอีเมลสมมติในโดเมน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example.com (RFC 2606)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ไม่มีชื่อ อีเมล หรือรหัสนักศึกษาของคนจริง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ไม่มีคอลัมน์ผลจริงหรือ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Pass/Fail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ในตารางขั้นที่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3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ตามที่แบบฟอร์มกำหนด</w:t>
            </w:r>
          </w:p>
        </w:tc>
      </w:tr>
      <w:tr>
        <w:trPr>
          <w:cantSplit/>
        </w:trPr>
        <w:tc>
          <w:tcPr>
            <w:tcW w:w="3064" w:type="dxa"/>
            <w:gridSpan w:val="2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fill="EDF3F7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ผู้ทบทวน วันที่ รุ่นของชุด</w:t>
            </w:r>
          </w:p>
        </w:tc>
        <w:tc>
          <w:tcPr>
            <w:tcW w:w="5956" w:type="dxa"/>
            <w:gridSpan w:val="3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นาย ภานุวัฒน์ ต๋าคำ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>(67543210044-3)</w:t>
              <w:tab/>
              <w:t xml:space="preserve">23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ตุลาคม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>2569</w:t>
              <w:tab/>
              <w:t>v2</w:t>
            </w:r>
          </w:p>
        </w:tc>
      </w:tr>
    </w:tbl>
    <w:p>
      <w:pPr>
        <w:pStyle w:val="Normal"/>
        <w:spacing w:lineRule="auto" w:line="264" w:before="140" w:after="60"/>
        <w:jc w:val="start"/>
        <w:rPr>
          <w:rFonts w:ascii="TH Sarabun New" w:hAnsi="TH Sarabun New" w:cs="TH Sarabun New"/>
        </w:rPr>
      </w:pP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12395B"/>
          <w:sz w:val="30"/>
          <w:szCs w:val="30"/>
        </w:rPr>
        <w:t xml:space="preserve">ขั้นที่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6 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หน้าที่ของสมาชิกและการใช้ </w:t>
      </w: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>AI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   (1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28"/>
          <w:szCs w:val="28"/>
        </w:rPr>
        <w:t>คะแนน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>)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</w:tblPr>
      <w:tblGrid>
        <w:gridCol w:w="3247"/>
        <w:gridCol w:w="1621"/>
        <w:gridCol w:w="4152"/>
      </w:tblGrid>
      <w:tr>
        <w:trPr>
          <w:tblHeader w:val="true"/>
          <w:cantSplit/>
        </w:trPr>
        <w:tc>
          <w:tcPr>
            <w:tcW w:w="3247" w:type="dxa"/>
            <w:tcBorders>
              <w:top w:val="single" w:sz="4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ชื่อ–สกุล</w:t>
            </w:r>
          </w:p>
        </w:tc>
        <w:tc>
          <w:tcPr>
            <w:tcW w:w="1621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รหัส</w:t>
            </w:r>
          </w:p>
        </w:tc>
        <w:tc>
          <w:tcPr>
            <w:tcW w:w="4152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ทำส่วนใด</w:t>
            </w:r>
          </w:p>
        </w:tc>
      </w:tr>
      <w:tr>
        <w:trPr>
          <w:cantSplit/>
        </w:trPr>
        <w:tc>
          <w:tcPr>
            <w:tcW w:w="3247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นาย ภานุวัฒน์ ต๋าคำ</w:t>
            </w:r>
          </w:p>
        </w:tc>
        <w:tc>
          <w:tcPr>
            <w:tcW w:w="1621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67543210044-3</w:t>
            </w:r>
          </w:p>
        </w:tc>
        <w:tc>
          <w:tcPr>
            <w:tcW w:w="4152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ขั้นที่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1 (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ร่าง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REQ-01..05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และติดป้ายที่มา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)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ขั้นที่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2 (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เลือกเทคนิคและเขียนกลุ่ม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/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ค่าขอบ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/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กรณีในตาราง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)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ขั้นที่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3 (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เขียนกรณีทดสอบ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TC-01..TC-10)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ขั้นที่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4 (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ทำตารางสอบกลับและเขียนเหตุผลช่องที่ว่าง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)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ทบทวนบทความส่วนที่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2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ขั้นที่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5 (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ผู้ทบทวนชุดกรณีทดสอบรุ่น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v2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ทั้ง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6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ข้อ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)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ตรวจว่าทุกเลขอ้างอิง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FR/AC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และหลักฐาน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W05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ตรงกับเอกสารจริง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เขียนบทความส่วนที่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2 (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เหตุผลการแก้ในขั้นที่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5)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รวบรวมไฟล์ส่ง</w:t>
            </w:r>
          </w:p>
        </w:tc>
      </w:tr>
      <w:tr>
        <w:trPr>
          <w:cantSplit/>
        </w:trPr>
        <w:tc>
          <w:tcPr>
            <w:tcW w:w="3247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นาย เอกพันธ์ ทศทิศรังสรรค์</w:t>
            </w:r>
          </w:p>
        </w:tc>
        <w:tc>
          <w:tcPr>
            <w:tcW w:w="1621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67543210050-0</w:t>
            </w:r>
          </w:p>
        </w:tc>
        <w:tc>
          <w:tcPr>
            <w:tcW w:w="4152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---------------------------------------------------------------------</w:t>
            </w:r>
          </w:p>
        </w:tc>
      </w:tr>
      <w:tr>
        <w:trPr>
          <w:cantSplit/>
        </w:trPr>
        <w:tc>
          <w:tcPr>
            <w:tcW w:w="3247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1621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4152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w="3247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1621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4152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p>
      <w:pPr>
        <w:pStyle w:val="Normal"/>
        <w:spacing w:before="0" w:after="60"/>
        <w:rPr>
          <w:rFonts w:ascii="TH Sarabun New" w:hAnsi="TH Sarabun New" w:cs="TH Sarabun New"/>
        </w:rPr>
      </w:pPr>
      <w:r>
        <w:rPr>
          <w:rFonts w:cs="TH Sarabun New" w:ascii="TH Sarabun New" w:hAnsi="TH Sarabun New"/>
        </w:rPr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</w:tblPr>
      <w:tblGrid>
        <w:gridCol w:w="2706"/>
        <w:gridCol w:w="6314"/>
      </w:tblGrid>
      <w:tr>
        <w:trPr>
          <w:cantSplit/>
        </w:trPr>
        <w:tc>
          <w:tcPr>
            <w:tcW w:w="2706" w:type="dxa"/>
            <w:tcBorders>
              <w:top w:val="single" w:sz="4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EDF3F7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ใช้ </w:t>
            </w: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AI </w:t>
            </w: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หรือไม่ เพื่ออะไร</w:t>
            </w:r>
          </w:p>
        </w:tc>
        <w:tc>
          <w:tcPr>
            <w:tcW w:w="6314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ใช้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AI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เพื่อตรวจว่าเลขอ้างอิง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(FR-AUTH-01 AC-2/AC-4/AC-5 FR-PDPA-01 AC-1/AC-5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และหลักฐาน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W05-CT-11..18 W05-F04/F05/F06)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ตรงกับเอกสารจริงหรือไม่ โดยกำหนดให้ยึดกฎใน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SRS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เป็นฐาน ไม่ให้ยึดพฤติกรรมของโค้ด และไม่ให้สร้างผลการทดสอบหรือคอลัมน์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Pass/Fail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ที่ยังไม่ได้รัน </w:t>
            </w:r>
          </w:p>
        </w:tc>
      </w:tr>
      <w:tr>
        <w:trPr>
          <w:cantSplit/>
        </w:trPr>
        <w:tc>
          <w:tcPr>
            <w:tcW w:w="2706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fill="EDF3F7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ตรวจกับโค้ดหรือเอกสารใด</w:t>
            </w:r>
          </w:p>
        </w:tc>
        <w:tc>
          <w:tcPr>
            <w:tcW w:w="6314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 xml:space="preserve">INPUTS/requirements-srs/05_Software_Requirement_Specification.md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ส่วน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FR-AUTH-01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และ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FR-PDPA-01 WEEKS/week-05/work/02-component-test-cases.md WEEKS/week-05/work/04-open-issues-and-decisions.md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เอกสารประกอบการสอน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ENGSE601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ครั้งที่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2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บทที่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3–7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ข้อกำหนด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RFC 2606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>เรื่องโดเมนตัวอย่าง</w:t>
            </w:r>
          </w:p>
          <w:p>
            <w:pPr>
              <w:pStyle w:val="Normal"/>
              <w:spacing w:lineRule="auto" w:line="250" w:before="2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620" w:top="1150" w:footer="560" w:bottom="11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H Sarabun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H Sarabun New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TH Sarabun New" w:cs="TH Sarabun New"/>
        <w:color w:val="5A6672"/>
        <w:sz w:val="22"/>
        <w:szCs w:val="22"/>
      </w:rPr>
      <w:t xml:space="preserve">S2-WORKSHEET        </w:t>
    </w:r>
    <w:r>
      <w:rPr>
        <w:rFonts w:ascii="TH Sarabun New" w:hAnsi="TH Sarabun New" w:eastAsia="TH Sarabun New"/>
        <w:color w:val="5A6672"/>
        <w:sz w:val="22"/>
        <w:szCs w:val="22"/>
      </w:rPr>
      <w:t xml:space="preserve">หน้า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  <w:r>
      <w:rPr>
        <w:rFonts w:ascii="TH Sarabun New" w:hAnsi="TH Sarabun New" w:eastAsia="TH Sarabun New"/>
        <w:color w:val="5A6672"/>
        <w:sz w:val="22"/>
        <w:szCs w:val="22"/>
      </w:rPr>
      <w:t xml:space="preserve"> </w:t>
    </w:r>
    <w:r>
      <w:rPr>
        <w:rFonts w:eastAsia="TH Sarabun New" w:cs="TH Sarabun New"/>
        <w:color w:val="5A6672"/>
        <w:sz w:val="22"/>
        <w:szCs w:val="22"/>
      </w:rPr>
      <w:t xml:space="preserve">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TH Sarabun New" w:cs="TH Sarabun New"/>
        <w:color w:val="5A6672"/>
        <w:sz w:val="22"/>
        <w:szCs w:val="22"/>
      </w:rPr>
      <w:t xml:space="preserve">S2-WORKSHEET        </w:t>
    </w:r>
    <w:r>
      <w:rPr>
        <w:rFonts w:ascii="TH Sarabun New" w:hAnsi="TH Sarabun New" w:eastAsia="TH Sarabun New"/>
        <w:color w:val="5A6672"/>
        <w:sz w:val="22"/>
        <w:szCs w:val="22"/>
      </w:rPr>
      <w:t xml:space="preserve">หน้า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  <w:r>
      <w:rPr>
        <w:rFonts w:ascii="TH Sarabun New" w:hAnsi="TH Sarabun New" w:eastAsia="TH Sarabun New"/>
        <w:color w:val="5A6672"/>
        <w:sz w:val="22"/>
        <w:szCs w:val="22"/>
      </w:rPr>
      <w:t xml:space="preserve"> </w:t>
    </w:r>
    <w:r>
      <w:rPr>
        <w:rFonts w:eastAsia="TH Sarabun New" w:cs="TH Sarabun New"/>
        <w:color w:val="5A6672"/>
        <w:sz w:val="22"/>
        <w:szCs w:val="22"/>
      </w:rPr>
      <w:t xml:space="preserve">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3" w:color="B8C6D1"/>
      </w:pBdr>
      <w:spacing w:before="0" w:after="40"/>
      <w:rPr/>
    </w:pPr>
    <w:r>
      <w:rPr>
        <w:rFonts w:eastAsia="TH Sarabun New" w:cs="TH Sarabun New"/>
        <w:b/>
        <w:bCs/>
        <w:i w:val="false"/>
        <w:iCs w:val="false"/>
        <w:color w:val="12395B"/>
        <w:sz w:val="24"/>
        <w:szCs w:val="24"/>
      </w:rPr>
      <w:t xml:space="preserve">ENGSE601 </w:t>
    </w:r>
    <w:r>
      <w:rPr>
        <w:rFonts w:ascii="TH Sarabun New" w:hAnsi="TH Sarabun New" w:eastAsia="TH Sarabun New"/>
        <w:b/>
        <w:b/>
        <w:bCs/>
        <w:i w:val="false"/>
        <w:iCs w:val="false"/>
        <w:color w:val="12395B"/>
        <w:sz w:val="24"/>
        <w:szCs w:val="24"/>
      </w:rPr>
      <w:t xml:space="preserve">ใบงานครั้งที่ </w:t>
    </w:r>
    <w:r>
      <w:rPr>
        <w:rFonts w:eastAsia="TH Sarabun New" w:cs="TH Sarabun New"/>
        <w:b/>
        <w:bCs/>
        <w:i w:val="false"/>
        <w:iCs w:val="false"/>
        <w:color w:val="12395B"/>
        <w:sz w:val="24"/>
        <w:szCs w:val="24"/>
      </w:rPr>
      <w:t>2</w:t>
    </w:r>
    <w:r>
      <w:rPr>
        <w:rFonts w:eastAsia="TH Sarabun New" w:cs="TH Sarabun New"/>
        <w:b w:val="false"/>
        <w:bCs w:val="false"/>
        <w:i w:val="false"/>
        <w:iCs w:val="false"/>
        <w:color w:val="B8C6D1"/>
        <w:sz w:val="24"/>
        <w:szCs w:val="24"/>
      </w:rPr>
      <w:t xml:space="preserve">       </w:t>
    </w:r>
    <w:r>
      <w:rPr>
        <w:rFonts w:ascii="TH Sarabun New" w:hAnsi="TH Sarabun New" w:eastAsia="TH Sarabun New"/>
        <w:b w:val="false"/>
        <w:b w:val="false"/>
        <w:bCs w:val="false"/>
        <w:i w:val="false"/>
        <w:iCs w:val="false"/>
        <w:color w:val="5A6672"/>
        <w:sz w:val="24"/>
        <w:szCs w:val="24"/>
      </w:rPr>
      <w:t xml:space="preserve">ส่วน </w:t>
    </w:r>
    <w:r>
      <w:rPr>
        <w:rFonts w:eastAsia="TH Sarabun New" w:cs="TH Sarabun New"/>
        <w:b w:val="false"/>
        <w:bCs w:val="false"/>
        <w:i w:val="false"/>
        <w:iCs w:val="false"/>
        <w:color w:val="5A6672"/>
        <w:sz w:val="24"/>
        <w:szCs w:val="24"/>
      </w:rPr>
      <w:t xml:space="preserve">A </w:t>
    </w:r>
    <w:r>
      <w:rPr>
        <w:rFonts w:ascii="TH Sarabun New" w:hAnsi="TH Sarabun New" w:eastAsia="TH Sarabun New"/>
        <w:b w:val="false"/>
        <w:b w:val="false"/>
        <w:bCs w:val="false"/>
        <w:i w:val="false"/>
        <w:iCs w:val="false"/>
        <w:color w:val="5A6672"/>
        <w:sz w:val="24"/>
        <w:szCs w:val="24"/>
      </w:rPr>
      <w:t xml:space="preserve">รายบุคคล </w:t>
    </w:r>
    <w:r>
      <w:rPr>
        <w:rFonts w:ascii="TH Sarabun New" w:hAnsi="TH Sarabun New" w:eastAsia="TH Sarabun New"/>
        <w:b w:val="false"/>
        <w:b w:val="false"/>
        <w:bCs w:val="false"/>
        <w:i w:val="false"/>
        <w:iCs w:val="false"/>
        <w:color w:val="5A6672"/>
        <w:sz w:val="24"/>
        <w:szCs w:val="24"/>
      </w:rPr>
      <w:t xml:space="preserve">ส่วน </w:t>
    </w:r>
    <w:r>
      <w:rPr>
        <w:rFonts w:eastAsia="TH Sarabun New" w:cs="TH Sarabun New"/>
        <w:b w:val="false"/>
        <w:bCs w:val="false"/>
        <w:i w:val="false"/>
        <w:iCs w:val="false"/>
        <w:color w:val="5A6672"/>
        <w:sz w:val="24"/>
        <w:szCs w:val="24"/>
      </w:rPr>
      <w:t xml:space="preserve">B </w:t>
    </w:r>
    <w:r>
      <w:rPr>
        <w:rFonts w:ascii="TH Sarabun New" w:hAnsi="TH Sarabun New" w:eastAsia="TH Sarabun New"/>
        <w:b w:val="false"/>
        <w:b w:val="false"/>
        <w:bCs w:val="false"/>
        <w:i w:val="false"/>
        <w:iCs w:val="false"/>
        <w:color w:val="5A6672"/>
        <w:sz w:val="24"/>
        <w:szCs w:val="24"/>
      </w:rPr>
      <w:t>งานกลุ่ม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3" w:color="B8C6D1"/>
      </w:pBdr>
      <w:spacing w:before="0" w:after="40"/>
      <w:rPr/>
    </w:pPr>
    <w:r>
      <w:rPr>
        <w:rFonts w:eastAsia="TH Sarabun New" w:cs="TH Sarabun New"/>
        <w:b/>
        <w:bCs/>
        <w:i w:val="false"/>
        <w:iCs w:val="false"/>
        <w:color w:val="12395B"/>
        <w:sz w:val="24"/>
        <w:szCs w:val="24"/>
      </w:rPr>
      <w:t xml:space="preserve">ENGSE601 </w:t>
    </w:r>
    <w:r>
      <w:rPr>
        <w:rFonts w:ascii="TH Sarabun New" w:hAnsi="TH Sarabun New" w:eastAsia="TH Sarabun New"/>
        <w:b/>
        <w:b/>
        <w:bCs/>
        <w:i w:val="false"/>
        <w:iCs w:val="false"/>
        <w:color w:val="12395B"/>
        <w:sz w:val="24"/>
        <w:szCs w:val="24"/>
      </w:rPr>
      <w:t xml:space="preserve">ใบงานครั้งที่ </w:t>
    </w:r>
    <w:r>
      <w:rPr>
        <w:rFonts w:eastAsia="TH Sarabun New" w:cs="TH Sarabun New"/>
        <w:b/>
        <w:bCs/>
        <w:i w:val="false"/>
        <w:iCs w:val="false"/>
        <w:color w:val="12395B"/>
        <w:sz w:val="24"/>
        <w:szCs w:val="24"/>
      </w:rPr>
      <w:t>2</w:t>
    </w:r>
    <w:r>
      <w:rPr>
        <w:rFonts w:eastAsia="TH Sarabun New" w:cs="TH Sarabun New"/>
        <w:b w:val="false"/>
        <w:bCs w:val="false"/>
        <w:i w:val="false"/>
        <w:iCs w:val="false"/>
        <w:color w:val="B8C6D1"/>
        <w:sz w:val="24"/>
        <w:szCs w:val="24"/>
      </w:rPr>
      <w:t xml:space="preserve">       </w:t>
    </w:r>
    <w:r>
      <w:rPr>
        <w:rFonts w:ascii="TH Sarabun New" w:hAnsi="TH Sarabun New" w:eastAsia="TH Sarabun New"/>
        <w:b w:val="false"/>
        <w:b w:val="false"/>
        <w:bCs w:val="false"/>
        <w:i w:val="false"/>
        <w:iCs w:val="false"/>
        <w:color w:val="5A6672"/>
        <w:sz w:val="24"/>
        <w:szCs w:val="24"/>
      </w:rPr>
      <w:t xml:space="preserve">ส่วน </w:t>
    </w:r>
    <w:r>
      <w:rPr>
        <w:rFonts w:eastAsia="TH Sarabun New" w:cs="TH Sarabun New"/>
        <w:b w:val="false"/>
        <w:bCs w:val="false"/>
        <w:i w:val="false"/>
        <w:iCs w:val="false"/>
        <w:color w:val="5A6672"/>
        <w:sz w:val="24"/>
        <w:szCs w:val="24"/>
      </w:rPr>
      <w:t xml:space="preserve">A </w:t>
    </w:r>
    <w:r>
      <w:rPr>
        <w:rFonts w:ascii="TH Sarabun New" w:hAnsi="TH Sarabun New" w:eastAsia="TH Sarabun New"/>
        <w:b w:val="false"/>
        <w:b w:val="false"/>
        <w:bCs w:val="false"/>
        <w:i w:val="false"/>
        <w:iCs w:val="false"/>
        <w:color w:val="5A6672"/>
        <w:sz w:val="24"/>
        <w:szCs w:val="24"/>
      </w:rPr>
      <w:t xml:space="preserve">รายบุคคล </w:t>
    </w:r>
    <w:r>
      <w:rPr>
        <w:rFonts w:ascii="TH Sarabun New" w:hAnsi="TH Sarabun New" w:eastAsia="TH Sarabun New"/>
        <w:b w:val="false"/>
        <w:b w:val="false"/>
        <w:bCs w:val="false"/>
        <w:i w:val="false"/>
        <w:iCs w:val="false"/>
        <w:color w:val="5A6672"/>
        <w:sz w:val="24"/>
        <w:szCs w:val="24"/>
      </w:rPr>
      <w:t xml:space="preserve">ส่วน </w:t>
    </w:r>
    <w:r>
      <w:rPr>
        <w:rFonts w:eastAsia="TH Sarabun New" w:cs="TH Sarabun New"/>
        <w:b w:val="false"/>
        <w:bCs w:val="false"/>
        <w:i w:val="false"/>
        <w:iCs w:val="false"/>
        <w:color w:val="5A6672"/>
        <w:sz w:val="24"/>
        <w:szCs w:val="24"/>
      </w:rPr>
      <w:t xml:space="preserve">B </w:t>
    </w:r>
    <w:r>
      <w:rPr>
        <w:rFonts w:ascii="TH Sarabun New" w:hAnsi="TH Sarabun New" w:eastAsia="TH Sarabun New"/>
        <w:b w:val="false"/>
        <w:b w:val="false"/>
        <w:bCs w:val="false"/>
        <w:i w:val="false"/>
        <w:iCs w:val="false"/>
        <w:color w:val="5A6672"/>
        <w:sz w:val="24"/>
        <w:szCs w:val="24"/>
      </w:rPr>
      <w:t>งานกลุ่ม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H Sarabun New" w:hAnsi="TH Sarabun New" w:eastAsia="TH Sarabun New" w:cs="TH Sarabun New"/>
        <w:sz w:val="30"/>
        <w:szCs w:val="30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H Sarabun New" w:hAnsi="TH Sarabun New" w:eastAsia="TH Sarabun New" w:cs="TH Sarabun New"/>
      <w:color w:val="auto"/>
      <w:kern w:val="0"/>
      <w:sz w:val="30"/>
      <w:szCs w:val="30"/>
      <w:lang w:val="en-US" w:eastAsia="zh-CN" w:bidi="hi-IN"/>
    </w:rPr>
  </w:style>
  <w:style w:type="paragraph" w:styleId="Heading1">
    <w:name w:val="heading 1"/>
    <w:basedOn w:val="Normal"/>
    <w:next w:val="Normal"/>
    <w:qFormat/>
    <w:pPr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Bulletuser">
    <w:name w:val="Bullet • (user)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LibreOffice/26.8.1.1$Linux_X86_64 LibreOffice_project/bf6ef2662401c7d6dce671ab4deb26ee0af3a7c1</Application>
  <AppVersion>15.0000</AppVersion>
  <Pages>7</Pages>
  <Words>6009</Words>
  <Characters>8482</Characters>
  <CharactersWithSpaces>9401</CharactersWithSpaces>
  <Paragraphs>279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2026-09-24T00:49:45Z</dcterms:created>
  <dc:creator>Un-named</dc:creator>
  <dc:description/>
  <dc:language>en-US</dc:language>
  <cp:lastModifiedBy/>
  <dcterms:modified xsi:type="dcterms:W3CDTF">2026-10-23T05:32:10Z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