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48"/>
          <w:szCs w:val="48"/>
        </w:rPr>
        <w:t xml:space="preserve">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48"/>
          <w:szCs w:val="48"/>
        </w:rPr>
        <w:t>วางแผนก่อนทดสอบ</w:t>
      </w:r>
    </w:p>
    <w:p>
      <w:pPr>
        <w:pStyle w:val="Normal"/>
        <w:spacing w:before="0" w:after="200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ส่วน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  <w:t xml:space="preserve">B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งานกลุ่ม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  <w:t xml:space="preserve">(20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6"/>
          <w:szCs w:val="36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261"/>
        <w:gridCol w:w="3249"/>
        <w:gridCol w:w="1443"/>
        <w:gridCol w:w="3067"/>
      </w:tblGrid>
      <w:tr>
        <w:trPr>
          <w:cantSplit/>
        </w:trPr>
        <w:tc>
          <w:tcPr>
            <w:tcW w:w="1261" w:type="dxa"/>
            <w:tcBorders>
              <w:top w:val="single" w:sz="4" w:space="0" w:color="C25A20"/>
              <w:start w:val="single" w:sz="16" w:space="0" w:color="C25A20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</w:p>
        </w:tc>
        <w:tc>
          <w:tcPr>
            <w:tcW w:w="3249" w:type="dxa"/>
            <w:tcBorders>
              <w:top w:val="single" w:sz="4" w:space="0" w:color="C25A20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ScamGuard</w:t>
            </w:r>
          </w:p>
        </w:tc>
        <w:tc>
          <w:tcPr>
            <w:tcW w:w="1443" w:type="dxa"/>
            <w:tcBorders>
              <w:top w:val="single" w:sz="4" w:space="0" w:color="C25A20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ชื่อโครงงาน</w:t>
            </w:r>
          </w:p>
        </w:tc>
        <w:tc>
          <w:tcPr>
            <w:tcW w:w="3067" w:type="dxa"/>
            <w:tcBorders>
              <w:top w:val="single" w:sz="4" w:space="0" w:color="C25A20"/>
              <w:end w:val="single" w:sz="4" w:space="0" w:color="C25A20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Scam Image Detection Application</w:t>
            </w:r>
          </w:p>
        </w:tc>
      </w:tr>
      <w:tr>
        <w:trPr>
          <w:cantSplit/>
        </w:trPr>
        <w:tc>
          <w:tcPr>
            <w:tcW w:w="9020" w:type="dxa"/>
            <w:gridSpan w:val="4"/>
            <w:tcBorders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fill="FBEEE4" w:val="clea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pStyle w:val="Normal"/>
              <w:spacing w:before="40" w:after="20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ข้อกำหนด</w:t>
            </w:r>
          </w:p>
          <w:p>
            <w:pPr>
              <w:pStyle w:val="Normal"/>
              <w:spacing w:lineRule="auto" w:line="262" w:before="0" w:after="3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ใช้โครงงาน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ENGSE212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ของทีมเท่านั้น ห้ามใช้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Case X</w:t>
            </w:r>
          </w:p>
          <w:p>
            <w:pPr>
              <w:pStyle w:val="Normal"/>
              <w:spacing w:lineRule="auto" w:line="262" w:before="0" w:after="3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ถ้าวาดภาพส่วนประกอบจากโค้ดที่เขียนไปแล้ว ต้องติดป้าย “สร้างย้อนหลัง” ไม่หักคะแนน แต่ติดป้ายไม่ตรงความจริงได้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ในขั้นนั้น</w:t>
            </w:r>
          </w:p>
          <w:p>
            <w:pPr>
              <w:pStyle w:val="Normal"/>
              <w:spacing w:lineRule="auto" w:line="262" w:before="0" w:after="4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ถ้าตรวจแล้วไม่พบปัญหา ไม่ต้องแต่งข้อค้นพบ ให้แสดงหลักฐานว่าตรวจแล้วแทน ได้คะแนนเต็มเท่ากัน</w:t>
            </w:r>
          </w:p>
        </w:tc>
      </w:tr>
    </w:tbl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feature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และกฎที่สำคัญที่สุดของ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feature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นั้น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(2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345"/>
        <w:gridCol w:w="6675"/>
      </w:tblGrid>
      <w:tr>
        <w:trPr>
          <w:cantSplit/>
        </w:trPr>
        <w:tc>
          <w:tcPr>
            <w:tcW w:w="2345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feature</w:t>
            </w:r>
          </w:p>
        </w:tc>
        <w:tc>
          <w:tcPr>
            <w:tcW w:w="667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การสมัครสมาชิกและการจัดการความยินยอม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ระดับ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(System Consent + Research Consent)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ครอบคลุม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FR-AUTH-01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FR-PDPA-01</w:t>
            </w:r>
          </w:p>
        </w:tc>
      </w:tr>
      <w:tr>
        <w:trPr>
          <w:cantSplit/>
        </w:trPr>
        <w:tc>
          <w:tcPr>
            <w:tcW w:w="2345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กฎที่สำคัญที่สุด</w:t>
            </w:r>
          </w:p>
        </w:tc>
        <w:tc>
          <w:tcPr>
            <w:tcW w:w="667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BR-01 (</w:t>
            </w:r>
            <w:r>
              <w:rPr>
                <w:sz w:val="26"/>
                <w:szCs w:val="26"/>
              </w:rPr>
              <w:t xml:space="preserve">ฝังใน </w:t>
            </w:r>
            <w:r>
              <w:rPr>
                <w:sz w:val="26"/>
                <w:szCs w:val="26"/>
              </w:rPr>
              <w:t>schema): "</w:t>
            </w:r>
            <w:r>
              <w:rPr>
                <w:sz w:val="26"/>
                <w:szCs w:val="26"/>
              </w:rPr>
              <w:t xml:space="preserve">สมัครต้องมี </w:t>
            </w:r>
            <w:r>
              <w:rPr>
                <w:sz w:val="26"/>
                <w:szCs w:val="26"/>
              </w:rPr>
              <w:t xml:space="preserve">consent row; </w:t>
            </w:r>
            <w:r>
              <w:rPr>
                <w:sz w:val="26"/>
                <w:szCs w:val="26"/>
              </w:rPr>
              <w:t xml:space="preserve">หลักฐาน </w:t>
            </w:r>
            <w:r>
              <w:rPr>
                <w:sz w:val="26"/>
                <w:szCs w:val="26"/>
              </w:rPr>
              <w:t xml:space="preserve">consent </w:t>
            </w:r>
            <w:r>
              <w:rPr>
                <w:sz w:val="26"/>
                <w:szCs w:val="26"/>
              </w:rPr>
              <w:t xml:space="preserve">ต้องรอดพ้นการลบ </w:t>
            </w:r>
            <w:r>
              <w:rPr>
                <w:sz w:val="26"/>
                <w:szCs w:val="26"/>
              </w:rPr>
              <w:t>user (</w:t>
            </w:r>
            <w:r>
              <w:rPr>
                <w:sz w:val="26"/>
                <w:szCs w:val="26"/>
              </w:rPr>
              <w:t xml:space="preserve">ตัด </w:t>
            </w:r>
            <w:r>
              <w:rPr>
                <w:sz w:val="26"/>
                <w:szCs w:val="26"/>
              </w:rPr>
              <w:t xml:space="preserve">link + </w:t>
            </w:r>
            <w:r>
              <w:rPr>
                <w:sz w:val="26"/>
                <w:szCs w:val="26"/>
              </w:rPr>
              <w:t xml:space="preserve">ล้าง </w:t>
            </w:r>
            <w:r>
              <w:rPr>
                <w:sz w:val="26"/>
                <w:szCs w:val="26"/>
              </w:rPr>
              <w:t xml:space="preserve">PII </w:t>
            </w:r>
            <w:r>
              <w:rPr>
                <w:sz w:val="26"/>
                <w:szCs w:val="26"/>
              </w:rPr>
              <w:t>แทนการลบ</w:t>
            </w:r>
            <w:r>
              <w:rPr>
                <w:sz w:val="26"/>
                <w:szCs w:val="26"/>
              </w:rPr>
              <w:t xml:space="preserve">)" </w:t>
            </w:r>
            <w:r>
              <w:rPr>
                <w:sz w:val="26"/>
                <w:szCs w:val="26"/>
              </w:rPr>
              <w:t xml:space="preserve">ร่วมด้วยเงื่อนไขบังคับของ </w:t>
            </w:r>
            <w:r>
              <w:rPr>
                <w:sz w:val="26"/>
                <w:szCs w:val="26"/>
              </w:rPr>
              <w:t xml:space="preserve">FR-AUTH-01 AC-5: </w:t>
            </w:r>
            <w:r>
              <w:rPr>
                <w:sz w:val="26"/>
                <w:szCs w:val="26"/>
              </w:rPr>
              <w:t xml:space="preserve">ถ้า </w:t>
            </w:r>
            <w:r>
              <w:rPr>
                <w:sz w:val="26"/>
                <w:szCs w:val="26"/>
              </w:rPr>
              <w:t xml:space="preserve">System Consent = false </w:t>
            </w:r>
            <w:r>
              <w:rPr>
                <w:sz w:val="26"/>
                <w:szCs w:val="26"/>
              </w:rPr>
              <w:t xml:space="preserve">ระบบต้องตอบ </w:t>
            </w:r>
            <w:r>
              <w:rPr>
                <w:sz w:val="26"/>
                <w:szCs w:val="26"/>
              </w:rPr>
              <w:t xml:space="preserve">HTTP 400 "System consent is required" </w:t>
            </w:r>
            <w:r>
              <w:rPr>
                <w:sz w:val="26"/>
                <w:szCs w:val="26"/>
              </w:rPr>
              <w:t>และไม่สร้างผู้ใช้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2345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พบกฎนี้ที่ไหน</w:t>
            </w:r>
          </w:p>
        </w:tc>
        <w:tc>
          <w:tcPr>
            <w:tcW w:w="667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เอกสาร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  <w:br/>
              <w:t xml:space="preserve">design/database.md:41 (BR-01)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SRS v1.1 05_Software_Requirement_Specification.md:78-81 (FR-AUTH-01 AC-5), :565-596 (FR-PDPA-01 AC-1..AC-5)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ไฟล์โค้ด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: server/app/api/v1/auth.py:21-54 (register), server/app/schemas/auth.py:3-8 (RegisterRequest), server/app/models/consent.py:5-15 (ConsentLog), server/migrations/versions/d4e5f6a7b8c9_design_review_fixes.py:65-70 (FK SET NULL), server/migrations/versions/b7c8d9e0f1a2_anonymize_consent_on_user_delete.py:28-46 (trigger), scam_image_mobile/lib/features/auth/data/datasources/auth_remote_datasource.dart:76-91</w:t>
            </w:r>
          </w:p>
        </w:tc>
      </w:tr>
      <w:tr>
        <w:trPr>
          <w:cantSplit/>
        </w:trPr>
        <w:tc>
          <w:tcPr>
            <w:tcW w:w="2345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ทำไมเลือกข้อนี้</w:t>
            </w:r>
          </w:p>
        </w:tc>
        <w:tc>
          <w:tcPr>
            <w:tcW w:w="667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เป็นประตูแรกที่ผู้ใช้ทุกคนผ่าน ถ้ากฎนี้ไม่ถูกบังคับ ทุกอย่างที่เกิดต่อไป </w:t>
            </w:r>
            <w:r>
              <w:rPr>
                <w:sz w:val="26"/>
                <w:szCs w:val="26"/>
              </w:rPr>
              <w:t>(</w:t>
            </w:r>
            <w:r>
              <w:rPr>
                <w:sz w:val="26"/>
                <w:szCs w:val="26"/>
              </w:rPr>
              <w:t>การเก็บภาพ การคำนวณคะแนน การนำข้อมูลไปใช้วิจัย</w:t>
            </w:r>
            <w:r>
              <w:rPr>
                <w:sz w:val="26"/>
                <w:szCs w:val="26"/>
              </w:rPr>
              <w:t xml:space="preserve">) </w:t>
            </w:r>
            <w:r>
              <w:rPr>
                <w:sz w:val="26"/>
                <w:szCs w:val="26"/>
              </w:rPr>
              <w:t>จะอยู่บนพื้นฐานที่ผิด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เป็นข้อกำหนดทางกฎหมาย </w:t>
            </w:r>
            <w:r>
              <w:rPr>
                <w:sz w:val="26"/>
                <w:szCs w:val="26"/>
              </w:rPr>
              <w:t xml:space="preserve">PDPA </w:t>
            </w:r>
            <w:r>
              <w:rPr>
                <w:sz w:val="26"/>
                <w:szCs w:val="26"/>
              </w:rPr>
              <w:t xml:space="preserve">ที่ </w:t>
            </w:r>
            <w:r>
              <w:rPr>
                <w:sz w:val="26"/>
                <w:szCs w:val="26"/>
              </w:rPr>
              <w:t xml:space="preserve">PROJECT.md </w:t>
            </w:r>
            <w:r>
              <w:rPr>
                <w:sz w:val="26"/>
                <w:szCs w:val="26"/>
              </w:rPr>
              <w:t xml:space="preserve">ระบุเป็น </w:t>
            </w:r>
            <w:r>
              <w:rPr>
                <w:sz w:val="26"/>
                <w:szCs w:val="26"/>
              </w:rPr>
              <w:t xml:space="preserve">Critical context (C-04) </w:t>
            </w:r>
            <w:r>
              <w:rPr>
                <w:sz w:val="26"/>
                <w:szCs w:val="26"/>
              </w:rPr>
              <w:t>และเป็นเงื่อนไขข้อมูลที่ห้ามเผยแพร่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มีหลักฐานจริงอยู่แล้วว่าโค้ดไม่ทำตามกฎ </w:t>
            </w:r>
            <w:r>
              <w:rPr>
                <w:sz w:val="26"/>
                <w:szCs w:val="26"/>
              </w:rPr>
              <w:t xml:space="preserve">(W05-F04/F05/F06) </w:t>
            </w:r>
            <w:r>
              <w:rPr>
                <w:sz w:val="26"/>
                <w:szCs w:val="26"/>
              </w:rPr>
              <w:t>จึงพิสูจน์ได้โดยไม่ต้องเดา และเป็นตัวอย่างของปัญหาที่พบบ่อยที่สุด</w:t>
            </w:r>
            <w:r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>กฎถูกบังคับที่หน้าจอแทนที่จะบังคับที่ชั้นบริการ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วาดส่วนประกอบที่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feature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นี้ผ่าน บอกชั้นของแต่ละส่วน ทางเดินข้อมูล และส่วนประกอบที่ตรวจกฎ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วาดมือแล้วแนบรูปได้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)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   (3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984"/>
        <w:gridCol w:w="7036"/>
      </w:tblGrid>
      <w:tr>
        <w:trPr>
          <w:cantSplit/>
        </w:trPr>
        <w:tc>
          <w:tcPr>
            <w:tcW w:w="9020" w:type="dxa"/>
            <w:gridSpan w:val="2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07050" cy="797433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050" cy="7974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1984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ที่มาของภาพ</w:t>
            </w:r>
          </w:p>
        </w:tc>
        <w:tc>
          <w:tcPr>
            <w:tcW w:w="703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สร้างย้อนหลัง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วาดเมื่อ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8-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9-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จากไฟล์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server/app/api/v1/auth.py, server/app/models/consent.py,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server/migrations/versions/*, scam_image_mobile/lib/features/auth/**</w:t>
            </w:r>
          </w:p>
        </w:tc>
      </w:tr>
    </w:tbl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ตอบ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คำถามกับกฎที่เลือก โดยอ้างส่วนประกอบหรือส่วนต่อประสานที่มีจริง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(6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163"/>
        <w:gridCol w:w="6857"/>
      </w:tblGrid>
      <w:tr>
        <w:trPr>
          <w:tblHeader w:val="true"/>
          <w:cantSplit/>
        </w:trPr>
        <w:tc>
          <w:tcPr>
            <w:tcW w:w="216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คำถาม</w:t>
            </w:r>
          </w:p>
        </w:tc>
        <w:tc>
          <w:tcPr>
            <w:tcW w:w="685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คำตอบและเหตุผล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ใครรับผิดชอบ</w:t>
            </w:r>
          </w:p>
        </w:tc>
        <w:tc>
          <w:tcPr>
            <w:tcW w:w="685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ชั้น </w:t>
            </w:r>
            <w:r>
              <w:rPr>
                <w:sz w:val="26"/>
                <w:szCs w:val="26"/>
              </w:rPr>
              <w:t>API/</w:t>
            </w:r>
            <w:r>
              <w:rPr>
                <w:sz w:val="26"/>
                <w:szCs w:val="26"/>
              </w:rPr>
              <w:t xml:space="preserve">บริการฝั่งเซิร์ฟเวอร์ คือ </w:t>
            </w:r>
            <w:r>
              <w:rPr>
                <w:sz w:val="26"/>
                <w:szCs w:val="26"/>
              </w:rPr>
              <w:t>server/app/api/v1/auth.py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sz w:val="26"/>
                <w:szCs w:val="26"/>
              </w:rPr>
            </w:pP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เป็นกฎระดับข้อมูลที่ต้องบังคับได้ทุกทางเข้า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แอป ผู้ดูแลระบบ เครื่องมือทดสอบ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ไม่ใช่แค่หน้าจอสมัครสมาชิก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ข้อมูลส่งถึงครบไหม</w:t>
            </w:r>
          </w:p>
        </w:tc>
        <w:tc>
          <w:tcPr>
            <w:tcW w:w="685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3"/>
                <w:szCs w:val="26"/>
              </w:rPr>
              <w:t>ตอนนี้ยังไม่ครบ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sz w:val="23"/>
                <w:szCs w:val="26"/>
              </w:rPr>
              <w:t xml:space="preserve">ยังไม่มีช่องทางส่งหลักฐานว่าผู้ใช้ยอมรับ </w:t>
            </w:r>
            <w:r>
              <w:rPr>
                <w:sz w:val="26"/>
                <w:szCs w:val="26"/>
              </w:rPr>
              <w:t xml:space="preserve">Terms </w:t>
            </w:r>
            <w:r>
              <w:rPr>
                <w:sz w:val="23"/>
                <w:szCs w:val="26"/>
              </w:rPr>
              <w:t>จริง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sz w:val="23"/>
                <w:szCs w:val="26"/>
              </w:rPr>
              <w:t xml:space="preserve">ช่อง </w:t>
            </w:r>
            <w:r>
              <w:rPr>
                <w:sz w:val="26"/>
                <w:szCs w:val="26"/>
              </w:rPr>
              <w:t xml:space="preserve">ip_address / user_agent </w:t>
            </w:r>
            <w:r>
              <w:rPr>
                <w:sz w:val="23"/>
                <w:szCs w:val="26"/>
              </w:rPr>
              <w:t xml:space="preserve">ที่ออกแบบไว้เพื่อเป็นหลักฐาน </w:t>
            </w:r>
            <w:r>
              <w:rPr>
                <w:sz w:val="26"/>
                <w:szCs w:val="26"/>
              </w:rPr>
              <w:t xml:space="preserve">PDPA </w:t>
            </w:r>
            <w:r>
              <w:rPr>
                <w:sz w:val="23"/>
                <w:szCs w:val="26"/>
              </w:rPr>
              <w:t>ยังไม่ได้เขียน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</w:tr>
      <w:tr>
        <w:trPr>
          <w:cantSplit/>
        </w:trPr>
        <w:tc>
          <w:tcPr>
            <w:tcW w:w="216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ถ้าพัง จะรู้ได้ไหม</w:t>
            </w:r>
          </w:p>
        </w:tc>
        <w:tc>
          <w:tcPr>
            <w:tcW w:w="685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3"/>
                <w:szCs w:val="26"/>
              </w:rPr>
              <w:t>รู้ได้บางส่วน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sz w:val="23"/>
                <w:szCs w:val="26"/>
              </w:rPr>
              <w:t xml:space="preserve">การยิง </w:t>
            </w:r>
            <w:r>
              <w:rPr>
                <w:sz w:val="26"/>
                <w:szCs w:val="26"/>
              </w:rPr>
              <w:t xml:space="preserve">POST /auth/register </w:t>
            </w:r>
            <w:r>
              <w:rPr>
                <w:sz w:val="23"/>
                <w:szCs w:val="26"/>
              </w:rPr>
              <w:t xml:space="preserve">ด้วย </w:t>
            </w:r>
            <w:r>
              <w:rPr>
                <w:sz w:val="26"/>
                <w:szCs w:val="26"/>
              </w:rPr>
              <w:t xml:space="preserve">system_consent=false </w:t>
            </w:r>
            <w:r>
              <w:rPr>
                <w:sz w:val="23"/>
                <w:szCs w:val="26"/>
              </w:rPr>
              <w:t xml:space="preserve">จะได้ </w:t>
            </w:r>
            <w:r>
              <w:rPr>
                <w:sz w:val="26"/>
                <w:szCs w:val="26"/>
              </w:rPr>
              <w:t xml:space="preserve">HTTP 201 </w:t>
            </w:r>
            <w:r>
              <w:rPr>
                <w:sz w:val="23"/>
                <w:szCs w:val="26"/>
              </w:rPr>
              <w:t xml:space="preserve">และมีแถวใน </w:t>
            </w:r>
            <w:r>
              <w:rPr>
                <w:sz w:val="26"/>
                <w:szCs w:val="26"/>
              </w:rPr>
              <w:t xml:space="preserve">consent_logs </w:t>
            </w:r>
            <w:r>
              <w:rPr>
                <w:sz w:val="23"/>
                <w:szCs w:val="26"/>
              </w:rPr>
              <w:t xml:space="preserve">ตรวจจับได้ถ้ามี </w:t>
            </w:r>
            <w:r>
              <w:rPr>
                <w:sz w:val="26"/>
                <w:szCs w:val="26"/>
              </w:rPr>
              <w:t xml:space="preserve">test case </w:t>
            </w:r>
            <w:r>
              <w:rPr>
                <w:sz w:val="23"/>
                <w:szCs w:val="26"/>
              </w:rPr>
              <w:t xml:space="preserve">ระดับ </w:t>
            </w:r>
            <w:r>
              <w:rPr>
                <w:sz w:val="26"/>
                <w:szCs w:val="26"/>
              </w:rPr>
              <w:t xml:space="preserve">API </w:t>
            </w:r>
            <w:r>
              <w:rPr>
                <w:sz w:val="23"/>
                <w:szCs w:val="26"/>
              </w:rPr>
              <w:t xml:space="preserve">ที่ยืนยันเงื่อนไขนี้ ไม่มี </w:t>
            </w:r>
            <w:r>
              <w:rPr>
                <w:sz w:val="26"/>
                <w:szCs w:val="26"/>
              </w:rPr>
              <w:t xml:space="preserve">test case </w:t>
            </w:r>
            <w:r>
              <w:rPr>
                <w:sz w:val="23"/>
                <w:szCs w:val="26"/>
              </w:rPr>
              <w:t xml:space="preserve">ระดับ </w:t>
            </w:r>
            <w:r>
              <w:rPr>
                <w:sz w:val="26"/>
                <w:szCs w:val="26"/>
              </w:rPr>
              <w:t xml:space="preserve">API </w:t>
            </w:r>
            <w:r>
              <w:rPr>
                <w:sz w:val="23"/>
                <w:szCs w:val="26"/>
              </w:rPr>
              <w:t xml:space="preserve">ที่บังคับ </w:t>
            </w:r>
            <w:r>
              <w:rPr>
                <w:sz w:val="26"/>
                <w:szCs w:val="26"/>
              </w:rPr>
              <w:t>400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sz w:val="23"/>
                <w:szCs w:val="26"/>
              </w:rPr>
              <w:t xml:space="preserve">บันทึก </w:t>
            </w:r>
            <w:r>
              <w:rPr>
                <w:sz w:val="26"/>
                <w:szCs w:val="26"/>
              </w:rPr>
              <w:t xml:space="preserve">request/response </w:t>
            </w:r>
            <w:r>
              <w:rPr>
                <w:sz w:val="23"/>
                <w:szCs w:val="26"/>
              </w:rPr>
              <w:t xml:space="preserve">ลงไฟล์ได้ ไม่มี </w:t>
            </w:r>
            <w:r>
              <w:rPr>
                <w:sz w:val="26"/>
                <w:szCs w:val="26"/>
              </w:rPr>
              <w:t xml:space="preserve">API </w:t>
            </w:r>
            <w:r>
              <w:rPr>
                <w:sz w:val="23"/>
                <w:szCs w:val="26"/>
              </w:rPr>
              <w:t xml:space="preserve">อ่านค่า </w:t>
            </w:r>
            <w:r>
              <w:rPr>
                <w:sz w:val="26"/>
                <w:szCs w:val="26"/>
              </w:rPr>
              <w:t xml:space="preserve">consent </w:t>
            </w:r>
            <w:r>
              <w:rPr>
                <w:sz w:val="23"/>
                <w:szCs w:val="26"/>
              </w:rPr>
              <w:t xml:space="preserve">กลับมา ผู้ทดสอบต้องต่อฐานข้อมูกตรง ซึ่งขัดกับหลัก </w:t>
            </w:r>
            <w:r>
              <w:rPr>
                <w:sz w:val="26"/>
                <w:szCs w:val="26"/>
              </w:rPr>
              <w:t xml:space="preserve">least privilege (BR-06) </w:t>
            </w:r>
            <w:r>
              <w:rPr>
                <w:sz w:val="23"/>
                <w:szCs w:val="26"/>
              </w:rPr>
              <w:t>และทำให้ผลทดสอบขึ้นกับสิทธิ์ของแต่ละคน ตรวจซ้ำไม่ได้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4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เขียนข้อค้นพบ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ครบ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4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ส่วน หรือถ้าไม่พบปัญหา ให้แสดงหลักฐานว่าตรวจแล้ว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(4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160"/>
        <w:gridCol w:w="7200"/>
      </w:tblGrid>
      <w:tr>
        <w:trPr>
          <w:cantSplit/>
        </w:trPr>
        <w:tc>
          <w:tcPr>
            <w:tcW w:w="216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2EBF4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เอกสารหรือโค้ดเขียนว่าอะไร อยู่ตรงไหน</w:t>
            </w:r>
          </w:p>
        </w:tc>
        <w:tc>
          <w:tcPr>
            <w:tcW w:w="720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51350" cy="396811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0" cy="3968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7E1D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ขัดกับข้อใด</w:t>
            </w:r>
          </w:p>
        </w:tc>
        <w:tc>
          <w:tcPr>
            <w:tcW w:w="72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 </w:t>
            </w:r>
            <w:r>
              <w:rPr>
                <w:sz w:val="26"/>
                <w:szCs w:val="26"/>
              </w:rPr>
              <w:t xml:space="preserve">FR-AUTH-01 AC-5  </w:t>
            </w:r>
            <w:r>
              <w:rPr>
                <w:sz w:val="23"/>
                <w:szCs w:val="26"/>
              </w:rPr>
              <w:t xml:space="preserve">พฤติกรรมจริงคือ </w:t>
            </w:r>
            <w:r>
              <w:rPr>
                <w:sz w:val="26"/>
                <w:szCs w:val="26"/>
              </w:rPr>
              <w:t xml:space="preserve">HTTP 201 + </w:t>
            </w:r>
            <w:r>
              <w:rPr>
                <w:sz w:val="23"/>
                <w:szCs w:val="26"/>
              </w:rPr>
              <w:t xml:space="preserve">สร้างผู้ใช้ แทนที่จะเป็น </w:t>
            </w:r>
            <w:r>
              <w:rPr>
                <w:sz w:val="26"/>
                <w:szCs w:val="26"/>
              </w:rPr>
              <w:t>HTTP 400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2. </w:t>
            </w:r>
            <w:r>
              <w:rPr>
                <w:sz w:val="26"/>
                <w:szCs w:val="26"/>
              </w:rPr>
              <w:t xml:space="preserve">BR-01  </w:t>
            </w:r>
            <w:r>
              <w:rPr>
                <w:sz w:val="23"/>
                <w:szCs w:val="26"/>
              </w:rPr>
              <w:t xml:space="preserve">กฎระบุว่า </w:t>
            </w:r>
            <w:r>
              <w:rPr>
                <w:sz w:val="26"/>
                <w:szCs w:val="26"/>
              </w:rPr>
              <w:t>"</w:t>
            </w:r>
            <w:r>
              <w:rPr>
                <w:sz w:val="23"/>
                <w:szCs w:val="26"/>
              </w:rPr>
              <w:t xml:space="preserve">สมัครต้องมี </w:t>
            </w:r>
            <w:r>
              <w:rPr>
                <w:sz w:val="26"/>
                <w:szCs w:val="26"/>
              </w:rPr>
              <w:t xml:space="preserve">consent row" </w:t>
            </w:r>
            <w:r>
              <w:rPr>
                <w:sz w:val="23"/>
                <w:szCs w:val="26"/>
              </w:rPr>
              <w:t xml:space="preserve">แต่ไม่ได้กำกับว่า </w:t>
            </w:r>
            <w:r>
              <w:rPr>
                <w:sz w:val="26"/>
                <w:szCs w:val="26"/>
              </w:rPr>
              <w:t xml:space="preserve">consent row </w:t>
            </w:r>
            <w:r>
              <w:rPr>
                <w:sz w:val="23"/>
                <w:szCs w:val="26"/>
              </w:rPr>
              <w:t xml:space="preserve">ที่บันทึกต้องเป็นคำตอบจริงของผู้ใช้ การรับ </w:t>
            </w:r>
            <w:r>
              <w:rPr>
                <w:sz w:val="26"/>
                <w:szCs w:val="26"/>
              </w:rPr>
              <w:t xml:space="preserve">false </w:t>
            </w:r>
            <w:r>
              <w:rPr>
                <w:sz w:val="23"/>
                <w:szCs w:val="26"/>
              </w:rPr>
              <w:t xml:space="preserve">ได้ทำให้ </w:t>
            </w:r>
            <w:r>
              <w:rPr>
                <w:sz w:val="26"/>
                <w:szCs w:val="26"/>
              </w:rPr>
              <w:t xml:space="preserve">BR-01 </w:t>
            </w:r>
            <w:r>
              <w:rPr>
                <w:sz w:val="23"/>
                <w:szCs w:val="26"/>
              </w:rPr>
              <w:t>ถูกใช้เป็นช่องบันทึกค่าที่ไม่ผ่านการยืนยัน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3. </w:t>
            </w:r>
            <w:r>
              <w:rPr>
                <w:sz w:val="23"/>
                <w:szCs w:val="26"/>
              </w:rPr>
              <w:t xml:space="preserve">หลักการใน </w:t>
            </w:r>
            <w:r>
              <w:rPr>
                <w:sz w:val="26"/>
                <w:szCs w:val="26"/>
              </w:rPr>
              <w:t xml:space="preserve">SRS </w:t>
            </w:r>
            <w:r>
              <w:rPr>
                <w:sz w:val="23"/>
                <w:szCs w:val="26"/>
              </w:rPr>
              <w:t xml:space="preserve">บท </w:t>
            </w:r>
            <w:r>
              <w:rPr>
                <w:sz w:val="26"/>
                <w:szCs w:val="26"/>
              </w:rPr>
              <w:t xml:space="preserve">4  </w:t>
            </w:r>
            <w:r>
              <w:rPr>
                <w:sz w:val="23"/>
                <w:szCs w:val="26"/>
              </w:rPr>
              <w:t>กฎธุรกิจต้องบังคับที่ชั้นที่ข้ามไม่ได้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3"/>
                <w:szCs w:val="26"/>
              </w:rPr>
              <w:t xml:space="preserve">การบังคับที่ </w:t>
            </w:r>
            <w:r>
              <w:rPr>
                <w:sz w:val="26"/>
                <w:szCs w:val="26"/>
              </w:rPr>
              <w:t xml:space="preserve">UI </w:t>
            </w:r>
            <w:r>
              <w:rPr>
                <w:sz w:val="23"/>
                <w:szCs w:val="26"/>
              </w:rPr>
              <w:t>ถือเป็นการออกแบบที่ข้ามได้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4. </w:t>
            </w:r>
            <w:r>
              <w:rPr>
                <w:sz w:val="26"/>
                <w:szCs w:val="26"/>
              </w:rPr>
              <w:t xml:space="preserve">FR-PDPA-01 AC-1  </w:t>
            </w:r>
            <w:r>
              <w:rPr>
                <w:sz w:val="23"/>
                <w:szCs w:val="26"/>
              </w:rPr>
              <w:t xml:space="preserve">หน้าจอต้องเป็น </w:t>
            </w:r>
            <w:r>
              <w:rPr>
                <w:sz w:val="26"/>
                <w:szCs w:val="26"/>
              </w:rPr>
              <w:t xml:space="preserve">Consent Screen </w:t>
            </w:r>
            <w:r>
              <w:rPr>
                <w:sz w:val="23"/>
                <w:szCs w:val="26"/>
              </w:rPr>
              <w:t xml:space="preserve">ที่แยก </w:t>
            </w:r>
            <w:r>
              <w:rPr>
                <w:sz w:val="26"/>
                <w:szCs w:val="26"/>
              </w:rPr>
              <w:t xml:space="preserve">System/Research </w:t>
            </w:r>
            <w:r>
              <w:rPr>
                <w:sz w:val="23"/>
                <w:szCs w:val="26"/>
              </w:rPr>
              <w:t>ให้ผู้ใช้เลือก แต่ค่าที่ส่งไปเป็นค่าคงที่ จึงไม่ใช่การรับคำตอบจากผู้ใช้จริง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5. </w:t>
            </w:r>
            <w:r>
              <w:rPr>
                <w:sz w:val="26"/>
                <w:szCs w:val="26"/>
              </w:rPr>
              <w:t>NFR-04 (</w:t>
            </w:r>
            <w:r>
              <w:rPr>
                <w:sz w:val="23"/>
                <w:szCs w:val="26"/>
              </w:rPr>
              <w:t>ความปลอดภัย</w:t>
            </w:r>
            <w:r>
              <w:rPr>
                <w:sz w:val="26"/>
                <w:szCs w:val="26"/>
              </w:rPr>
              <w:t xml:space="preserve">)  </w:t>
            </w:r>
            <w:r>
              <w:rPr>
                <w:sz w:val="23"/>
                <w:szCs w:val="26"/>
              </w:rPr>
              <w:t>การตรวจสอบข้อมูลและการกระทำต้องบังคับที่เซิร์ฟเวอร์ ไม่ควรผูกกับความน่าเชื่อถือของแอป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BEED6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ผลต่อการทดสอบ</w:t>
            </w:r>
          </w:p>
        </w:tc>
        <w:tc>
          <w:tcPr>
            <w:tcW w:w="72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 </w:t>
            </w:r>
            <w:r>
              <w:rPr>
                <w:sz w:val="23"/>
                <w:szCs w:val="26"/>
              </w:rPr>
              <w:t xml:space="preserve">กรณีทดสอบเชิงลบที่เขียนตาม </w:t>
            </w:r>
            <w:r>
              <w:rPr>
                <w:sz w:val="26"/>
                <w:szCs w:val="26"/>
              </w:rPr>
              <w:t xml:space="preserve">AC-5 </w:t>
            </w:r>
            <w:r>
              <w:rPr>
                <w:sz w:val="23"/>
                <w:szCs w:val="26"/>
              </w:rPr>
              <w:t xml:space="preserve">จะ </w:t>
            </w:r>
            <w:r>
              <w:rPr>
                <w:sz w:val="26"/>
                <w:szCs w:val="26"/>
              </w:rPr>
              <w:t xml:space="preserve">Fail </w:t>
            </w:r>
            <w:r>
              <w:rPr>
                <w:sz w:val="23"/>
                <w:szCs w:val="26"/>
              </w:rPr>
              <w:t xml:space="preserve">และเป็น </w:t>
            </w:r>
            <w:r>
              <w:rPr>
                <w:sz w:val="26"/>
                <w:szCs w:val="26"/>
              </w:rPr>
              <w:t xml:space="preserve">False Pass </w:t>
            </w:r>
            <w:r>
              <w:rPr>
                <w:sz w:val="23"/>
                <w:szCs w:val="26"/>
              </w:rPr>
              <w:t xml:space="preserve">ถ้าเขียนผ่าน </w:t>
            </w:r>
            <w:r>
              <w:rPr>
                <w:sz w:val="26"/>
                <w:szCs w:val="26"/>
              </w:rPr>
              <w:t xml:space="preserve">UI </w:t>
            </w:r>
            <w:r>
              <w:rPr>
                <w:sz w:val="23"/>
                <w:szCs w:val="26"/>
              </w:rPr>
              <w:t xml:space="preserve">เพราะ </w:t>
            </w:r>
            <w:r>
              <w:rPr>
                <w:sz w:val="26"/>
                <w:szCs w:val="26"/>
              </w:rPr>
              <w:t xml:space="preserve">UI </w:t>
            </w:r>
            <w:r>
              <w:rPr>
                <w:sz w:val="23"/>
                <w:szCs w:val="26"/>
              </w:rPr>
              <w:t xml:space="preserve">บล็อกปุ่มเอง ทำให้เส้นทดสอบที่ </w:t>
            </w:r>
            <w:r>
              <w:rPr>
                <w:sz w:val="26"/>
                <w:szCs w:val="26"/>
              </w:rPr>
              <w:t>"</w:t>
            </w:r>
            <w:r>
              <w:rPr>
                <w:sz w:val="23"/>
                <w:szCs w:val="26"/>
              </w:rPr>
              <w:t>ผ่าน</w:t>
            </w:r>
            <w:r>
              <w:rPr>
                <w:sz w:val="26"/>
                <w:szCs w:val="26"/>
              </w:rPr>
              <w:t xml:space="preserve">" </w:t>
            </w:r>
            <w:r>
              <w:rPr>
                <w:sz w:val="23"/>
                <w:szCs w:val="26"/>
              </w:rPr>
              <w:t xml:space="preserve">ไม่ได้พิสูจน์ว่ากฎถูกบังคับที่ชั้นบริการ ต้องทดสอบผ่านการเรียก </w:t>
            </w:r>
            <w:r>
              <w:rPr>
                <w:sz w:val="26"/>
                <w:szCs w:val="26"/>
              </w:rPr>
              <w:t xml:space="preserve">API </w:t>
            </w:r>
            <w:r>
              <w:rPr>
                <w:sz w:val="23"/>
                <w:szCs w:val="26"/>
              </w:rPr>
              <w:t>ตรงเสมอสำหรับกฎระดับข้อมูล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2. AC </w:t>
            </w:r>
            <w:r>
              <w:rPr>
                <w:sz w:val="23"/>
                <w:szCs w:val="26"/>
              </w:rPr>
              <w:t xml:space="preserve">บางข้อทดสอบไม่ได้เลย ต้องขึ้นสถานะ </w:t>
            </w:r>
            <w:r>
              <w:rPr>
                <w:sz w:val="26"/>
                <w:szCs w:val="26"/>
              </w:rPr>
              <w:t xml:space="preserve">Not Testable </w:t>
            </w:r>
            <w:r>
              <w:rPr>
                <w:sz w:val="23"/>
                <w:szCs w:val="26"/>
              </w:rPr>
              <w:t xml:space="preserve">ใน </w:t>
            </w:r>
            <w:r>
              <w:rPr>
                <w:sz w:val="26"/>
                <w:szCs w:val="26"/>
              </w:rPr>
              <w:t>RTM FR-PDPA-01 AC-3 (</w:t>
            </w:r>
            <w:r>
              <w:rPr>
                <w:sz w:val="23"/>
                <w:szCs w:val="26"/>
              </w:rPr>
              <w:t>ถอนยินยอม</w:t>
            </w:r>
            <w:r>
              <w:rPr>
                <w:sz w:val="26"/>
                <w:szCs w:val="26"/>
              </w:rPr>
              <w:t xml:space="preserve">) </w:t>
            </w:r>
            <w:r>
              <w:rPr>
                <w:sz w:val="23"/>
                <w:szCs w:val="26"/>
              </w:rPr>
              <w:t xml:space="preserve">และ </w:t>
            </w:r>
            <w:r>
              <w:rPr>
                <w:sz w:val="26"/>
                <w:szCs w:val="26"/>
              </w:rPr>
              <w:t>AC-5 (</w:t>
            </w:r>
            <w:r>
              <w:rPr>
                <w:sz w:val="23"/>
                <w:szCs w:val="26"/>
              </w:rPr>
              <w:t xml:space="preserve">ดู </w:t>
            </w:r>
            <w:r>
              <w:rPr>
                <w:sz w:val="26"/>
                <w:szCs w:val="26"/>
              </w:rPr>
              <w:t xml:space="preserve">consent logs) </w:t>
            </w:r>
            <w:r>
              <w:rPr>
                <w:sz w:val="23"/>
                <w:szCs w:val="26"/>
              </w:rPr>
              <w:t xml:space="preserve">ไม่มี </w:t>
            </w:r>
            <w:r>
              <w:rPr>
                <w:sz w:val="26"/>
                <w:szCs w:val="26"/>
              </w:rPr>
              <w:t xml:space="preserve">endpoint </w:t>
            </w:r>
            <w:r>
              <w:rPr>
                <w:sz w:val="23"/>
                <w:szCs w:val="26"/>
              </w:rPr>
              <w:t xml:space="preserve">ที่ระบุในเอกสาร ต้องเลื่อนเป็นเงื่อนไขของการปล่อยงานด้าน </w:t>
            </w:r>
            <w:r>
              <w:rPr>
                <w:sz w:val="26"/>
                <w:szCs w:val="26"/>
              </w:rPr>
              <w:t xml:space="preserve">PDPA </w:t>
            </w:r>
            <w:r>
              <w:rPr>
                <w:sz w:val="23"/>
                <w:szCs w:val="26"/>
              </w:rPr>
              <w:t xml:space="preserve">ไม่ใช่ปิดเคสว่า </w:t>
            </w:r>
            <w:r>
              <w:rPr>
                <w:sz w:val="26"/>
                <w:szCs w:val="26"/>
              </w:rPr>
              <w:t>"</w:t>
            </w:r>
            <w:r>
              <w:rPr>
                <w:sz w:val="23"/>
                <w:szCs w:val="26"/>
              </w:rPr>
              <w:t>ผ่าน</w:t>
            </w:r>
            <w:r>
              <w:rPr>
                <w:sz w:val="26"/>
                <w:szCs w:val="26"/>
              </w:rPr>
              <w:t>"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3. </w:t>
            </w:r>
            <w:r>
              <w:rPr>
                <w:sz w:val="23"/>
                <w:szCs w:val="26"/>
              </w:rPr>
              <w:t xml:space="preserve">เกณฑ์วัดความสำเร็จของเทสต์จะผิดความหมาย  ถ้านับจากจำนวนเคสที่รันผ่าน จะได้ตัวเลขที่ดูดีแต่ไม่ได้พิสูจน์ว่าเงื่อนไข </w:t>
            </w:r>
            <w:r>
              <w:rPr>
                <w:sz w:val="26"/>
                <w:szCs w:val="26"/>
              </w:rPr>
              <w:t xml:space="preserve">PDPA </w:t>
            </w:r>
            <w:r>
              <w:rPr>
                <w:sz w:val="23"/>
                <w:szCs w:val="26"/>
              </w:rPr>
              <w:t xml:space="preserve">ถูกบังคับ ต้องวัดที่ </w:t>
            </w:r>
            <w:r>
              <w:rPr>
                <w:sz w:val="26"/>
                <w:szCs w:val="26"/>
              </w:rPr>
              <w:t>"</w:t>
            </w:r>
            <w:r>
              <w:rPr>
                <w:sz w:val="23"/>
                <w:szCs w:val="26"/>
              </w:rPr>
              <w:t>จำนวนเคสเชิงลบที่ถูกบังคับให้ถูกต้อง</w:t>
            </w:r>
            <w:r>
              <w:rPr>
                <w:sz w:val="26"/>
                <w:szCs w:val="26"/>
              </w:rPr>
              <w:t xml:space="preserve">" </w:t>
            </w:r>
            <w:r>
              <w:rPr>
                <w:sz w:val="23"/>
                <w:szCs w:val="26"/>
              </w:rPr>
              <w:t>แทน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4. </w:t>
            </w:r>
            <w:r>
              <w:rPr>
                <w:sz w:val="23"/>
                <w:szCs w:val="26"/>
              </w:rPr>
              <w:t xml:space="preserve">การตรวจสอบหลักฐานทำไม่ได้ด้วย </w:t>
            </w:r>
            <w:r>
              <w:rPr>
                <w:sz w:val="26"/>
                <w:szCs w:val="26"/>
              </w:rPr>
              <w:t xml:space="preserve">API </w:t>
            </w:r>
            <w:r>
              <w:rPr>
                <w:sz w:val="23"/>
                <w:szCs w:val="26"/>
              </w:rPr>
              <w:t xml:space="preserve">ทำให้ตรวจซ้ำไม่ได้  ผู้ทดสอบต้องเข้าฐานข้อมูลตรง ซึ่งขัดกับ </w:t>
            </w:r>
            <w:r>
              <w:rPr>
                <w:sz w:val="26"/>
                <w:szCs w:val="26"/>
              </w:rPr>
              <w:t xml:space="preserve">BR-06 (least privilege) </w:t>
            </w:r>
            <w:r>
              <w:rPr>
                <w:sz w:val="23"/>
                <w:szCs w:val="26"/>
              </w:rPr>
              <w:t xml:space="preserve">และทำให้ผลทดสอบขึ้นกับสิทธิ์ของผู้รัน ไม่เหมาะกับการทำ </w:t>
            </w:r>
            <w:r>
              <w:rPr>
                <w:sz w:val="26"/>
                <w:szCs w:val="26"/>
              </w:rPr>
              <w:t>regression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5. </w:t>
            </w:r>
            <w:r>
              <w:rPr>
                <w:sz w:val="23"/>
                <w:szCs w:val="26"/>
              </w:rPr>
              <w:t xml:space="preserve">ผลกระทบต่อการทดสอบระดับระบบและ </w:t>
            </w:r>
            <w:r>
              <w:rPr>
                <w:sz w:val="26"/>
                <w:szCs w:val="26"/>
              </w:rPr>
              <w:t xml:space="preserve">UAT </w:t>
            </w:r>
            <w:r>
              <w:rPr>
                <w:sz w:val="23"/>
                <w:szCs w:val="26"/>
              </w:rPr>
              <w:t xml:space="preserve">สถานการณ์ </w:t>
            </w:r>
            <w:r>
              <w:rPr>
                <w:sz w:val="26"/>
                <w:szCs w:val="26"/>
              </w:rPr>
              <w:t>"</w:t>
            </w:r>
            <w:r>
              <w:rPr>
                <w:sz w:val="23"/>
                <w:szCs w:val="26"/>
              </w:rPr>
              <w:t>ผู้ใช้ปฏิเสธเงื่อนไขแล้วสมัครได้</w:t>
            </w:r>
            <w:r>
              <w:rPr>
                <w:sz w:val="26"/>
                <w:szCs w:val="26"/>
              </w:rPr>
              <w:t xml:space="preserve">" </w:t>
            </w:r>
            <w:r>
              <w:rPr>
                <w:sz w:val="23"/>
                <w:szCs w:val="26"/>
              </w:rPr>
              <w:t xml:space="preserve">จะผ่านในระบบ ทำให้ผล </w:t>
            </w:r>
            <w:r>
              <w:rPr>
                <w:sz w:val="26"/>
                <w:szCs w:val="26"/>
              </w:rPr>
              <w:t xml:space="preserve">UAT </w:t>
            </w:r>
            <w:r>
              <w:rPr>
                <w:sz w:val="23"/>
                <w:szCs w:val="26"/>
              </w:rPr>
              <w:t xml:space="preserve">ด้าน </w:t>
            </w:r>
            <w:r>
              <w:rPr>
                <w:sz w:val="26"/>
                <w:szCs w:val="26"/>
              </w:rPr>
              <w:t xml:space="preserve">PDPA </w:t>
            </w:r>
            <w:r>
              <w:rPr>
                <w:sz w:val="23"/>
                <w:szCs w:val="26"/>
              </w:rPr>
              <w:t>ที่ได้ไม่สะท้อนพฤติกรรมที่ผู้ใช้จริงจะเจอ และถ้าภายหลังบังคับใช้จริง ระบบจะต้องเปลี่ยนพฤติกรรม ซึ่งกระทบผู้ใช้เดิมที่ลงทะเบียนไว้แล้ว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0F0E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4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ข้อเสนอ</w:t>
            </w:r>
          </w:p>
        </w:tc>
        <w:tc>
          <w:tcPr>
            <w:tcW w:w="72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51350" cy="528193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0" cy="5281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หรือ หลักฐานว่าไม่พบปัญหา</w:t>
            </w:r>
          </w:p>
        </w:tc>
        <w:tc>
          <w:tcPr>
            <w:tcW w:w="720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ตำแหน่งโค้ด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/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ผลการเรียก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แนบภาพ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): 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51350" cy="231902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0" cy="2319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5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Entry 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และ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Exit 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สำหรับการทดสอบ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feature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นี้ ต้องวัดได้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(4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4510"/>
        <w:gridCol w:w="4510"/>
      </w:tblGrid>
      <w:tr>
        <w:trPr>
          <w:tblHeader w:val="true"/>
          <w:cantSplit/>
        </w:trPr>
        <w:tc>
          <w:tcPr>
            <w:tcW w:w="451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Entry</w:t>
            </w:r>
          </w:p>
        </w:tc>
        <w:tc>
          <w:tcPr>
            <w:tcW w:w="451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Exit</w:t>
            </w:r>
          </w:p>
        </w:tc>
      </w:tr>
      <w:tr>
        <w:trPr>
          <w:cantSplit/>
        </w:trPr>
        <w:tc>
          <w:tcPr>
            <w:tcW w:w="451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Baseline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ถูกตรึงและบันทึกไว้ก่อนเริ่ม โค้ด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main@66bc9e4a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v1.1 (SHA-256 99bb8d50…cd40a)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พร้อมสภาพแวดล้อมที่ระบุรุ่นชัดเจน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(PostgreSQL 15, Redis 7, migration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alembic upgrade head)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และบันทึกผลของคำสั่งเตรียมฐานข้อมูลไว้ในโฟลเดอร์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evidence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ชุดข้อมูลและเครื่องมือพร้อม บัญชีทดสอบอย่างน้อย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บัญชี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ยินยอมใช้งานวิจัย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= true / false)  payload register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ที่ปรับค่า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ได้  สคริปต์เก็บ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request/response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และคำสั่ง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SQL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read-only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สำหรับนับแถว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consent_logs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ก่อน–หลัง เกณฑ์วัดเวลาตอบสนองตาม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NFR-01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ถูกเตรียมไว้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451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เคสเชิงลบของ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Consent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ผ่านครบ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false,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ไม่ส่งฟิลด์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,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เรียกข้าม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client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ด้วย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payload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ปลอม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โดยทุกเคสต้องได้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พร้อมข้อความตาม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AC-5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และตรวจฐานข้อมูลแล้วไม่มีผู้ใช้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แถว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เพิ่ม  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เกณฑ์ผ่าน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Fail 0/3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และมีผลรันจริงพร้อม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timestamp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วงจร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ผ่านครบ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4/4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ข้อของ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FR-PDPA-01 (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บันทึกตอนสมัคร ถอนยินยอม ดูประวัติ หลักฐานยังอยู่หลังลบบัญชี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coverage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ของเส้นทาง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ไม่ต่ำกว่า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80%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NFR-09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โดยไม่มีข้อบกพร่องระดับ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Blocker/Critical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ค้าง และมีรายการ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ที่ยังทำไม่ได้ระบุเป็น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Testable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พร้อมเหตุผล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6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หน้าที่ของสมาชิกและการใช้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AI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   (1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610"/>
        <w:gridCol w:w="2259"/>
        <w:gridCol w:w="4151"/>
      </w:tblGrid>
      <w:tr>
        <w:trPr>
          <w:tblHeader w:val="true"/>
          <w:cantSplit/>
        </w:trPr>
        <w:tc>
          <w:tcPr>
            <w:tcW w:w="261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ชื่อ–สกุล</w:t>
            </w:r>
          </w:p>
        </w:tc>
        <w:tc>
          <w:tcPr>
            <w:tcW w:w="225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415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ทำส่วนใด</w:t>
            </w:r>
          </w:p>
        </w:tc>
      </w:tr>
      <w:tr>
        <w:trPr>
          <w:cantSplit/>
        </w:trPr>
        <w:tc>
          <w:tcPr>
            <w:tcW w:w="26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ภานุวัฒน์ ต๋าคำ</w:t>
            </w:r>
          </w:p>
        </w:tc>
        <w:tc>
          <w:tcPr>
            <w:tcW w:w="225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67543210044-3</w:t>
            </w:r>
          </w:p>
        </w:tc>
        <w:tc>
          <w:tcPr>
            <w:tcW w:w="415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 (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เลือก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feature/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กฎ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),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 (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ผังส่วนประกอบและทางเดินข้อมูล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),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 (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ข้อค้นพบและข้อเสนอ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),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 (Entry/Exit),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รวบรวมไฟล์ส่ง</w:t>
            </w:r>
          </w:p>
        </w:tc>
      </w:tr>
      <w:tr>
        <w:trPr>
          <w:cantSplit/>
        </w:trPr>
        <w:tc>
          <w:tcPr>
            <w:tcW w:w="26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เอกพันธ์ ทศทิศรังสรรค์</w:t>
            </w:r>
          </w:p>
        </w:tc>
        <w:tc>
          <w:tcPr>
            <w:tcW w:w="225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67543210050-0</w:t>
            </w:r>
          </w:p>
        </w:tc>
        <w:tc>
          <w:tcPr>
            <w:tcW w:w="415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 (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ตรวจว่าข้อมูลส่งถึงครบและมีจุดตรวจจริงหรือไม่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),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ตรวจหลักฐาน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เลขบรรทัดที่อ้างอิงทั้งหมด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, peer review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ก่อนส่ง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706"/>
        <w:gridCol w:w="6314"/>
      </w:tblGrid>
      <w:tr>
        <w:trPr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หรือไม่ เพื่ออะไร</w:t>
            </w:r>
          </w:p>
        </w:tc>
        <w:tc>
          <w:tcPr>
            <w:tcW w:w="631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เพื่อค้นหาตำแหน่งโค้ดและเลขบรรทัดที่เกี่ยวข้อง และร่างคำตอบ โดยกำหนดให้ยึด </w:t>
            </w:r>
            <w:r>
              <w:rPr>
                <w:rFonts w:eastAsia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baseline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ที่ตรึงไว้และห้ามสร้างผลการทดสอบที่ไม่ได้รัน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ข้อเสนอที่รับ แก้ หรือปฏิเสธ</w:t>
            </w:r>
          </w:p>
        </w:tc>
        <w:tc>
          <w:tcPr>
            <w:tcW w:w="631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รับข้อเสนอให้ใช้หลักฐานเดิมของทีม </w:t>
            </w:r>
            <w:r>
              <w:rPr>
                <w:sz w:val="26"/>
                <w:szCs w:val="26"/>
              </w:rPr>
              <w:t xml:space="preserve">(W05-CT-12/14/15/17 </w:t>
            </w:r>
            <w:r>
              <w:rPr>
                <w:sz w:val="26"/>
                <w:szCs w:val="26"/>
              </w:rPr>
              <w:t xml:space="preserve">และ </w:t>
            </w:r>
            <w:r>
              <w:rPr>
                <w:sz w:val="26"/>
                <w:szCs w:val="26"/>
              </w:rPr>
              <w:t xml:space="preserve">W05-F04/F05/F06) </w:t>
            </w:r>
            <w:r>
              <w:rPr>
                <w:sz w:val="26"/>
                <w:szCs w:val="26"/>
              </w:rPr>
              <w:t xml:space="preserve">มาอ้างอิงซ้ำแทนการตรวจซ้ำ และรับการแยกข้อสรุปของ </w:t>
            </w:r>
            <w:r>
              <w:rPr>
                <w:sz w:val="26"/>
                <w:szCs w:val="26"/>
              </w:rPr>
              <w:t xml:space="preserve">baseline main </w:t>
            </w:r>
            <w:r>
              <w:rPr>
                <w:sz w:val="26"/>
                <w:szCs w:val="26"/>
              </w:rPr>
              <w:t xml:space="preserve">กับ </w:t>
            </w:r>
            <w:r>
              <w:rPr>
                <w:sz w:val="26"/>
                <w:szCs w:val="26"/>
              </w:rPr>
              <w:t xml:space="preserve">develop </w:t>
            </w:r>
            <w:r>
              <w:rPr>
                <w:sz w:val="26"/>
                <w:szCs w:val="26"/>
              </w:rPr>
              <w:t>ให้ชัดเจน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แก้คำตอบเรื่องชั้นที่ตรวจกฎ เพราะร่างแรกระบุว่าหน้าจอเป็นผู้ตรวจ และแก้จนเหลือข้อสรุปว่าไม่มีชั้นใดตรวจจริงในขณะนี้ พร้อมระบุชั้นที่ควรเป็นผู้ตรวจ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ตรวจกับโค้ดหรือเอกสารใด</w:t>
            </w:r>
          </w:p>
        </w:tc>
        <w:tc>
          <w:tcPr>
            <w:tcW w:w="631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SRS v1.1 (main/Document/srs, SHA-256 99bb8d50…cd40a) · design/database.md · </w:t>
            </w:r>
            <w:r>
              <w:rPr>
                <w:sz w:val="26"/>
                <w:szCs w:val="26"/>
              </w:rPr>
              <w:t xml:space="preserve">โค้ดที่ </w:t>
            </w:r>
            <w:r>
              <w:rPr>
                <w:sz w:val="26"/>
                <w:szCs w:val="26"/>
              </w:rPr>
              <w:t xml:space="preserve">main@66bc9e4a: server/app/api/v1/auth.py, server/app/schemas/auth.py, server/app/models/consent.py, server/app/services/user_service.py, server/migrations/versions/*, scam_image_mobile/lib/features/auth/** · </w:t>
            </w:r>
            <w:r>
              <w:rPr>
                <w:sz w:val="26"/>
                <w:szCs w:val="26"/>
              </w:rPr>
              <w:t xml:space="preserve">หลักฐานเดิม </w:t>
            </w:r>
            <w:r>
              <w:rPr>
                <w:sz w:val="26"/>
                <w:szCs w:val="26"/>
              </w:rPr>
              <w:t>WEEKS/week-05/work/**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40" w:right="1440" w:gutter="0" w:header="620" w:top="1150" w:footer="560" w:bottom="11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H Sarabun New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S1-WORKSHEET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S1-WORKSHEET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·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1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·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·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1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·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 New" w:hAnsi="TH Sarabun New" w:eastAsia="TH Sarabun New" w:cs="TH Sarabun New"/>
        <w:sz w:val="30"/>
        <w:szCs w:val="3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H Sarabun New" w:hAnsi="TH Sarabun New" w:eastAsia="TH Sarabun New" w:cs="TH Sarabun New"/>
      <w:color w:val="auto"/>
      <w:kern w:val="0"/>
      <w:sz w:val="30"/>
      <w:szCs w:val="3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129</TotalTime>
  <Application>LibreOffice/26.2.6.3$Linux_X86_64 LibreOffice_project/620$Build-3</Application>
  <AppVersion>15.0000</AppVersion>
  <Pages>9</Pages>
  <Words>3906</Words>
  <Characters>5887</Characters>
  <CharactersWithSpaces>6480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2026-09-23T06:11:32Z</dcterms:created>
  <dc:creator>Un-named</dc:creator>
  <dc:description/>
  <dc:language>en-US</dc:language>
  <cp:lastModifiedBy/>
  <dcterms:modified xsi:type="dcterms:W3CDTF">2026-09-30T11:47:04Z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