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D1B" w:rsidRDefault="009F79E8" w:rsidP="009F79E8">
      <w:pPr>
        <w:jc w:val="left"/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注册页面</w:t>
      </w:r>
      <w:r w:rsidR="00D04D1B" w:rsidRPr="00D04D1B">
        <w:rPr>
          <w:b/>
          <w:noProof/>
          <w:color w:val="0070C0"/>
        </w:rPr>
        <w:drawing>
          <wp:inline distT="0" distB="0" distL="0" distR="0">
            <wp:extent cx="5274310" cy="2205507"/>
            <wp:effectExtent l="0" t="0" r="2540" b="4445"/>
            <wp:docPr id="9" name="图片 9" descr="C:\Users\GTACS044\AppData\Local\Temp\WeChat Files\8744061060047022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TACS044\AppData\Local\Temp\WeChat Files\87440610600470220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5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78C" w:rsidRPr="00D04D1B" w:rsidRDefault="0054178C" w:rsidP="009F79E8">
      <w:pPr>
        <w:jc w:val="left"/>
      </w:pPr>
      <w:r>
        <w:rPr>
          <w:rFonts w:hint="eastAsia"/>
        </w:rPr>
        <w:t>调整一下文字，如下：</w:t>
      </w:r>
    </w:p>
    <w:p w:rsidR="00206B89" w:rsidRDefault="00D04D1B" w:rsidP="009F79E8">
      <w:pPr>
        <w:jc w:val="left"/>
        <w:rPr>
          <w:b/>
          <w:color w:val="0070C0"/>
        </w:rPr>
      </w:pPr>
      <w:r w:rsidRPr="00D04D1B">
        <w:rPr>
          <w:b/>
          <w:color w:val="FF0000"/>
        </w:rPr>
        <w:t>*</w:t>
      </w:r>
      <w:r w:rsidRPr="00D04D1B">
        <w:rPr>
          <w:rFonts w:hint="eastAsia"/>
          <w:b/>
          <w:color w:val="000000" w:themeColor="text1"/>
        </w:rPr>
        <w:t>账号</w:t>
      </w:r>
      <w:r>
        <w:rPr>
          <w:rFonts w:hint="eastAsia"/>
          <w:b/>
          <w:color w:val="0070C0"/>
        </w:rPr>
        <w:t xml:space="preserve"> </w:t>
      </w:r>
      <w:r w:rsidRPr="00D04D1B">
        <w:rPr>
          <w:rFonts w:hint="eastAsia"/>
          <w:b/>
          <w:color w:val="E7E6E6" w:themeColor="background2"/>
        </w:rPr>
        <w:t>请输入手机号码</w:t>
      </w:r>
    </w:p>
    <w:p w:rsidR="00D04D1B" w:rsidRDefault="00D04D1B" w:rsidP="009F79E8">
      <w:pPr>
        <w:jc w:val="left"/>
        <w:rPr>
          <w:b/>
          <w:color w:val="0070C0"/>
        </w:rPr>
      </w:pPr>
      <w:r w:rsidRPr="00D04D1B">
        <w:rPr>
          <w:rFonts w:hint="eastAsia"/>
          <w:b/>
          <w:color w:val="FF0000"/>
        </w:rPr>
        <w:t>*</w:t>
      </w:r>
      <w:r w:rsidRPr="00D04D1B">
        <w:rPr>
          <w:rFonts w:hint="eastAsia"/>
          <w:b/>
        </w:rPr>
        <w:t>短信验证码</w:t>
      </w:r>
      <w:r>
        <w:rPr>
          <w:rFonts w:hint="eastAsia"/>
          <w:b/>
          <w:color w:val="0070C0"/>
        </w:rPr>
        <w:t xml:space="preserve"> </w:t>
      </w:r>
      <w:r w:rsidRPr="00D04D1B">
        <w:rPr>
          <w:rFonts w:hint="eastAsia"/>
          <w:b/>
          <w:color w:val="E7E6E6" w:themeColor="background2"/>
        </w:rPr>
        <w:t>请输入短信验证码</w:t>
      </w:r>
    </w:p>
    <w:p w:rsidR="00206B89" w:rsidRDefault="00206B89" w:rsidP="009F79E8">
      <w:pPr>
        <w:jc w:val="left"/>
        <w:rPr>
          <w:b/>
          <w:color w:val="0070C0"/>
        </w:rPr>
      </w:pPr>
    </w:p>
    <w:p w:rsidR="00206B89" w:rsidRDefault="00206B89" w:rsidP="009F79E8">
      <w:pPr>
        <w:jc w:val="left"/>
        <w:rPr>
          <w:b/>
          <w:color w:val="0070C0"/>
        </w:rPr>
      </w:pPr>
    </w:p>
    <w:p w:rsidR="00206B89" w:rsidRDefault="00206B89" w:rsidP="009F79E8">
      <w:pPr>
        <w:jc w:val="left"/>
        <w:rPr>
          <w:b/>
          <w:color w:val="0070C0"/>
        </w:rPr>
      </w:pPr>
    </w:p>
    <w:p w:rsidR="00206B89" w:rsidRDefault="00206B89" w:rsidP="009F79E8">
      <w:pPr>
        <w:jc w:val="left"/>
        <w:rPr>
          <w:b/>
          <w:color w:val="0070C0"/>
        </w:rPr>
      </w:pPr>
    </w:p>
    <w:p w:rsidR="00206B89" w:rsidRDefault="00265B17" w:rsidP="009F79E8">
      <w:pPr>
        <w:jc w:val="left"/>
        <w:rPr>
          <w:b/>
          <w:color w:val="0070C0"/>
        </w:rPr>
      </w:pPr>
      <w:r>
        <w:rPr>
          <w:rFonts w:hint="eastAsia"/>
          <w:b/>
          <w:color w:val="0070C0"/>
        </w:rPr>
        <w:t>二</w:t>
      </w:r>
      <w:r>
        <w:rPr>
          <w:rFonts w:hint="eastAsia"/>
          <w:b/>
          <w:color w:val="0070C0"/>
        </w:rPr>
        <w:t xml:space="preserve"> </w:t>
      </w:r>
      <w:r>
        <w:rPr>
          <w:rFonts w:hint="eastAsia"/>
          <w:b/>
          <w:color w:val="0070C0"/>
        </w:rPr>
        <w:t>个人信息页面</w:t>
      </w:r>
    </w:p>
    <w:p w:rsidR="00206B89" w:rsidRDefault="00F02A90" w:rsidP="009F79E8">
      <w:pPr>
        <w:jc w:val="left"/>
        <w:rPr>
          <w:b/>
          <w:color w:val="0070C0"/>
        </w:rPr>
      </w:pPr>
      <w:r w:rsidRPr="00F02A90">
        <w:rPr>
          <w:b/>
          <w:noProof/>
          <w:color w:val="0070C0"/>
        </w:rPr>
        <w:drawing>
          <wp:inline distT="0" distB="0" distL="0" distR="0">
            <wp:extent cx="5274310" cy="4595077"/>
            <wp:effectExtent l="0" t="0" r="2540" b="0"/>
            <wp:docPr id="3" name="图片 3" descr="C:\Users\GTACS044\Desktop\个人信息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TACS044\Desktop\个人信息页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95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090" w:rsidRDefault="0094020E" w:rsidP="009F79E8">
      <w:pPr>
        <w:jc w:val="left"/>
        <w:rPr>
          <w:b/>
          <w:color w:val="0070C0"/>
        </w:rPr>
      </w:pPr>
      <w:r>
        <w:rPr>
          <w:rFonts w:hint="eastAsia"/>
          <w:b/>
          <w:color w:val="0070C0"/>
        </w:rPr>
        <w:lastRenderedPageBreak/>
        <w:t>三</w:t>
      </w:r>
      <w:r>
        <w:rPr>
          <w:rFonts w:hint="eastAsia"/>
          <w:b/>
          <w:color w:val="0070C0"/>
        </w:rPr>
        <w:t xml:space="preserve"> </w:t>
      </w:r>
      <w:r>
        <w:rPr>
          <w:rFonts w:hint="eastAsia"/>
          <w:b/>
          <w:color w:val="0070C0"/>
        </w:rPr>
        <w:t>修改密码页</w:t>
      </w:r>
    </w:p>
    <w:p w:rsidR="0094020E" w:rsidRDefault="0094020E" w:rsidP="009F79E8">
      <w:pPr>
        <w:jc w:val="left"/>
        <w:rPr>
          <w:b/>
          <w:color w:val="0070C0"/>
        </w:rPr>
      </w:pPr>
      <w:r w:rsidRPr="0094020E">
        <w:rPr>
          <w:b/>
          <w:noProof/>
          <w:color w:val="0070C0"/>
        </w:rPr>
        <w:drawing>
          <wp:inline distT="0" distB="0" distL="0" distR="0">
            <wp:extent cx="5274310" cy="2169273"/>
            <wp:effectExtent l="0" t="0" r="2540" b="2540"/>
            <wp:docPr id="5" name="图片 5" descr="C:\Users\GTACS044\Desktop\修改密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TACS044\Desktop\修改密码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9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090" w:rsidRDefault="00C00090" w:rsidP="009F79E8">
      <w:pPr>
        <w:jc w:val="left"/>
        <w:rPr>
          <w:b/>
          <w:color w:val="0070C0"/>
        </w:rPr>
      </w:pPr>
    </w:p>
    <w:p w:rsidR="00993B50" w:rsidRDefault="00F40264" w:rsidP="009F79E8">
      <w:pPr>
        <w:jc w:val="left"/>
        <w:rPr>
          <w:b/>
          <w:color w:val="0070C0"/>
        </w:rPr>
      </w:pPr>
      <w:r>
        <w:rPr>
          <w:rFonts w:hint="eastAsia"/>
          <w:b/>
          <w:color w:val="0070C0"/>
        </w:rPr>
        <w:t>四</w:t>
      </w:r>
      <w:r w:rsidR="003F325A">
        <w:rPr>
          <w:rFonts w:hint="eastAsia"/>
          <w:b/>
          <w:color w:val="0070C0"/>
        </w:rPr>
        <w:t xml:space="preserve"> </w:t>
      </w:r>
      <w:r w:rsidR="003F325A">
        <w:rPr>
          <w:rFonts w:hint="eastAsia"/>
          <w:b/>
          <w:color w:val="0070C0"/>
        </w:rPr>
        <w:t>服务协议不做菜单了，就在注册的时候弹出一个服务协议框，勾选后就可以注册了</w:t>
      </w:r>
    </w:p>
    <w:p w:rsidR="00993B50" w:rsidRPr="00993B50" w:rsidRDefault="00993B50" w:rsidP="009F79E8">
      <w:pPr>
        <w:jc w:val="left"/>
        <w:rPr>
          <w:b/>
          <w:color w:val="0070C0"/>
        </w:rPr>
      </w:pPr>
      <w:r>
        <w:rPr>
          <w:rFonts w:hint="eastAsia"/>
          <w:b/>
          <w:color w:val="0070C0"/>
        </w:rPr>
        <w:t>参考：</w:t>
      </w:r>
      <w:r w:rsidRPr="00993B50">
        <w:rPr>
          <w:b/>
          <w:color w:val="0070C0"/>
        </w:rPr>
        <w:t>http://publish.haodanku.com/reg/index.html</w:t>
      </w:r>
    </w:p>
    <w:p w:rsidR="00C00090" w:rsidRPr="002E4641" w:rsidRDefault="00C00090" w:rsidP="009F79E8">
      <w:pPr>
        <w:jc w:val="left"/>
        <w:rPr>
          <w:b/>
          <w:color w:val="0070C0"/>
        </w:rPr>
      </w:pPr>
    </w:p>
    <w:p w:rsidR="009F79E8" w:rsidRDefault="009F79E8"/>
    <w:p w:rsidR="00767CAB" w:rsidRDefault="003F325A">
      <w:r>
        <w:rPr>
          <w:rFonts w:hint="eastAsia"/>
        </w:rPr>
        <w:t>四</w:t>
      </w:r>
      <w:r w:rsidR="00820048">
        <w:rPr>
          <w:rFonts w:hint="eastAsia"/>
        </w:rPr>
        <w:t xml:space="preserve"> </w:t>
      </w:r>
      <w:r w:rsidR="00820048">
        <w:rPr>
          <w:rFonts w:hint="eastAsia"/>
        </w:rPr>
        <w:t>菜单顺序调整一下（菜单比较少不要弄账号管理的二级菜单了）</w:t>
      </w:r>
    </w:p>
    <w:p w:rsidR="00820048" w:rsidRDefault="00883EAB" w:rsidP="0082004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账号</w:t>
      </w:r>
      <w:r w:rsidR="00820048">
        <w:rPr>
          <w:rFonts w:hint="eastAsia"/>
        </w:rPr>
        <w:t>信息</w:t>
      </w:r>
    </w:p>
    <w:p w:rsidR="00820048" w:rsidRDefault="00820048" w:rsidP="0082004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我的订单</w:t>
      </w:r>
    </w:p>
    <w:p w:rsidR="00820048" w:rsidRDefault="00D2506B" w:rsidP="0082004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运费提现</w:t>
      </w:r>
    </w:p>
    <w:p w:rsidR="00AD2748" w:rsidRDefault="00AD2748" w:rsidP="0082004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申请记录</w:t>
      </w:r>
    </w:p>
    <w:p w:rsidR="00612DDD" w:rsidRDefault="00612DDD" w:rsidP="0082004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修改密码</w:t>
      </w:r>
    </w:p>
    <w:p w:rsidR="00224918" w:rsidRDefault="00224918"/>
    <w:p w:rsidR="00D15331" w:rsidRDefault="00056673"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下单确认页</w:t>
      </w:r>
    </w:p>
    <w:p w:rsidR="00056673" w:rsidRDefault="00056673">
      <w:r w:rsidRPr="00056673">
        <w:rPr>
          <w:noProof/>
        </w:rPr>
        <w:lastRenderedPageBreak/>
        <w:drawing>
          <wp:inline distT="0" distB="0" distL="0" distR="0">
            <wp:extent cx="5274310" cy="5551211"/>
            <wp:effectExtent l="0" t="0" r="2540" b="0"/>
            <wp:docPr id="1" name="图片 1" descr="C:\Users\GTACS044\Desktop\下单中间页调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TACS044\Desktop\下单中间页调整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51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C5C" w:rsidRDefault="00F34FA0">
      <w:r>
        <w:rPr>
          <w:rFonts w:hint="eastAsia"/>
        </w:rPr>
        <w:t>六</w:t>
      </w:r>
      <w:r>
        <w:rPr>
          <w:rFonts w:hint="eastAsia"/>
        </w:rPr>
        <w:t xml:space="preserve"> </w:t>
      </w:r>
      <w:r w:rsidR="00AC0C5C">
        <w:rPr>
          <w:rFonts w:hint="eastAsia"/>
        </w:rPr>
        <w:t>我的订单页</w:t>
      </w:r>
    </w:p>
    <w:p w:rsidR="00AC0C5C" w:rsidRDefault="00927761">
      <w:r>
        <w:rPr>
          <w:noProof/>
        </w:rPr>
        <w:drawing>
          <wp:inline distT="0" distB="0" distL="0" distR="0" wp14:anchorId="7453B9F7" wp14:editId="1BF29275">
            <wp:extent cx="5274310" cy="24498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7690" w:rsidRDefault="00647690"/>
    <w:p w:rsidR="00647690" w:rsidRDefault="00647690"/>
    <w:sectPr w:rsidR="006476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67EE" w:rsidRDefault="00E867EE" w:rsidP="004538EC">
      <w:r>
        <w:separator/>
      </w:r>
    </w:p>
  </w:endnote>
  <w:endnote w:type="continuationSeparator" w:id="0">
    <w:p w:rsidR="00E867EE" w:rsidRDefault="00E867EE" w:rsidP="00453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67EE" w:rsidRDefault="00E867EE" w:rsidP="004538EC">
      <w:r>
        <w:separator/>
      </w:r>
    </w:p>
  </w:footnote>
  <w:footnote w:type="continuationSeparator" w:id="0">
    <w:p w:rsidR="00E867EE" w:rsidRDefault="00E867EE" w:rsidP="004538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B76912"/>
    <w:multiLevelType w:val="hybridMultilevel"/>
    <w:tmpl w:val="EA2E6368"/>
    <w:lvl w:ilvl="0" w:tplc="8B8608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C549F2"/>
    <w:multiLevelType w:val="hybridMultilevel"/>
    <w:tmpl w:val="5E10E582"/>
    <w:lvl w:ilvl="0" w:tplc="B64284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588"/>
    <w:rsid w:val="00056673"/>
    <w:rsid w:val="00080588"/>
    <w:rsid w:val="00083155"/>
    <w:rsid w:val="000A7F93"/>
    <w:rsid w:val="000D0EEF"/>
    <w:rsid w:val="000D2C19"/>
    <w:rsid w:val="000E3AF1"/>
    <w:rsid w:val="000F1C8B"/>
    <w:rsid w:val="00110C3D"/>
    <w:rsid w:val="001E2E58"/>
    <w:rsid w:val="00200699"/>
    <w:rsid w:val="00206B89"/>
    <w:rsid w:val="00224918"/>
    <w:rsid w:val="0025163F"/>
    <w:rsid w:val="00265B17"/>
    <w:rsid w:val="0029130C"/>
    <w:rsid w:val="002952E9"/>
    <w:rsid w:val="002D07C5"/>
    <w:rsid w:val="002E4641"/>
    <w:rsid w:val="003A199E"/>
    <w:rsid w:val="003D3762"/>
    <w:rsid w:val="003E1856"/>
    <w:rsid w:val="003F121E"/>
    <w:rsid w:val="003F325A"/>
    <w:rsid w:val="003F5395"/>
    <w:rsid w:val="004538EC"/>
    <w:rsid w:val="00476A39"/>
    <w:rsid w:val="004A4CB8"/>
    <w:rsid w:val="004A6513"/>
    <w:rsid w:val="004B78D4"/>
    <w:rsid w:val="004E7025"/>
    <w:rsid w:val="00532FE2"/>
    <w:rsid w:val="0054178C"/>
    <w:rsid w:val="005459F9"/>
    <w:rsid w:val="00590593"/>
    <w:rsid w:val="005A4D9A"/>
    <w:rsid w:val="005B0CA1"/>
    <w:rsid w:val="00612DDD"/>
    <w:rsid w:val="00647690"/>
    <w:rsid w:val="00677E1C"/>
    <w:rsid w:val="006D7136"/>
    <w:rsid w:val="006E572E"/>
    <w:rsid w:val="006E72E1"/>
    <w:rsid w:val="00767CAB"/>
    <w:rsid w:val="007A61AE"/>
    <w:rsid w:val="008028AD"/>
    <w:rsid w:val="00813594"/>
    <w:rsid w:val="00820048"/>
    <w:rsid w:val="0087697E"/>
    <w:rsid w:val="00882C84"/>
    <w:rsid w:val="00883EAB"/>
    <w:rsid w:val="00927761"/>
    <w:rsid w:val="0094020E"/>
    <w:rsid w:val="00993B50"/>
    <w:rsid w:val="009F7562"/>
    <w:rsid w:val="009F79E8"/>
    <w:rsid w:val="00A422AC"/>
    <w:rsid w:val="00A443E8"/>
    <w:rsid w:val="00A65AA7"/>
    <w:rsid w:val="00A705A2"/>
    <w:rsid w:val="00AB55D2"/>
    <w:rsid w:val="00AC0C5C"/>
    <w:rsid w:val="00AD2748"/>
    <w:rsid w:val="00AD7AF4"/>
    <w:rsid w:val="00B34424"/>
    <w:rsid w:val="00BA5C2D"/>
    <w:rsid w:val="00BC00B9"/>
    <w:rsid w:val="00BC49A1"/>
    <w:rsid w:val="00C00090"/>
    <w:rsid w:val="00C52C16"/>
    <w:rsid w:val="00C52F9D"/>
    <w:rsid w:val="00CA3C2F"/>
    <w:rsid w:val="00CC2EC4"/>
    <w:rsid w:val="00CC4D04"/>
    <w:rsid w:val="00CF32F7"/>
    <w:rsid w:val="00CF6201"/>
    <w:rsid w:val="00D04D1B"/>
    <w:rsid w:val="00D1361E"/>
    <w:rsid w:val="00D15331"/>
    <w:rsid w:val="00D207C4"/>
    <w:rsid w:val="00D2506B"/>
    <w:rsid w:val="00DE705F"/>
    <w:rsid w:val="00E30E3B"/>
    <w:rsid w:val="00E366C0"/>
    <w:rsid w:val="00E47630"/>
    <w:rsid w:val="00E867EE"/>
    <w:rsid w:val="00E93F34"/>
    <w:rsid w:val="00EC7A50"/>
    <w:rsid w:val="00F02A90"/>
    <w:rsid w:val="00F34FA0"/>
    <w:rsid w:val="00F361E2"/>
    <w:rsid w:val="00F40264"/>
    <w:rsid w:val="00F65E99"/>
    <w:rsid w:val="00FA5532"/>
    <w:rsid w:val="00FD2A31"/>
    <w:rsid w:val="00FD512B"/>
    <w:rsid w:val="00FE034A"/>
    <w:rsid w:val="00FF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3EC301-85D2-47F7-A6E9-48FA90F80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76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538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538E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538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538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4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150</cp:revision>
  <dcterms:created xsi:type="dcterms:W3CDTF">2018-04-09T09:43:00Z</dcterms:created>
  <dcterms:modified xsi:type="dcterms:W3CDTF">2018-04-18T13:31:00Z</dcterms:modified>
</cp:coreProperties>
</file>