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6479" w14:textId="6F8A2608" w:rsidR="002B4B9A" w:rsidRPr="00584DA5" w:rsidRDefault="00584DA5" w:rsidP="00584DA5">
      <w:pPr>
        <w:jc w:val="center"/>
        <w:rPr>
          <w:b/>
          <w:bCs/>
          <w:sz w:val="32"/>
          <w:szCs w:val="32"/>
          <w:lang w:val="es-ES"/>
        </w:rPr>
      </w:pPr>
      <w:r w:rsidRPr="00584DA5">
        <w:rPr>
          <w:b/>
          <w:bCs/>
          <w:sz w:val="32"/>
          <w:szCs w:val="32"/>
          <w:lang w:val="es-ES"/>
        </w:rPr>
        <w:t>EJERCICIOS</w:t>
      </w:r>
    </w:p>
    <w:p w14:paraId="66A75CA6" w14:textId="7699E594" w:rsidR="00584DA5" w:rsidRPr="00306812" w:rsidRDefault="00584DA5" w:rsidP="00BA3894">
      <w:pPr>
        <w:pStyle w:val="Prrafodelista"/>
        <w:numPr>
          <w:ilvl w:val="0"/>
          <w:numId w:val="2"/>
        </w:numPr>
        <w:jc w:val="both"/>
        <w:rPr>
          <w:rStyle w:val="normaltextrun"/>
          <w:rFonts w:cstheme="minorHAnsi"/>
          <w:sz w:val="28"/>
          <w:szCs w:val="28"/>
          <w:highlight w:val="yellow"/>
          <w:lang w:val="es-ES"/>
        </w:rPr>
      </w:pPr>
      <w:r w:rsidRPr="00306812">
        <w:rPr>
          <w:rStyle w:val="normaltextrun"/>
          <w:rFonts w:cstheme="minorHAnsi"/>
          <w:color w:val="000000"/>
          <w:position w:val="1"/>
          <w:sz w:val="28"/>
          <w:szCs w:val="28"/>
          <w:highlight w:val="yellow"/>
          <w:bdr w:val="none" w:sz="0" w:space="0" w:color="auto" w:frame="1"/>
        </w:rPr>
        <w:t>Leer un número entero y determinar si tiene 3 dígitos.</w:t>
      </w:r>
    </w:p>
    <w:p w14:paraId="090952E8" w14:textId="1C671126" w:rsidR="00584DA5" w:rsidRPr="00AE410F" w:rsidRDefault="00584DA5" w:rsidP="00BA3894">
      <w:pPr>
        <w:pStyle w:val="Prrafodelista"/>
        <w:numPr>
          <w:ilvl w:val="0"/>
          <w:numId w:val="2"/>
        </w:numPr>
        <w:jc w:val="both"/>
        <w:rPr>
          <w:rStyle w:val="normaltextrun"/>
          <w:color w:val="000000"/>
          <w:position w:val="1"/>
          <w:highlight w:val="yellow"/>
          <w:bdr w:val="none" w:sz="0" w:space="0" w:color="auto" w:frame="1"/>
        </w:rPr>
      </w:pPr>
      <w:r w:rsidRPr="00AE410F">
        <w:rPr>
          <w:rStyle w:val="normaltextrun"/>
          <w:rFonts w:cstheme="minorHAnsi"/>
          <w:color w:val="000000"/>
          <w:position w:val="1"/>
          <w:sz w:val="28"/>
          <w:szCs w:val="28"/>
          <w:highlight w:val="yellow"/>
          <w:bdr w:val="none" w:sz="0" w:space="0" w:color="auto" w:frame="1"/>
        </w:rPr>
        <w:t>En un cierto país el impuesto que se debe pagar por artículos importados se calcula mediante las siguientes reglas:</w:t>
      </w:r>
      <w:r w:rsidRPr="00AE410F">
        <w:rPr>
          <w:rStyle w:val="normaltextrun"/>
          <w:position w:val="1"/>
          <w:highlight w:val="yellow"/>
          <w:bdr w:val="none" w:sz="0" w:space="0" w:color="auto" w:frame="1"/>
        </w:rPr>
        <w:t>​</w:t>
      </w:r>
    </w:p>
    <w:tbl>
      <w:tblPr>
        <w:tblpPr w:leftFromText="141" w:rightFromText="141" w:vertAnchor="page" w:horzAnchor="page" w:tblpX="2421" w:tblpY="3208"/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2"/>
        <w:gridCol w:w="4420"/>
      </w:tblGrid>
      <w:tr w:rsidR="00584DA5" w:rsidRPr="00584DA5" w14:paraId="3DF8F4EA" w14:textId="77777777" w:rsidTr="00584DA5">
        <w:trPr>
          <w:trHeight w:val="446"/>
        </w:trPr>
        <w:tc>
          <w:tcPr>
            <w:tcW w:w="44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hideMark/>
          </w:tcPr>
          <w:p w14:paraId="2276DA84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7"/>
                <w:szCs w:val="27"/>
                <w:lang w:eastAsia="es-SV"/>
              </w:rPr>
              <w:t>Precio</w:t>
            </w: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44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hideMark/>
          </w:tcPr>
          <w:p w14:paraId="44A9B7B2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7"/>
                <w:szCs w:val="27"/>
                <w:lang w:eastAsia="es-SV"/>
              </w:rPr>
              <w:t>Impuesto</w:t>
            </w: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3475690E" w14:textId="77777777" w:rsidTr="00584DA5">
        <w:trPr>
          <w:trHeight w:val="446"/>
        </w:trPr>
        <w:tc>
          <w:tcPr>
            <w:tcW w:w="44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12D89944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$ 0.00 - $ 20.00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44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1A7C7A88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No genera impuesto.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58C3E3E5" w14:textId="77777777" w:rsidTr="00584DA5">
        <w:trPr>
          <w:trHeight w:val="446"/>
        </w:trPr>
        <w:tc>
          <w:tcPr>
            <w:tcW w:w="44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174C1A07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$ 20.01 - $ 40.00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44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5D8F2D26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30 %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2BA578DF" w14:textId="77777777" w:rsidTr="00584DA5">
        <w:trPr>
          <w:trHeight w:val="446"/>
        </w:trPr>
        <w:tc>
          <w:tcPr>
            <w:tcW w:w="44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6E0AA0E7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$ 40.01 - $ 500.00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44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28CBC085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40 %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7AF03B04" w14:textId="77777777" w:rsidTr="00584DA5">
        <w:trPr>
          <w:trHeight w:val="446"/>
        </w:trPr>
        <w:tc>
          <w:tcPr>
            <w:tcW w:w="440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061AD297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$ 500.01 en adelante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44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4E0D9A96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50 %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</w:tbl>
    <w:p w14:paraId="66C59B0C" w14:textId="701D24B6" w:rsidR="00584DA5" w:rsidRDefault="00584DA5" w:rsidP="00584DA5">
      <w:pPr>
        <w:rPr>
          <w:lang w:val="es-ES"/>
        </w:rPr>
      </w:pPr>
    </w:p>
    <w:p w14:paraId="291658AC" w14:textId="59549061" w:rsidR="00584DA5" w:rsidRDefault="00584DA5" w:rsidP="00584DA5">
      <w:pPr>
        <w:rPr>
          <w:lang w:val="es-ES"/>
        </w:rPr>
      </w:pPr>
    </w:p>
    <w:p w14:paraId="1C33C789" w14:textId="097A94A3" w:rsidR="00584DA5" w:rsidRDefault="00584DA5" w:rsidP="00584DA5">
      <w:pPr>
        <w:rPr>
          <w:lang w:val="es-ES"/>
        </w:rPr>
      </w:pPr>
    </w:p>
    <w:p w14:paraId="3EA4D7BA" w14:textId="54F4E258" w:rsidR="00584DA5" w:rsidRDefault="00584DA5" w:rsidP="00584DA5">
      <w:pPr>
        <w:rPr>
          <w:lang w:val="es-ES"/>
        </w:rPr>
      </w:pPr>
    </w:p>
    <w:p w14:paraId="519C39C3" w14:textId="7160C7FA" w:rsidR="00584DA5" w:rsidRDefault="00584DA5" w:rsidP="00584DA5">
      <w:pPr>
        <w:rPr>
          <w:lang w:val="es-ES"/>
        </w:rPr>
      </w:pPr>
    </w:p>
    <w:p w14:paraId="28E4AF5E" w14:textId="77777777" w:rsidR="00584DA5" w:rsidRDefault="00584DA5" w:rsidP="00584DA5">
      <w:pPr>
        <w:rPr>
          <w:lang w:val="es-ES"/>
        </w:rPr>
      </w:pPr>
    </w:p>
    <w:p w14:paraId="6471785C" w14:textId="77777777" w:rsidR="00584DA5" w:rsidRPr="00B527C8" w:rsidRDefault="00584DA5" w:rsidP="00584DA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  <w:highlight w:val="yellow"/>
          <w:lang w:val="en-US"/>
        </w:rPr>
      </w:pPr>
      <w:r w:rsidRPr="00B527C8"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  <w:t>El costo de las llamadas telefónicas internacionales depende de la zona geográfica en la que se encuentre el país destino y del número de minutos hablados. En la siguiente tabla se presenta el costo del minuto por zona. A cada zona se le ha asociado una clave.</w:t>
      </w:r>
      <w:r w:rsidRPr="00B527C8">
        <w:rPr>
          <w:rStyle w:val="eop"/>
          <w:rFonts w:asciiTheme="minorHAnsi" w:hAnsiTheme="minorHAnsi" w:cstheme="minorHAnsi"/>
          <w:sz w:val="28"/>
          <w:szCs w:val="28"/>
          <w:highlight w:val="yellow"/>
          <w:lang w:val="en-US"/>
        </w:rPr>
        <w:t>​</w:t>
      </w:r>
    </w:p>
    <w:p w14:paraId="702351A9" w14:textId="202AC7A4" w:rsidR="00584DA5" w:rsidRPr="00306812" w:rsidRDefault="00584DA5" w:rsidP="00584DA5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HN"/>
        </w:rPr>
      </w:pPr>
      <w:r w:rsidRPr="00B527C8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Nota:</w:t>
      </w:r>
      <w:r w:rsidRPr="00B527C8"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  <w:t> Para llamadas con duración menor a 30 minutos se hace descuento del 10%.</w:t>
      </w:r>
      <w:r w:rsidRPr="00B527C8">
        <w:rPr>
          <w:rStyle w:val="eop"/>
          <w:rFonts w:asciiTheme="minorHAnsi" w:hAnsiTheme="minorHAnsi" w:cstheme="minorHAnsi"/>
          <w:sz w:val="28"/>
          <w:szCs w:val="28"/>
          <w:highlight w:val="yellow"/>
          <w:lang w:val="es-HN"/>
        </w:rPr>
        <w:t>​</w:t>
      </w:r>
    </w:p>
    <w:tbl>
      <w:tblPr>
        <w:tblpPr w:leftFromText="141" w:rightFromText="141" w:vertAnchor="page" w:horzAnchor="margin" w:tblpXSpec="center" w:tblpY="8096"/>
        <w:tblW w:w="61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2696"/>
        <w:gridCol w:w="2482"/>
      </w:tblGrid>
      <w:tr w:rsidR="00584DA5" w:rsidRPr="00584DA5" w14:paraId="183D1B90" w14:textId="77777777" w:rsidTr="00584DA5">
        <w:trPr>
          <w:trHeight w:val="446"/>
        </w:trPr>
        <w:tc>
          <w:tcPr>
            <w:tcW w:w="9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hideMark/>
          </w:tcPr>
          <w:p w14:paraId="761E8694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7"/>
                <w:szCs w:val="27"/>
                <w:lang w:eastAsia="es-SV"/>
              </w:rPr>
              <w:t>Clave</w:t>
            </w: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6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hideMark/>
          </w:tcPr>
          <w:p w14:paraId="0C1DC950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7"/>
                <w:szCs w:val="27"/>
                <w:lang w:eastAsia="es-SV"/>
              </w:rPr>
              <w:t>Zona</w:t>
            </w: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4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hideMark/>
          </w:tcPr>
          <w:p w14:paraId="6DC0CB1D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7"/>
                <w:szCs w:val="27"/>
                <w:lang w:eastAsia="es-SV"/>
              </w:rPr>
              <w:t>Precio</w:t>
            </w:r>
            <w:r w:rsidRPr="00584DA5">
              <w:rPr>
                <w:rFonts w:ascii="Calibri" w:eastAsia="Times New Roman" w:hAnsi="Calibri" w:cs="Calibri"/>
                <w:b/>
                <w:bCs/>
                <w:color w:val="FFFFFF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658B02F6" w14:textId="77777777" w:rsidTr="00584DA5">
        <w:trPr>
          <w:trHeight w:val="446"/>
        </w:trPr>
        <w:tc>
          <w:tcPr>
            <w:tcW w:w="9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7B5718E2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12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6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5762916F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América del Norte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4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7B72288F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$ 2.00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6439720A" w14:textId="77777777" w:rsidTr="00584DA5">
        <w:trPr>
          <w:trHeight w:val="446"/>
        </w:trPr>
        <w:tc>
          <w:tcPr>
            <w:tcW w:w="9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20FD91E1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15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6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3AD2178A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América Central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4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28DDE8D1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$ 2.20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32DC543A" w14:textId="77777777" w:rsidTr="00584DA5">
        <w:trPr>
          <w:trHeight w:val="446"/>
        </w:trPr>
        <w:tc>
          <w:tcPr>
            <w:tcW w:w="9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0AD8DADA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18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6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3C50A248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América del Sur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4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7C6E69C3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$ 4.50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3AA54D57" w14:textId="77777777" w:rsidTr="00584DA5">
        <w:trPr>
          <w:trHeight w:val="446"/>
        </w:trPr>
        <w:tc>
          <w:tcPr>
            <w:tcW w:w="9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49980E9C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19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6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697552D5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Europa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4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54F79F40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$ 3.50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694A5991" w14:textId="77777777" w:rsidTr="00584DA5">
        <w:trPr>
          <w:trHeight w:val="446"/>
        </w:trPr>
        <w:tc>
          <w:tcPr>
            <w:tcW w:w="9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7294DC71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23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6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53D9D316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Asia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4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6683CC88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$ 6.00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3BF9F692" w14:textId="77777777" w:rsidTr="00584DA5">
        <w:trPr>
          <w:trHeight w:val="446"/>
        </w:trPr>
        <w:tc>
          <w:tcPr>
            <w:tcW w:w="9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645AF98C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25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6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112462F4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África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4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hideMark/>
          </w:tcPr>
          <w:p w14:paraId="3BF4DE1E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$ 6.00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  <w:tr w:rsidR="00584DA5" w:rsidRPr="00584DA5" w14:paraId="488F9EC7" w14:textId="77777777" w:rsidTr="00584DA5">
        <w:trPr>
          <w:trHeight w:val="446"/>
        </w:trPr>
        <w:tc>
          <w:tcPr>
            <w:tcW w:w="9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7F75186D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29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6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4A370230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Oceanía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  <w:tc>
          <w:tcPr>
            <w:tcW w:w="24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hideMark/>
          </w:tcPr>
          <w:p w14:paraId="3B5BB731" w14:textId="77777777" w:rsidR="00584DA5" w:rsidRPr="00584DA5" w:rsidRDefault="00584DA5" w:rsidP="00584D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es-SV"/>
              </w:rPr>
            </w:pPr>
            <w:r w:rsidRPr="00584DA5">
              <w:rPr>
                <w:rFonts w:ascii="Calibri" w:eastAsia="Times New Roman" w:hAnsi="Calibri" w:cs="Calibri"/>
                <w:color w:val="000000"/>
                <w:position w:val="1"/>
                <w:sz w:val="27"/>
                <w:szCs w:val="27"/>
                <w:lang w:eastAsia="es-SV"/>
              </w:rPr>
              <w:t>$ 5.00</w:t>
            </w:r>
            <w:r w:rsidRPr="00584DA5">
              <w:rPr>
                <w:rFonts w:ascii="Calibri" w:eastAsia="Times New Roman" w:hAnsi="Calibri" w:cs="Calibri"/>
                <w:color w:val="000000"/>
                <w:sz w:val="27"/>
                <w:szCs w:val="27"/>
                <w:lang w:val="en-US" w:eastAsia="es-SV"/>
              </w:rPr>
              <w:t>​</w:t>
            </w:r>
          </w:p>
        </w:tc>
      </w:tr>
    </w:tbl>
    <w:p w14:paraId="2439A6BC" w14:textId="77777777" w:rsidR="00584DA5" w:rsidRDefault="00584DA5" w:rsidP="00584DA5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9CDC717" w14:textId="31D55FF4" w:rsidR="00584DA5" w:rsidRDefault="00584DA5" w:rsidP="00584DA5">
      <w:pPr>
        <w:rPr>
          <w:lang w:val="es-ES"/>
        </w:rPr>
      </w:pPr>
    </w:p>
    <w:p w14:paraId="61CEE7C9" w14:textId="599EE32F" w:rsidR="00BA3894" w:rsidRPr="00BA3894" w:rsidRDefault="00BA3894" w:rsidP="00BA3894">
      <w:pPr>
        <w:rPr>
          <w:lang w:val="es-ES"/>
        </w:rPr>
      </w:pPr>
    </w:p>
    <w:p w14:paraId="3F7E61C2" w14:textId="6E792797" w:rsidR="00BA3894" w:rsidRPr="00BA3894" w:rsidRDefault="00BA3894" w:rsidP="00BA3894">
      <w:pPr>
        <w:rPr>
          <w:lang w:val="es-ES"/>
        </w:rPr>
      </w:pPr>
    </w:p>
    <w:p w14:paraId="38F0BD13" w14:textId="06924711" w:rsidR="00BA3894" w:rsidRPr="00BA3894" w:rsidRDefault="00BA3894" w:rsidP="00BA3894">
      <w:pPr>
        <w:rPr>
          <w:lang w:val="es-ES"/>
        </w:rPr>
      </w:pPr>
    </w:p>
    <w:p w14:paraId="34BCFD64" w14:textId="5151B13B" w:rsidR="00BA3894" w:rsidRPr="00BA3894" w:rsidRDefault="00BA3894" w:rsidP="00BA3894">
      <w:pPr>
        <w:rPr>
          <w:lang w:val="es-ES"/>
        </w:rPr>
      </w:pPr>
    </w:p>
    <w:p w14:paraId="4608FE59" w14:textId="621274F8" w:rsidR="00BA3894" w:rsidRPr="00BA3894" w:rsidRDefault="00BA3894" w:rsidP="00BA3894">
      <w:pPr>
        <w:rPr>
          <w:lang w:val="es-ES"/>
        </w:rPr>
      </w:pPr>
    </w:p>
    <w:p w14:paraId="791E49B9" w14:textId="19FF332C" w:rsidR="00BA3894" w:rsidRPr="00BA3894" w:rsidRDefault="00BA3894" w:rsidP="00BA3894">
      <w:pPr>
        <w:rPr>
          <w:lang w:val="es-ES"/>
        </w:rPr>
      </w:pPr>
    </w:p>
    <w:p w14:paraId="6E5AE74A" w14:textId="3067E696" w:rsidR="00BA3894" w:rsidRPr="00BA3894" w:rsidRDefault="00BA3894" w:rsidP="00BA3894">
      <w:pPr>
        <w:rPr>
          <w:lang w:val="es-ES"/>
        </w:rPr>
      </w:pPr>
    </w:p>
    <w:p w14:paraId="1D05E721" w14:textId="0680A047" w:rsidR="00BA3894" w:rsidRDefault="00BA3894" w:rsidP="00BA3894">
      <w:pPr>
        <w:rPr>
          <w:lang w:val="es-ES"/>
        </w:rPr>
      </w:pPr>
    </w:p>
    <w:p w14:paraId="0F917B9E" w14:textId="67DD3606" w:rsidR="00BA3894" w:rsidRPr="00351145" w:rsidRDefault="00BA3894" w:rsidP="00BA3894">
      <w:pPr>
        <w:pStyle w:val="Prrafodelista"/>
        <w:numPr>
          <w:ilvl w:val="0"/>
          <w:numId w:val="2"/>
        </w:numPr>
        <w:tabs>
          <w:tab w:val="left" w:pos="1041"/>
        </w:tabs>
        <w:jc w:val="both"/>
        <w:rPr>
          <w:rStyle w:val="normaltextrun"/>
          <w:rFonts w:eastAsia="Times New Roman" w:cstheme="minorHAnsi"/>
          <w:color w:val="000000"/>
          <w:sz w:val="28"/>
          <w:szCs w:val="28"/>
          <w:highlight w:val="yellow"/>
          <w:lang w:eastAsia="es-SV"/>
        </w:rPr>
      </w:pPr>
      <w:r w:rsidRPr="00351145">
        <w:rPr>
          <w:rStyle w:val="normaltextrun"/>
          <w:rFonts w:eastAsia="Times New Roman" w:cstheme="minorHAnsi"/>
          <w:color w:val="000000"/>
          <w:sz w:val="28"/>
          <w:szCs w:val="28"/>
          <w:highlight w:val="yellow"/>
          <w:lang w:eastAsia="es-SV"/>
        </w:rPr>
        <w:t>Escriba un programa que muestre la tabla de multiplicar del 1 al 10 del número ingresado por el usuario.</w:t>
      </w:r>
    </w:p>
    <w:p w14:paraId="2C6E6417" w14:textId="1D356CFB" w:rsidR="00BA3894" w:rsidRDefault="00BA3894" w:rsidP="00BA3894">
      <w:pPr>
        <w:pStyle w:val="Prrafodelista"/>
        <w:numPr>
          <w:ilvl w:val="0"/>
          <w:numId w:val="2"/>
        </w:numPr>
        <w:tabs>
          <w:tab w:val="left" w:pos="1041"/>
        </w:tabs>
        <w:jc w:val="both"/>
        <w:rPr>
          <w:rStyle w:val="normaltextrun"/>
          <w:rFonts w:eastAsia="Times New Roman" w:cstheme="minorHAnsi"/>
          <w:color w:val="000000"/>
          <w:sz w:val="28"/>
          <w:szCs w:val="28"/>
          <w:lang w:eastAsia="es-SV"/>
        </w:rPr>
      </w:pPr>
      <w:r w:rsidRPr="00BA3894">
        <w:rPr>
          <w:rStyle w:val="normaltextrun"/>
          <w:rFonts w:eastAsia="Times New Roman" w:cstheme="minorHAnsi"/>
          <w:color w:val="000000"/>
          <w:sz w:val="28"/>
          <w:szCs w:val="28"/>
          <w:lang w:eastAsia="es-SV"/>
        </w:rPr>
        <w:t>Elaborar un algoritmo para leer la edad de 10 personas y mostrar cuantos son mayores de edad</w:t>
      </w:r>
      <w:r>
        <w:rPr>
          <w:rStyle w:val="normaltextrun"/>
          <w:rFonts w:eastAsia="Times New Roman" w:cstheme="minorHAnsi"/>
          <w:color w:val="000000"/>
          <w:sz w:val="28"/>
          <w:szCs w:val="28"/>
          <w:lang w:eastAsia="es-SV"/>
        </w:rPr>
        <w:t>.</w:t>
      </w:r>
    </w:p>
    <w:p w14:paraId="25A296B4" w14:textId="17A5A973" w:rsidR="0068236C" w:rsidRDefault="0068236C" w:rsidP="0068236C">
      <w:pPr>
        <w:tabs>
          <w:tab w:val="left" w:pos="1041"/>
        </w:tabs>
        <w:jc w:val="both"/>
        <w:rPr>
          <w:rStyle w:val="normaltextrun"/>
          <w:rFonts w:eastAsia="Times New Roman" w:cstheme="minorHAnsi"/>
          <w:color w:val="000000"/>
          <w:sz w:val="28"/>
          <w:szCs w:val="28"/>
          <w:lang w:eastAsia="es-SV"/>
        </w:rPr>
      </w:pPr>
    </w:p>
    <w:p w14:paraId="74CDABF1" w14:textId="14912D9D" w:rsidR="0068236C" w:rsidRPr="000D3065" w:rsidRDefault="0068236C" w:rsidP="0068236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</w:pPr>
      <w:r w:rsidRPr="000D3065"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  <w:lastRenderedPageBreak/>
        <w:t>Elaborar un algoritmo para leer las notas de 1 estudiantes.​</w:t>
      </w:r>
    </w:p>
    <w:p w14:paraId="114A2321" w14:textId="77777777" w:rsidR="0068236C" w:rsidRPr="000D3065" w:rsidRDefault="0068236C" w:rsidP="0068236C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</w:pPr>
      <w:r w:rsidRPr="000D3065"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  <w:t>Calcular el promedio de cada estudiante de la siguiente manera:​</w:t>
      </w:r>
    </w:p>
    <w:p w14:paraId="64327616" w14:textId="77777777" w:rsidR="0068236C" w:rsidRPr="000D3065" w:rsidRDefault="0068236C" w:rsidP="0068236C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</w:pPr>
      <w:r w:rsidRPr="000D3065"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  <w:t>Nota 1 (20%)​</w:t>
      </w:r>
    </w:p>
    <w:p w14:paraId="7EE926AB" w14:textId="77777777" w:rsidR="0068236C" w:rsidRPr="000D3065" w:rsidRDefault="0068236C" w:rsidP="0068236C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</w:pPr>
      <w:r w:rsidRPr="000D3065"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  <w:t>Nota 2 (30%)​</w:t>
      </w:r>
    </w:p>
    <w:p w14:paraId="517D77EA" w14:textId="0EA20FE9" w:rsidR="0068236C" w:rsidRDefault="0068236C" w:rsidP="0068236C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</w:rPr>
      </w:pPr>
      <w:r w:rsidRPr="000D3065"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  <w:t>Nota 3 (50%)</w:t>
      </w:r>
    </w:p>
    <w:p w14:paraId="7A491649" w14:textId="77777777" w:rsidR="00AF22EA" w:rsidRDefault="00AF22EA" w:rsidP="0068236C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</w:rPr>
      </w:pPr>
    </w:p>
    <w:p w14:paraId="70C295B2" w14:textId="4B377BCC" w:rsidR="00AF22EA" w:rsidRDefault="00AF22EA" w:rsidP="00AF22E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</w:rPr>
      </w:pPr>
      <w:r w:rsidRPr="00AF22E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Elaborar un algoritmo para leer la nota de diez estudiantes y mostrar cantidad de aprobados y reprobados.</w:t>
      </w:r>
    </w:p>
    <w:p w14:paraId="2A950C57" w14:textId="77777777" w:rsidR="00AF22EA" w:rsidRDefault="00AF22EA" w:rsidP="00AF22E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</w:rPr>
      </w:pPr>
    </w:p>
    <w:p w14:paraId="64F26BBE" w14:textId="2C4615E2" w:rsidR="00AF22EA" w:rsidRPr="00B527C8" w:rsidRDefault="00AF22EA" w:rsidP="00AF22E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</w:pPr>
      <w:r w:rsidRPr="00B527C8"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  <w:t>Elabore un algoritmo con un menú simple con las cuatro operaciones básicas: sumar, restar, multiplicar, dividir</w:t>
      </w:r>
      <w:r w:rsidR="00882949" w:rsidRPr="00B527C8">
        <w:rPr>
          <w:rStyle w:val="normaltextrun"/>
          <w:rFonts w:asciiTheme="minorHAnsi" w:hAnsiTheme="minorHAnsi" w:cstheme="minorHAnsi"/>
          <w:color w:val="000000"/>
          <w:sz w:val="28"/>
          <w:szCs w:val="28"/>
          <w:highlight w:val="yellow"/>
        </w:rPr>
        <w:t>.</w:t>
      </w:r>
    </w:p>
    <w:p w14:paraId="4962620A" w14:textId="77777777" w:rsidR="0068236C" w:rsidRPr="0068236C" w:rsidRDefault="0068236C" w:rsidP="0068236C">
      <w:pPr>
        <w:tabs>
          <w:tab w:val="left" w:pos="1041"/>
        </w:tabs>
        <w:jc w:val="both"/>
        <w:rPr>
          <w:rStyle w:val="normaltextrun"/>
          <w:rFonts w:eastAsia="Times New Roman" w:cstheme="minorHAnsi"/>
          <w:color w:val="000000"/>
          <w:sz w:val="28"/>
          <w:szCs w:val="28"/>
          <w:lang w:eastAsia="es-SV"/>
        </w:rPr>
      </w:pPr>
    </w:p>
    <w:sectPr w:rsidR="0068236C" w:rsidRPr="00682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76A"/>
    <w:multiLevelType w:val="hybridMultilevel"/>
    <w:tmpl w:val="96EEBAE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90F7E"/>
    <w:multiLevelType w:val="hybridMultilevel"/>
    <w:tmpl w:val="EAA8E37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F48F0"/>
    <w:multiLevelType w:val="hybridMultilevel"/>
    <w:tmpl w:val="C88E84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10274"/>
    <w:multiLevelType w:val="hybridMultilevel"/>
    <w:tmpl w:val="6ED2ED60"/>
    <w:lvl w:ilvl="0" w:tplc="2CF4DD7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05A91"/>
    <w:multiLevelType w:val="hybridMultilevel"/>
    <w:tmpl w:val="5C8AA7A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A5"/>
    <w:rsid w:val="000D3065"/>
    <w:rsid w:val="001D15C5"/>
    <w:rsid w:val="002A6D5C"/>
    <w:rsid w:val="002B4B9A"/>
    <w:rsid w:val="00306812"/>
    <w:rsid w:val="00351145"/>
    <w:rsid w:val="00584DA5"/>
    <w:rsid w:val="0068236C"/>
    <w:rsid w:val="00882949"/>
    <w:rsid w:val="009304DD"/>
    <w:rsid w:val="00AE410F"/>
    <w:rsid w:val="00AE5A88"/>
    <w:rsid w:val="00AF22EA"/>
    <w:rsid w:val="00B527C8"/>
    <w:rsid w:val="00BA3894"/>
    <w:rsid w:val="00E2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24565"/>
  <w15:chartTrackingRefBased/>
  <w15:docId w15:val="{0C30F93A-07B9-4023-8B44-8F3178CF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DA5"/>
    <w:pPr>
      <w:ind w:left="720"/>
      <w:contextualSpacing/>
    </w:pPr>
  </w:style>
  <w:style w:type="character" w:customStyle="1" w:styleId="normaltextrun">
    <w:name w:val="normaltextrun"/>
    <w:basedOn w:val="Fuentedeprrafopredeter"/>
    <w:rsid w:val="00584DA5"/>
  </w:style>
  <w:style w:type="character" w:customStyle="1" w:styleId="eop">
    <w:name w:val="eop"/>
    <w:basedOn w:val="Fuentedeprrafopredeter"/>
    <w:rsid w:val="00584DA5"/>
  </w:style>
  <w:style w:type="paragraph" w:customStyle="1" w:styleId="paragraph">
    <w:name w:val="paragraph"/>
    <w:basedOn w:val="Normal"/>
    <w:rsid w:val="0058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Paz</dc:creator>
  <cp:keywords/>
  <dc:description/>
  <cp:lastModifiedBy>Gylma P. Saldivar</cp:lastModifiedBy>
  <cp:revision>11</cp:revision>
  <dcterms:created xsi:type="dcterms:W3CDTF">2022-11-01T13:16:00Z</dcterms:created>
  <dcterms:modified xsi:type="dcterms:W3CDTF">2022-11-13T19:43:00Z</dcterms:modified>
</cp:coreProperties>
</file>