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5AF" w:rsidRPr="008B10B2" w:rsidRDefault="008B10B2">
      <w:pPr>
        <w:pStyle w:val="Ttulo1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Documentação Técnica - Resume.AI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Versão: 1.0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Status: Em desenvolvimento</w:t>
      </w:r>
      <w:r w:rsidRPr="008B10B2">
        <w:rPr>
          <w:rFonts w:ascii="Arial" w:hAnsi="Arial" w:cs="Arial"/>
          <w:sz w:val="24"/>
          <w:szCs w:val="24"/>
        </w:rPr>
        <w:br/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1. Visão Geral do Sistema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 xml:space="preserve">O Resume.AI é uma aplicação web desenvolvida em Django cujo objetivo principal é permitir que usuários façam upload de PDFs e recebam resumos automáticos, </w:t>
      </w:r>
      <w:r w:rsidRPr="008B10B2">
        <w:rPr>
          <w:rFonts w:ascii="Arial" w:hAnsi="Arial" w:cs="Arial"/>
          <w:sz w:val="24"/>
          <w:szCs w:val="24"/>
        </w:rPr>
        <w:t>mantendo um histórico organizado de seus arquivos processados.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2. Arquitetura do Sistema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 xml:space="preserve">O sistema segue o padrão MVC/MVT do Django, com separação </w:t>
      </w:r>
      <w:proofErr w:type="gramStart"/>
      <w:r w:rsidRPr="008B10B2">
        <w:rPr>
          <w:rFonts w:ascii="Arial" w:hAnsi="Arial" w:cs="Arial"/>
          <w:sz w:val="24"/>
          <w:szCs w:val="24"/>
        </w:rPr>
        <w:t>clara</w:t>
      </w:r>
      <w:proofErr w:type="gramEnd"/>
      <w:r w:rsidRPr="008B10B2">
        <w:rPr>
          <w:rFonts w:ascii="Arial" w:hAnsi="Arial" w:cs="Arial"/>
          <w:sz w:val="24"/>
          <w:szCs w:val="24"/>
        </w:rPr>
        <w:t xml:space="preserve"> entre modelos, views e templates. Também utiliza autenticação nativa do Django e componentes adicionais</w:t>
      </w:r>
      <w:r w:rsidRPr="008B10B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B10B2">
        <w:rPr>
          <w:rFonts w:ascii="Arial" w:hAnsi="Arial" w:cs="Arial"/>
          <w:sz w:val="24"/>
          <w:szCs w:val="24"/>
        </w:rPr>
        <w:t>como</w:t>
      </w:r>
      <w:proofErr w:type="gramEnd"/>
      <w:r w:rsidRPr="008B10B2">
        <w:rPr>
          <w:rFonts w:ascii="Arial" w:hAnsi="Arial" w:cs="Arial"/>
          <w:sz w:val="24"/>
          <w:szCs w:val="24"/>
        </w:rPr>
        <w:t xml:space="preserve"> envio de e-mails, validação de usuário e histórico de arquivos.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3. Principais Funcionalidades</w:t>
      </w:r>
    </w:p>
    <w:p w:rsidR="000C55AF" w:rsidRPr="008B10B2" w:rsidRDefault="008B10B2">
      <w:pPr>
        <w:pStyle w:val="Commarcadores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Cadastro e login de usuários (autenticação padrão do Django).</w:t>
      </w:r>
    </w:p>
    <w:p w:rsidR="000C55AF" w:rsidRPr="008B10B2" w:rsidRDefault="008B10B2">
      <w:pPr>
        <w:pStyle w:val="Commarcadores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Alteração de dados pessoais.</w:t>
      </w:r>
    </w:p>
    <w:p w:rsidR="008B10B2" w:rsidRDefault="008B10B2">
      <w:pPr>
        <w:pStyle w:val="Commarcadores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 xml:space="preserve">Alteração de senha utilizando senha atual </w:t>
      </w:r>
    </w:p>
    <w:p w:rsidR="000C55AF" w:rsidRPr="008B10B2" w:rsidRDefault="008B10B2">
      <w:pPr>
        <w:pStyle w:val="Commarcadores"/>
        <w:rPr>
          <w:rFonts w:ascii="Arial" w:hAnsi="Arial" w:cs="Arial"/>
          <w:sz w:val="24"/>
          <w:szCs w:val="24"/>
        </w:rPr>
      </w:pPr>
      <w:proofErr w:type="spellStart"/>
      <w:r w:rsidRPr="008B10B2">
        <w:rPr>
          <w:rFonts w:ascii="Arial" w:hAnsi="Arial" w:cs="Arial"/>
          <w:sz w:val="24"/>
          <w:szCs w:val="24"/>
        </w:rPr>
        <w:t>Exclusão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B10B2">
        <w:rPr>
          <w:rFonts w:ascii="Arial" w:hAnsi="Arial" w:cs="Arial"/>
          <w:sz w:val="24"/>
          <w:szCs w:val="24"/>
        </w:rPr>
        <w:t>conta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com confirmação.</w:t>
      </w:r>
    </w:p>
    <w:p w:rsidR="000C55AF" w:rsidRPr="008B10B2" w:rsidRDefault="008B10B2">
      <w:pPr>
        <w:pStyle w:val="Commarcadores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Envio de arquivos PDF e geração automática de resumos.</w:t>
      </w:r>
    </w:p>
    <w:p w:rsidR="000C55AF" w:rsidRPr="008B10B2" w:rsidRDefault="008B10B2">
      <w:pPr>
        <w:pStyle w:val="Commarcadores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Histórico de PDFs resumidos.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4. Modelos (Models)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4.1 User (Django Default)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Utiliza o modelo de usuário padrão do Django (get_user_model).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4.2 PD</w:t>
      </w:r>
      <w:r w:rsidRPr="008B10B2">
        <w:rPr>
          <w:rFonts w:ascii="Arial" w:hAnsi="Arial" w:cs="Arial"/>
          <w:sz w:val="24"/>
          <w:szCs w:val="24"/>
        </w:rPr>
        <w:t>FHistory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proofErr w:type="spellStart"/>
      <w:r w:rsidRPr="008B10B2">
        <w:rPr>
          <w:rFonts w:ascii="Arial" w:hAnsi="Arial" w:cs="Arial"/>
          <w:sz w:val="24"/>
          <w:szCs w:val="24"/>
        </w:rPr>
        <w:t>Armazena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resumos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gerados</w:t>
      </w:r>
      <w:proofErr w:type="spellEnd"/>
      <w:r>
        <w:rPr>
          <w:rFonts w:ascii="Arial" w:hAnsi="Arial" w:cs="Arial"/>
          <w:sz w:val="24"/>
          <w:szCs w:val="24"/>
        </w:rPr>
        <w:t xml:space="preserve"> dos Uploads dos PDFs</w:t>
      </w:r>
      <w:r w:rsidRPr="008B10B2">
        <w:rPr>
          <w:rFonts w:ascii="Arial" w:hAnsi="Arial" w:cs="Arial"/>
          <w:sz w:val="24"/>
          <w:szCs w:val="24"/>
        </w:rPr>
        <w:t xml:space="preserve">. Inclui informações </w:t>
      </w:r>
      <w:proofErr w:type="gramStart"/>
      <w:r w:rsidRPr="008B10B2">
        <w:rPr>
          <w:rFonts w:ascii="Arial" w:hAnsi="Arial" w:cs="Arial"/>
          <w:sz w:val="24"/>
          <w:szCs w:val="24"/>
        </w:rPr>
        <w:t>como</w:t>
      </w:r>
      <w:proofErr w:type="gramEnd"/>
      <w:r w:rsidRPr="008B10B2">
        <w:rPr>
          <w:rFonts w:ascii="Arial" w:hAnsi="Arial" w:cs="Arial"/>
          <w:sz w:val="24"/>
          <w:szCs w:val="24"/>
        </w:rPr>
        <w:t xml:space="preserve"> nome</w:t>
      </w:r>
      <w:r>
        <w:rPr>
          <w:rFonts w:ascii="Arial" w:hAnsi="Arial" w:cs="Arial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sz w:val="24"/>
          <w:szCs w:val="24"/>
        </w:rPr>
        <w:t>arquivo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conteúdo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resumido</w:t>
      </w:r>
      <w:proofErr w:type="spellEnd"/>
      <w:r w:rsidRPr="008B10B2">
        <w:rPr>
          <w:rFonts w:ascii="Arial" w:hAnsi="Arial" w:cs="Arial"/>
          <w:sz w:val="24"/>
          <w:szCs w:val="24"/>
        </w:rPr>
        <w:t>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5. Views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Cadastro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Criação de novos usuários.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Login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Autenticação com Django.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lastRenderedPageBreak/>
        <w:t>Logout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Finaliza sessão e exibe página de agradecimento.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Alteração de Dados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Atualiza nome, e-mail ou telefone.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Alteração de Senha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 xml:space="preserve">Dois </w:t>
      </w:r>
      <w:r w:rsidRPr="008B10B2">
        <w:rPr>
          <w:rFonts w:ascii="Arial" w:hAnsi="Arial" w:cs="Arial"/>
          <w:sz w:val="24"/>
          <w:szCs w:val="24"/>
        </w:rPr>
        <w:t xml:space="preserve">modos: senha atual </w:t>
      </w:r>
      <w:proofErr w:type="spellStart"/>
      <w:r w:rsidRPr="008B10B2">
        <w:rPr>
          <w:rFonts w:ascii="Arial" w:hAnsi="Arial" w:cs="Arial"/>
          <w:sz w:val="24"/>
          <w:szCs w:val="24"/>
        </w:rPr>
        <w:t>ou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código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por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e-mail</w:t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desenvolvimento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8B10B2">
        <w:rPr>
          <w:rFonts w:ascii="Arial" w:hAnsi="Arial" w:cs="Arial"/>
          <w:sz w:val="24"/>
          <w:szCs w:val="24"/>
        </w:rPr>
        <w:t>.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Exclusão de Conta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Exige confirmação antes de deletar o usuário.</w:t>
      </w:r>
    </w:p>
    <w:p w:rsidR="000C55AF" w:rsidRPr="008B10B2" w:rsidRDefault="008B10B2">
      <w:pPr>
        <w:pStyle w:val="Ttulo3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Histórico de PDFs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Lista arquivos já enviados e resumidos.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6. Templates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O projeto utiliza Bootstrap via CDN e organiza templates dentro de core/template</w:t>
      </w:r>
      <w:r w:rsidRPr="008B10B2">
        <w:rPr>
          <w:rFonts w:ascii="Arial" w:hAnsi="Arial" w:cs="Arial"/>
          <w:sz w:val="24"/>
          <w:szCs w:val="24"/>
        </w:rPr>
        <w:t>s/. Entre os principais templates estão: alterar_senha.html, confirmar_exclusao.html, conta_excluida.html, configuracoes.html, e telas de login/cadastro.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7. Fluxo de Alteração de Senha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8B10B2">
        <w:rPr>
          <w:rFonts w:ascii="Arial" w:hAnsi="Arial" w:cs="Arial"/>
          <w:sz w:val="24"/>
          <w:szCs w:val="24"/>
        </w:rPr>
        <w:t>fluxo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permite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alteração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via </w:t>
      </w:r>
      <w:proofErr w:type="spellStart"/>
      <w:r w:rsidRPr="008B10B2">
        <w:rPr>
          <w:rFonts w:ascii="Arial" w:hAnsi="Arial" w:cs="Arial"/>
          <w:sz w:val="24"/>
          <w:szCs w:val="24"/>
        </w:rPr>
        <w:t>senha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atual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br/>
        <w:t>1</w:t>
      </w:r>
      <w:r w:rsidRPr="008B10B2">
        <w:rPr>
          <w:rFonts w:ascii="Arial" w:hAnsi="Arial" w:cs="Arial"/>
          <w:sz w:val="24"/>
          <w:szCs w:val="24"/>
        </w:rPr>
        <w:t xml:space="preserve">. No modo 'senha', </w:t>
      </w:r>
      <w:r>
        <w:rPr>
          <w:rFonts w:ascii="Arial" w:hAnsi="Arial" w:cs="Arial"/>
          <w:sz w:val="24"/>
          <w:szCs w:val="24"/>
        </w:rPr>
        <w:t xml:space="preserve">o sistema </w:t>
      </w:r>
      <w:proofErr w:type="spellStart"/>
      <w:r>
        <w:rPr>
          <w:rFonts w:ascii="Arial" w:hAnsi="Arial" w:cs="Arial"/>
          <w:sz w:val="24"/>
          <w:szCs w:val="24"/>
        </w:rPr>
        <w:t>valida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senha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atual</w:t>
      </w:r>
      <w:proofErr w:type="spellEnd"/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  <w:t>2</w:t>
      </w:r>
      <w:r w:rsidRPr="008B10B2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A</w:t>
      </w:r>
      <w:r w:rsidRPr="008B10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0B2">
        <w:rPr>
          <w:rFonts w:ascii="Arial" w:hAnsi="Arial" w:cs="Arial"/>
          <w:sz w:val="24"/>
          <w:szCs w:val="24"/>
        </w:rPr>
        <w:t>senha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8B10B2">
        <w:rPr>
          <w:rFonts w:ascii="Arial" w:hAnsi="Arial" w:cs="Arial"/>
          <w:sz w:val="24"/>
          <w:szCs w:val="24"/>
        </w:rPr>
        <w:t>atualizada</w:t>
      </w:r>
      <w:proofErr w:type="spellEnd"/>
      <w:r w:rsidRPr="008B10B2">
        <w:rPr>
          <w:rFonts w:ascii="Arial" w:hAnsi="Arial" w:cs="Arial"/>
          <w:sz w:val="24"/>
          <w:szCs w:val="24"/>
        </w:rPr>
        <w:t xml:space="preserve"> e o usuário é redirecionado.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8. Segurança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• Senha</w:t>
      </w:r>
      <w:r w:rsidRPr="008B10B2">
        <w:rPr>
          <w:rFonts w:ascii="Arial" w:hAnsi="Arial" w:cs="Arial"/>
          <w:sz w:val="24"/>
          <w:szCs w:val="24"/>
        </w:rPr>
        <w:t>s nunca são exibidas nem armazenadas em texto puro.</w:t>
      </w:r>
      <w:r w:rsidRPr="008B10B2">
        <w:rPr>
          <w:rFonts w:ascii="Arial" w:hAnsi="Arial" w:cs="Arial"/>
          <w:sz w:val="24"/>
          <w:szCs w:val="24"/>
        </w:rPr>
        <w:br/>
        <w:t>• Resumo de PDFs semp</w:t>
      </w:r>
      <w:r>
        <w:rPr>
          <w:rFonts w:ascii="Arial" w:hAnsi="Arial" w:cs="Arial"/>
          <w:sz w:val="24"/>
          <w:szCs w:val="24"/>
        </w:rPr>
        <w:t xml:space="preserve">re </w:t>
      </w:r>
      <w:proofErr w:type="spellStart"/>
      <w:r>
        <w:rPr>
          <w:rFonts w:ascii="Arial" w:hAnsi="Arial" w:cs="Arial"/>
          <w:sz w:val="24"/>
          <w:szCs w:val="24"/>
        </w:rPr>
        <w:t>associado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usuário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logado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Pr="008B10B2">
        <w:rPr>
          <w:rFonts w:ascii="Arial" w:hAnsi="Arial" w:cs="Arial"/>
          <w:sz w:val="24"/>
          <w:szCs w:val="24"/>
        </w:rPr>
        <w:br/>
        <w:t>• Operações críticas exigem login obrigatório.</w:t>
      </w:r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9. Testes Automatizados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Os testes podem ser executa</w:t>
      </w:r>
      <w:r w:rsidRPr="008B10B2">
        <w:rPr>
          <w:rFonts w:ascii="Arial" w:hAnsi="Arial" w:cs="Arial"/>
          <w:sz w:val="24"/>
          <w:szCs w:val="24"/>
        </w:rPr>
        <w:t>dos com</w:t>
      </w:r>
      <w:proofErr w:type="gramStart"/>
      <w:r w:rsidRPr="008B10B2">
        <w:rPr>
          <w:rFonts w:ascii="Arial" w:hAnsi="Arial" w:cs="Arial"/>
          <w:sz w:val="24"/>
          <w:szCs w:val="24"/>
        </w:rPr>
        <w:t>:</w:t>
      </w:r>
      <w:proofErr w:type="gramEnd"/>
      <w:r w:rsidRPr="008B10B2">
        <w:rPr>
          <w:rFonts w:ascii="Arial" w:hAnsi="Arial" w:cs="Arial"/>
          <w:sz w:val="24"/>
          <w:szCs w:val="24"/>
        </w:rPr>
        <w:br/>
        <w:t>python manage.py test</w:t>
      </w:r>
      <w:r w:rsidRPr="008B10B2">
        <w:rPr>
          <w:rFonts w:ascii="Arial" w:hAnsi="Arial" w:cs="Arial"/>
          <w:sz w:val="24"/>
          <w:szCs w:val="24"/>
        </w:rPr>
        <w:br/>
      </w:r>
      <w:r w:rsidRPr="008B10B2">
        <w:rPr>
          <w:rFonts w:ascii="Arial" w:hAnsi="Arial" w:cs="Arial"/>
          <w:sz w:val="24"/>
          <w:szCs w:val="24"/>
        </w:rPr>
        <w:br/>
        <w:t>Incluem:</w:t>
      </w:r>
      <w:r w:rsidRPr="008B10B2">
        <w:rPr>
          <w:rFonts w:ascii="Arial" w:hAnsi="Arial" w:cs="Arial"/>
          <w:sz w:val="24"/>
          <w:szCs w:val="24"/>
        </w:rPr>
        <w:br/>
        <w:t>- Criação de usuários</w:t>
      </w:r>
      <w:r w:rsidRPr="008B10B2">
        <w:rPr>
          <w:rFonts w:ascii="Arial" w:hAnsi="Arial" w:cs="Arial"/>
          <w:sz w:val="24"/>
          <w:szCs w:val="24"/>
        </w:rPr>
        <w:br/>
        <w:t>- Login/logout</w:t>
      </w:r>
      <w:r w:rsidRPr="008B10B2">
        <w:rPr>
          <w:rFonts w:ascii="Arial" w:hAnsi="Arial" w:cs="Arial"/>
          <w:sz w:val="24"/>
          <w:szCs w:val="24"/>
        </w:rPr>
        <w:br/>
        <w:t>- Alteração de sen</w:t>
      </w:r>
      <w:r>
        <w:rPr>
          <w:rFonts w:ascii="Arial" w:hAnsi="Arial" w:cs="Arial"/>
          <w:sz w:val="24"/>
          <w:szCs w:val="24"/>
        </w:rPr>
        <w:t>ha</w:t>
      </w:r>
      <w:r>
        <w:rPr>
          <w:rFonts w:ascii="Arial" w:hAnsi="Arial" w:cs="Arial"/>
          <w:sz w:val="24"/>
          <w:szCs w:val="24"/>
        </w:rPr>
        <w:br/>
        <w:t>- Fluxo de exclusão de conta</w:t>
      </w:r>
      <w:bookmarkStart w:id="0" w:name="_GoBack"/>
      <w:bookmarkEnd w:id="0"/>
    </w:p>
    <w:p w:rsidR="000C55AF" w:rsidRPr="008B10B2" w:rsidRDefault="008B10B2">
      <w:pPr>
        <w:pStyle w:val="Ttulo2"/>
        <w:rPr>
          <w:rFonts w:ascii="Arial" w:hAnsi="Arial" w:cs="Arial"/>
          <w:sz w:val="24"/>
          <w:szCs w:val="24"/>
        </w:rPr>
      </w:pPr>
      <w:r w:rsidRPr="008B10B2">
        <w:rPr>
          <w:rFonts w:ascii="Arial" w:hAnsi="Arial" w:cs="Arial"/>
          <w:sz w:val="24"/>
          <w:szCs w:val="24"/>
        </w:rPr>
        <w:t>10. Status do Projeto</w:t>
      </w:r>
    </w:p>
    <w:p w:rsidR="000C55AF" w:rsidRPr="008B10B2" w:rsidRDefault="008B10B2">
      <w:pPr>
        <w:rPr>
          <w:rFonts w:ascii="Arial" w:hAnsi="Arial" w:cs="Arial"/>
          <w:sz w:val="24"/>
          <w:szCs w:val="24"/>
        </w:rPr>
      </w:pPr>
      <w:r w:rsidRPr="008B10B2">
        <w:rPr>
          <w:rFonts w:ascii="Segoe UI Symbol" w:hAnsi="Segoe UI Symbol" w:cs="Segoe UI Symbol"/>
          <w:sz w:val="24"/>
          <w:szCs w:val="24"/>
        </w:rPr>
        <w:t>⚠</w:t>
      </w:r>
      <w:r w:rsidRPr="008B10B2">
        <w:rPr>
          <w:rFonts w:ascii="Arial" w:hAnsi="Arial" w:cs="Arial"/>
          <w:sz w:val="24"/>
          <w:szCs w:val="24"/>
        </w:rPr>
        <w:t>️</w:t>
      </w:r>
      <w:r w:rsidRPr="008B10B2">
        <w:rPr>
          <w:rFonts w:ascii="Arial" w:hAnsi="Arial" w:cs="Arial"/>
          <w:sz w:val="24"/>
          <w:szCs w:val="24"/>
        </w:rPr>
        <w:t xml:space="preserve"> *Este projeto ainda está em desenvolvimento e não está 100% finalizado.*</w:t>
      </w:r>
    </w:p>
    <w:sectPr w:rsidR="000C55AF" w:rsidRPr="008B1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5AF"/>
    <w:rsid w:val="0015074B"/>
    <w:rsid w:val="0029639D"/>
    <w:rsid w:val="00326F90"/>
    <w:rsid w:val="008B10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9933567-E8CC-4077-A61A-962EF7B5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552900-E4AC-44CE-B962-177375708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2025-11-30T21:37:00Z</dcterms:modified>
  <cp:category/>
</cp:coreProperties>
</file>