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rFonts w:ascii="Segoe UI Semibold" w:hAnsi="Segoe UI Semibold"/>
          <w:b/>
          <w:color w:val="0F172A"/>
          <w:sz w:val="36"/>
        </w:rPr>
        <w:t>Arquitectura, Wireframes y Justificación de Diseño de la GUI</w:t>
      </w:r>
    </w:p>
    <w:p>
      <w:pPr>
        <w:spacing w:after="80" w:line="276" w:lineRule="auto"/>
      </w:pPr>
      <w:r>
        <w:rPr>
          <w:rFonts w:ascii="Segoe UI" w:hAnsi="Segoe UI"/>
          <w:b/>
          <w:i w:val="0"/>
          <w:color w:val="1E293B"/>
          <w:sz w:val="21"/>
        </w:rPr>
        <w:t>Proyecto SOFÍA 2026</w:t>
      </w:r>
    </w:p>
    <w:p>
      <w:pPr>
        <w:spacing w:after="80" w:line="276" w:lineRule="auto"/>
      </w:pPr>
      <w:r>
        <w:rPr>
          <w:rFonts w:ascii="Segoe UI" w:hAnsi="Segoe UI"/>
          <w:b/>
          <w:i w:val="0"/>
          <w:color w:val="1E293B"/>
          <w:sz w:val="21"/>
        </w:rPr>
        <w:t>Laboratorio de Dispositivos y Sistemas de Telecomunicaciones (LabDST), ITESO</w:t>
      </w:r>
    </w:p>
    <w:p>
      <w:pPr>
        <w:spacing w:after="80" w:line="276" w:lineRule="auto"/>
      </w:pPr>
      <w:r>
        <w:rPr>
          <w:rFonts w:ascii="Segoe UI" w:hAnsi="Segoe UI"/>
          <w:b/>
          <w:i w:val="0"/>
          <w:color w:val="1E293B"/>
          <w:sz w:val="21"/>
        </w:rPr>
        <w:t>Actividad 1:</w:t>
      </w:r>
      <w:r>
        <w:rPr>
          <w:rFonts w:ascii="Segoe UI" w:hAnsi="Segoe UI"/>
          <w:i w:val="0"/>
          <w:color w:val="1E293B"/>
          <w:sz w:val="21"/>
        </w:rPr>
        <w:t xml:space="preserve"> Especificación de Arquitectura, Wireframes y Decisiones de Diseño</w:t>
      </w:r>
    </w:p>
    <w:p>
      <w:pPr>
        <w:spacing w:after="80" w:line="276" w:lineRule="auto"/>
      </w:pPr>
      <w:r>
        <w:rPr>
          <w:rFonts w:ascii="Segoe UI" w:hAnsi="Segoe UI"/>
          <w:b/>
          <w:i w:val="0"/>
          <w:color w:val="1E293B"/>
          <w:sz w:val="21"/>
        </w:rPr>
        <w:t>Equipo:</w:t>
      </w:r>
    </w:p>
    <w:p>
      <w:pPr>
        <w:pStyle w:val="ListBullet"/>
        <w:spacing w:after="40" w:line="264" w:lineRule="auto"/>
      </w:pPr>
      <w:r>
        <w:rPr>
          <w:rFonts w:ascii="Segoe UI" w:hAnsi="Segoe UI"/>
          <w:i w:val="0"/>
          <w:color w:val="1E293B"/>
          <w:sz w:val="21"/>
        </w:rPr>
        <w:t>Paola Monserrat Covarrubias Viveros</w:t>
      </w:r>
    </w:p>
    <w:p>
      <w:pPr>
        <w:pStyle w:val="ListBullet"/>
        <w:spacing w:after="40" w:line="264" w:lineRule="auto"/>
      </w:pPr>
      <w:r>
        <w:rPr>
          <w:rFonts w:ascii="Segoe UI" w:hAnsi="Segoe UI"/>
          <w:i w:val="0"/>
          <w:color w:val="1E293B"/>
          <w:sz w:val="21"/>
        </w:rPr>
        <w:t>Lizeth Anais Méndez Ortiz</w:t>
      </w:r>
    </w:p>
    <w:p>
      <w:pPr>
        <w:pStyle w:val="ListBullet"/>
        <w:spacing w:after="40" w:line="264" w:lineRule="auto"/>
      </w:pPr>
      <w:r>
        <w:rPr>
          <w:rFonts w:ascii="Segoe UI" w:hAnsi="Segoe UI"/>
          <w:i w:val="0"/>
          <w:color w:val="1E293B"/>
          <w:sz w:val="21"/>
        </w:rPr>
        <w:t>Juan Bernardo Orozco Quirarte</w:t>
      </w:r>
    </w:p>
    <w:p>
      <w:pPr>
        <w:pStyle w:val="ListBullet"/>
        <w:spacing w:after="40" w:line="264" w:lineRule="auto"/>
      </w:pPr>
      <w:r>
        <w:rPr>
          <w:rFonts w:ascii="Segoe UI" w:hAnsi="Segoe UI"/>
          <w:i w:val="0"/>
          <w:color w:val="1E293B"/>
          <w:sz w:val="21"/>
        </w:rPr>
        <w:t>Karen Itzel Sánchez García</w:t>
      </w:r>
    </w:p>
    <w:p>
      <w:pPr>
        <w:pStyle w:val="ListBullet"/>
        <w:spacing w:after="40" w:line="264" w:lineRule="auto"/>
      </w:pPr>
      <w:r>
        <w:rPr>
          <w:rFonts w:ascii="Segoe UI" w:hAnsi="Segoe UI"/>
          <w:i w:val="0"/>
          <w:color w:val="1E293B"/>
          <w:sz w:val="21"/>
        </w:rPr>
        <w:t>Alan Esaú Fuentes Gutiérrez</w:t>
      </w:r>
    </w:p>
    <w:p>
      <w:pPr>
        <w:spacing w:before="120" w:after="160"/>
        <w:pBdr>
          <w:bottom w:val="single" w:sz="6" w:space="1" w:color="CBD5E1"/>
        </w:pBdr>
      </w:pPr>
    </w:p>
    <w:p>
      <w:pPr>
        <w:keepNext/>
        <w:spacing w:before="280" w:after="60"/>
      </w:pPr>
      <w:r>
        <w:rPr>
          <w:rFonts w:ascii="Segoe UI Semibold" w:hAnsi="Segoe UI Semibold"/>
          <w:b/>
          <w:color w:val="0369A1"/>
          <w:sz w:val="26"/>
        </w:rPr>
        <w:t>1. Introducción y Necesidades del Sistema</w:t>
      </w:r>
    </w:p>
    <w:p>
      <w:pPr>
        <w:spacing w:after="80" w:line="276" w:lineRule="auto"/>
      </w:pPr>
      <w:r>
        <w:rPr>
          <w:rFonts w:ascii="Segoe UI" w:hAnsi="Segoe UI"/>
          <w:i w:val="0"/>
          <w:color w:val="1E293B"/>
          <w:sz w:val="21"/>
        </w:rPr>
        <w:t>En esta etapa desarrollamos la estación de control en computadora que servirá como centro de interacción entre el usuario operador, el sistema de visión por computadora y el robot físico o su simulador.</w:t>
      </w:r>
    </w:p>
    <w:p>
      <w:pPr>
        <w:spacing w:after="80" w:line="276" w:lineRule="auto"/>
      </w:pPr>
      <w:r>
        <w:rPr>
          <w:rFonts w:ascii="Segoe UI" w:hAnsi="Segoe UI"/>
          <w:i w:val="0"/>
          <w:color w:val="1E293B"/>
          <w:sz w:val="21"/>
        </w:rPr>
        <w:t>Durante las primeras pruebas en el laboratorio nos dimos cuenta de que la interfaz no podía ser un simple visor de cámara, sino que debía cumplir con cuatro necesidades prácticas:</w:t>
      </w:r>
    </w:p>
    <w:p>
      <w:pPr>
        <w:pStyle w:val="ListNumber"/>
        <w:spacing w:after="40" w:line="264" w:lineRule="auto"/>
      </w:pPr>
      <w:r>
        <w:rPr>
          <w:rFonts w:ascii="Segoe UI" w:hAnsi="Segoe UI"/>
          <w:b/>
          <w:i w:val="0"/>
          <w:color w:val="1E293B"/>
          <w:sz w:val="21"/>
        </w:rPr>
        <w:t>Que la pantalla no se trabe:</w:t>
      </w:r>
      <w:r>
        <w:rPr>
          <w:rFonts w:ascii="Segoe UI" w:hAnsi="Segoe UI"/>
          <w:i w:val="0"/>
          <w:color w:val="1E293B"/>
          <w:sz w:val="21"/>
        </w:rPr>
        <w:t xml:space="preserve"> El procesamiento de imágenes y la detección de puntos corporales consumen bastante procesador. Necesitábamos que los botones, sliders y el video respondieran de inmediato sin congelarse.</w:t>
      </w:r>
    </w:p>
    <w:p>
      <w:pPr>
        <w:pStyle w:val="ListNumber"/>
        <w:spacing w:after="40" w:line="264" w:lineRule="auto"/>
      </w:pPr>
      <w:r>
        <w:rPr>
          <w:rFonts w:ascii="Segoe UI" w:hAnsi="Segoe UI"/>
          <w:b/>
          <w:i w:val="0"/>
          <w:color w:val="1E293B"/>
          <w:sz w:val="21"/>
        </w:rPr>
        <w:t>Control total de la detección:</w:t>
      </w:r>
      <w:r>
        <w:rPr>
          <w:rFonts w:ascii="Segoe UI" w:hAnsi="Segoe UI"/>
          <w:i w:val="0"/>
          <w:color w:val="1E293B"/>
          <w:sz w:val="21"/>
        </w:rPr>
        <w:t xml:space="preserve"> Poder iniciar la cámara, pausar la detección cuando no se requiera enviar datos (sin tener que apagar y volver a prender la cámara) y detener el sistema de forma limpia.</w:t>
      </w:r>
    </w:p>
    <w:p>
      <w:pPr>
        <w:pStyle w:val="ListNumber"/>
        <w:spacing w:after="40" w:line="264" w:lineRule="auto"/>
      </w:pPr>
      <w:r>
        <w:rPr>
          <w:rFonts w:ascii="Segoe UI" w:hAnsi="Segoe UI"/>
          <w:b/>
          <w:i w:val="0"/>
          <w:color w:val="1E293B"/>
          <w:sz w:val="21"/>
        </w:rPr>
        <w:t>Cuidado de los servomotores:</w:t>
      </w:r>
      <w:r>
        <w:rPr>
          <w:rFonts w:ascii="Segoe UI" w:hAnsi="Segoe UI"/>
          <w:i w:val="0"/>
          <w:color w:val="1E293B"/>
          <w:sz w:val="21"/>
        </w:rPr>
        <w:t xml:space="preserve"> Los servos MG90S sufren desgaste y calentamiento si intentan llegar a ángulos forzados. La interfaz debía limitar por software los movimientos entre 60° y 120°.</w:t>
      </w:r>
    </w:p>
    <w:p>
      <w:pPr>
        <w:pStyle w:val="ListNumber"/>
        <w:spacing w:after="40" w:line="264" w:lineRule="auto"/>
      </w:pPr>
      <w:r>
        <w:rPr>
          <w:rFonts w:ascii="Segoe UI" w:hAnsi="Segoe UI"/>
          <w:b/>
          <w:i w:val="0"/>
          <w:color w:val="1E293B"/>
          <w:sz w:val="21"/>
        </w:rPr>
        <w:t>Facilidad para cambiar de destino:</w:t>
      </w:r>
      <w:r>
        <w:rPr>
          <w:rFonts w:ascii="Segoe UI" w:hAnsi="Segoe UI"/>
          <w:i w:val="0"/>
          <w:color w:val="1E293B"/>
          <w:sz w:val="21"/>
        </w:rPr>
        <w:t xml:space="preserve"> Poder enviar los ángulos a la simulación en Unity por red local (UDP) cuando estemos probando en casa, o al ESP32 por Bluetooth (BLE) cuando estemos en el laboratorio con el prototipo físico.</w:t>
      </w:r>
    </w:p>
    <w:p>
      <w:pPr>
        <w:spacing w:before="120" w:after="160"/>
        <w:pBdr>
          <w:bottom w:val="single" w:sz="6" w:space="1" w:color="CBD5E1"/>
        </w:pBdr>
      </w:pPr>
    </w:p>
    <w:p>
      <w:pPr>
        <w:keepNext/>
        <w:spacing w:before="280" w:after="60"/>
      </w:pPr>
      <w:r>
        <w:rPr>
          <w:rFonts w:ascii="Segoe UI Semibold" w:hAnsi="Segoe UI Semibold"/>
          <w:b/>
          <w:color w:val="0369A1"/>
          <w:sz w:val="26"/>
        </w:rPr>
        <w:t>2. ¿Por qué elegimos PySide6? (Justificación Técnica)</w:t>
      </w:r>
    </w:p>
    <w:p>
      <w:pPr>
        <w:spacing w:after="80" w:line="276" w:lineRule="auto"/>
      </w:pPr>
      <w:r>
        <w:rPr>
          <w:rFonts w:ascii="Segoe UI" w:hAnsi="Segoe UI"/>
          <w:i w:val="0"/>
          <w:color w:val="1E293B"/>
          <w:sz w:val="21"/>
        </w:rPr>
        <w:t>Antes de programar la GUI evaluamos distintas herramientas utilizadas comúnmente para interfaces de escritorio en proyectos de ingeniería:</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872"/>
        <w:gridCol w:w="1872"/>
        <w:gridCol w:w="1872"/>
        <w:gridCol w:w="1872"/>
        <w:gridCol w:w="1872"/>
      </w:tblGrid>
      <w:tr>
        <w:tc>
          <w:tcPr>
            <w:tcW w:type="dxa" w:w="1872"/>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Criterio</w:t>
            </w:r>
          </w:p>
        </w:tc>
        <w:tc>
          <w:tcPr>
            <w:tcW w:type="dxa" w:w="1872"/>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Tkinter</w:t>
            </w:r>
          </w:p>
        </w:tc>
        <w:tc>
          <w:tcPr>
            <w:tcW w:type="dxa" w:w="1872"/>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Electron (HTML/JS)</w:t>
            </w:r>
          </w:p>
        </w:tc>
        <w:tc>
          <w:tcPr>
            <w:tcW w:type="dxa" w:w="1872"/>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PyQt5</w:t>
            </w:r>
          </w:p>
        </w:tc>
        <w:tc>
          <w:tcPr>
            <w:tcW w:type="dxa" w:w="1872"/>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**PySide6 (Elegido)**</w:t>
            </w:r>
          </w:p>
        </w:tc>
      </w:tr>
      <w:tr>
        <w:tc>
          <w:tcPr>
            <w:tcW w:type="dxa" w:w="1872"/>
            <w:shd w:fill="FFFFFF"/>
            <w:tcMar>
              <w:top w:w="90" w:type="dxa"/>
              <w:bottom w:w="90" w:type="dxa"/>
              <w:left w:w="140" w:type="dxa"/>
              <w:right w:w="140" w:type="dxa"/>
            </w:tcMar>
          </w:tcPr>
          <w:p>
            <w:pPr>
              <w:spacing w:after="0" w:line="264" w:lineRule="auto"/>
            </w:pPr>
            <w:r>
              <w:rPr>
                <w:rFonts w:ascii="Segoe UI" w:hAnsi="Segoe UI"/>
                <w:b/>
                <w:i w:val="0"/>
                <w:color w:val="1E293B"/>
                <w:sz w:val="19"/>
              </w:rPr>
              <w:t>Manejo de hilos para IA</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Básico y propenso a bloqueos</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Basado en procesos Node.js</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Robusto (</w:t>
            </w:r>
            <w:r>
              <w:rPr>
                <w:rFonts w:ascii="Consolas" w:hAnsi="Consolas"/>
                <w:i w:val="0"/>
                <w:color w:val="C2410C"/>
                <w:sz w:val="18"/>
              </w:rPr>
              <w:t>QThread</w:t>
            </w:r>
            <w:r>
              <w:rPr>
                <w:rFonts w:ascii="Segoe UI" w:hAnsi="Segoe UI"/>
                <w:i w:val="0"/>
                <w:color w:val="1E293B"/>
                <w:sz w:val="19"/>
              </w:rPr>
              <w:t>)</w:t>
            </w:r>
          </w:p>
        </w:tc>
        <w:tc>
          <w:tcPr>
            <w:tcW w:type="dxa" w:w="1872"/>
            <w:shd w:fill="FFFFFF"/>
            <w:tcMar>
              <w:top w:w="90" w:type="dxa"/>
              <w:bottom w:w="90" w:type="dxa"/>
              <w:left w:w="140" w:type="dxa"/>
              <w:right w:w="140" w:type="dxa"/>
            </w:tcMar>
          </w:tcPr>
          <w:p>
            <w:pPr>
              <w:spacing w:after="0" w:line="264" w:lineRule="auto"/>
            </w:pPr>
            <w:r>
              <w:rPr>
                <w:rFonts w:ascii="Segoe UI" w:hAnsi="Segoe UI"/>
                <w:b/>
                <w:i w:val="0"/>
                <w:color w:val="1E293B"/>
                <w:sz w:val="19"/>
              </w:rPr>
              <w:t>Excelente (`QThread` + Señales/Slots)</w:t>
            </w:r>
          </w:p>
        </w:tc>
      </w:tr>
      <w:tr>
        <w:tc>
          <w:tcPr>
            <w:tcW w:type="dxa" w:w="1872"/>
            <w:shd w:fill="F8FAFC"/>
            <w:tcMar>
              <w:top w:w="90" w:type="dxa"/>
              <w:bottom w:w="90" w:type="dxa"/>
              <w:left w:w="140" w:type="dxa"/>
              <w:right w:w="140" w:type="dxa"/>
            </w:tcMar>
          </w:tcPr>
          <w:p>
            <w:pPr>
              <w:spacing w:after="0" w:line="264" w:lineRule="auto"/>
            </w:pPr>
            <w:r>
              <w:rPr>
                <w:rFonts w:ascii="Segoe UI" w:hAnsi="Segoe UI"/>
                <w:b/>
                <w:i w:val="0"/>
                <w:color w:val="1E293B"/>
                <w:sz w:val="19"/>
              </w:rPr>
              <w:t>Fluidez de video (FPS)</w:t>
            </w:r>
          </w:p>
        </w:tc>
        <w:tc>
          <w:tcPr>
            <w:tcW w:type="dxa" w:w="1872"/>
            <w:shd w:fill="F8FAFC"/>
            <w:tcMar>
              <w:top w:w="90" w:type="dxa"/>
              <w:bottom w:w="90" w:type="dxa"/>
              <w:left w:w="140" w:type="dxa"/>
              <w:right w:w="140" w:type="dxa"/>
            </w:tcMar>
          </w:tcPr>
          <w:p>
            <w:pPr>
              <w:spacing w:after="0" w:line="264" w:lineRule="auto"/>
            </w:pPr>
            <w:r>
              <w:rPr>
                <w:rFonts w:ascii="Segoe UI" w:hAnsi="Segoe UI"/>
                <w:i w:val="0"/>
                <w:color w:val="1E293B"/>
                <w:sz w:val="19"/>
              </w:rPr>
              <w:t>Baja ($&lt;25\text{ FPS}$)</w:t>
            </w:r>
          </w:p>
        </w:tc>
        <w:tc>
          <w:tcPr>
            <w:tcW w:type="dxa" w:w="1872"/>
            <w:shd w:fill="F8FAFC"/>
            <w:tcMar>
              <w:top w:w="90" w:type="dxa"/>
              <w:bottom w:w="90" w:type="dxa"/>
              <w:left w:w="140" w:type="dxa"/>
              <w:right w:w="140" w:type="dxa"/>
            </w:tcMar>
          </w:tcPr>
          <w:p>
            <w:pPr>
              <w:spacing w:after="0" w:line="264" w:lineRule="auto"/>
            </w:pPr>
            <w:r>
              <w:rPr>
                <w:rFonts w:ascii="Segoe UI" w:hAnsi="Segoe UI"/>
                <w:i w:val="0"/>
                <w:color w:val="1E293B"/>
                <w:sz w:val="19"/>
              </w:rPr>
              <w:t>Alto uso de CPU/RAM</w:t>
            </w:r>
          </w:p>
        </w:tc>
        <w:tc>
          <w:tcPr>
            <w:tcW w:type="dxa" w:w="1872"/>
            <w:shd w:fill="F8FAFC"/>
            <w:tcMar>
              <w:top w:w="90" w:type="dxa"/>
              <w:bottom w:w="90" w:type="dxa"/>
              <w:left w:w="140" w:type="dxa"/>
              <w:right w:w="140" w:type="dxa"/>
            </w:tcMar>
          </w:tcPr>
          <w:p>
            <w:pPr>
              <w:spacing w:after="0" w:line="264" w:lineRule="auto"/>
            </w:pPr>
            <w:r>
              <w:rPr>
                <w:rFonts w:ascii="Segoe UI" w:hAnsi="Segoe UI"/>
                <w:i w:val="0"/>
                <w:color w:val="1E293B"/>
                <w:sz w:val="19"/>
              </w:rPr>
              <w:t>Alta</w:t>
            </w:r>
          </w:p>
        </w:tc>
        <w:tc>
          <w:tcPr>
            <w:tcW w:type="dxa" w:w="1872"/>
            <w:shd w:fill="F8FAFC"/>
            <w:tcMar>
              <w:top w:w="90" w:type="dxa"/>
              <w:bottom w:w="90" w:type="dxa"/>
              <w:left w:w="140" w:type="dxa"/>
              <w:right w:w="140" w:type="dxa"/>
            </w:tcMar>
          </w:tcPr>
          <w:p>
            <w:pPr>
              <w:spacing w:after="0" w:line="264" w:lineRule="auto"/>
            </w:pPr>
            <w:r>
              <w:rPr>
                <w:rFonts w:ascii="Segoe UI" w:hAnsi="Segoe UI"/>
                <w:b/>
                <w:i w:val="0"/>
                <w:color w:val="1E293B"/>
                <w:sz w:val="19"/>
              </w:rPr>
              <w:t>Óptima ($\ge 30\text{ FPS}$, nominal 60)</w:t>
            </w:r>
          </w:p>
        </w:tc>
      </w:tr>
      <w:tr>
        <w:tc>
          <w:tcPr>
            <w:tcW w:type="dxa" w:w="1872"/>
            <w:shd w:fill="FFFFFF"/>
            <w:tcMar>
              <w:top w:w="90" w:type="dxa"/>
              <w:bottom w:w="90" w:type="dxa"/>
              <w:left w:w="140" w:type="dxa"/>
              <w:right w:w="140" w:type="dxa"/>
            </w:tcMar>
          </w:tcPr>
          <w:p>
            <w:pPr>
              <w:spacing w:after="0" w:line="264" w:lineRule="auto"/>
            </w:pPr>
            <w:r>
              <w:rPr>
                <w:rFonts w:ascii="Segoe UI" w:hAnsi="Segoe UI"/>
                <w:b/>
                <w:i w:val="0"/>
                <w:color w:val="1E293B"/>
                <w:sz w:val="19"/>
              </w:rPr>
              <w:t>Consumo de memoria RAM</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 40\text{ MB}$</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$&gt;400\text{ MB}$</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 110\text{ MB}$</w:t>
            </w:r>
          </w:p>
        </w:tc>
        <w:tc>
          <w:tcPr>
            <w:tcW w:type="dxa" w:w="1872"/>
            <w:shd w:fill="FFFFFF"/>
            <w:tcMar>
              <w:top w:w="90" w:type="dxa"/>
              <w:bottom w:w="90" w:type="dxa"/>
              <w:left w:w="140" w:type="dxa"/>
              <w:right w:w="140" w:type="dxa"/>
            </w:tcMar>
          </w:tcPr>
          <w:p>
            <w:pPr>
              <w:spacing w:after="0" w:line="264" w:lineRule="auto"/>
            </w:pPr>
            <w:r>
              <w:rPr>
                <w:rFonts w:ascii="Segoe UI" w:hAnsi="Segoe UI"/>
                <w:b/>
                <w:i w:val="0"/>
                <w:color w:val="1E293B"/>
                <w:sz w:val="19"/>
              </w:rPr>
              <w:t>≈ 95\text{ MB}$</w:t>
            </w:r>
          </w:p>
        </w:tc>
      </w:tr>
      <w:tr>
        <w:tc>
          <w:tcPr>
            <w:tcW w:type="dxa" w:w="1872"/>
            <w:shd w:fill="F8FAFC"/>
            <w:tcMar>
              <w:top w:w="90" w:type="dxa"/>
              <w:bottom w:w="90" w:type="dxa"/>
              <w:left w:w="140" w:type="dxa"/>
              <w:right w:w="140" w:type="dxa"/>
            </w:tcMar>
          </w:tcPr>
          <w:p>
            <w:pPr>
              <w:spacing w:after="0" w:line="264" w:lineRule="auto"/>
            </w:pPr>
            <w:r>
              <w:rPr>
                <w:rFonts w:ascii="Segoe UI" w:hAnsi="Segoe UI"/>
                <w:b/>
                <w:i w:val="0"/>
                <w:color w:val="1E293B"/>
                <w:sz w:val="19"/>
              </w:rPr>
              <w:t>Licencia de uso</w:t>
            </w:r>
          </w:p>
        </w:tc>
        <w:tc>
          <w:tcPr>
            <w:tcW w:type="dxa" w:w="1872"/>
            <w:shd w:fill="F8FAFC"/>
            <w:tcMar>
              <w:top w:w="90" w:type="dxa"/>
              <w:bottom w:w="90" w:type="dxa"/>
              <w:left w:w="140" w:type="dxa"/>
              <w:right w:w="140" w:type="dxa"/>
            </w:tcMar>
          </w:tcPr>
          <w:p>
            <w:pPr>
              <w:spacing w:after="0" w:line="264" w:lineRule="auto"/>
            </w:pPr>
            <w:r>
              <w:rPr>
                <w:rFonts w:ascii="Segoe UI" w:hAnsi="Segoe UI"/>
                <w:i w:val="0"/>
                <w:color w:val="1E293B"/>
                <w:sz w:val="19"/>
              </w:rPr>
              <w:t>Abierta (PSF)</w:t>
            </w:r>
          </w:p>
        </w:tc>
        <w:tc>
          <w:tcPr>
            <w:tcW w:type="dxa" w:w="1872"/>
            <w:shd w:fill="F8FAFC"/>
            <w:tcMar>
              <w:top w:w="90" w:type="dxa"/>
              <w:bottom w:w="90" w:type="dxa"/>
              <w:left w:w="140" w:type="dxa"/>
              <w:right w:w="140" w:type="dxa"/>
            </w:tcMar>
          </w:tcPr>
          <w:p>
            <w:pPr>
              <w:spacing w:after="0" w:line="264" w:lineRule="auto"/>
            </w:pPr>
            <w:r>
              <w:rPr>
                <w:rFonts w:ascii="Segoe UI" w:hAnsi="Segoe UI"/>
                <w:i w:val="0"/>
                <w:color w:val="1E293B"/>
                <w:sz w:val="19"/>
              </w:rPr>
              <w:t>Abierta (MIT)</w:t>
            </w:r>
          </w:p>
        </w:tc>
        <w:tc>
          <w:tcPr>
            <w:tcW w:type="dxa" w:w="1872"/>
            <w:shd w:fill="F8FAFC"/>
            <w:tcMar>
              <w:top w:w="90" w:type="dxa"/>
              <w:bottom w:w="90" w:type="dxa"/>
              <w:left w:w="140" w:type="dxa"/>
              <w:right w:w="140" w:type="dxa"/>
            </w:tcMar>
          </w:tcPr>
          <w:p>
            <w:pPr>
              <w:spacing w:after="0" w:line="264" w:lineRule="auto"/>
            </w:pPr>
            <w:r>
              <w:rPr>
                <w:rFonts w:ascii="Segoe UI" w:hAnsi="Segoe UI"/>
                <w:i w:val="0"/>
                <w:color w:val="1E293B"/>
                <w:sz w:val="19"/>
              </w:rPr>
              <w:t>Restrictiva (GPLv3)</w:t>
            </w:r>
          </w:p>
        </w:tc>
        <w:tc>
          <w:tcPr>
            <w:tcW w:type="dxa" w:w="1872"/>
            <w:shd w:fill="F8FAFC"/>
            <w:tcMar>
              <w:top w:w="90" w:type="dxa"/>
              <w:bottom w:w="90" w:type="dxa"/>
              <w:left w:w="140" w:type="dxa"/>
              <w:right w:w="140" w:type="dxa"/>
            </w:tcMar>
          </w:tcPr>
          <w:p>
            <w:pPr>
              <w:spacing w:after="0" w:line="264" w:lineRule="auto"/>
            </w:pPr>
            <w:r>
              <w:rPr>
                <w:rFonts w:ascii="Segoe UI" w:hAnsi="Segoe UI"/>
                <w:b/>
                <w:i w:val="0"/>
                <w:color w:val="1E293B"/>
                <w:sz w:val="19"/>
              </w:rPr>
              <w:t>Amigable (LGPLv3)</w:t>
            </w:r>
          </w:p>
        </w:tc>
      </w:tr>
      <w:tr>
        <w:tc>
          <w:tcPr>
            <w:tcW w:type="dxa" w:w="1872"/>
            <w:shd w:fill="FFFFFF"/>
            <w:tcMar>
              <w:top w:w="90" w:type="dxa"/>
              <w:bottom w:w="90" w:type="dxa"/>
              <w:left w:w="140" w:type="dxa"/>
              <w:right w:w="140" w:type="dxa"/>
            </w:tcMar>
          </w:tcPr>
          <w:p>
            <w:pPr>
              <w:spacing w:after="0" w:line="264" w:lineRule="auto"/>
            </w:pPr>
            <w:r>
              <w:rPr>
                <w:rFonts w:ascii="Segoe UI" w:hAnsi="Segoe UI"/>
                <w:b/>
                <w:i w:val="0"/>
                <w:color w:val="1E293B"/>
                <w:sz w:val="19"/>
              </w:rPr>
              <w:t>Diseño y estilos</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Muy limitado</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CSS3 avanzado</w:t>
            </w:r>
          </w:p>
        </w:tc>
        <w:tc>
          <w:tcPr>
            <w:tcW w:type="dxa" w:w="1872"/>
            <w:shd w:fill="FFFFFF"/>
            <w:tcMar>
              <w:top w:w="90" w:type="dxa"/>
              <w:bottom w:w="90" w:type="dxa"/>
              <w:left w:w="140" w:type="dxa"/>
              <w:right w:w="140" w:type="dxa"/>
            </w:tcMar>
          </w:tcPr>
          <w:p>
            <w:pPr>
              <w:spacing w:after="0" w:line="264" w:lineRule="auto"/>
            </w:pPr>
            <w:r>
              <w:rPr>
                <w:rFonts w:ascii="Segoe UI" w:hAnsi="Segoe UI"/>
                <w:i w:val="0"/>
                <w:color w:val="1E293B"/>
                <w:sz w:val="19"/>
              </w:rPr>
              <w:t>QSS</w:t>
            </w:r>
          </w:p>
        </w:tc>
        <w:tc>
          <w:tcPr>
            <w:tcW w:type="dxa" w:w="1872"/>
            <w:shd w:fill="FFFFFF"/>
            <w:tcMar>
              <w:top w:w="90" w:type="dxa"/>
              <w:bottom w:w="90" w:type="dxa"/>
              <w:left w:w="140" w:type="dxa"/>
              <w:right w:w="140" w:type="dxa"/>
            </w:tcMar>
          </w:tcPr>
          <w:p>
            <w:pPr>
              <w:spacing w:after="0" w:line="264" w:lineRule="auto"/>
            </w:pPr>
            <w:r>
              <w:rPr>
                <w:rFonts w:ascii="Segoe UI" w:hAnsi="Segoe UI"/>
                <w:b/>
                <w:i w:val="0"/>
                <w:color w:val="1E293B"/>
                <w:sz w:val="19"/>
              </w:rPr>
              <w:t>QSS moderno (Modo oscuro)</w:t>
            </w:r>
          </w:p>
        </w:tc>
      </w:tr>
    </w:tbl>
    <w:p>
      <w:pPr>
        <w:spacing w:after="80"/>
      </w:pPr>
    </w:p>
    <w:p>
      <w:pPr>
        <w:keepNext/>
        <w:spacing w:before="200" w:after="40"/>
      </w:pPr>
      <w:r>
        <w:rPr>
          <w:rFonts w:ascii="Segoe UI Semibold" w:hAnsi="Segoe UI Semibold"/>
          <w:b/>
          <w:color w:val="1E293B"/>
          <w:sz w:val="22"/>
        </w:rPr>
        <w:t>Razones concretas de nuestra elección:</w:t>
      </w:r>
    </w:p>
    <w:p>
      <w:pPr>
        <w:pStyle w:val="ListNumber"/>
        <w:spacing w:after="40" w:line="264" w:lineRule="auto"/>
      </w:pPr>
      <w:r>
        <w:rPr>
          <w:rFonts w:ascii="Segoe UI" w:hAnsi="Segoe UI"/>
          <w:b/>
          <w:i w:val="0"/>
          <w:color w:val="1E293B"/>
          <w:sz w:val="21"/>
        </w:rPr>
        <w:t>El problema del bloqueo de Python (GIL):</w:t>
      </w:r>
    </w:p>
    <w:p>
      <w:pPr>
        <w:spacing w:after="80" w:line="276" w:lineRule="auto"/>
      </w:pPr>
      <w:r>
        <w:rPr>
          <w:rFonts w:ascii="Segoe UI" w:hAnsi="Segoe UI"/>
          <w:i w:val="0"/>
          <w:color w:val="1E293B"/>
          <w:sz w:val="21"/>
        </w:rPr>
        <w:t xml:space="preserve">Si corríamos MediaPipe dentro de Tkinter, al mover una ventana o presionar un botón la aplicación dejaba de responder porque Python se concentraba en procesar los píxeles del video. En PySide6 pudimos aislar toda la visión en un </w:t>
      </w:r>
      <w:r>
        <w:rPr>
          <w:rFonts w:ascii="Consolas" w:hAnsi="Consolas"/>
          <w:i w:val="0"/>
          <w:color w:val="C2410C"/>
          <w:sz w:val="20"/>
        </w:rPr>
        <w:t>QThread</w:t>
      </w:r>
      <w:r>
        <w:rPr>
          <w:rFonts w:ascii="Segoe UI" w:hAnsi="Segoe UI"/>
          <w:i w:val="0"/>
          <w:color w:val="1E293B"/>
          <w:sz w:val="21"/>
        </w:rPr>
        <w:t xml:space="preserve"> independiente que se comunica con la ventana principal mediante señales de Qt (</w:t>
      </w:r>
      <w:r>
        <w:rPr>
          <w:rFonts w:ascii="Consolas" w:hAnsi="Consolas"/>
          <w:i w:val="0"/>
          <w:color w:val="C2410C"/>
          <w:sz w:val="20"/>
        </w:rPr>
        <w:t>Signal/Slot</w:t>
      </w:r>
      <w:r>
        <w:rPr>
          <w:rFonts w:ascii="Segoe UI" w:hAnsi="Segoe UI"/>
          <w:i w:val="0"/>
          <w:color w:val="1E293B"/>
          <w:sz w:val="21"/>
        </w:rPr>
        <w:t>). Esto garantiza que la interfaz siempre responda al instante.</w:t>
      </w:r>
    </w:p>
    <w:p>
      <w:pPr>
        <w:pStyle w:val="ListNumber"/>
        <w:spacing w:after="40" w:line="264" w:lineRule="auto"/>
      </w:pPr>
      <w:r>
        <w:rPr>
          <w:rFonts w:ascii="Segoe UI" w:hAnsi="Segoe UI"/>
          <w:b/>
          <w:i w:val="0"/>
          <w:color w:val="1E293B"/>
          <w:sz w:val="21"/>
        </w:rPr>
        <w:t>Eficiencia en renderizado de video:</w:t>
      </w:r>
    </w:p>
    <w:p>
      <w:pPr>
        <w:spacing w:after="80" w:line="276" w:lineRule="auto"/>
      </w:pPr>
      <w:r>
        <w:rPr>
          <w:rFonts w:ascii="Segoe UI" w:hAnsi="Segoe UI"/>
          <w:i w:val="0"/>
          <w:color w:val="1E293B"/>
          <w:sz w:val="21"/>
        </w:rPr>
        <w:t xml:space="preserve">Electron levanta un navegador Chromium completo que consume demasiada memoria RAM y compite por recursos con la red neuronal. PySide6 utiliza bibliotecas nativas en C++ que convierten la imagen de OpenCV a </w:t>
      </w:r>
      <w:r>
        <w:rPr>
          <w:rFonts w:ascii="Consolas" w:hAnsi="Consolas"/>
          <w:i w:val="0"/>
          <w:color w:val="C2410C"/>
          <w:sz w:val="20"/>
        </w:rPr>
        <w:t>QPixmap</w:t>
      </w:r>
      <w:r>
        <w:rPr>
          <w:rFonts w:ascii="Segoe UI" w:hAnsi="Segoe UI"/>
          <w:i w:val="0"/>
          <w:color w:val="1E293B"/>
          <w:sz w:val="21"/>
        </w:rPr>
        <w:t xml:space="preserve"> a nivel de hardware, manteniendo 60 FPS estables sin saturar la computadora.</w:t>
      </w:r>
    </w:p>
    <w:p>
      <w:pPr>
        <w:pStyle w:val="ListNumber"/>
        <w:spacing w:after="40" w:line="264" w:lineRule="auto"/>
      </w:pPr>
      <w:r>
        <w:rPr>
          <w:rFonts w:ascii="Segoe UI" w:hAnsi="Segoe UI"/>
          <w:b/>
          <w:i w:val="0"/>
          <w:color w:val="1E293B"/>
          <w:sz w:val="21"/>
        </w:rPr>
        <w:t>Licencia y soporte oficial:</w:t>
      </w:r>
    </w:p>
    <w:p>
      <w:pPr>
        <w:spacing w:after="80" w:line="276" w:lineRule="auto"/>
      </w:pPr>
      <w:r>
        <w:rPr>
          <w:rFonts w:ascii="Segoe UI" w:hAnsi="Segoe UI"/>
          <w:i w:val="0"/>
          <w:color w:val="1E293B"/>
          <w:sz w:val="21"/>
        </w:rPr>
        <w:t>PySide6 es la versión oficial de The Qt Company para Python y cuenta con licencia LGPLv3, lo cual nos permite usarla con total libertad académica sin los problemas de licenciamiento comercial que tiene PyQt5.</w:t>
      </w:r>
    </w:p>
    <w:p>
      <w:pPr>
        <w:spacing w:before="120" w:after="160"/>
        <w:pBdr>
          <w:bottom w:val="single" w:sz="6" w:space="1" w:color="CBD5E1"/>
        </w:pBdr>
      </w:pPr>
    </w:p>
    <w:p>
      <w:pPr>
        <w:keepNext/>
        <w:spacing w:before="280" w:after="60"/>
      </w:pPr>
      <w:r>
        <w:rPr>
          <w:rFonts w:ascii="Segoe UI Semibold" w:hAnsi="Segoe UI Semibold"/>
          <w:b/>
          <w:color w:val="0369A1"/>
          <w:sz w:val="26"/>
        </w:rPr>
        <w:t>3. Wireframe y Distribución de la Pantalla</w:t>
      </w:r>
    </w:p>
    <w:p>
      <w:pPr>
        <w:spacing w:after="80" w:line="276" w:lineRule="auto"/>
      </w:pPr>
      <w:r>
        <w:rPr>
          <w:rFonts w:ascii="Segoe UI" w:hAnsi="Segoe UI"/>
          <w:i w:val="0"/>
          <w:color w:val="1E293B"/>
          <w:sz w:val="21"/>
        </w:rPr>
        <w:t xml:space="preserve">Para que la operación fuera clara y ergonómica, definimos un tamaño de ventana de </w:t>
      </w:r>
      <w:r>
        <w:rPr>
          <w:rFonts w:ascii="Segoe UI" w:hAnsi="Segoe UI"/>
          <w:b/>
          <w:i w:val="0"/>
          <w:color w:val="1E293B"/>
          <w:sz w:val="21"/>
        </w:rPr>
        <w:t>1200 $\times$ 760 píxeles</w:t>
      </w:r>
      <w:r>
        <w:rPr>
          <w:rFonts w:ascii="Segoe UI" w:hAnsi="Segoe UI"/>
          <w:i w:val="0"/>
          <w:color w:val="1E293B"/>
          <w:sz w:val="21"/>
        </w:rPr>
        <w:t xml:space="preserve"> y dividimos el espacio en dos columnas con un balance de 60% para visualización y 40% para controles: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6" w:space="0" w:color="0284C7"/>
              <w:top w:val="single" w:sz="4" w:space="0" w:color="CBD5E1"/>
              <w:right w:val="single" w:sz="4" w:space="0" w:color="CBD5E1"/>
              <w:bottom w:val="single" w:sz="4" w:space="0" w:color="CBD5E1"/>
            </w:tcBorders>
          </w:tcPr>
          <w:p>
            <w:pPr>
              <w:spacing w:after="0" w:line="240" w:lineRule="auto"/>
            </w:pPr>
            <w:r>
              <w:rPr>
                <w:rFonts w:ascii="Consolas" w:hAnsi="Consolas"/>
                <w:color w:val="0F172A"/>
                <w:sz w:val="15"/>
              </w:rPr>
              <w:t>+--------------------------------------------------------------------------------------------------+</w:t>
              <w:br/>
            </w:r>
            <w:r>
              <w:rPr>
                <w:rFonts w:ascii="Consolas" w:hAnsi="Consolas"/>
                <w:color w:val="0F172A"/>
                <w:sz w:val="15"/>
              </w:rPr>
              <w:t>| SOFÍA 2026 - Centro de Control, Visión 3D y Telemetría                                   [_][M][X]|</w:t>
              <w:br/>
            </w:r>
            <w:r>
              <w:rPr>
                <w:rFonts w:ascii="Consolas" w:hAnsi="Consolas"/>
                <w:color w:val="0F172A"/>
                <w:sz w:val="15"/>
              </w:rPr>
              <w:t>+--------------------------------------------------------------------------------------------------+</w:t>
              <w:br/>
            </w:r>
            <w:r>
              <w:rPr>
                <w:rFonts w:ascii="Consolas" w:hAnsi="Consolas"/>
                <w:color w:val="0F172A"/>
                <w:sz w:val="15"/>
              </w:rPr>
              <w:t>|  PANEL IZQUIERDO: VISUALIZACIÓN (60%)           |  PANEL DERECHO: CONTROL Y COMUNICACIÓN (40%)    |</w:t>
              <w:br/>
            </w:r>
            <w:r>
              <w:rPr>
                <w:rFonts w:ascii="Consolas" w:hAnsi="Consolas"/>
                <w:color w:val="0F172A"/>
                <w:sz w:val="15"/>
              </w:rPr>
              <w:t>|                                                 |                                                |</w:t>
              <w:br/>
            </w:r>
            <w:r>
              <w:rPr>
                <w:rFonts w:ascii="Consolas" w:hAnsi="Consolas"/>
                <w:color w:val="0F172A"/>
                <w:sz w:val="15"/>
              </w:rPr>
              <w:t>|  +-- [ÁREA DE VIDEO EN VIVO] ----------------+  |  +-- [CANAL DE COMUNICACIÓN] ---------------+  |</w:t>
              <w:br/>
            </w:r>
            <w:r>
              <w:rPr>
                <w:rFonts w:ascii="Consolas" w:hAnsi="Consolas"/>
                <w:color w:val="0F172A"/>
                <w:sz w:val="15"/>
              </w:rPr>
              <w:t>|  | Transmisión en Tiempo Real [FPS] [Lat ms] |  |  | (*) Simulación (UDP)  ( ) Robot Real (BLE)   |  |</w:t>
              <w:br/>
            </w:r>
            <w:r>
              <w:rPr>
                <w:rFonts w:ascii="Consolas" w:hAnsi="Consolas"/>
                <w:color w:val="0F172A"/>
                <w:sz w:val="15"/>
              </w:rPr>
              <w:t>|  |-------------------------------------------|  |  | Destino: [ 127.0.0.1:5005 ] [Guardar]    |  |</w:t>
              <w:br/>
            </w:r>
            <w:r>
              <w:rPr>
                <w:rFonts w:ascii="Consolas" w:hAnsi="Consolas"/>
                <w:color w:val="0F172A"/>
                <w:sz w:val="15"/>
              </w:rPr>
              <w:t>|  |                                           |  |  +------------------------------------------+  |</w:t>
              <w:br/>
            </w:r>
            <w:r>
              <w:rPr>
                <w:rFonts w:ascii="Consolas" w:hAnsi="Consolas"/>
                <w:color w:val="0F172A"/>
                <w:sz w:val="15"/>
              </w:rPr>
              <w:t>|  |                                           |  |                                                |</w:t>
              <w:br/>
            </w:r>
            <w:r>
              <w:rPr>
                <w:rFonts w:ascii="Consolas" w:hAnsi="Consolas"/>
                <w:color w:val="0F172A"/>
                <w:sz w:val="15"/>
              </w:rPr>
              <w:t>|  |                                           |  |  +-- [CONTROLES DE DETECCIÓN] --------------+  |</w:t>
              <w:br/>
            </w:r>
            <w:r>
              <w:rPr>
                <w:rFonts w:ascii="Consolas" w:hAnsi="Consolas"/>
                <w:color w:val="0F172A"/>
                <w:sz w:val="15"/>
              </w:rPr>
              <w:t>|  |             CÁMARA WEB EN VIVO            |  |  | [ Iniciar ]   [ Pausar ]   [ Detener ]       |  |</w:t>
              <w:br/>
            </w:r>
            <w:r>
              <w:rPr>
                <w:rFonts w:ascii="Consolas" w:hAnsi="Consolas"/>
                <w:color w:val="0F172A"/>
                <w:sz w:val="15"/>
              </w:rPr>
              <w:t>|  |         Esqueleto y Puntos 3D             |  |  | Modo: [ Seguimiento Automático 3D     v] |  |</w:t>
              <w:br/>
            </w:r>
            <w:r>
              <w:rPr>
                <w:rFonts w:ascii="Consolas" w:hAnsi="Consolas"/>
                <w:color w:val="0F172A"/>
                <w:sz w:val="15"/>
              </w:rPr>
              <w:t>|  |                                           |  |  +------------------------------------------+  |</w:t>
              <w:br/>
            </w:r>
            <w:r>
              <w:rPr>
                <w:rFonts w:ascii="Consolas" w:hAnsi="Consolas"/>
                <w:color w:val="0F172A"/>
                <w:sz w:val="15"/>
              </w:rPr>
              <w:t>|  |                                           |  |                                                |</w:t>
              <w:br/>
            </w:r>
            <w:r>
              <w:rPr>
                <w:rFonts w:ascii="Consolas" w:hAnsi="Consolas"/>
                <w:color w:val="0F172A"/>
                <w:sz w:val="15"/>
              </w:rPr>
              <w:t>|  |                                           |  |  +-- [ÁNGULOS ARTICULARES (SERVOS)] --------+  |</w:t>
              <w:br/>
            </w:r>
            <w:r>
              <w:rPr>
                <w:rFonts w:ascii="Consolas" w:hAnsi="Consolas"/>
                <w:color w:val="0F172A"/>
                <w:sz w:val="15"/>
              </w:rPr>
              <w:t>|  |                                           |  |  | q1 (Horizontal / Base):  [ 90° ]          |  |</w:t>
              <w:br/>
            </w:r>
            <w:r>
              <w:rPr>
                <w:rFonts w:ascii="Consolas" w:hAnsi="Consolas"/>
                <w:color w:val="0F172A"/>
                <w:sz w:val="15"/>
              </w:rPr>
              <w:t>|  |                                           |  |  | [---O--------------------------------]  |  |</w:t>
              <w:br/>
            </w:r>
            <w:r>
              <w:rPr>
                <w:rFonts w:ascii="Consolas" w:hAnsi="Consolas"/>
                <w:color w:val="0F172A"/>
                <w:sz w:val="15"/>
              </w:rPr>
              <w:t>|  |-------------------------------------------|  |  | q2 (Vertical / Inclinación): [ 90° ]    |  |</w:t>
              <w:br/>
            </w:r>
            <w:r>
              <w:rPr>
                <w:rFonts w:ascii="Consolas" w:hAnsi="Consolas"/>
                <w:color w:val="0F172A"/>
                <w:sz w:val="15"/>
              </w:rPr>
              <w:t>|  | Gesto Detectado: [ HOLA! SALUDO ]         |  |  | [-------------O----------------------]  |  |</w:t>
              <w:br/>
            </w:r>
            <w:r>
              <w:rPr>
                <w:rFonts w:ascii="Consolas" w:hAnsi="Consolas"/>
                <w:color w:val="0F172A"/>
                <w:sz w:val="15"/>
              </w:rPr>
              <w:t>|  +-------------------------------------------+  |  +------------------------------------------+  |</w:t>
              <w:br/>
            </w:r>
            <w:r>
              <w:rPr>
                <w:rFonts w:ascii="Consolas" w:hAnsi="Consolas"/>
                <w:color w:val="0F172A"/>
                <w:sz w:val="15"/>
              </w:rPr>
              <w:t>|                                                 |                                                |</w:t>
              <w:br/>
            </w:r>
            <w:r>
              <w:rPr>
                <w:rFonts w:ascii="Consolas" w:hAnsi="Consolas"/>
                <w:color w:val="0F172A"/>
                <w:sz w:val="15"/>
              </w:rPr>
              <w:t>|                                                 |  +-- [TERMINAL DE EVENTOS Y TELEMETRÍA] ----+  |</w:t>
              <w:br/>
            </w:r>
            <w:r>
              <w:rPr>
                <w:rFonts w:ascii="Consolas" w:hAnsi="Consolas"/>
                <w:color w:val="0F172A"/>
                <w:sz w:val="15"/>
              </w:rPr>
              <w:t>|                                                 |  | &gt; Sistema listo. Inicia la cámara.          |  |</w:t>
              <w:br/>
            </w:r>
            <w:r>
              <w:rPr>
                <w:rFonts w:ascii="Consolas" w:hAnsi="Consolas"/>
                <w:color w:val="0F172A"/>
                <w:sz w:val="15"/>
              </w:rPr>
              <w:t>|                                                 |  | &gt; Cámara conectada a 60 FPS.                |  |</w:t>
              <w:br/>
            </w:r>
            <w:r>
              <w:rPr>
                <w:rFonts w:ascii="Consolas" w:hAnsi="Consolas"/>
                <w:color w:val="0F172A"/>
                <w:sz w:val="15"/>
              </w:rPr>
              <w:t>|                                                 |  | &gt; Destino activo: UDP 127.0.0.1:5005        |  |</w:t>
              <w:br/>
            </w:r>
            <w:r>
              <w:rPr>
                <w:rFonts w:ascii="Consolas" w:hAnsi="Consolas"/>
                <w:color w:val="0F172A"/>
                <w:sz w:val="15"/>
              </w:rPr>
              <w:t>|                                                 |  | &gt; q1=88°, q2=92° enviados.                  |  |</w:t>
              <w:br/>
            </w:r>
            <w:r>
              <w:rPr>
                <w:rFonts w:ascii="Consolas" w:hAnsi="Consolas"/>
                <w:color w:val="0F172A"/>
                <w:sz w:val="15"/>
              </w:rPr>
              <w:t>|                                                 |  +------------------------------------------+  |</w:t>
              <w:br/>
            </w:r>
            <w:r>
              <w:rPr>
                <w:rFonts w:ascii="Consolas" w:hAnsi="Consolas"/>
                <w:color w:val="0F172A"/>
                <w:sz w:val="15"/>
              </w:rPr>
              <w:t>+--------------------------------------------------------------------------------------------------+</w:t>
            </w:r>
          </w:p>
        </w:tc>
      </w:tr>
    </w:tbl>
    <w:p>
      <w:pPr>
        <w:spacing w:after="80"/>
      </w:pPr>
    </w:p>
    <w:p>
      <w:pPr>
        <w:keepNext/>
        <w:spacing w:before="200" w:after="40"/>
      </w:pPr>
      <w:r>
        <w:rPr>
          <w:rFonts w:ascii="Segoe UI Semibold" w:hAnsi="Segoe UI Semibold"/>
          <w:b/>
          <w:color w:val="1E293B"/>
          <w:sz w:val="22"/>
        </w:rPr>
        <w:t>¿Qué hace cada elemento en la interfaz?</w:t>
      </w:r>
    </w:p>
    <w:p>
      <w:pPr>
        <w:pStyle w:val="ListBullet"/>
        <w:spacing w:after="40" w:line="264" w:lineRule="auto"/>
      </w:pPr>
      <w:r>
        <w:rPr>
          <w:rFonts w:ascii="Segoe UI" w:hAnsi="Segoe UI"/>
          <w:b/>
          <w:i w:val="0"/>
          <w:color w:val="1E293B"/>
          <w:sz w:val="21"/>
        </w:rPr>
        <w:t>Lienzo de video (Izquierda):</w:t>
      </w:r>
      <w:r>
        <w:rPr>
          <w:rFonts w:ascii="Segoe UI" w:hAnsi="Segoe UI"/>
          <w:i w:val="0"/>
          <w:color w:val="1E293B"/>
          <w:sz w:val="21"/>
        </w:rPr>
        <w:t xml:space="preserve"> Muestra la imagen de la cámara web en espejo para que sea natural moverse frente a ella. Sobre la imagen dibuja los puntos de la mano y del cuerpo, junto con indicadores arriba que muestran los FPS reales y la latencia en milisegundos.</w:t>
      </w:r>
    </w:p>
    <w:p>
      <w:pPr>
        <w:pStyle w:val="ListBullet"/>
        <w:spacing w:after="40" w:line="264" w:lineRule="auto"/>
      </w:pPr>
      <w:r>
        <w:rPr>
          <w:rFonts w:ascii="Segoe UI" w:hAnsi="Segoe UI"/>
          <w:b/>
          <w:i w:val="0"/>
          <w:color w:val="1E293B"/>
          <w:sz w:val="21"/>
        </w:rPr>
        <w:t>Gesto detectado (Abajo a la izquierda):</w:t>
      </w:r>
      <w:r>
        <w:rPr>
          <w:rFonts w:ascii="Segoe UI" w:hAnsi="Segoe UI"/>
          <w:i w:val="0"/>
          <w:color w:val="1E293B"/>
          <w:sz w:val="21"/>
        </w:rPr>
        <w:t xml:space="preserve"> Un letrero resaltado en azul cian que muestra el gesto activo en ese instante (</w:t>
      </w:r>
      <w:r>
        <w:rPr>
          <w:rFonts w:ascii="Consolas" w:hAnsi="Consolas"/>
          <w:i w:val="0"/>
          <w:color w:val="C2410C"/>
          <w:sz w:val="20"/>
        </w:rPr>
        <w:t>HOLA!</w:t>
      </w:r>
      <w:r>
        <w:rPr>
          <w:rFonts w:ascii="Segoe UI" w:hAnsi="Segoe UI"/>
          <w:i w:val="0"/>
          <w:color w:val="1E293B"/>
          <w:sz w:val="21"/>
        </w:rPr>
        <w:t xml:space="preserve">, </w:t>
      </w:r>
      <w:r>
        <w:rPr>
          <w:rFonts w:ascii="Consolas" w:hAnsi="Consolas"/>
          <w:i w:val="0"/>
          <w:color w:val="C2410C"/>
          <w:sz w:val="20"/>
        </w:rPr>
        <w:t>CORAZON</w:t>
      </w:r>
      <w:r>
        <w:rPr>
          <w:rFonts w:ascii="Segoe UI" w:hAnsi="Segoe UI"/>
          <w:i w:val="0"/>
          <w:color w:val="1E293B"/>
          <w:sz w:val="21"/>
        </w:rPr>
        <w:t xml:space="preserve">, </w:t>
      </w:r>
      <w:r>
        <w:rPr>
          <w:rFonts w:ascii="Consolas" w:hAnsi="Consolas"/>
          <w:i w:val="0"/>
          <w:color w:val="C2410C"/>
          <w:sz w:val="20"/>
        </w:rPr>
        <w:t>TIJERA</w:t>
      </w:r>
      <w:r>
        <w:rPr>
          <w:rFonts w:ascii="Segoe UI" w:hAnsi="Segoe UI"/>
          <w:i w:val="0"/>
          <w:color w:val="1E293B"/>
          <w:sz w:val="21"/>
        </w:rPr>
        <w:t xml:space="preserve">, </w:t>
      </w:r>
      <w:r>
        <w:rPr>
          <w:rFonts w:ascii="Consolas" w:hAnsi="Consolas"/>
          <w:i w:val="0"/>
          <w:color w:val="C2410C"/>
          <w:sz w:val="20"/>
        </w:rPr>
        <w:t>PAPEL</w:t>
      </w:r>
      <w:r>
        <w:rPr>
          <w:rFonts w:ascii="Segoe UI" w:hAnsi="Segoe UI"/>
          <w:i w:val="0"/>
          <w:color w:val="1E293B"/>
          <w:sz w:val="21"/>
        </w:rPr>
        <w:t xml:space="preserve">, </w:t>
      </w:r>
      <w:r>
        <w:rPr>
          <w:rFonts w:ascii="Consolas" w:hAnsi="Consolas"/>
          <w:i w:val="0"/>
          <w:color w:val="C2410C"/>
          <w:sz w:val="20"/>
        </w:rPr>
        <w:t>ROCA</w:t>
      </w:r>
      <w:r>
        <w:rPr>
          <w:rFonts w:ascii="Segoe UI" w:hAnsi="Segoe UI"/>
          <w:i w:val="0"/>
          <w:color w:val="1E293B"/>
          <w:sz w:val="21"/>
        </w:rPr>
        <w:t>, etc.).</w:t>
      </w:r>
    </w:p>
    <w:p>
      <w:pPr>
        <w:pStyle w:val="ListBullet"/>
        <w:spacing w:after="40" w:line="264" w:lineRule="auto"/>
      </w:pPr>
      <w:r>
        <w:rPr>
          <w:rFonts w:ascii="Segoe UI" w:hAnsi="Segoe UI"/>
          <w:b/>
          <w:i w:val="0"/>
          <w:color w:val="1E293B"/>
          <w:sz w:val="21"/>
        </w:rPr>
        <w:t>Canal de destino (Arriba a la derecha):</w:t>
      </w:r>
      <w:r>
        <w:rPr>
          <w:rFonts w:ascii="Segoe UI" w:hAnsi="Segoe UI"/>
          <w:i w:val="0"/>
          <w:color w:val="1E293B"/>
          <w:sz w:val="21"/>
        </w:rPr>
        <w:t xml:space="preserve"> Permite elegir entre mandar datos a la simulación en Unity por UDP o conectarse por Bluetooth al ESP32 físico.</w:t>
      </w:r>
    </w:p>
    <w:p>
      <w:pPr>
        <w:pStyle w:val="ListBullet"/>
        <w:spacing w:after="40" w:line="264" w:lineRule="auto"/>
      </w:pPr>
      <w:r>
        <w:rPr>
          <w:rFonts w:ascii="Segoe UI" w:hAnsi="Segoe UI"/>
          <w:b/>
          <w:i w:val="0"/>
          <w:color w:val="1E293B"/>
          <w:sz w:val="21"/>
        </w:rPr>
        <w:t>Botones de detección (Centro a la derecha):</w:t>
      </w:r>
    </w:p>
    <w:p>
      <w:pPr>
        <w:pStyle w:val="ListBullet"/>
        <w:spacing w:after="40" w:line="264" w:lineRule="auto"/>
      </w:pPr>
      <w:r>
        <w:rPr>
          <w:rFonts w:ascii="Segoe UI" w:hAnsi="Segoe UI"/>
          <w:b/>
          <w:i w:val="0"/>
          <w:color w:val="1E293B"/>
          <w:sz w:val="21"/>
        </w:rPr>
        <w:t>Iniciar:</w:t>
      </w:r>
      <w:r>
        <w:rPr>
          <w:rFonts w:ascii="Segoe UI" w:hAnsi="Segoe UI"/>
          <w:i w:val="0"/>
          <w:color w:val="1E293B"/>
          <w:sz w:val="21"/>
        </w:rPr>
        <w:t xml:space="preserve"> Arranca la cámara y el modelo de IA en el hilo secundario.</w:t>
      </w:r>
    </w:p>
    <w:p>
      <w:pPr>
        <w:pStyle w:val="ListBullet"/>
        <w:spacing w:after="40" w:line="264" w:lineRule="auto"/>
      </w:pPr>
      <w:r>
        <w:rPr>
          <w:rFonts w:ascii="Segoe UI" w:hAnsi="Segoe UI"/>
          <w:b/>
          <w:i w:val="0"/>
          <w:color w:val="1E293B"/>
          <w:sz w:val="21"/>
        </w:rPr>
        <w:t>Pausar / Reanudar:</w:t>
      </w:r>
      <w:r>
        <w:rPr>
          <w:rFonts w:ascii="Segoe UI" w:hAnsi="Segoe UI"/>
          <w:i w:val="0"/>
          <w:color w:val="1E293B"/>
          <w:sz w:val="21"/>
        </w:rPr>
        <w:t xml:space="preserve"> Detiene el procesamiento pesado de IA y el envío de ángulos, pero deja el video prendido con un aviso en pantalla para que el usuario sepa que está en pausa. Al darle Reanudar, regresa de inmediato sin tener que esperar a que la cámara reconecte.</w:t>
      </w:r>
    </w:p>
    <w:p>
      <w:pPr>
        <w:pStyle w:val="ListBullet"/>
        <w:spacing w:after="40" w:line="264" w:lineRule="auto"/>
      </w:pPr>
      <w:r>
        <w:rPr>
          <w:rFonts w:ascii="Segoe UI" w:hAnsi="Segoe UI"/>
          <w:b/>
          <w:i w:val="0"/>
          <w:color w:val="1E293B"/>
          <w:sz w:val="21"/>
        </w:rPr>
        <w:t>Detener:</w:t>
      </w:r>
      <w:r>
        <w:rPr>
          <w:rFonts w:ascii="Segoe UI" w:hAnsi="Segoe UI"/>
          <w:i w:val="0"/>
          <w:color w:val="1E293B"/>
          <w:sz w:val="21"/>
        </w:rPr>
        <w:t xml:space="preserve"> Apaga por completo la cámara y libera los modelos de la memoria.</w:t>
      </w:r>
    </w:p>
    <w:p>
      <w:pPr>
        <w:pStyle w:val="ListBullet"/>
        <w:spacing w:after="40" w:line="264" w:lineRule="auto"/>
      </w:pPr>
      <w:r>
        <w:rPr>
          <w:rFonts w:ascii="Segoe UI" w:hAnsi="Segoe UI"/>
          <w:b/>
          <w:i w:val="0"/>
          <w:color w:val="1E293B"/>
          <w:sz w:val="21"/>
        </w:rPr>
        <w:t>Modo de operación:</w:t>
      </w:r>
      <w:r>
        <w:rPr>
          <w:rFonts w:ascii="Segoe UI" w:hAnsi="Segoe UI"/>
          <w:i w:val="0"/>
          <w:color w:val="1E293B"/>
          <w:sz w:val="21"/>
        </w:rPr>
        <w:t xml:space="preserve"> Permite seleccionar si los servos siguen a la mano automáticamente, si los movemos nosotros con los sliders, o si queremos ponerlos en posición centrada (Home a 90°, 90°) o de descanso (Reposo a 90°, 60°).</w:t>
      </w:r>
    </w:p>
    <w:p>
      <w:pPr>
        <w:pStyle w:val="ListBullet"/>
        <w:spacing w:after="40" w:line="264" w:lineRule="auto"/>
      </w:pPr>
      <w:r>
        <w:rPr>
          <w:rFonts w:ascii="Segoe UI" w:hAnsi="Segoe UI"/>
          <w:b/>
          <w:i w:val="0"/>
          <w:color w:val="1E293B"/>
          <w:sz w:val="21"/>
        </w:rPr>
        <w:t>Sliders manuales:</w:t>
      </w:r>
      <w:r>
        <w:rPr>
          <w:rFonts w:ascii="Segoe UI" w:hAnsi="Segoe UI"/>
          <w:i w:val="0"/>
          <w:color w:val="1E293B"/>
          <w:sz w:val="21"/>
        </w:rPr>
        <w:t xml:space="preserve"> Permiten mover cada articulación a mano, con topes rígidos de 60° a 120° para proteger el mecanismo.</w:t>
      </w:r>
    </w:p>
    <w:p>
      <w:pPr>
        <w:pStyle w:val="ListBullet"/>
        <w:spacing w:after="40" w:line="264" w:lineRule="auto"/>
      </w:pPr>
      <w:r>
        <w:rPr>
          <w:rFonts w:ascii="Segoe UI" w:hAnsi="Segoe UI"/>
          <w:b/>
          <w:i w:val="0"/>
          <w:color w:val="1E293B"/>
          <w:sz w:val="21"/>
        </w:rPr>
        <w:t>Terminal de eventos:</w:t>
      </w:r>
      <w:r>
        <w:rPr>
          <w:rFonts w:ascii="Segoe UI" w:hAnsi="Segoe UI"/>
          <w:i w:val="0"/>
          <w:color w:val="1E293B"/>
          <w:sz w:val="21"/>
        </w:rPr>
        <w:t xml:space="preserve"> Una consola de texto en verde menta donde se van anotando en tiempo real las conexiones, comandos y errores ocurridos.</w:t>
      </w:r>
    </w:p>
    <w:p>
      <w:pPr>
        <w:spacing w:before="120" w:after="160"/>
        <w:pBdr>
          <w:bottom w:val="single" w:sz="6" w:space="1" w:color="CBD5E1"/>
        </w:pBdr>
      </w:pPr>
    </w:p>
    <w:p>
      <w:pPr>
        <w:keepNext/>
        <w:spacing w:before="280" w:after="60"/>
      </w:pPr>
      <w:r>
        <w:rPr>
          <w:rFonts w:ascii="Segoe UI Semibold" w:hAnsi="Segoe UI Semibold"/>
          <w:b/>
          <w:color w:val="0369A1"/>
          <w:sz w:val="26"/>
        </w:rPr>
        <w:t>4. Flujo de Interacción del Usuario</w:t>
      </w:r>
    </w:p>
    <w:p>
      <w:pPr>
        <w:spacing w:after="80" w:line="276" w:lineRule="auto"/>
      </w:pPr>
      <w:r>
        <w:rPr>
          <w:rFonts w:ascii="Segoe UI" w:hAnsi="Segoe UI"/>
          <w:i w:val="0"/>
          <w:color w:val="1E293B"/>
          <w:sz w:val="21"/>
        </w:rPr>
        <w:t>Para evitar que el usuario intente mover sliders cuando la cámara está apagada o que se manden comandos cruzados, la GUI opera bajo el siguiente flujo de estados: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6" w:space="0" w:color="0284C7"/>
              <w:top w:val="single" w:sz="4" w:space="0" w:color="CBD5E1"/>
              <w:right w:val="single" w:sz="4" w:space="0" w:color="CBD5E1"/>
              <w:bottom w:val="single" w:sz="4" w:space="0" w:color="CBD5E1"/>
            </w:tcBorders>
          </w:tcPr>
          <w:p>
            <w:pPr>
              <w:spacing w:after="0" w:line="240" w:lineRule="auto"/>
            </w:pPr>
            <w:r>
              <w:rPr>
                <w:rFonts w:ascii="Consolas" w:hAnsi="Consolas"/>
                <w:color w:val="0F172A"/>
                <w:sz w:val="17"/>
              </w:rPr>
              <w:t xml:space="preserve">                  [ 1. ESTADO INACTIVO ]</w:t>
              <w:br/>
            </w:r>
            <w:r>
              <w:rPr>
                <w:rFonts w:ascii="Consolas" w:hAnsi="Consolas"/>
                <w:color w:val="0F172A"/>
                <w:sz w:val="17"/>
              </w:rPr>
              <w:t xml:space="preserve">                  (Cámara apagada, reposo)</w:t>
              <w:br/>
            </w:r>
            <w:r>
              <w:rPr>
                <w:rFonts w:ascii="Consolas" w:hAnsi="Consolas"/>
                <w:color w:val="0F172A"/>
                <w:sz w:val="17"/>
              </w:rPr>
              <w:t xml:space="preserve">                             │</w:t>
              <w:br/>
            </w:r>
            <w:r>
              <w:rPr>
                <w:rFonts w:ascii="Consolas" w:hAnsi="Consolas"/>
                <w:color w:val="0F172A"/>
                <w:sz w:val="17"/>
              </w:rPr>
              <w:t xml:space="preserve">                     Clic en "Iniciar"</w:t>
              <w:br/>
            </w:r>
            <w:r>
              <w:rPr>
                <w:rFonts w:ascii="Consolas" w:hAnsi="Consolas"/>
                <w:color w:val="0F172A"/>
                <w:sz w:val="17"/>
              </w:rPr>
              <w:t xml:space="preserve">                             │</w:t>
              <w:br/>
            </w:r>
            <w:r>
              <w:rPr>
                <w:rFonts w:ascii="Consolas" w:hAnsi="Consolas"/>
                <w:color w:val="0F172A"/>
                <w:sz w:val="17"/>
              </w:rPr>
              <w:t xml:space="preserve">                             ▼</w:t>
              <w:br/>
            </w:r>
            <w:r>
              <w:rPr>
                <w:rFonts w:ascii="Consolas" w:hAnsi="Consolas"/>
                <w:color w:val="0F172A"/>
                <w:sz w:val="17"/>
              </w:rPr>
              <w:t xml:space="preserve">                 ┌──►[ 2. EN SEGUIMIENTO ]◄──┐</w:t>
              <w:br/>
            </w:r>
            <w:r>
              <w:rPr>
                <w:rFonts w:ascii="Consolas" w:hAnsi="Consolas"/>
                <w:color w:val="0F172A"/>
                <w:sz w:val="17"/>
              </w:rPr>
              <w:t xml:space="preserve">                 │   (Tracking 3D a 60 FPS)  │</w:t>
              <w:br/>
            </w:r>
            <w:r>
              <w:rPr>
                <w:rFonts w:ascii="Consolas" w:hAnsi="Consolas"/>
                <w:color w:val="0F172A"/>
                <w:sz w:val="17"/>
              </w:rPr>
              <w:t xml:space="preserve">                 │       │            │      │</w:t>
              <w:br/>
            </w:r>
            <w:r>
              <w:rPr>
                <w:rFonts w:ascii="Consolas" w:hAnsi="Consolas"/>
                <w:color w:val="0F172A"/>
                <w:sz w:val="17"/>
              </w:rPr>
              <w:t xml:space="preserve">          "Reanudar"     │            │      │  Fin de rutina</w:t>
              <w:br/>
            </w:r>
            <w:r>
              <w:rPr>
                <w:rFonts w:ascii="Consolas" w:hAnsi="Consolas"/>
                <w:color w:val="0F172A"/>
                <w:sz w:val="17"/>
              </w:rPr>
              <w:t xml:space="preserve">                 │       │            │      │  (Timeout 2-3 s)</w:t>
              <w:br/>
            </w:r>
            <w:r>
              <w:rPr>
                <w:rFonts w:ascii="Consolas" w:hAnsi="Consolas"/>
                <w:color w:val="0F172A"/>
                <w:sz w:val="17"/>
              </w:rPr>
              <w:t xml:space="preserve">                 │    "Pausar"      Gesto    │</w:t>
              <w:br/>
            </w:r>
            <w:r>
              <w:rPr>
                <w:rFonts w:ascii="Consolas" w:hAnsi="Consolas"/>
                <w:color w:val="0F172A"/>
                <w:sz w:val="17"/>
              </w:rPr>
              <w:t xml:space="preserve">                 │       │      (Hola/Corazón)</w:t>
              <w:br/>
            </w:r>
            <w:r>
              <w:rPr>
                <w:rFonts w:ascii="Consolas" w:hAnsi="Consolas"/>
                <w:color w:val="0F172A"/>
                <w:sz w:val="17"/>
              </w:rPr>
              <w:t xml:space="preserve">                 │       ▼            ▼      │</w:t>
              <w:br/>
            </w:r>
            <w:r>
              <w:rPr>
                <w:rFonts w:ascii="Consolas" w:hAnsi="Consolas"/>
                <w:color w:val="0F172A"/>
                <w:sz w:val="17"/>
              </w:rPr>
              <w:t xml:space="preserve">                 └──[ 3. PAUSADO ]   [ 4. RUTINA ACTIVA ]</w:t>
              <w:br/>
            </w:r>
            <w:r>
              <w:rPr>
                <w:rFonts w:ascii="Consolas" w:hAnsi="Consolas"/>
                <w:color w:val="0F172A"/>
                <w:sz w:val="17"/>
              </w:rPr>
              <w:t xml:space="preserve">                    (Video en espera) (Animación física)</w:t>
              <w:br/>
            </w:r>
            <w:r>
              <w:rPr>
                <w:rFonts w:ascii="Consolas" w:hAnsi="Consolas"/>
                <w:color w:val="0F172A"/>
                <w:sz w:val="17"/>
              </w:rPr>
              <w:t xml:space="preserve">                             │</w:t>
              <w:br/>
            </w:r>
            <w:r>
              <w:rPr>
                <w:rFonts w:ascii="Consolas" w:hAnsi="Consolas"/>
                <w:color w:val="0F172A"/>
                <w:sz w:val="17"/>
              </w:rPr>
              <w:t xml:space="preserve">                     Clic en "Detener"</w:t>
              <w:br/>
            </w:r>
            <w:r>
              <w:rPr>
                <w:rFonts w:ascii="Consolas" w:hAnsi="Consolas"/>
                <w:color w:val="0F172A"/>
                <w:sz w:val="17"/>
              </w:rPr>
              <w:t xml:space="preserve">                             │</w:t>
              <w:br/>
            </w:r>
            <w:r>
              <w:rPr>
                <w:rFonts w:ascii="Consolas" w:hAnsi="Consolas"/>
                <w:color w:val="0F172A"/>
                <w:sz w:val="17"/>
              </w:rPr>
              <w:t xml:space="preserve">                             ▼</w:t>
              <w:br/>
            </w:r>
            <w:r>
              <w:rPr>
                <w:rFonts w:ascii="Consolas" w:hAnsi="Consolas"/>
                <w:color w:val="0F172A"/>
                <w:sz w:val="17"/>
              </w:rPr>
              <w:t xml:space="preserve">                  [ 1. ESTADO INACTIVO ]</w:t>
            </w:r>
          </w:p>
        </w:tc>
      </w:tr>
    </w:tbl>
    <w:p>
      <w:pPr>
        <w:spacing w:after="80"/>
      </w:pPr>
    </w:p>
    <w:p>
      <w:pPr>
        <w:keepNext/>
        <w:spacing w:before="200" w:after="40"/>
      </w:pPr>
      <w:r>
        <w:rPr>
          <w:rFonts w:ascii="Segoe UI Semibold" w:hAnsi="Segoe UI Semibold"/>
          <w:b/>
          <w:color w:val="1E293B"/>
          <w:sz w:val="22"/>
        </w:rPr>
        <w:t>4.1 Matriz de Transición de Estados</w:t>
      </w:r>
    </w:p>
    <w:p>
      <w:pPr>
        <w:spacing w:after="80" w:line="276" w:lineRule="auto"/>
      </w:pPr>
      <w:r>
        <w:rPr>
          <w:rFonts w:ascii="Segoe UI" w:hAnsi="Segoe UI"/>
          <w:i w:val="0"/>
          <w:color w:val="1E293B"/>
          <w:sz w:val="21"/>
        </w:rPr>
        <w:t>Para que el comportamiento del sistema sea determinista y no existan condiciones de carrera, la GUI implementa la siguiente lógica de transición: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Estado Actual</w:t>
            </w:r>
          </w:p>
        </w:tc>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Evento Disparador</w:t>
            </w:r>
          </w:p>
        </w:tc>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Acción Ejecutada</w:t>
            </w:r>
          </w:p>
        </w:tc>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Estado Siguiente</w:t>
            </w:r>
          </w:p>
        </w:tc>
      </w:tr>
      <w:tr>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1. Inactivo</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 xml:space="preserve">Clic en </w:t>
            </w:r>
            <w:r>
              <w:rPr>
                <w:rFonts w:ascii="Consolas" w:hAnsi="Consolas"/>
                <w:i w:val="0"/>
                <w:color w:val="C2410C"/>
                <w:sz w:val="18"/>
              </w:rPr>
              <w:t>Iniciar</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 xml:space="preserve">Arranca </w:t>
            </w:r>
            <w:r>
              <w:rPr>
                <w:rFonts w:ascii="Consolas" w:hAnsi="Consolas"/>
                <w:i w:val="0"/>
                <w:color w:val="C2410C"/>
                <w:sz w:val="18"/>
              </w:rPr>
              <w:t>VisionWorker</w:t>
            </w:r>
            <w:r>
              <w:rPr>
                <w:rFonts w:ascii="Segoe UI" w:hAnsi="Segoe UI"/>
                <w:i w:val="0"/>
                <w:color w:val="1E293B"/>
                <w:sz w:val="19"/>
              </w:rPr>
              <w:t xml:space="preserve"> en </w:t>
            </w:r>
            <w:r>
              <w:rPr>
                <w:rFonts w:ascii="Consolas" w:hAnsi="Consolas"/>
                <w:i w:val="0"/>
                <w:color w:val="C2410C"/>
                <w:sz w:val="18"/>
              </w:rPr>
              <w:t>QThread</w:t>
            </w:r>
            <w:r>
              <w:rPr>
                <w:rFonts w:ascii="Segoe UI" w:hAnsi="Segoe UI"/>
                <w:i w:val="0"/>
                <w:color w:val="1E293B"/>
                <w:sz w:val="19"/>
              </w:rPr>
              <w:t>, abre cámara OpenCV.</w:t>
            </w:r>
          </w:p>
        </w:tc>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2. En Seguimiento</w:t>
            </w:r>
          </w:p>
        </w:tc>
      </w:tr>
      <w:tr>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2. En Seguimiento</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 xml:space="preserve">Clic en </w:t>
            </w:r>
            <w:r>
              <w:rPr>
                <w:rFonts w:ascii="Consolas" w:hAnsi="Consolas"/>
                <w:i w:val="0"/>
                <w:color w:val="C2410C"/>
                <w:sz w:val="18"/>
              </w:rPr>
              <w:t>Pausar</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Suspende inferencia MediaPipe y envío de ángulos.</w:t>
            </w:r>
          </w:p>
        </w:tc>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3. Pausado</w:t>
            </w:r>
          </w:p>
        </w:tc>
      </w:tr>
      <w:tr>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2. En Seguimiento</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Detección de Hola / Corazón</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Despacha comando de rutina por BLE y bloquea sliders.</w:t>
            </w:r>
          </w:p>
        </w:tc>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4. Rutina Activa</w:t>
            </w:r>
          </w:p>
        </w:tc>
      </w:tr>
      <w:tr>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2. En Seguimiento</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 xml:space="preserve">Clic en </w:t>
            </w:r>
            <w:r>
              <w:rPr>
                <w:rFonts w:ascii="Consolas" w:hAnsi="Consolas"/>
                <w:i w:val="0"/>
                <w:color w:val="C2410C"/>
                <w:sz w:val="18"/>
              </w:rPr>
              <w:t>Detener</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Libera cámara, cierra detectores y resetea botones.</w:t>
            </w:r>
          </w:p>
        </w:tc>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1. Inactivo</w:t>
            </w:r>
          </w:p>
        </w:tc>
      </w:tr>
      <w:tr>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3. Pausado</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 xml:space="preserve">Clic en </w:t>
            </w:r>
            <w:r>
              <w:rPr>
                <w:rFonts w:ascii="Consolas" w:hAnsi="Consolas"/>
                <w:i w:val="0"/>
                <w:color w:val="C2410C"/>
                <w:sz w:val="18"/>
              </w:rPr>
              <w:t>Reanudar</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Restaura inferencia de IA y despacho continuo a 60 FPS.</w:t>
            </w:r>
          </w:p>
        </w:tc>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2. En Seguimiento</w:t>
            </w:r>
          </w:p>
        </w:tc>
      </w:tr>
      <w:tr>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3. Pausado</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 xml:space="preserve">Clic en </w:t>
            </w:r>
            <w:r>
              <w:rPr>
                <w:rFonts w:ascii="Consolas" w:hAnsi="Consolas"/>
                <w:i w:val="0"/>
                <w:color w:val="C2410C"/>
                <w:sz w:val="18"/>
              </w:rPr>
              <w:t>Detener</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Apaga cámara de inmediato y libera recursos de memoria.</w:t>
            </w:r>
          </w:p>
        </w:tc>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1. Inactivo</w:t>
            </w:r>
          </w:p>
        </w:tc>
      </w:tr>
      <w:tr>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4. Rutina Activa</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 xml:space="preserve">Expiración de </w:t>
            </w:r>
            <w:r>
              <w:rPr>
                <w:rFonts w:ascii="Consolas" w:hAnsi="Consolas"/>
                <w:i w:val="0"/>
                <w:color w:val="C2410C"/>
                <w:sz w:val="18"/>
              </w:rPr>
              <w:t>QTimer</w:t>
            </w:r>
            <w:r>
              <w:rPr>
                <w:rFonts w:ascii="Segoe UI" w:hAnsi="Segoe UI"/>
                <w:i w:val="0"/>
                <w:color w:val="1E293B"/>
                <w:sz w:val="19"/>
              </w:rPr>
              <w:t xml:space="preserve"> (2-3s)</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Restablece seguimiento continuo y reactiva controles.</w:t>
            </w:r>
          </w:p>
        </w:tc>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2. En Seguimiento</w:t>
            </w:r>
          </w:p>
        </w:tc>
      </w:tr>
    </w:tbl>
    <w:p>
      <w:pPr>
        <w:spacing w:after="80"/>
      </w:pPr>
    </w:p>
    <w:p>
      <w:pPr>
        <w:keepNext/>
        <w:spacing w:before="200" w:after="40"/>
      </w:pPr>
      <w:r>
        <w:rPr>
          <w:rFonts w:ascii="Segoe UI Semibold" w:hAnsi="Segoe UI Semibold"/>
          <w:b/>
          <w:color w:val="1E293B"/>
          <w:sz w:val="22"/>
        </w:rPr>
        <w:t>4.2 Arbitraje de Prioridad en Gestos Dinámicos</w:t>
      </w:r>
    </w:p>
    <w:p>
      <w:pPr>
        <w:spacing w:after="80" w:line="276" w:lineRule="auto"/>
      </w:pPr>
      <w:r>
        <w:rPr>
          <w:rFonts w:ascii="Segoe UI" w:hAnsi="Segoe UI"/>
          <w:i w:val="0"/>
          <w:color w:val="1E293B"/>
          <w:sz w:val="21"/>
        </w:rPr>
        <w:t xml:space="preserve">Cuando el usuario ejecuta un gesto coreográfico (Saludo o Corazón), la interfaz prioriza la cinemática del robot. Durante el tiempo que dura la animación física (2 segundos para Corazón, 3 segundos para Saludo), un temporizador </w:t>
      </w:r>
      <w:r>
        <w:rPr>
          <w:rFonts w:ascii="Consolas" w:hAnsi="Consolas"/>
          <w:i w:val="0"/>
          <w:color w:val="C2410C"/>
          <w:sz w:val="20"/>
        </w:rPr>
        <w:t>QTimer.singleShot</w:t>
      </w:r>
      <w:r>
        <w:rPr>
          <w:rFonts w:ascii="Segoe UI" w:hAnsi="Segoe UI"/>
          <w:i w:val="0"/>
          <w:color w:val="1E293B"/>
          <w:sz w:val="21"/>
        </w:rPr>
        <w:t xml:space="preserve"> ignora las coordenadas de la mano para que el movimiento del usuario no interfiera con los pasos secuenciales que ejecuta el ESP32. Al concluir el tiempo, el control angular regresa de forma transparente al usuario.</w:t>
      </w:r>
    </w:p>
    <w:p>
      <w:pPr>
        <w:spacing w:before="120" w:after="160"/>
        <w:pBdr>
          <w:bottom w:val="single" w:sz="6" w:space="1" w:color="CBD5E1"/>
        </w:pBdr>
      </w:pPr>
    </w:p>
    <w:p>
      <w:pPr>
        <w:keepNext/>
        <w:spacing w:before="280" w:after="60"/>
      </w:pPr>
      <w:r>
        <w:rPr>
          <w:rFonts w:ascii="Segoe UI Semibold" w:hAnsi="Segoe UI Semibold"/>
          <w:b/>
          <w:color w:val="0369A1"/>
          <w:sz w:val="26"/>
        </w:rPr>
        <w:t>5. Decisiones de Diseño Visual y Estilos (QSS)</w:t>
      </w:r>
    </w:p>
    <w:p>
      <w:pPr>
        <w:spacing w:after="80" w:line="276" w:lineRule="auto"/>
      </w:pPr>
      <w:r>
        <w:rPr>
          <w:rFonts w:ascii="Segoe UI" w:hAnsi="Segoe UI"/>
          <w:i w:val="0"/>
          <w:color w:val="1E293B"/>
          <w:sz w:val="21"/>
        </w:rPr>
        <w:t>En lugar de dejar la apariencia gris por defecto del sistema operativo, aplicamos una hoja de estilos personalizada (</w:t>
      </w:r>
      <w:r>
        <w:rPr>
          <w:rFonts w:ascii="Consolas" w:hAnsi="Consolas"/>
          <w:i w:val="0"/>
          <w:color w:val="C2410C"/>
          <w:sz w:val="20"/>
        </w:rPr>
        <w:t>code/gui-control/styles.py</w:t>
      </w:r>
      <w:r>
        <w:rPr>
          <w:rFonts w:ascii="Segoe UI" w:hAnsi="Segoe UI"/>
          <w:i w:val="0"/>
          <w:color w:val="1E293B"/>
          <w:sz w:val="21"/>
        </w:rPr>
        <w:t>):</w:t>
      </w:r>
    </w:p>
    <w:p>
      <w:pPr>
        <w:pStyle w:val="ListNumber"/>
        <w:spacing w:after="40" w:line="264" w:lineRule="auto"/>
      </w:pPr>
      <w:r>
        <w:rPr>
          <w:rFonts w:ascii="Segoe UI" w:hAnsi="Segoe UI"/>
          <w:b/>
          <w:i w:val="0"/>
          <w:color w:val="1E293B"/>
          <w:sz w:val="21"/>
        </w:rPr>
        <w:t>Tema oscuro (Dark Mode):</w:t>
      </w:r>
      <w:r>
        <w:rPr>
          <w:rFonts w:ascii="Segoe UI" w:hAnsi="Segoe UI"/>
          <w:i w:val="0"/>
          <w:color w:val="1E293B"/>
          <w:sz w:val="21"/>
        </w:rPr>
        <w:t xml:space="preserve"> Usamos un fondo grafito (</w:t>
      </w:r>
      <w:r>
        <w:rPr>
          <w:rFonts w:ascii="Consolas" w:hAnsi="Consolas"/>
          <w:i w:val="0"/>
          <w:color w:val="C2410C"/>
          <w:sz w:val="20"/>
        </w:rPr>
        <w:t>#121418</w:t>
      </w:r>
      <w:r>
        <w:rPr>
          <w:rFonts w:ascii="Segoe UI" w:hAnsi="Segoe UI"/>
          <w:i w:val="0"/>
          <w:color w:val="1E293B"/>
          <w:sz w:val="21"/>
        </w:rPr>
        <w:t>) con tarjetas en gris oscuro (</w:t>
      </w:r>
      <w:r>
        <w:rPr>
          <w:rFonts w:ascii="Consolas" w:hAnsi="Consolas"/>
          <w:i w:val="0"/>
          <w:color w:val="C2410C"/>
          <w:sz w:val="20"/>
        </w:rPr>
        <w:t>#1A1D24</w:t>
      </w:r>
      <w:r>
        <w:rPr>
          <w:rFonts w:ascii="Segoe UI" w:hAnsi="Segoe UI"/>
          <w:i w:val="0"/>
          <w:color w:val="1E293B"/>
          <w:sz w:val="21"/>
        </w:rPr>
        <w:t>). Esto reduce el cansancio en los ojos durante pruebas largas en el laboratorio y hace que los colores del esqueleto de MediaPipe resalten mucho mejor.</w:t>
      </w:r>
    </w:p>
    <w:p>
      <w:pPr>
        <w:pStyle w:val="ListNumber"/>
        <w:spacing w:after="40" w:line="264" w:lineRule="auto"/>
      </w:pPr>
      <w:r>
        <w:rPr>
          <w:rFonts w:ascii="Segoe UI" w:hAnsi="Segoe UI"/>
          <w:b/>
          <w:i w:val="0"/>
          <w:color w:val="1E293B"/>
          <w:sz w:val="21"/>
        </w:rPr>
        <w:t>Código de colores funcional:</w:t>
      </w:r>
    </w:p>
    <w:p>
      <w:pPr>
        <w:pStyle w:val="ListBullet"/>
        <w:spacing w:after="40" w:line="264" w:lineRule="auto"/>
      </w:pPr>
      <w:r>
        <w:rPr>
          <w:rFonts w:ascii="Segoe UI" w:hAnsi="Segoe UI"/>
          <w:b/>
          <w:i w:val="0"/>
          <w:color w:val="1E293B"/>
          <w:sz w:val="21"/>
        </w:rPr>
        <w:t>Azul Cian (`#0284C7`):</w:t>
      </w:r>
      <w:r>
        <w:rPr>
          <w:rFonts w:ascii="Segoe UI" w:hAnsi="Segoe UI"/>
          <w:i w:val="0"/>
          <w:color w:val="1E293B"/>
          <w:sz w:val="21"/>
        </w:rPr>
        <w:t xml:space="preserve"> Usado en el botón Iniciar, en los sliders activos y en los títulos. Indica acción y selección normal.</w:t>
      </w:r>
    </w:p>
    <w:p>
      <w:pPr>
        <w:pStyle w:val="ListBullet"/>
        <w:spacing w:after="40" w:line="264" w:lineRule="auto"/>
      </w:pPr>
      <w:r>
        <w:rPr>
          <w:rFonts w:ascii="Segoe UI" w:hAnsi="Segoe UI"/>
          <w:b/>
          <w:i w:val="0"/>
          <w:color w:val="1E293B"/>
          <w:sz w:val="21"/>
        </w:rPr>
        <w:t>Ámbar (`#D97706`):</w:t>
      </w:r>
      <w:r>
        <w:rPr>
          <w:rFonts w:ascii="Segoe UI" w:hAnsi="Segoe UI"/>
          <w:i w:val="0"/>
          <w:color w:val="1E293B"/>
          <w:sz w:val="21"/>
        </w:rPr>
        <w:t xml:space="preserve"> Usado exclusivamente en el botón de Pausa y avisos en pantalla. Indica estado de espera activa.</w:t>
      </w:r>
    </w:p>
    <w:p>
      <w:pPr>
        <w:pStyle w:val="ListBullet"/>
        <w:spacing w:after="40" w:line="264" w:lineRule="auto"/>
      </w:pPr>
      <w:r>
        <w:rPr>
          <w:rFonts w:ascii="Segoe UI" w:hAnsi="Segoe UI"/>
          <w:b/>
          <w:i w:val="0"/>
          <w:color w:val="1E293B"/>
          <w:sz w:val="21"/>
        </w:rPr>
        <w:t>Rojo Carmesí (`#BE123C`):</w:t>
      </w:r>
      <w:r>
        <w:rPr>
          <w:rFonts w:ascii="Segoe UI" w:hAnsi="Segoe UI"/>
          <w:i w:val="0"/>
          <w:color w:val="1E293B"/>
          <w:sz w:val="21"/>
        </w:rPr>
        <w:t xml:space="preserve"> Usado en el botón Detener. Indica paro del proceso.</w:t>
      </w:r>
    </w:p>
    <w:p>
      <w:pPr>
        <w:pStyle w:val="ListBullet"/>
        <w:spacing w:after="40" w:line="264" w:lineRule="auto"/>
      </w:pPr>
      <w:r>
        <w:rPr>
          <w:rFonts w:ascii="Segoe UI" w:hAnsi="Segoe UI"/>
          <w:b/>
          <w:i w:val="0"/>
          <w:color w:val="1E293B"/>
          <w:sz w:val="21"/>
        </w:rPr>
        <w:t>Verde Esmeralda (`#059669`):</w:t>
      </w:r>
      <w:r>
        <w:rPr>
          <w:rFonts w:ascii="Segoe UI" w:hAnsi="Segoe UI"/>
          <w:i w:val="0"/>
          <w:color w:val="1E293B"/>
          <w:sz w:val="21"/>
        </w:rPr>
        <w:t xml:space="preserve"> Usado cuando el Bluetooth está conectado exitosamente y en el texto de la terminal de eventos.</w:t>
      </w:r>
    </w:p>
    <w:p>
      <w:pPr>
        <w:pStyle w:val="ListNumber"/>
        <w:spacing w:after="40" w:line="264" w:lineRule="auto"/>
      </w:pPr>
      <w:r>
        <w:rPr>
          <w:rFonts w:ascii="Segoe UI" w:hAnsi="Segoe UI"/>
          <w:b/>
          <w:i w:val="0"/>
          <w:color w:val="1E293B"/>
          <w:sz w:val="21"/>
        </w:rPr>
        <w:t>Escalado suave del video:</w:t>
      </w:r>
      <w:r>
        <w:rPr>
          <w:rFonts w:ascii="Segoe UI" w:hAnsi="Segoe UI"/>
          <w:i w:val="0"/>
          <w:color w:val="1E293B"/>
          <w:sz w:val="21"/>
        </w:rPr>
        <w:t xml:space="preserve"> El método de pintado utiliza </w:t>
      </w:r>
      <w:r>
        <w:rPr>
          <w:rFonts w:ascii="Consolas" w:hAnsi="Consolas"/>
          <w:i w:val="0"/>
          <w:color w:val="C2410C"/>
          <w:sz w:val="20"/>
        </w:rPr>
        <w:t>Qt.KeepAspectRatio</w:t>
      </w:r>
      <w:r>
        <w:rPr>
          <w:rFonts w:ascii="Segoe UI" w:hAnsi="Segoe UI"/>
          <w:i w:val="0"/>
          <w:color w:val="1E293B"/>
          <w:sz w:val="21"/>
        </w:rPr>
        <w:t xml:space="preserve"> con filtro bicúbico suave. Si el usuario cambia el tamaño de la ventana, la cámara se acomoda proporcionalmente sin deformarse ni aplastarse.</w:t>
      </w:r>
    </w:p>
    <w:p>
      <w:pPr>
        <w:spacing w:before="120" w:after="160"/>
        <w:pBdr>
          <w:bottom w:val="single" w:sz="6" w:space="1" w:color="CBD5E1"/>
        </w:pBdr>
      </w:pPr>
    </w:p>
    <w:p>
      <w:pPr>
        <w:keepNext/>
        <w:spacing w:before="280" w:after="60"/>
      </w:pPr>
      <w:r>
        <w:rPr>
          <w:rFonts w:ascii="Segoe UI Semibold" w:hAnsi="Segoe UI Semibold"/>
          <w:b/>
          <w:color w:val="0369A1"/>
          <w:sz w:val="26"/>
        </w:rPr>
        <w:t>6. Organización de los Archivos en el Código</w:t>
      </w:r>
    </w:p>
    <w:p>
      <w:pPr>
        <w:spacing w:after="80" w:line="276" w:lineRule="auto"/>
      </w:pPr>
      <w:r>
        <w:rPr>
          <w:rFonts w:ascii="Segoe UI" w:hAnsi="Segoe UI"/>
          <w:i w:val="0"/>
          <w:color w:val="1E293B"/>
          <w:sz w:val="21"/>
        </w:rPr>
        <w:t xml:space="preserve">El código de la GUI está dividido en módulos independientes dentro de la carpeta </w:t>
      </w:r>
      <w:r>
        <w:rPr>
          <w:rFonts w:ascii="Consolas" w:hAnsi="Consolas"/>
          <w:i w:val="0"/>
          <w:color w:val="C2410C"/>
          <w:sz w:val="20"/>
        </w:rPr>
        <w:t>code/gui-control/</w:t>
      </w:r>
      <w:r>
        <w:rPr>
          <w:rFonts w:ascii="Segoe UI" w:hAnsi="Segoe UI"/>
          <w:i w:val="0"/>
          <w:color w:val="1E293B"/>
          <w:sz w:val="21"/>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6" w:space="0" w:color="0284C7"/>
              <w:top w:val="single" w:sz="4" w:space="0" w:color="CBD5E1"/>
              <w:right w:val="single" w:sz="4" w:space="0" w:color="CBD5E1"/>
              <w:bottom w:val="single" w:sz="4" w:space="0" w:color="CBD5E1"/>
            </w:tcBorders>
          </w:tcPr>
          <w:p>
            <w:pPr>
              <w:spacing w:after="0" w:line="240" w:lineRule="auto"/>
            </w:pPr>
            <w:r>
              <w:rPr>
                <w:rFonts w:ascii="Consolas" w:hAnsi="Consolas"/>
                <w:color w:val="0F172A"/>
                <w:sz w:val="15"/>
              </w:rPr>
              <w:t>code/gui-control/</w:t>
              <w:br/>
            </w:r>
            <w:r>
              <w:rPr>
                <w:rFonts w:ascii="Consolas" w:hAnsi="Consolas"/>
                <w:color w:val="0F172A"/>
                <w:sz w:val="15"/>
              </w:rPr>
              <w:t>├── main_gui.py       # Ventana principal (botones, sliders, layouts y eventos)</w:t>
              <w:br/>
            </w:r>
            <w:r>
              <w:rPr>
                <w:rFonts w:ascii="Consolas" w:hAnsi="Consolas"/>
                <w:color w:val="0F172A"/>
                <w:sz w:val="15"/>
              </w:rPr>
              <w:t>├── vision_worker.py  # Hilo de trabajo secundario (cámara, MediaPipe y filtro EMA)</w:t>
              <w:br/>
            </w:r>
            <w:r>
              <w:rPr>
                <w:rFonts w:ascii="Consolas" w:hAnsi="Consolas"/>
                <w:color w:val="0F172A"/>
                <w:sz w:val="15"/>
              </w:rPr>
              <w:t>└── styles.py         # Hoja de estilos con el tema oscuro moderno</w:t>
            </w:r>
          </w:p>
        </w:tc>
      </w:tr>
    </w:tbl>
    <w:p>
      <w:pPr>
        <w:spacing w:after="80"/>
      </w:pPr>
    </w:p>
    <w:p>
      <w:pPr>
        <w:pStyle w:val="ListBullet"/>
        <w:spacing w:after="40" w:line="264" w:lineRule="auto"/>
      </w:pPr>
      <w:r>
        <w:rPr>
          <w:rFonts w:ascii="Segoe UI" w:hAnsi="Segoe UI"/>
          <w:b/>
          <w:i w:val="0"/>
          <w:color w:val="1E293B"/>
          <w:sz w:val="21"/>
        </w:rPr>
        <w:t>Separación clara de tareas:</w:t>
      </w:r>
      <w:r>
        <w:rPr>
          <w:rFonts w:ascii="Segoe UI" w:hAnsi="Segoe UI"/>
          <w:i w:val="0"/>
          <w:color w:val="1E293B"/>
          <w:sz w:val="21"/>
        </w:rPr>
        <w:t xml:space="preserve"> </w:t>
      </w:r>
      <w:r>
        <w:rPr>
          <w:rFonts w:ascii="Consolas" w:hAnsi="Consolas"/>
          <w:i w:val="0"/>
          <w:color w:val="C2410C"/>
          <w:sz w:val="20"/>
        </w:rPr>
        <w:t>main_gui.py</w:t>
      </w:r>
      <w:r>
        <w:rPr>
          <w:rFonts w:ascii="Segoe UI" w:hAnsi="Segoe UI"/>
          <w:i w:val="0"/>
          <w:color w:val="1E293B"/>
          <w:sz w:val="21"/>
        </w:rPr>
        <w:t xml:space="preserve"> no toca píxeles de la cámara ni procesa matrices, solamente recibe las fotos ya listas y los ángulos calculados a través de señales (</w:t>
      </w:r>
      <w:r>
        <w:rPr>
          <w:rFonts w:ascii="Consolas" w:hAnsi="Consolas"/>
          <w:i w:val="0"/>
          <w:color w:val="C2410C"/>
          <w:sz w:val="20"/>
        </w:rPr>
        <w:t>Signal/Slot</w:t>
      </w:r>
      <w:r>
        <w:rPr>
          <w:rFonts w:ascii="Segoe UI" w:hAnsi="Segoe UI"/>
          <w:i w:val="0"/>
          <w:color w:val="1E293B"/>
          <w:sz w:val="21"/>
        </w:rPr>
        <w:t>). Si el día de mañana cambiamos MediaPipe por otro modelo de visión, la interfaz gráfica no tiene que modificarse.</w:t>
      </w:r>
    </w:p>
    <w:p>
      <w:pPr>
        <w:spacing w:before="120" w:after="160"/>
        <w:pBdr>
          <w:bottom w:val="single" w:sz="6" w:space="1" w:color="CBD5E1"/>
        </w:pBdr>
      </w:pPr>
    </w:p>
    <w:p>
      <w:pPr>
        <w:keepNext/>
        <w:spacing w:before="280" w:after="60"/>
      </w:pPr>
      <w:r>
        <w:rPr>
          <w:rFonts w:ascii="Segoe UI Semibold" w:hAnsi="Segoe UI Semibold"/>
          <w:b/>
          <w:color w:val="0369A1"/>
          <w:sz w:val="26"/>
        </w:rPr>
        <w:t>7. Pruebas de Integración con el Hardware Físico (Paola)</w:t>
      </w:r>
    </w:p>
    <w:p>
      <w:pPr>
        <w:spacing w:after="80" w:line="276" w:lineRule="auto"/>
      </w:pPr>
      <w:r>
        <w:rPr>
          <w:rFonts w:ascii="Segoe UI" w:hAnsi="Segoe UI"/>
          <w:i w:val="0"/>
          <w:color w:val="1E293B"/>
          <w:sz w:val="21"/>
        </w:rPr>
        <w:t>Esta tabla resume las pruebas físicas que se deben certificar en el banco de pruebas conectando la GUI directamente con el ESP32 del robot: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Caso de Prueba</w:t>
            </w:r>
          </w:p>
        </w:tc>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Acción en la GUI</w:t>
            </w:r>
          </w:p>
        </w:tc>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Comportamiento Esperado en el Robot (Paola)</w:t>
            </w:r>
          </w:p>
        </w:tc>
        <w:tc>
          <w:tcPr>
            <w:tcW w:type="dxa" w:w="2340"/>
            <w:shd w:fill="1E293B"/>
            <w:tcMar>
              <w:top w:w="100" w:type="dxa"/>
              <w:bottom w:w="100" w:type="dxa"/>
              <w:left w:w="140" w:type="dxa"/>
              <w:right w:w="140" w:type="dxa"/>
            </w:tcMar>
          </w:tcPr>
          <w:p>
            <w:pPr>
              <w:spacing w:after="0" w:line="252" w:lineRule="auto"/>
            </w:pPr>
            <w:r>
              <w:rPr>
                <w:rFonts w:ascii="Segoe UI Semibold" w:hAnsi="Segoe UI Semibold"/>
                <w:b/>
                <w:color w:val="FFFFFF"/>
                <w:sz w:val="19"/>
              </w:rPr>
              <w:t>Estado (Paola)</w:t>
            </w:r>
          </w:p>
        </w:tc>
      </w:tr>
      <w:tr>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P-01: Conexión Inalámbrica</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Dar clic en "Conectar BLE" con la MAC del robot</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El botón pasa a color verde "Desconectar" y el ESP32 reporta enlace en su monitor serial.</w:t>
            </w:r>
          </w:p>
        </w:tc>
        <w:tc>
          <w:tcPr>
            <w:tcW w:type="dxa" w:w="2340"/>
            <w:shd w:fill="FFFFFF"/>
            <w:tcMar>
              <w:top w:w="90" w:type="dxa"/>
              <w:bottom w:w="90" w:type="dxa"/>
              <w:left w:w="140" w:type="dxa"/>
              <w:right w:w="140" w:type="dxa"/>
            </w:tcMar>
          </w:tcPr>
          <w:p>
            <w:pPr>
              <w:spacing w:after="0" w:line="264" w:lineRule="auto"/>
            </w:pPr>
            <w:r>
              <w:rPr>
                <w:rFonts w:ascii="Consolas" w:hAnsi="Consolas"/>
                <w:i w:val="0"/>
                <w:color w:val="C2410C"/>
                <w:sz w:val="18"/>
              </w:rPr>
              <w:t>[ ] Validado</w:t>
            </w:r>
          </w:p>
        </w:tc>
      </w:tr>
      <w:tr>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P-02: Movimiento Manual</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Mover el slider de Q1 a 75°</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El servomotor horizontal se mueve de forma suave al ángulo solicitado.</w:t>
            </w:r>
          </w:p>
        </w:tc>
        <w:tc>
          <w:tcPr>
            <w:tcW w:type="dxa" w:w="2340"/>
            <w:shd w:fill="F8FAFC"/>
            <w:tcMar>
              <w:top w:w="90" w:type="dxa"/>
              <w:bottom w:w="90" w:type="dxa"/>
              <w:left w:w="140" w:type="dxa"/>
              <w:right w:w="140" w:type="dxa"/>
            </w:tcMar>
          </w:tcPr>
          <w:p>
            <w:pPr>
              <w:spacing w:after="0" w:line="264" w:lineRule="auto"/>
            </w:pPr>
            <w:r>
              <w:rPr>
                <w:rFonts w:ascii="Consolas" w:hAnsi="Consolas"/>
                <w:i w:val="0"/>
                <w:color w:val="C2410C"/>
                <w:sz w:val="18"/>
              </w:rPr>
              <w:t>[ ] Validado</w:t>
            </w:r>
          </w:p>
        </w:tc>
      </w:tr>
      <w:tr>
        <w:tc>
          <w:tcPr>
            <w:tcW w:type="dxa" w:w="2340"/>
            <w:shd w:fill="FFFFFF"/>
            <w:tcMar>
              <w:top w:w="90" w:type="dxa"/>
              <w:bottom w:w="90" w:type="dxa"/>
              <w:left w:w="140" w:type="dxa"/>
              <w:right w:w="140" w:type="dxa"/>
            </w:tcMar>
          </w:tcPr>
          <w:p>
            <w:pPr>
              <w:spacing w:after="0" w:line="264" w:lineRule="auto"/>
            </w:pPr>
            <w:r>
              <w:rPr>
                <w:rFonts w:ascii="Segoe UI" w:hAnsi="Segoe UI"/>
                <w:b/>
                <w:i w:val="0"/>
                <w:color w:val="1E293B"/>
                <w:sz w:val="19"/>
              </w:rPr>
              <w:t>P-03: Botón de Pausa</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Dar clic en "Pausar" mientras seguimos la mano</w:t>
            </w:r>
          </w:p>
        </w:tc>
        <w:tc>
          <w:tcPr>
            <w:tcW w:type="dxa" w:w="2340"/>
            <w:shd w:fill="FFFFFF"/>
            <w:tcMar>
              <w:top w:w="90" w:type="dxa"/>
              <w:bottom w:w="90" w:type="dxa"/>
              <w:left w:w="140" w:type="dxa"/>
              <w:right w:w="140" w:type="dxa"/>
            </w:tcMar>
          </w:tcPr>
          <w:p>
            <w:pPr>
              <w:spacing w:after="0" w:line="264" w:lineRule="auto"/>
            </w:pPr>
            <w:r>
              <w:rPr>
                <w:rFonts w:ascii="Segoe UI" w:hAnsi="Segoe UI"/>
                <w:i w:val="0"/>
                <w:color w:val="1E293B"/>
                <w:sz w:val="19"/>
              </w:rPr>
              <w:t xml:space="preserve">El video sigue prendido con el letrero </w:t>
            </w:r>
            <w:r>
              <w:rPr>
                <w:rFonts w:ascii="Consolas" w:hAnsi="Consolas"/>
                <w:i w:val="0"/>
                <w:color w:val="C2410C"/>
                <w:sz w:val="18"/>
              </w:rPr>
              <w:t>PAUSADO</w:t>
            </w:r>
            <w:r>
              <w:rPr>
                <w:rFonts w:ascii="Segoe UI" w:hAnsi="Segoe UI"/>
                <w:i w:val="0"/>
                <w:color w:val="1E293B"/>
                <w:sz w:val="19"/>
              </w:rPr>
              <w:t xml:space="preserve"> y los servomotores se quedan quietos en su último lugar.</w:t>
            </w:r>
          </w:p>
        </w:tc>
        <w:tc>
          <w:tcPr>
            <w:tcW w:type="dxa" w:w="2340"/>
            <w:shd w:fill="FFFFFF"/>
            <w:tcMar>
              <w:top w:w="90" w:type="dxa"/>
              <w:bottom w:w="90" w:type="dxa"/>
              <w:left w:w="140" w:type="dxa"/>
              <w:right w:w="140" w:type="dxa"/>
            </w:tcMar>
          </w:tcPr>
          <w:p>
            <w:pPr>
              <w:spacing w:after="0" w:line="264" w:lineRule="auto"/>
            </w:pPr>
            <w:r>
              <w:rPr>
                <w:rFonts w:ascii="Consolas" w:hAnsi="Consolas"/>
                <w:i w:val="0"/>
                <w:color w:val="C2410C"/>
                <w:sz w:val="18"/>
              </w:rPr>
              <w:t>[ ] Validado</w:t>
            </w:r>
          </w:p>
        </w:tc>
      </w:tr>
      <w:tr>
        <w:tc>
          <w:tcPr>
            <w:tcW w:type="dxa" w:w="2340"/>
            <w:shd w:fill="F8FAFC"/>
            <w:tcMar>
              <w:top w:w="90" w:type="dxa"/>
              <w:bottom w:w="90" w:type="dxa"/>
              <w:left w:w="140" w:type="dxa"/>
              <w:right w:w="140" w:type="dxa"/>
            </w:tcMar>
          </w:tcPr>
          <w:p>
            <w:pPr>
              <w:spacing w:after="0" w:line="264" w:lineRule="auto"/>
            </w:pPr>
            <w:r>
              <w:rPr>
                <w:rFonts w:ascii="Segoe UI" w:hAnsi="Segoe UI"/>
                <w:b/>
                <w:i w:val="0"/>
                <w:color w:val="1E293B"/>
                <w:sz w:val="19"/>
              </w:rPr>
              <w:t>P-04: Activación de Saludo</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Hacer el gesto de "Hola" frente a la cámara</w:t>
            </w:r>
          </w:p>
        </w:tc>
        <w:tc>
          <w:tcPr>
            <w:tcW w:type="dxa" w:w="2340"/>
            <w:shd w:fill="F8FAFC"/>
            <w:tcMar>
              <w:top w:w="90" w:type="dxa"/>
              <w:bottom w:w="90" w:type="dxa"/>
              <w:left w:w="140" w:type="dxa"/>
              <w:right w:w="140" w:type="dxa"/>
            </w:tcMar>
          </w:tcPr>
          <w:p>
            <w:pPr>
              <w:spacing w:after="0" w:line="264" w:lineRule="auto"/>
            </w:pPr>
            <w:r>
              <w:rPr>
                <w:rFonts w:ascii="Segoe UI" w:hAnsi="Segoe UI"/>
                <w:i w:val="0"/>
                <w:color w:val="1E293B"/>
                <w:sz w:val="19"/>
              </w:rPr>
              <w:t xml:space="preserve">La GUI envía el comando </w:t>
            </w:r>
            <w:r>
              <w:rPr>
                <w:rFonts w:ascii="Consolas" w:hAnsi="Consolas"/>
                <w:i w:val="0"/>
                <w:color w:val="C2410C"/>
                <w:sz w:val="18"/>
              </w:rPr>
              <w:t>SALUDO</w:t>
            </w:r>
            <w:r>
              <w:rPr>
                <w:rFonts w:ascii="Segoe UI" w:hAnsi="Segoe UI"/>
                <w:i w:val="0"/>
                <w:color w:val="1E293B"/>
                <w:sz w:val="19"/>
              </w:rPr>
              <w:t xml:space="preserve"> y el robot realiza la oscilación física de saludo sin trabarse.</w:t>
            </w:r>
          </w:p>
        </w:tc>
        <w:tc>
          <w:tcPr>
            <w:tcW w:type="dxa" w:w="2340"/>
            <w:shd w:fill="F8FAFC"/>
            <w:tcMar>
              <w:top w:w="90" w:type="dxa"/>
              <w:bottom w:w="90" w:type="dxa"/>
              <w:left w:w="140" w:type="dxa"/>
              <w:right w:w="140" w:type="dxa"/>
            </w:tcMar>
          </w:tcPr>
          <w:p>
            <w:pPr>
              <w:spacing w:after="0" w:line="264" w:lineRule="auto"/>
            </w:pPr>
            <w:r>
              <w:rPr>
                <w:rFonts w:ascii="Consolas" w:hAnsi="Consolas"/>
                <w:i w:val="0"/>
                <w:color w:val="C2410C"/>
                <w:sz w:val="18"/>
              </w:rPr>
              <w:t>[ ] Validado</w:t>
            </w:r>
          </w:p>
        </w:tc>
      </w:tr>
    </w:tbl>
    <w:p>
      <w:pPr>
        <w:spacing w:after="80"/>
      </w:pPr>
    </w:p>
    <w:p>
      <w:pPr>
        <w:spacing w:before="120" w:after="160"/>
        <w:pBdr>
          <w:bottom w:val="single" w:sz="6" w:space="1" w:color="CBD5E1"/>
        </w:pBdr>
      </w:pPr>
    </w:p>
    <w:p>
      <w:pPr>
        <w:spacing w:after="80" w:line="276" w:lineRule="auto"/>
      </w:pPr>
      <w:r>
        <w:rPr>
          <w:rFonts w:ascii="Segoe UI" w:hAnsi="Segoe UI"/>
          <w:i/>
          <w:color w:val="1E293B"/>
          <w:sz w:val="21"/>
        </w:rPr>
        <w:t>Documento elaborado como memoria técnica de la interfaz gráfica de usuario para el Segundo Corte de LabDST.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