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E88" w:rsidRPr="00F72184" w:rsidRDefault="003D3E68">
      <w:pPr>
        <w:rPr>
          <w:rFonts w:ascii="Arial" w:hAnsi="Arial" w:cs="Arial"/>
          <w:b/>
          <w:spacing w:val="3"/>
          <w:sz w:val="24"/>
          <w:szCs w:val="24"/>
          <w:highlight w:val="yellow"/>
        </w:rPr>
      </w:pPr>
      <w:r w:rsidRPr="00F72184">
        <w:rPr>
          <w:rFonts w:ascii="Arial" w:hAnsi="Arial" w:cs="Arial"/>
          <w:b/>
          <w:spacing w:val="3"/>
          <w:sz w:val="24"/>
          <w:szCs w:val="24"/>
          <w:highlight w:val="yellow"/>
        </w:rPr>
        <w:t>O que são métodos?</w:t>
      </w:r>
    </w:p>
    <w:p w:rsidR="003D3E68" w:rsidRPr="00A46DC9" w:rsidRDefault="003D3E68" w:rsidP="00117310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</w:rPr>
      </w:pPr>
      <w:r w:rsidRPr="00A46DC9">
        <w:rPr>
          <w:rFonts w:ascii="Arial" w:hAnsi="Arial" w:cs="Arial"/>
          <w:b/>
          <w:bCs/>
          <w:spacing w:val="3"/>
          <w:sz w:val="24"/>
          <w:szCs w:val="24"/>
        </w:rPr>
        <w:t>Atributos</w:t>
      </w:r>
      <w:r w:rsidRPr="00A46DC9">
        <w:rPr>
          <w:rFonts w:ascii="Arial" w:hAnsi="Arial" w:cs="Arial"/>
          <w:spacing w:val="3"/>
          <w:sz w:val="24"/>
          <w:szCs w:val="24"/>
        </w:rPr>
        <w:t> = Características que definem a classe.</w:t>
      </w:r>
      <w:r w:rsidRPr="00A46DC9">
        <w:rPr>
          <w:rFonts w:ascii="Arial" w:hAnsi="Arial" w:cs="Arial"/>
          <w:spacing w:val="3"/>
          <w:sz w:val="24"/>
          <w:szCs w:val="24"/>
        </w:rPr>
        <w:br/>
      </w:r>
      <w:r w:rsidRPr="00A46DC9">
        <w:rPr>
          <w:rFonts w:ascii="Arial" w:hAnsi="Arial" w:cs="Arial"/>
          <w:b/>
          <w:bCs/>
          <w:spacing w:val="3"/>
          <w:sz w:val="24"/>
          <w:szCs w:val="24"/>
        </w:rPr>
        <w:t>Métodos</w:t>
      </w:r>
      <w:r w:rsidRPr="00A46DC9">
        <w:rPr>
          <w:rFonts w:ascii="Arial" w:hAnsi="Arial" w:cs="Arial"/>
          <w:spacing w:val="3"/>
          <w:sz w:val="24"/>
          <w:szCs w:val="24"/>
        </w:rPr>
        <w:t> = São as tarefas, ações que a classe pode executar.</w:t>
      </w:r>
    </w:p>
    <w:p w:rsidR="003D3E68" w:rsidRPr="00A46DC9" w:rsidRDefault="003D3E68" w:rsidP="00117310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A46DC9">
        <w:rPr>
          <w:rFonts w:ascii="Arial" w:hAnsi="Arial" w:cs="Arial"/>
          <w:color w:val="3C4043"/>
          <w:spacing w:val="3"/>
          <w:sz w:val="24"/>
          <w:szCs w:val="24"/>
        </w:rPr>
        <w:t>Podemos entender que os métodos são as ações da classe, o que exatamente a classe irá fazer.</w:t>
      </w:r>
      <w:r w:rsidR="00563373">
        <w:rPr>
          <w:rFonts w:ascii="Arial" w:hAnsi="Arial" w:cs="Arial"/>
          <w:color w:val="3C4043"/>
          <w:spacing w:val="3"/>
          <w:sz w:val="24"/>
          <w:szCs w:val="24"/>
        </w:rPr>
        <w:t xml:space="preserve"> São blocos de código </w:t>
      </w:r>
      <w:r w:rsidR="00117310">
        <w:rPr>
          <w:rFonts w:ascii="Arial" w:hAnsi="Arial" w:cs="Arial"/>
          <w:color w:val="3C4043"/>
          <w:spacing w:val="3"/>
          <w:sz w:val="24"/>
          <w:szCs w:val="24"/>
        </w:rPr>
        <w:t>que executam uma tarefa. Exemplo:</w:t>
      </w:r>
    </w:p>
    <w:p w:rsidR="003D3E68" w:rsidRDefault="00FD273B">
      <w:pPr>
        <w:rPr>
          <w:rFonts w:ascii="Arial" w:hAnsi="Arial" w:cs="Arial"/>
          <w:sz w:val="24"/>
          <w:szCs w:val="24"/>
        </w:rPr>
      </w:pPr>
      <w:r w:rsidRPr="001173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CDEFE6">
            <wp:simplePos x="0" y="0"/>
            <wp:positionH relativeFrom="column">
              <wp:posOffset>3311</wp:posOffset>
            </wp:positionH>
            <wp:positionV relativeFrom="paragraph">
              <wp:posOffset>1270</wp:posOffset>
            </wp:positionV>
            <wp:extent cx="3031067" cy="2563789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67" cy="256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D63">
        <w:rPr>
          <w:rFonts w:ascii="Arial" w:hAnsi="Arial" w:cs="Arial"/>
          <w:noProof/>
          <w:sz w:val="24"/>
          <w:szCs w:val="24"/>
        </w:rPr>
        <w:t>a</w:t>
      </w:r>
    </w:p>
    <w:p w:rsidR="00117310" w:rsidRDefault="00117310" w:rsidP="001173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imagem é possível observar que o método é o chamado “movimento ()” e atribuído a ele, está as funções que o personagem, inserido no mundo do </w:t>
      </w:r>
      <w:proofErr w:type="spellStart"/>
      <w:r>
        <w:rPr>
          <w:rFonts w:ascii="Arial" w:hAnsi="Arial" w:cs="Arial"/>
          <w:sz w:val="24"/>
          <w:szCs w:val="24"/>
        </w:rPr>
        <w:t>greenfoot</w:t>
      </w:r>
      <w:proofErr w:type="spellEnd"/>
      <w:r>
        <w:rPr>
          <w:rFonts w:ascii="Arial" w:hAnsi="Arial" w:cs="Arial"/>
          <w:sz w:val="24"/>
          <w:szCs w:val="24"/>
        </w:rPr>
        <w:t>, irá executar: os movimentos conforme as teclas.</w:t>
      </w:r>
    </w:p>
    <w:p w:rsidR="00117310" w:rsidRPr="00F72184" w:rsidRDefault="00117310" w:rsidP="001173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17310" w:rsidRPr="00F72184" w:rsidRDefault="00117310" w:rsidP="00117310">
      <w:pPr>
        <w:spacing w:line="360" w:lineRule="auto"/>
        <w:jc w:val="both"/>
        <w:rPr>
          <w:rFonts w:ascii="Arial" w:hAnsi="Arial" w:cs="Arial"/>
          <w:b/>
          <w:spacing w:val="3"/>
          <w:sz w:val="24"/>
          <w:szCs w:val="24"/>
          <w:highlight w:val="yellow"/>
        </w:rPr>
      </w:pPr>
      <w:r w:rsidRPr="00F72184">
        <w:rPr>
          <w:rFonts w:ascii="Arial" w:hAnsi="Arial" w:cs="Arial"/>
          <w:b/>
          <w:spacing w:val="3"/>
          <w:sz w:val="24"/>
          <w:szCs w:val="24"/>
          <w:highlight w:val="yellow"/>
        </w:rPr>
        <w:t>O que são pacotes? como implentar classes em pacotes?</w:t>
      </w:r>
    </w:p>
    <w:p w:rsidR="00117310" w:rsidRDefault="00117310" w:rsidP="001173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Simplesmente mecanismo de organização</w:t>
      </w:r>
      <w:r w:rsidR="00CF474F">
        <w:rPr>
          <w:rFonts w:ascii="Arial" w:hAnsi="Arial" w:cs="Arial"/>
          <w:sz w:val="24"/>
          <w:szCs w:val="24"/>
        </w:rPr>
        <w:t xml:space="preserve"> e para estruturar as classes de um projeto Java. </w:t>
      </w:r>
    </w:p>
    <w:p w:rsidR="00CF474F" w:rsidRDefault="00CF474F" w:rsidP="00CF47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conflito de nome entre classes;</w:t>
      </w:r>
    </w:p>
    <w:p w:rsidR="00CF474F" w:rsidRDefault="00CF474F" w:rsidP="00CF47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Hierarquia, criando uma organização lógica: pacotes específicos podem estar dentro de pacotes gerais, por exemplo.</w:t>
      </w:r>
    </w:p>
    <w:p w:rsidR="00CF474F" w:rsidRDefault="00CF474F" w:rsidP="00CF474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implementar: </w:t>
      </w:r>
      <w:r w:rsidR="00FD273B">
        <w:rPr>
          <w:rFonts w:ascii="Arial" w:hAnsi="Arial" w:cs="Arial"/>
          <w:sz w:val="24"/>
          <w:szCs w:val="24"/>
        </w:rPr>
        <w:t>algumas maneiras são → pode usar a declaração “import” ou declarando o pacote no código, normalmente.</w:t>
      </w:r>
    </w:p>
    <w:p w:rsidR="00FD273B" w:rsidRPr="00FD273B" w:rsidRDefault="00FD273B" w:rsidP="00CF474F">
      <w:pPr>
        <w:spacing w:line="360" w:lineRule="auto"/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import com.example.app.NomeClasse;</w:t>
      </w:r>
    </w:p>
    <w:p w:rsidR="00FD273B" w:rsidRDefault="00FD273B" w:rsidP="00CF474F">
      <w:pPr>
        <w:spacing w:line="360" w:lineRule="auto"/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FD273B">
        <w:rPr>
          <w:rFonts w:ascii="Arial" w:hAnsi="Arial" w:cs="Arial"/>
          <w:b/>
          <w:i/>
          <w:sz w:val="24"/>
          <w:szCs w:val="24"/>
        </w:rPr>
        <w:t>packcage com.example.app;</w:t>
      </w:r>
    </w:p>
    <w:p w:rsidR="00FD273B" w:rsidRPr="00F72184" w:rsidRDefault="00FD273B" w:rsidP="00534D9E">
      <w:pPr>
        <w:spacing w:line="360" w:lineRule="auto"/>
        <w:jc w:val="both"/>
        <w:rPr>
          <w:rFonts w:ascii="Arial" w:hAnsi="Arial" w:cs="Arial"/>
          <w:b/>
          <w:spacing w:val="3"/>
          <w:sz w:val="24"/>
          <w:szCs w:val="24"/>
          <w:highlight w:val="yellow"/>
        </w:rPr>
      </w:pPr>
      <w:r w:rsidRPr="00F72184">
        <w:rPr>
          <w:rFonts w:ascii="Arial" w:hAnsi="Arial" w:cs="Arial"/>
          <w:b/>
          <w:spacing w:val="3"/>
          <w:sz w:val="24"/>
          <w:szCs w:val="24"/>
          <w:highlight w:val="yellow"/>
        </w:rPr>
        <w:t>O que é uma interface em Java?</w:t>
      </w:r>
    </w:p>
    <w:p w:rsidR="00F72184" w:rsidRDefault="008B1B7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coleção de métodos </w:t>
      </w:r>
      <w:r w:rsidR="00DB1FFC">
        <w:rPr>
          <w:rFonts w:ascii="Arial" w:hAnsi="Arial" w:cs="Arial"/>
          <w:sz w:val="24"/>
          <w:szCs w:val="24"/>
        </w:rPr>
        <w:t>que a classe que implementou deve seguir</w:t>
      </w:r>
      <w:r w:rsidR="00F72184">
        <w:rPr>
          <w:rFonts w:ascii="Arial" w:hAnsi="Arial" w:cs="Arial"/>
          <w:sz w:val="24"/>
          <w:szCs w:val="24"/>
        </w:rPr>
        <w:t xml:space="preserve">. </w:t>
      </w:r>
      <w:r w:rsidR="00F72184" w:rsidRPr="00A46DC9">
        <w:rPr>
          <w:rFonts w:ascii="Arial" w:hAnsi="Arial" w:cs="Arial"/>
          <w:sz w:val="24"/>
          <w:szCs w:val="24"/>
        </w:rPr>
        <w:t>Como em Java não existe herança múltipla, a interface passa a ser uma alternativa.</w:t>
      </w:r>
    </w:p>
    <w:p w:rsidR="00F72184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2184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b/>
          <w:sz w:val="24"/>
          <w:szCs w:val="24"/>
          <w:highlight w:val="yellow"/>
        </w:rPr>
        <w:lastRenderedPageBreak/>
        <w:t>O que é objeto</w:t>
      </w:r>
      <w:r>
        <w:rPr>
          <w:rFonts w:ascii="Arial" w:hAnsi="Arial" w:cs="Arial"/>
          <w:b/>
          <w:sz w:val="24"/>
          <w:szCs w:val="24"/>
          <w:highlight w:val="yellow"/>
        </w:rPr>
        <w:t>?</w:t>
      </w:r>
      <w:r w:rsidRPr="00F72184">
        <w:rPr>
          <w:rFonts w:ascii="Arial" w:hAnsi="Arial" w:cs="Arial"/>
          <w:sz w:val="24"/>
          <w:szCs w:val="24"/>
        </w:rPr>
        <w:t xml:space="preserve"> </w:t>
      </w:r>
    </w:p>
    <w:p w:rsidR="00F72184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 xml:space="preserve">São características, cor, modelo, marca, </w:t>
      </w:r>
      <w:proofErr w:type="spellStart"/>
      <w:r w:rsidRPr="00F72184">
        <w:rPr>
          <w:rFonts w:ascii="Arial" w:hAnsi="Arial" w:cs="Arial"/>
          <w:sz w:val="24"/>
          <w:szCs w:val="24"/>
        </w:rPr>
        <w:t>etc</w:t>
      </w:r>
      <w:proofErr w:type="spellEnd"/>
      <w:r w:rsidRPr="00F72184">
        <w:rPr>
          <w:rFonts w:ascii="Arial" w:hAnsi="Arial" w:cs="Arial"/>
          <w:sz w:val="24"/>
          <w:szCs w:val="24"/>
        </w:rPr>
        <w:t>, ou seja</w:t>
      </w:r>
      <w:r w:rsidR="00C81F4D">
        <w:rPr>
          <w:rFonts w:ascii="Arial" w:hAnsi="Arial" w:cs="Arial"/>
          <w:sz w:val="24"/>
          <w:szCs w:val="24"/>
        </w:rPr>
        <w:t>,</w:t>
      </w:r>
      <w:r w:rsidRPr="00F72184">
        <w:rPr>
          <w:rFonts w:ascii="Arial" w:hAnsi="Arial" w:cs="Arial"/>
          <w:sz w:val="24"/>
          <w:szCs w:val="24"/>
        </w:rPr>
        <w:t xml:space="preserve"> são a representação de objetos do mundo “real” na programação definidos por classes, e eles encapsulam métodos e atributos</w:t>
      </w:r>
      <w:r>
        <w:rPr>
          <w:rFonts w:ascii="Arial" w:hAnsi="Arial" w:cs="Arial"/>
          <w:sz w:val="24"/>
          <w:szCs w:val="24"/>
        </w:rPr>
        <w:t>.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 xml:space="preserve"> </w:t>
      </w:r>
      <w:r w:rsidRPr="00F72184">
        <w:rPr>
          <w:rFonts w:ascii="Arial" w:hAnsi="Arial" w:cs="Arial"/>
          <w:b/>
          <w:sz w:val="24"/>
          <w:szCs w:val="24"/>
          <w:highlight w:val="yellow"/>
        </w:rPr>
        <w:t>O que é instanciar um objeto?</w:t>
      </w:r>
      <w:r w:rsidRPr="00F72184">
        <w:rPr>
          <w:rFonts w:ascii="Arial" w:hAnsi="Arial" w:cs="Arial"/>
          <w:sz w:val="24"/>
          <w:szCs w:val="24"/>
        </w:rPr>
        <w:t xml:space="preserve"> 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 xml:space="preserve">Quando você instancia um objeto você </w:t>
      </w:r>
      <w:r w:rsidR="00C81F4D" w:rsidRPr="00F72184">
        <w:rPr>
          <w:rFonts w:ascii="Arial" w:hAnsi="Arial" w:cs="Arial"/>
          <w:sz w:val="24"/>
          <w:szCs w:val="24"/>
        </w:rPr>
        <w:t>está</w:t>
      </w:r>
      <w:r w:rsidRPr="00F72184">
        <w:rPr>
          <w:rFonts w:ascii="Arial" w:hAnsi="Arial" w:cs="Arial"/>
          <w:sz w:val="24"/>
          <w:szCs w:val="24"/>
        </w:rPr>
        <w:t xml:space="preserve"> criando uma nova classe, como se fosse uma </w:t>
      </w:r>
      <w:r w:rsidR="00C81F4D" w:rsidRPr="00F72184">
        <w:rPr>
          <w:rFonts w:ascii="Arial" w:hAnsi="Arial" w:cs="Arial"/>
          <w:sz w:val="24"/>
          <w:szCs w:val="24"/>
        </w:rPr>
        <w:t>cópia</w:t>
      </w:r>
      <w:r w:rsidRPr="00F72184">
        <w:rPr>
          <w:rFonts w:ascii="Arial" w:hAnsi="Arial" w:cs="Arial"/>
          <w:sz w:val="24"/>
          <w:szCs w:val="24"/>
        </w:rPr>
        <w:t>, normalmente</w:t>
      </w:r>
      <w:r w:rsidR="00C81F4D">
        <w:rPr>
          <w:rFonts w:ascii="Arial" w:hAnsi="Arial" w:cs="Arial"/>
          <w:sz w:val="24"/>
          <w:szCs w:val="24"/>
        </w:rPr>
        <w:t xml:space="preserve">, </w:t>
      </w:r>
      <w:r w:rsidR="00C81F4D" w:rsidRPr="00F72184">
        <w:rPr>
          <w:rFonts w:ascii="Arial" w:hAnsi="Arial" w:cs="Arial"/>
          <w:sz w:val="24"/>
          <w:szCs w:val="24"/>
        </w:rPr>
        <w:t>usado a</w:t>
      </w:r>
      <w:r w:rsidRPr="00F72184">
        <w:rPr>
          <w:rFonts w:ascii="Arial" w:hAnsi="Arial" w:cs="Arial"/>
          <w:sz w:val="24"/>
          <w:szCs w:val="24"/>
        </w:rPr>
        <w:t xml:space="preserve"> palavra-chave NEW. Ao instanciar uma classe “carro”, por exemplo, você </w:t>
      </w:r>
      <w:r w:rsidR="00C81F4D" w:rsidRPr="00F72184">
        <w:rPr>
          <w:rFonts w:ascii="Arial" w:hAnsi="Arial" w:cs="Arial"/>
          <w:sz w:val="24"/>
          <w:szCs w:val="24"/>
        </w:rPr>
        <w:t>está</w:t>
      </w:r>
      <w:r w:rsidRPr="00F72184">
        <w:rPr>
          <w:rFonts w:ascii="Arial" w:hAnsi="Arial" w:cs="Arial"/>
          <w:sz w:val="24"/>
          <w:szCs w:val="24"/>
        </w:rPr>
        <w:t xml:space="preserve"> criando um novo carro, com cor, marca, modelo único.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t>Classes</w:t>
      </w:r>
      <w:r w:rsidR="00C81F4D"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 xml:space="preserve">Engloba tudo, atributos e propriedades(objeto), métodos e funções, no caso do </w:t>
      </w:r>
      <w:proofErr w:type="spellStart"/>
      <w:r w:rsidRPr="00F72184">
        <w:rPr>
          <w:rFonts w:ascii="Arial" w:hAnsi="Arial" w:cs="Arial"/>
          <w:sz w:val="24"/>
          <w:szCs w:val="24"/>
        </w:rPr>
        <w:t>greenfoot</w:t>
      </w:r>
      <w:proofErr w:type="spellEnd"/>
      <w:r w:rsidRPr="00F72184">
        <w:rPr>
          <w:rFonts w:ascii="Arial" w:hAnsi="Arial" w:cs="Arial"/>
          <w:sz w:val="24"/>
          <w:szCs w:val="24"/>
        </w:rPr>
        <w:t xml:space="preserve"> é o mundo·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t>Classe abstrata</w:t>
      </w:r>
      <w:r w:rsidR="00C81F4D">
        <w:rPr>
          <w:rFonts w:ascii="Arial" w:hAnsi="Arial" w:cs="Arial"/>
          <w:b/>
          <w:sz w:val="24"/>
          <w:szCs w:val="24"/>
          <w:highlight w:val="yellow"/>
        </w:rPr>
        <w:t>?</w:t>
      </w:r>
      <w:r w:rsidRPr="00F72184">
        <w:rPr>
          <w:rFonts w:ascii="Arial" w:hAnsi="Arial" w:cs="Arial"/>
          <w:sz w:val="24"/>
          <w:szCs w:val="24"/>
        </w:rPr>
        <w:t xml:space="preserve"> </w:t>
      </w:r>
    </w:p>
    <w:p w:rsidR="00C81F4D" w:rsidRDefault="00C81F4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72184" w:rsidRPr="00F72184">
        <w:rPr>
          <w:rFonts w:ascii="Arial" w:hAnsi="Arial" w:cs="Arial"/>
          <w:sz w:val="24"/>
          <w:szCs w:val="24"/>
        </w:rPr>
        <w:t xml:space="preserve">ão pode ser intencionada por si só, geralmente usada </w:t>
      </w:r>
      <w:proofErr w:type="gramStart"/>
      <w:r w:rsidR="00F72184" w:rsidRPr="00F72184">
        <w:rPr>
          <w:rFonts w:ascii="Arial" w:hAnsi="Arial" w:cs="Arial"/>
          <w:sz w:val="24"/>
          <w:szCs w:val="24"/>
        </w:rPr>
        <w:t>para  quando</w:t>
      </w:r>
      <w:proofErr w:type="gramEnd"/>
      <w:r w:rsidR="00F72184" w:rsidRPr="00F72184">
        <w:rPr>
          <w:rFonts w:ascii="Arial" w:hAnsi="Arial" w:cs="Arial"/>
          <w:sz w:val="24"/>
          <w:szCs w:val="24"/>
        </w:rPr>
        <w:t xml:space="preserve"> você deseja criar um conjunto comum de comportamentos que outras classes podem estender.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t>Classe anônima</w:t>
      </w:r>
      <w:r w:rsidR="00C81F4D">
        <w:rPr>
          <w:rFonts w:ascii="Arial" w:hAnsi="Arial" w:cs="Arial"/>
          <w:b/>
          <w:sz w:val="24"/>
          <w:szCs w:val="24"/>
          <w:highlight w:val="yellow"/>
        </w:rPr>
        <w:t>?</w:t>
      </w:r>
      <w:r w:rsidRPr="00F72184">
        <w:rPr>
          <w:rFonts w:ascii="Arial" w:hAnsi="Arial" w:cs="Arial"/>
          <w:sz w:val="24"/>
          <w:szCs w:val="24"/>
        </w:rPr>
        <w:t xml:space="preserve">  </w:t>
      </w:r>
    </w:p>
    <w:p w:rsidR="00C81F4D" w:rsidRDefault="00C81F4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72184" w:rsidRPr="00F72184">
        <w:rPr>
          <w:rFonts w:ascii="Arial" w:hAnsi="Arial" w:cs="Arial"/>
          <w:sz w:val="24"/>
          <w:szCs w:val="24"/>
        </w:rPr>
        <w:t xml:space="preserve">ão possui nome explicitamente definido, sem declaração da classe separada, usada para criar subclasses ou implementar interfaces de maneira concisa. </w:t>
      </w:r>
    </w:p>
    <w:p w:rsidR="00C81F4D" w:rsidRPr="00C81F4D" w:rsidRDefault="00F72184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t>Classe interna</w:t>
      </w:r>
      <w:r w:rsidR="00C81F4D"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C81F4D" w:rsidRDefault="00C81F4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F72184" w:rsidRPr="00F72184">
        <w:rPr>
          <w:rFonts w:ascii="Arial" w:hAnsi="Arial" w:cs="Arial"/>
          <w:sz w:val="24"/>
          <w:szCs w:val="24"/>
        </w:rPr>
        <w:t xml:space="preserve"> uma classe definida dentro de outra classe, ela tem acesso aos membros da classe externa, usada para melhor organização do código, existem as locais e as </w:t>
      </w:r>
      <w:r w:rsidRPr="00F72184">
        <w:rPr>
          <w:rFonts w:ascii="Arial" w:hAnsi="Arial" w:cs="Arial"/>
          <w:sz w:val="24"/>
          <w:szCs w:val="24"/>
        </w:rPr>
        <w:t>anônimas</w:t>
      </w:r>
      <w:r>
        <w:rPr>
          <w:rFonts w:ascii="Arial" w:hAnsi="Arial" w:cs="Arial"/>
          <w:sz w:val="24"/>
          <w:szCs w:val="24"/>
        </w:rPr>
        <w:t>.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t>Atributo</w:t>
      </w:r>
      <w:r w:rsidR="00C81F4D"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>Se você tiver uma classe chamada pessoa, os atributos podem ser, nome, idade e endereço, ou seja</w:t>
      </w:r>
      <w:r w:rsidR="00C81F4D">
        <w:rPr>
          <w:rFonts w:ascii="Arial" w:hAnsi="Arial" w:cs="Arial"/>
          <w:sz w:val="24"/>
          <w:szCs w:val="24"/>
        </w:rPr>
        <w:t>, variáveis.</w:t>
      </w:r>
    </w:p>
    <w:p w:rsidR="00C81F4D" w:rsidRDefault="00C81F4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1F4D" w:rsidRDefault="00C81F4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1F4D" w:rsidRPr="00C81F4D" w:rsidRDefault="00F72184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lastRenderedPageBreak/>
        <w:t>Métodos</w:t>
      </w:r>
      <w:r w:rsidR="00C81F4D" w:rsidRPr="00C81F4D"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C81F4D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>Métodos são o comportamento das classes, se a classe for carro pode haver o método acelerar e frear por exemplo</w:t>
      </w:r>
      <w:r w:rsidR="00C81F4D">
        <w:rPr>
          <w:rFonts w:ascii="Arial" w:hAnsi="Arial" w:cs="Arial"/>
          <w:sz w:val="24"/>
          <w:szCs w:val="24"/>
        </w:rPr>
        <w:t>.</w:t>
      </w:r>
    </w:p>
    <w:p w:rsidR="00C81F4D" w:rsidRDefault="00C81F4D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C81F4D">
        <w:rPr>
          <w:rFonts w:ascii="Arial" w:hAnsi="Arial" w:cs="Arial"/>
          <w:b/>
          <w:sz w:val="24"/>
          <w:szCs w:val="24"/>
          <w:highlight w:val="yellow"/>
        </w:rPr>
        <w:t>P</w:t>
      </w:r>
      <w:r w:rsidR="00F72184" w:rsidRPr="00C81F4D">
        <w:rPr>
          <w:rFonts w:ascii="Arial" w:hAnsi="Arial" w:cs="Arial"/>
          <w:b/>
          <w:sz w:val="24"/>
          <w:szCs w:val="24"/>
          <w:highlight w:val="yellow"/>
        </w:rPr>
        <w:t>acotes</w:t>
      </w:r>
      <w:r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C81F4D" w:rsidRDefault="00C81F4D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72184" w:rsidRPr="00F72184">
        <w:rPr>
          <w:rFonts w:ascii="Arial" w:hAnsi="Arial" w:cs="Arial"/>
          <w:sz w:val="24"/>
          <w:szCs w:val="24"/>
        </w:rPr>
        <w:t>s pacotes ajudam a organizar o código fonte, evitar conflito de nome de classes, pacote específicos pode estar dentro de um s</w:t>
      </w:r>
      <w:r>
        <w:rPr>
          <w:rFonts w:ascii="Arial" w:hAnsi="Arial" w:cs="Arial"/>
          <w:sz w:val="24"/>
          <w:szCs w:val="24"/>
        </w:rPr>
        <w:t>ó</w:t>
      </w:r>
      <w:r w:rsidR="00F72184" w:rsidRPr="00F72184">
        <w:rPr>
          <w:rFonts w:ascii="Arial" w:hAnsi="Arial" w:cs="Arial"/>
          <w:sz w:val="24"/>
          <w:szCs w:val="24"/>
        </w:rPr>
        <w:t xml:space="preserve"> pacote.</w:t>
      </w:r>
    </w:p>
    <w:p w:rsidR="00DB1E5B" w:rsidRDefault="00F72184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DB1E5B">
        <w:rPr>
          <w:rFonts w:ascii="Arial" w:hAnsi="Arial" w:cs="Arial"/>
          <w:b/>
          <w:sz w:val="24"/>
          <w:szCs w:val="24"/>
          <w:highlight w:val="yellow"/>
        </w:rPr>
        <w:t>Como implementar classes no pacote</w:t>
      </w:r>
      <w:r w:rsidR="00DB1E5B"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DB1E5B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>Import + o nome da classe (endereço dela) e Estrutura de diretórios</w:t>
      </w:r>
      <w:r w:rsidR="00DB1E5B">
        <w:rPr>
          <w:rFonts w:ascii="Arial" w:hAnsi="Arial" w:cs="Arial"/>
          <w:sz w:val="24"/>
          <w:szCs w:val="24"/>
        </w:rPr>
        <w:t>.</w:t>
      </w:r>
    </w:p>
    <w:p w:rsidR="00DB1E5B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E5B">
        <w:rPr>
          <w:rFonts w:ascii="Arial" w:hAnsi="Arial" w:cs="Arial"/>
          <w:b/>
          <w:sz w:val="24"/>
          <w:szCs w:val="24"/>
          <w:highlight w:val="yellow"/>
        </w:rPr>
        <w:t>Interface</w:t>
      </w:r>
      <w:r w:rsidR="00DB1E5B" w:rsidRPr="00DB1E5B">
        <w:rPr>
          <w:rFonts w:ascii="Arial" w:hAnsi="Arial" w:cs="Arial"/>
          <w:b/>
          <w:sz w:val="24"/>
          <w:szCs w:val="24"/>
          <w:highlight w:val="yellow"/>
        </w:rPr>
        <w:t>?</w:t>
      </w:r>
      <w:r w:rsidRPr="00F72184">
        <w:rPr>
          <w:rFonts w:ascii="Arial" w:hAnsi="Arial" w:cs="Arial"/>
          <w:sz w:val="24"/>
          <w:szCs w:val="24"/>
        </w:rPr>
        <w:t xml:space="preserve"> </w:t>
      </w:r>
    </w:p>
    <w:p w:rsidR="00DB1E5B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>Um conjunto de métodos que um objeto suporta</w:t>
      </w:r>
      <w:r w:rsidR="00DB1E5B">
        <w:rPr>
          <w:rFonts w:ascii="Arial" w:hAnsi="Arial" w:cs="Arial"/>
          <w:sz w:val="24"/>
          <w:szCs w:val="24"/>
        </w:rPr>
        <w:t>.</w:t>
      </w:r>
    </w:p>
    <w:p w:rsidR="00DB1E5B" w:rsidRPr="00DB1E5B" w:rsidRDefault="00F72184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B1E5B">
        <w:rPr>
          <w:rFonts w:ascii="Arial" w:hAnsi="Arial" w:cs="Arial"/>
          <w:b/>
          <w:sz w:val="24"/>
          <w:szCs w:val="24"/>
          <w:highlight w:val="yellow"/>
        </w:rPr>
        <w:t>O que são enumerações</w:t>
      </w:r>
      <w:r w:rsidR="00DB1E5B" w:rsidRPr="00DB1E5B"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FD273B" w:rsidRDefault="00F72184" w:rsidP="00F72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2184">
        <w:rPr>
          <w:rFonts w:ascii="Arial" w:hAnsi="Arial" w:cs="Arial"/>
          <w:sz w:val="24"/>
          <w:szCs w:val="24"/>
        </w:rPr>
        <w:t>É um conjunto fixo de valores nomeados, ou seja, constantes, são frequentemente usados para representar conjuntos finitos de opções, normalmente são dias da sem</w:t>
      </w:r>
      <w:r w:rsidR="00DB1E5B">
        <w:rPr>
          <w:rFonts w:ascii="Arial" w:hAnsi="Arial" w:cs="Arial"/>
          <w:sz w:val="24"/>
          <w:szCs w:val="24"/>
        </w:rPr>
        <w:t>a</w:t>
      </w:r>
      <w:r w:rsidRPr="00F72184">
        <w:rPr>
          <w:rFonts w:ascii="Arial" w:hAnsi="Arial" w:cs="Arial"/>
          <w:sz w:val="24"/>
          <w:szCs w:val="24"/>
        </w:rPr>
        <w:t>na, são usados no switch, para tomar decisões com base nos valores enumerados, aumenta a clareza e segurança</w:t>
      </w:r>
      <w:r w:rsidR="00DB1E5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872BD" w:rsidRDefault="00B872BD" w:rsidP="00F72184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 xml:space="preserve">O que é serialização de objetos em </w:t>
      </w:r>
      <w:proofErr w:type="spellStart"/>
      <w:r>
        <w:rPr>
          <w:rFonts w:ascii="Arial" w:hAnsi="Arial" w:cs="Arial"/>
          <w:b/>
          <w:sz w:val="24"/>
          <w:szCs w:val="24"/>
          <w:highlight w:val="yellow"/>
        </w:rPr>
        <w:t>java</w:t>
      </w:r>
      <w:proofErr w:type="spellEnd"/>
      <w:r>
        <w:rPr>
          <w:rFonts w:ascii="Arial" w:hAnsi="Arial" w:cs="Arial"/>
          <w:b/>
          <w:sz w:val="24"/>
          <w:szCs w:val="24"/>
          <w:highlight w:val="yellow"/>
        </w:rPr>
        <w:t>?</w:t>
      </w:r>
    </w:p>
    <w:p w:rsidR="00B872BD" w:rsidRPr="00B872BD" w:rsidRDefault="00B872BD" w:rsidP="00F72184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sectPr w:rsidR="00B872BD" w:rsidRPr="00B872BD" w:rsidSect="00DB1E5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4C0" w:rsidRDefault="003B04C0" w:rsidP="00DB1E5B">
      <w:pPr>
        <w:spacing w:after="0" w:line="240" w:lineRule="auto"/>
      </w:pPr>
      <w:r>
        <w:separator/>
      </w:r>
    </w:p>
  </w:endnote>
  <w:endnote w:type="continuationSeparator" w:id="0">
    <w:p w:rsidR="003B04C0" w:rsidRDefault="003B04C0" w:rsidP="00DB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4C0" w:rsidRDefault="003B04C0" w:rsidP="00DB1E5B">
      <w:pPr>
        <w:spacing w:after="0" w:line="240" w:lineRule="auto"/>
      </w:pPr>
      <w:r>
        <w:separator/>
      </w:r>
    </w:p>
  </w:footnote>
  <w:footnote w:type="continuationSeparator" w:id="0">
    <w:p w:rsidR="003B04C0" w:rsidRDefault="003B04C0" w:rsidP="00DB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E5B" w:rsidRDefault="00DB1E5B">
    <w:pPr>
      <w:pStyle w:val="Cabealho"/>
    </w:pPr>
    <w:r>
      <w:t>Resumo da Luana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02AF3"/>
    <w:multiLevelType w:val="hybridMultilevel"/>
    <w:tmpl w:val="D4BE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68"/>
    <w:rsid w:val="00117310"/>
    <w:rsid w:val="002C7819"/>
    <w:rsid w:val="00305D63"/>
    <w:rsid w:val="00347FE5"/>
    <w:rsid w:val="003B04C0"/>
    <w:rsid w:val="003B7359"/>
    <w:rsid w:val="003D3E68"/>
    <w:rsid w:val="00534D9E"/>
    <w:rsid w:val="00563373"/>
    <w:rsid w:val="008B1B7D"/>
    <w:rsid w:val="00AB3F9D"/>
    <w:rsid w:val="00B872BD"/>
    <w:rsid w:val="00C06086"/>
    <w:rsid w:val="00C81F4D"/>
    <w:rsid w:val="00CF474F"/>
    <w:rsid w:val="00DB1E5B"/>
    <w:rsid w:val="00DB1FFC"/>
    <w:rsid w:val="00F72184"/>
    <w:rsid w:val="00F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1ED7"/>
  <w15:chartTrackingRefBased/>
  <w15:docId w15:val="{1F6946FF-969C-4E6D-BE27-CE160451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7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1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E5B"/>
  </w:style>
  <w:style w:type="paragraph" w:styleId="Rodap">
    <w:name w:val="footer"/>
    <w:basedOn w:val="Normal"/>
    <w:link w:val="RodapChar"/>
    <w:uiPriority w:val="99"/>
    <w:unhideWhenUsed/>
    <w:rsid w:val="00DB1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Cristine de Aguiar Nunes</dc:creator>
  <cp:keywords/>
  <dc:description/>
  <cp:lastModifiedBy>Paola Cristine de Aguiar Nunes</cp:lastModifiedBy>
  <cp:revision>3</cp:revision>
  <dcterms:created xsi:type="dcterms:W3CDTF">2023-09-28T10:36:00Z</dcterms:created>
  <dcterms:modified xsi:type="dcterms:W3CDTF">2023-09-28T18:53:00Z</dcterms:modified>
</cp:coreProperties>
</file>