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DF28" w14:textId="46E5B664" w:rsidR="00052FD1" w:rsidRDefault="00052FD1" w:rsidP="001A6743">
      <w:pPr>
        <w:jc w:val="center"/>
        <w:rPr>
          <w:b/>
          <w:bCs/>
        </w:rPr>
      </w:pPr>
      <w:bookmarkStart w:id="0" w:name="_Hlk160374247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954D4" wp14:editId="49469C5E">
                <wp:simplePos x="0" y="0"/>
                <wp:positionH relativeFrom="margin">
                  <wp:posOffset>341630</wp:posOffset>
                </wp:positionH>
                <wp:positionV relativeFrom="paragraph">
                  <wp:posOffset>-3219450</wp:posOffset>
                </wp:positionV>
                <wp:extent cx="5048250" cy="3943350"/>
                <wp:effectExtent l="0" t="0" r="0" b="0"/>
                <wp:wrapNone/>
                <wp:docPr id="1820734062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943350"/>
                        </a:xfrm>
                        <a:prstGeom prst="rect">
                          <a:avLst/>
                        </a:prstGeom>
                        <a:solidFill>
                          <a:srgbClr val="CFB7FF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86D18" id="Rectángulo 10" o:spid="_x0000_s1026" style="position:absolute;margin-left:26.9pt;margin-top:-253.5pt;width:397.5pt;height:31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" fillcolor="#cfb7ff" stroked="f" strokeweight=".5pt">
                <w10:wrap anchorx="margin"/>
              </v:rect>
            </w:pict>
          </mc:Fallback>
        </mc:AlternateContent>
      </w:r>
    </w:p>
    <w:p w14:paraId="2FABC252" w14:textId="1B7E55A3" w:rsidR="00052FD1" w:rsidRDefault="00052FD1" w:rsidP="001A6743">
      <w:pPr>
        <w:jc w:val="center"/>
        <w:rPr>
          <w:b/>
          <w:bCs/>
        </w:rPr>
      </w:pPr>
    </w:p>
    <w:p w14:paraId="26353631" w14:textId="3E382A9A" w:rsidR="00052FD1" w:rsidRDefault="00052FD1" w:rsidP="001A6743">
      <w:pPr>
        <w:jc w:val="center"/>
        <w:rPr>
          <w:b/>
          <w:bCs/>
        </w:rPr>
      </w:pPr>
    </w:p>
    <w:p w14:paraId="216823F2" w14:textId="44097AA8" w:rsidR="00052FD1" w:rsidRDefault="00052FD1" w:rsidP="001A6743">
      <w:pPr>
        <w:jc w:val="center"/>
        <w:rPr>
          <w:b/>
          <w:bCs/>
        </w:rPr>
      </w:pPr>
    </w:p>
    <w:p w14:paraId="7E9970EA" w14:textId="4C61383D" w:rsidR="00052FD1" w:rsidRDefault="00052FD1" w:rsidP="001A6743">
      <w:pPr>
        <w:jc w:val="center"/>
        <w:rPr>
          <w:b/>
          <w:bCs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15FCB" wp14:editId="33AB85C1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4900295" cy="0"/>
                <wp:effectExtent l="0" t="38100" r="52705" b="38100"/>
                <wp:wrapNone/>
                <wp:docPr id="2046779729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029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12169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F57E2" id="Conector recto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.7pt" to="385.8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" strokecolor="#012169" strokeweight="6pt">
                <v:stroke joinstyle="miter"/>
                <w10:wrap anchorx="margin"/>
              </v:line>
            </w:pict>
          </mc:Fallback>
        </mc:AlternateContent>
      </w:r>
    </w:p>
    <w:p w14:paraId="59AD83A5" w14:textId="48B7576C" w:rsidR="00052FD1" w:rsidRDefault="00052FD1" w:rsidP="001A6743">
      <w:pPr>
        <w:jc w:val="center"/>
        <w:rPr>
          <w:b/>
          <w:bCs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2C062" wp14:editId="4ABB3F47">
                <wp:simplePos x="0" y="0"/>
                <wp:positionH relativeFrom="margin">
                  <wp:posOffset>438150</wp:posOffset>
                </wp:positionH>
                <wp:positionV relativeFrom="paragraph">
                  <wp:posOffset>1591310</wp:posOffset>
                </wp:positionV>
                <wp:extent cx="4900295" cy="0"/>
                <wp:effectExtent l="0" t="38100" r="52705" b="38100"/>
                <wp:wrapNone/>
                <wp:docPr id="1817910565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029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12169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B1801" id="Conector recto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5pt,125.3pt" to="420.3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" strokecolor="#012169" strokeweight="6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1F531B" wp14:editId="1ED9536C">
                <wp:simplePos x="0" y="0"/>
                <wp:positionH relativeFrom="margin">
                  <wp:align>center</wp:align>
                </wp:positionH>
                <wp:positionV relativeFrom="paragraph">
                  <wp:posOffset>368300</wp:posOffset>
                </wp:positionV>
                <wp:extent cx="5143500" cy="1404620"/>
                <wp:effectExtent l="0" t="0" r="19050" b="1524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AD317" w14:textId="77777777" w:rsidR="00052FD1" w:rsidRPr="005B0AA1" w:rsidRDefault="00052FD1" w:rsidP="00052FD1">
                            <w:pPr>
                              <w:ind w:firstLine="0"/>
                              <w:jc w:val="center"/>
                              <w:rPr>
                                <w:rFonts w:ascii="Gill Sans Ultra Bold" w:hAnsi="Gill Sans Ultra Bold"/>
                                <w:color w:val="002060"/>
                                <w:sz w:val="70"/>
                                <w:szCs w:val="70"/>
                              </w:rPr>
                            </w:pPr>
                            <w:r w:rsidRPr="005B0AA1">
                              <w:rPr>
                                <w:rFonts w:ascii="Gill Sans Ultra Bold" w:hAnsi="Gill Sans Ultra Bold"/>
                                <w:color w:val="002060"/>
                                <w:sz w:val="70"/>
                                <w:szCs w:val="70"/>
                              </w:rPr>
                              <w:t>PLAN DE RIESGOS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1F53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9pt;width:40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" strokecolor="white [3212]">
                <v:textbox style="mso-fit-shape-to-text:t">
                  <w:txbxContent>
                    <w:p w14:paraId="33EAD317" w14:textId="77777777" w:rsidR="00052FD1" w:rsidRPr="005B0AA1" w:rsidRDefault="00052FD1" w:rsidP="00052FD1">
                      <w:pPr>
                        <w:ind w:firstLine="0"/>
                        <w:jc w:val="center"/>
                        <w:rPr>
                          <w:rFonts w:ascii="Gill Sans Ultra Bold" w:hAnsi="Gill Sans Ultra Bold"/>
                          <w:color w:val="002060"/>
                          <w:sz w:val="70"/>
                          <w:szCs w:val="70"/>
                        </w:rPr>
                      </w:pPr>
                      <w:r w:rsidRPr="005B0AA1">
                        <w:rPr>
                          <w:rFonts w:ascii="Gill Sans Ultra Bold" w:hAnsi="Gill Sans Ultra Bold"/>
                          <w:color w:val="002060"/>
                          <w:sz w:val="70"/>
                          <w:szCs w:val="70"/>
                        </w:rPr>
                        <w:t>PLAN DE RIESGOS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BB13A0" w14:textId="6BAA1959" w:rsidR="00052FD1" w:rsidRDefault="00052FD1" w:rsidP="001A6743">
      <w:pPr>
        <w:jc w:val="center"/>
        <w:rPr>
          <w:b/>
          <w:bCs/>
        </w:rPr>
      </w:pPr>
    </w:p>
    <w:p w14:paraId="4385081B" w14:textId="06FA2A74" w:rsidR="00052FD1" w:rsidRDefault="00052FD1" w:rsidP="001A6743">
      <w:pPr>
        <w:jc w:val="center"/>
        <w:rPr>
          <w:b/>
          <w:bCs/>
        </w:rPr>
      </w:pPr>
    </w:p>
    <w:p w14:paraId="2496AB7F" w14:textId="711DB728" w:rsidR="00052FD1" w:rsidRDefault="00052FD1" w:rsidP="001A6743">
      <w:pPr>
        <w:jc w:val="center"/>
        <w:rPr>
          <w:b/>
          <w:bCs/>
        </w:rPr>
      </w:pPr>
    </w:p>
    <w:p w14:paraId="395FAF08" w14:textId="06EEAE0D" w:rsidR="00052FD1" w:rsidRDefault="00052FD1" w:rsidP="001A6743">
      <w:pPr>
        <w:jc w:val="center"/>
        <w:rPr>
          <w:b/>
          <w:bCs/>
        </w:rPr>
      </w:pPr>
    </w:p>
    <w:p w14:paraId="465F340F" w14:textId="09C04851" w:rsidR="00052FD1" w:rsidRDefault="00052FD1" w:rsidP="001A6743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BBECF" wp14:editId="0158A870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5067300" cy="3980815"/>
                <wp:effectExtent l="0" t="0" r="0" b="635"/>
                <wp:wrapNone/>
                <wp:docPr id="34138191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980815"/>
                        </a:xfrm>
                        <a:prstGeom prst="rect">
                          <a:avLst/>
                        </a:prstGeom>
                        <a:solidFill>
                          <a:srgbClr val="CFB7FF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0D20" id="Rectángulo 10" o:spid="_x0000_s1026" style="position:absolute;margin-left:0;margin-top:1.6pt;width:399pt;height:313.4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" fillcolor="#cfb7ff" stroked="f" strokeweight=".5pt">
                <w10:wrap anchorx="margin"/>
              </v:rect>
            </w:pict>
          </mc:Fallback>
        </mc:AlternateContent>
      </w:r>
    </w:p>
    <w:p w14:paraId="035C9256" w14:textId="542740D4" w:rsidR="00052FD1" w:rsidRDefault="00052FD1" w:rsidP="001A6743">
      <w:pPr>
        <w:jc w:val="center"/>
        <w:rPr>
          <w:b/>
          <w:bCs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79015" wp14:editId="00EEEA9F">
                <wp:simplePos x="0" y="0"/>
                <wp:positionH relativeFrom="margin">
                  <wp:align>center</wp:align>
                </wp:positionH>
                <wp:positionV relativeFrom="paragraph">
                  <wp:posOffset>-60325</wp:posOffset>
                </wp:positionV>
                <wp:extent cx="3289300" cy="140462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BC1BB" w14:textId="77777777" w:rsidR="00052FD1" w:rsidRPr="00052FD1" w:rsidRDefault="00052FD1" w:rsidP="00052F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52FD1">
                              <w:rPr>
                                <w:b/>
                                <w:bCs/>
                              </w:rPr>
                              <w:t>Equipo investigador:</w:t>
                            </w:r>
                          </w:p>
                          <w:p w14:paraId="0AC3F13D" w14:textId="77777777" w:rsidR="00052FD1" w:rsidRPr="00052FD1" w:rsidRDefault="00052FD1" w:rsidP="00052FD1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 w:rsidRPr="00052FD1">
                              <w:t xml:space="preserve">Cedeño S. Paola J.   </w:t>
                            </w:r>
                            <w:r w:rsidRPr="00052FD1">
                              <w:rPr>
                                <w:lang w:val="es-MX"/>
                              </w:rPr>
                              <w:t>V - 30.363.422</w:t>
                            </w:r>
                          </w:p>
                          <w:p w14:paraId="1A0A5D85" w14:textId="77777777" w:rsidR="00052FD1" w:rsidRPr="00052FD1" w:rsidRDefault="00052FD1" w:rsidP="00052FD1">
                            <w:pPr>
                              <w:spacing w:line="240" w:lineRule="auto"/>
                            </w:pPr>
                            <w:r w:rsidRPr="00052FD1">
                              <w:rPr>
                                <w:lang w:val="es-MX"/>
                              </w:rPr>
                              <w:t xml:space="preserve">Medina M. Cristhian D.   </w:t>
                            </w:r>
                            <w:r w:rsidRPr="00052FD1">
                              <w:t>V- 28.291.421</w:t>
                            </w:r>
                          </w:p>
                          <w:p w14:paraId="1AB27F2D" w14:textId="77777777" w:rsidR="00052FD1" w:rsidRPr="00052FD1" w:rsidRDefault="00052FD1" w:rsidP="00052FD1">
                            <w:pPr>
                              <w:spacing w:line="240" w:lineRule="auto"/>
                            </w:pPr>
                            <w:r w:rsidRPr="00052FD1">
                              <w:t>Quijada M. Christian G.   V-28.623.853</w:t>
                            </w:r>
                          </w:p>
                          <w:p w14:paraId="4CC59C3E" w14:textId="77777777" w:rsidR="00052FD1" w:rsidRPr="00052FD1" w:rsidRDefault="00052FD1" w:rsidP="00052FD1">
                            <w:pPr>
                              <w:spacing w:line="240" w:lineRule="auto"/>
                            </w:pPr>
                            <w:r w:rsidRPr="00052FD1">
                              <w:t>Sierra M. Cristopher D.   V-27.878.796</w:t>
                            </w:r>
                          </w:p>
                          <w:p w14:paraId="5407C785" w14:textId="77777777" w:rsidR="00052FD1" w:rsidRPr="00052FD1" w:rsidRDefault="00052FD1" w:rsidP="00052FD1">
                            <w:pPr>
                              <w:spacing w:line="240" w:lineRule="auto"/>
                            </w:pPr>
                            <w:r w:rsidRPr="00052FD1">
                              <w:t>Vallenilla G. Jesús D.   V-30.175.085</w:t>
                            </w:r>
                          </w:p>
                          <w:p w14:paraId="497E20B8" w14:textId="77777777" w:rsidR="00052FD1" w:rsidRDefault="00052FD1" w:rsidP="00052FD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879015" id="_x0000_s1027" type="#_x0000_t202" style="position:absolute;left:0;text-align:left;margin-left:0;margin-top:-4.75pt;width:259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" filled="f" stroked="f">
                <v:textbox style="mso-fit-shape-to-text:t">
                  <w:txbxContent>
                    <w:p w14:paraId="347BC1BB" w14:textId="77777777" w:rsidR="00052FD1" w:rsidRPr="00052FD1" w:rsidRDefault="00052FD1" w:rsidP="00052FD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52FD1">
                        <w:rPr>
                          <w:b/>
                          <w:bCs/>
                        </w:rPr>
                        <w:t>Equipo investigador:</w:t>
                      </w:r>
                    </w:p>
                    <w:p w14:paraId="0AC3F13D" w14:textId="77777777" w:rsidR="00052FD1" w:rsidRPr="00052FD1" w:rsidRDefault="00052FD1" w:rsidP="00052FD1">
                      <w:pPr>
                        <w:spacing w:line="240" w:lineRule="auto"/>
                        <w:rPr>
                          <w:lang w:val="es-MX"/>
                        </w:rPr>
                      </w:pPr>
                      <w:r w:rsidRPr="00052FD1">
                        <w:t xml:space="preserve">Cedeño S. Paola J.   </w:t>
                      </w:r>
                      <w:r w:rsidRPr="00052FD1">
                        <w:rPr>
                          <w:lang w:val="es-MX"/>
                        </w:rPr>
                        <w:t>V - 30.363.422</w:t>
                      </w:r>
                    </w:p>
                    <w:p w14:paraId="1A0A5D85" w14:textId="77777777" w:rsidR="00052FD1" w:rsidRPr="00052FD1" w:rsidRDefault="00052FD1" w:rsidP="00052FD1">
                      <w:pPr>
                        <w:spacing w:line="240" w:lineRule="auto"/>
                      </w:pPr>
                      <w:r w:rsidRPr="00052FD1">
                        <w:rPr>
                          <w:lang w:val="es-MX"/>
                        </w:rPr>
                        <w:t xml:space="preserve">Medina M. Cristhian D.   </w:t>
                      </w:r>
                      <w:r w:rsidRPr="00052FD1">
                        <w:t>V- 28.291.421</w:t>
                      </w:r>
                    </w:p>
                    <w:p w14:paraId="1AB27F2D" w14:textId="77777777" w:rsidR="00052FD1" w:rsidRPr="00052FD1" w:rsidRDefault="00052FD1" w:rsidP="00052FD1">
                      <w:pPr>
                        <w:spacing w:line="240" w:lineRule="auto"/>
                      </w:pPr>
                      <w:r w:rsidRPr="00052FD1">
                        <w:t>Quijada M. Christian G.   V-28.623.853</w:t>
                      </w:r>
                    </w:p>
                    <w:p w14:paraId="4CC59C3E" w14:textId="77777777" w:rsidR="00052FD1" w:rsidRPr="00052FD1" w:rsidRDefault="00052FD1" w:rsidP="00052FD1">
                      <w:pPr>
                        <w:spacing w:line="240" w:lineRule="auto"/>
                      </w:pPr>
                      <w:r w:rsidRPr="00052FD1">
                        <w:t>Sierra M. Cristopher D.   V-27.878.796</w:t>
                      </w:r>
                    </w:p>
                    <w:p w14:paraId="5407C785" w14:textId="77777777" w:rsidR="00052FD1" w:rsidRPr="00052FD1" w:rsidRDefault="00052FD1" w:rsidP="00052FD1">
                      <w:pPr>
                        <w:spacing w:line="240" w:lineRule="auto"/>
                      </w:pPr>
                      <w:r w:rsidRPr="00052FD1">
                        <w:t>Vallenilla G. Jesús D.   V-30.175.085</w:t>
                      </w:r>
                    </w:p>
                    <w:p w14:paraId="497E20B8" w14:textId="77777777" w:rsidR="00052FD1" w:rsidRDefault="00052FD1" w:rsidP="00052FD1"/>
                  </w:txbxContent>
                </v:textbox>
                <w10:wrap type="square" anchorx="margin"/>
              </v:shape>
            </w:pict>
          </mc:Fallback>
        </mc:AlternateContent>
      </w:r>
    </w:p>
    <w:p w14:paraId="27141CD5" w14:textId="0D012E50" w:rsidR="00052FD1" w:rsidRDefault="00052FD1" w:rsidP="001A6743">
      <w:pPr>
        <w:jc w:val="center"/>
        <w:rPr>
          <w:b/>
          <w:bCs/>
        </w:rPr>
      </w:pPr>
    </w:p>
    <w:p w14:paraId="065B3914" w14:textId="4016AD36" w:rsidR="00052FD1" w:rsidRDefault="00052FD1" w:rsidP="001A6743">
      <w:pPr>
        <w:jc w:val="center"/>
        <w:rPr>
          <w:b/>
          <w:bCs/>
        </w:rPr>
      </w:pPr>
    </w:p>
    <w:p w14:paraId="215CBCF1" w14:textId="061E5172" w:rsidR="00052FD1" w:rsidRDefault="00052FD1" w:rsidP="001A6743">
      <w:pPr>
        <w:jc w:val="center"/>
        <w:rPr>
          <w:b/>
          <w:bCs/>
        </w:rPr>
      </w:pPr>
    </w:p>
    <w:p w14:paraId="42E1902C" w14:textId="77777777" w:rsidR="00052FD1" w:rsidRDefault="00052FD1" w:rsidP="00052FD1">
      <w:pPr>
        <w:rPr>
          <w:b/>
          <w:bCs/>
        </w:rPr>
        <w:sectPr w:rsidR="00052FD1" w:rsidSect="00BA08F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BEBDD45" w14:textId="177D2A16" w:rsidR="001A6743" w:rsidRDefault="001A6743" w:rsidP="00052FD1">
      <w:pPr>
        <w:ind w:firstLine="0"/>
        <w:jc w:val="center"/>
        <w:rPr>
          <w:b/>
          <w:bCs/>
        </w:rPr>
      </w:pPr>
      <w:r w:rsidRPr="00E71272">
        <w:rPr>
          <w:b/>
          <w:bCs/>
        </w:rPr>
        <w:lastRenderedPageBreak/>
        <w:t>INDICE DE CONTENIDO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s-ES" w:eastAsia="en-US"/>
          <w14:ligatures w14:val="standardContextual"/>
        </w:rPr>
        <w:id w:val="408730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EDFEFF" w14:textId="31FB417E" w:rsidR="007177CA" w:rsidRDefault="007177CA">
          <w:pPr>
            <w:pStyle w:val="TtuloTDC"/>
          </w:pPr>
        </w:p>
        <w:p w14:paraId="3C12355C" w14:textId="060CD39A" w:rsidR="007177CA" w:rsidRDefault="007177CA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74089" w:history="1">
            <w:r w:rsidRPr="00CD6F5C">
              <w:rPr>
                <w:rStyle w:val="Hipervnculo"/>
                <w:noProof/>
              </w:rPr>
              <w:t>Identificación de los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5E9EC" w14:textId="147375D9" w:rsidR="007177CA" w:rsidRDefault="00000000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60374090" w:history="1">
            <w:r w:rsidR="007177CA" w:rsidRPr="00CD6F5C">
              <w:rPr>
                <w:rStyle w:val="Hipervnculo"/>
                <w:noProof/>
              </w:rPr>
              <w:t>Análisis de Riesgo</w:t>
            </w:r>
            <w:r w:rsidR="007177CA">
              <w:rPr>
                <w:noProof/>
                <w:webHidden/>
              </w:rPr>
              <w:tab/>
            </w:r>
            <w:r w:rsidR="007177CA">
              <w:rPr>
                <w:noProof/>
                <w:webHidden/>
              </w:rPr>
              <w:fldChar w:fldCharType="begin"/>
            </w:r>
            <w:r w:rsidR="007177CA">
              <w:rPr>
                <w:noProof/>
                <w:webHidden/>
              </w:rPr>
              <w:instrText xml:space="preserve"> PAGEREF _Toc160374090 \h </w:instrText>
            </w:r>
            <w:r w:rsidR="007177CA">
              <w:rPr>
                <w:noProof/>
                <w:webHidden/>
              </w:rPr>
            </w:r>
            <w:r w:rsidR="007177CA">
              <w:rPr>
                <w:noProof/>
                <w:webHidden/>
              </w:rPr>
              <w:fldChar w:fldCharType="separate"/>
            </w:r>
            <w:r w:rsidR="007177CA">
              <w:rPr>
                <w:noProof/>
                <w:webHidden/>
              </w:rPr>
              <w:t>2</w:t>
            </w:r>
            <w:r w:rsidR="007177CA">
              <w:rPr>
                <w:noProof/>
                <w:webHidden/>
              </w:rPr>
              <w:fldChar w:fldCharType="end"/>
            </w:r>
          </w:hyperlink>
        </w:p>
        <w:p w14:paraId="0F3BB64A" w14:textId="4302A4B7" w:rsidR="007177CA" w:rsidRDefault="00000000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60374091" w:history="1">
            <w:r w:rsidR="007177CA" w:rsidRPr="00CD6F5C">
              <w:rPr>
                <w:rStyle w:val="Hipervnculo"/>
                <w:noProof/>
              </w:rPr>
              <w:t>Probabilidad e impacto de los riesgos</w:t>
            </w:r>
            <w:r w:rsidR="007177CA">
              <w:rPr>
                <w:noProof/>
                <w:webHidden/>
              </w:rPr>
              <w:tab/>
            </w:r>
            <w:r w:rsidR="007177CA">
              <w:rPr>
                <w:noProof/>
                <w:webHidden/>
              </w:rPr>
              <w:fldChar w:fldCharType="begin"/>
            </w:r>
            <w:r w:rsidR="007177CA">
              <w:rPr>
                <w:noProof/>
                <w:webHidden/>
              </w:rPr>
              <w:instrText xml:space="preserve"> PAGEREF _Toc160374091 \h </w:instrText>
            </w:r>
            <w:r w:rsidR="007177CA">
              <w:rPr>
                <w:noProof/>
                <w:webHidden/>
              </w:rPr>
            </w:r>
            <w:r w:rsidR="007177CA">
              <w:rPr>
                <w:noProof/>
                <w:webHidden/>
              </w:rPr>
              <w:fldChar w:fldCharType="separate"/>
            </w:r>
            <w:r w:rsidR="007177CA">
              <w:rPr>
                <w:noProof/>
                <w:webHidden/>
              </w:rPr>
              <w:t>4</w:t>
            </w:r>
            <w:r w:rsidR="007177CA">
              <w:rPr>
                <w:noProof/>
                <w:webHidden/>
              </w:rPr>
              <w:fldChar w:fldCharType="end"/>
            </w:r>
          </w:hyperlink>
        </w:p>
        <w:p w14:paraId="00CCE72A" w14:textId="4F98C145" w:rsidR="007177CA" w:rsidRDefault="00000000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60374092" w:history="1">
            <w:r w:rsidR="007177CA" w:rsidRPr="00CD6F5C">
              <w:rPr>
                <w:rStyle w:val="Hipervnculo"/>
                <w:noProof/>
              </w:rPr>
              <w:t>Tabla para la medición de los riesgos:</w:t>
            </w:r>
            <w:r w:rsidR="007177CA">
              <w:rPr>
                <w:noProof/>
                <w:webHidden/>
              </w:rPr>
              <w:tab/>
            </w:r>
            <w:r w:rsidR="007177CA">
              <w:rPr>
                <w:noProof/>
                <w:webHidden/>
              </w:rPr>
              <w:fldChar w:fldCharType="begin"/>
            </w:r>
            <w:r w:rsidR="007177CA">
              <w:rPr>
                <w:noProof/>
                <w:webHidden/>
              </w:rPr>
              <w:instrText xml:space="preserve"> PAGEREF _Toc160374092 \h </w:instrText>
            </w:r>
            <w:r w:rsidR="007177CA">
              <w:rPr>
                <w:noProof/>
                <w:webHidden/>
              </w:rPr>
            </w:r>
            <w:r w:rsidR="007177CA">
              <w:rPr>
                <w:noProof/>
                <w:webHidden/>
              </w:rPr>
              <w:fldChar w:fldCharType="separate"/>
            </w:r>
            <w:r w:rsidR="007177CA">
              <w:rPr>
                <w:noProof/>
                <w:webHidden/>
              </w:rPr>
              <w:t>5</w:t>
            </w:r>
            <w:r w:rsidR="007177CA">
              <w:rPr>
                <w:noProof/>
                <w:webHidden/>
              </w:rPr>
              <w:fldChar w:fldCharType="end"/>
            </w:r>
          </w:hyperlink>
        </w:p>
        <w:p w14:paraId="4FCCE52A" w14:textId="098EEB11" w:rsidR="007177CA" w:rsidRDefault="00000000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60374093" w:history="1">
            <w:r w:rsidR="007177CA" w:rsidRPr="00CD6F5C">
              <w:rPr>
                <w:rStyle w:val="Hipervnculo"/>
                <w:noProof/>
              </w:rPr>
              <w:t>Categorización de impacto:</w:t>
            </w:r>
            <w:r w:rsidR="007177CA">
              <w:rPr>
                <w:noProof/>
                <w:webHidden/>
              </w:rPr>
              <w:tab/>
            </w:r>
            <w:r w:rsidR="007177CA">
              <w:rPr>
                <w:noProof/>
                <w:webHidden/>
              </w:rPr>
              <w:fldChar w:fldCharType="begin"/>
            </w:r>
            <w:r w:rsidR="007177CA">
              <w:rPr>
                <w:noProof/>
                <w:webHidden/>
              </w:rPr>
              <w:instrText xml:space="preserve"> PAGEREF _Toc160374093 \h </w:instrText>
            </w:r>
            <w:r w:rsidR="007177CA">
              <w:rPr>
                <w:noProof/>
                <w:webHidden/>
              </w:rPr>
            </w:r>
            <w:r w:rsidR="007177CA">
              <w:rPr>
                <w:noProof/>
                <w:webHidden/>
              </w:rPr>
              <w:fldChar w:fldCharType="separate"/>
            </w:r>
            <w:r w:rsidR="007177CA">
              <w:rPr>
                <w:noProof/>
                <w:webHidden/>
              </w:rPr>
              <w:t>5</w:t>
            </w:r>
            <w:r w:rsidR="007177CA">
              <w:rPr>
                <w:noProof/>
                <w:webHidden/>
              </w:rPr>
              <w:fldChar w:fldCharType="end"/>
            </w:r>
          </w:hyperlink>
        </w:p>
        <w:p w14:paraId="02804ADD" w14:textId="77EAE31C" w:rsidR="007177CA" w:rsidRDefault="00000000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60374094" w:history="1">
            <w:r w:rsidR="007177CA" w:rsidRPr="00CD6F5C">
              <w:rPr>
                <w:rStyle w:val="Hipervnculo"/>
                <w:noProof/>
              </w:rPr>
              <w:t>Nivel de los riesgos</w:t>
            </w:r>
            <w:r w:rsidR="007177CA">
              <w:rPr>
                <w:noProof/>
                <w:webHidden/>
              </w:rPr>
              <w:tab/>
            </w:r>
            <w:r w:rsidR="007177CA">
              <w:rPr>
                <w:noProof/>
                <w:webHidden/>
              </w:rPr>
              <w:fldChar w:fldCharType="begin"/>
            </w:r>
            <w:r w:rsidR="007177CA">
              <w:rPr>
                <w:noProof/>
                <w:webHidden/>
              </w:rPr>
              <w:instrText xml:space="preserve"> PAGEREF _Toc160374094 \h </w:instrText>
            </w:r>
            <w:r w:rsidR="007177CA">
              <w:rPr>
                <w:noProof/>
                <w:webHidden/>
              </w:rPr>
            </w:r>
            <w:r w:rsidR="007177CA">
              <w:rPr>
                <w:noProof/>
                <w:webHidden/>
              </w:rPr>
              <w:fldChar w:fldCharType="separate"/>
            </w:r>
            <w:r w:rsidR="007177CA">
              <w:rPr>
                <w:noProof/>
                <w:webHidden/>
              </w:rPr>
              <w:t>6</w:t>
            </w:r>
            <w:r w:rsidR="007177CA">
              <w:rPr>
                <w:noProof/>
                <w:webHidden/>
              </w:rPr>
              <w:fldChar w:fldCharType="end"/>
            </w:r>
          </w:hyperlink>
        </w:p>
        <w:p w14:paraId="0EC4AD9F" w14:textId="0A7EFEA0" w:rsidR="007177CA" w:rsidRDefault="00000000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60374095" w:history="1">
            <w:r w:rsidR="007177CA" w:rsidRPr="00CD6F5C">
              <w:rPr>
                <w:rStyle w:val="Hipervnculo"/>
                <w:noProof/>
              </w:rPr>
              <w:t>Tabla con los cálculos de riesgos realizados:</w:t>
            </w:r>
            <w:r w:rsidR="007177CA">
              <w:rPr>
                <w:noProof/>
                <w:webHidden/>
              </w:rPr>
              <w:tab/>
            </w:r>
            <w:r w:rsidR="007177CA">
              <w:rPr>
                <w:noProof/>
                <w:webHidden/>
              </w:rPr>
              <w:fldChar w:fldCharType="begin"/>
            </w:r>
            <w:r w:rsidR="007177CA">
              <w:rPr>
                <w:noProof/>
                <w:webHidden/>
              </w:rPr>
              <w:instrText xml:space="preserve"> PAGEREF _Toc160374095 \h </w:instrText>
            </w:r>
            <w:r w:rsidR="007177CA">
              <w:rPr>
                <w:noProof/>
                <w:webHidden/>
              </w:rPr>
            </w:r>
            <w:r w:rsidR="007177CA">
              <w:rPr>
                <w:noProof/>
                <w:webHidden/>
              </w:rPr>
              <w:fldChar w:fldCharType="separate"/>
            </w:r>
            <w:r w:rsidR="007177CA">
              <w:rPr>
                <w:noProof/>
                <w:webHidden/>
              </w:rPr>
              <w:t>6</w:t>
            </w:r>
            <w:r w:rsidR="007177CA">
              <w:rPr>
                <w:noProof/>
                <w:webHidden/>
              </w:rPr>
              <w:fldChar w:fldCharType="end"/>
            </w:r>
          </w:hyperlink>
        </w:p>
        <w:p w14:paraId="2A455C1F" w14:textId="316D050D" w:rsidR="007177CA" w:rsidRDefault="00000000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60374096" w:history="1">
            <w:r w:rsidR="007177CA" w:rsidRPr="00CD6F5C">
              <w:rPr>
                <w:rStyle w:val="Hipervnculo"/>
                <w:noProof/>
              </w:rPr>
              <w:t>Técnicas de gestión de riesgos</w:t>
            </w:r>
            <w:r w:rsidR="007177CA">
              <w:rPr>
                <w:noProof/>
                <w:webHidden/>
              </w:rPr>
              <w:tab/>
            </w:r>
            <w:r w:rsidR="007177CA">
              <w:rPr>
                <w:noProof/>
                <w:webHidden/>
              </w:rPr>
              <w:fldChar w:fldCharType="begin"/>
            </w:r>
            <w:r w:rsidR="007177CA">
              <w:rPr>
                <w:noProof/>
                <w:webHidden/>
              </w:rPr>
              <w:instrText xml:space="preserve"> PAGEREF _Toc160374096 \h </w:instrText>
            </w:r>
            <w:r w:rsidR="007177CA">
              <w:rPr>
                <w:noProof/>
                <w:webHidden/>
              </w:rPr>
            </w:r>
            <w:r w:rsidR="007177CA">
              <w:rPr>
                <w:noProof/>
                <w:webHidden/>
              </w:rPr>
              <w:fldChar w:fldCharType="separate"/>
            </w:r>
            <w:r w:rsidR="007177CA">
              <w:rPr>
                <w:noProof/>
                <w:webHidden/>
              </w:rPr>
              <w:t>8</w:t>
            </w:r>
            <w:r w:rsidR="007177CA">
              <w:rPr>
                <w:noProof/>
                <w:webHidden/>
              </w:rPr>
              <w:fldChar w:fldCharType="end"/>
            </w:r>
          </w:hyperlink>
        </w:p>
        <w:p w14:paraId="765C6DED" w14:textId="3E6784D6" w:rsidR="007177CA" w:rsidRDefault="007177CA">
          <w:r>
            <w:rPr>
              <w:b/>
              <w:bCs/>
              <w:lang w:val="es-ES"/>
            </w:rPr>
            <w:fldChar w:fldCharType="end"/>
          </w:r>
        </w:p>
      </w:sdtContent>
    </w:sdt>
    <w:p w14:paraId="62526AC4" w14:textId="77777777" w:rsidR="001A6743" w:rsidRPr="00264BEA" w:rsidRDefault="001A6743" w:rsidP="007177CA">
      <w:pPr>
        <w:rPr>
          <w:b/>
          <w:bCs/>
        </w:rPr>
      </w:pPr>
      <w:r>
        <w:rPr>
          <w:b/>
          <w:bCs/>
        </w:rPr>
        <w:br w:type="page"/>
      </w:r>
      <w:r>
        <w:lastRenderedPageBreak/>
        <w:t>Esta sección de trabajo está diseñada para permitir identificar, analizar y dar respuesta a los diversos riesgos a los cuales se enfrenta el proyecto, creando así una efectiva gestión de los mismos. Esto se llevará a cabo teniendo en cuenta las siguientes acciones:</w:t>
      </w:r>
    </w:p>
    <w:p w14:paraId="0ED6CAEE" w14:textId="77777777" w:rsidR="001A6743" w:rsidRDefault="001A6743" w:rsidP="001A6743">
      <w:pPr>
        <w:pStyle w:val="Prrafodelista"/>
        <w:numPr>
          <w:ilvl w:val="0"/>
          <w:numId w:val="1"/>
        </w:numPr>
      </w:pPr>
      <w:r>
        <w:t>Identificación de riesgos que pueden afectar al proyecto, describiendo sus características.</w:t>
      </w:r>
    </w:p>
    <w:p w14:paraId="6133CB40" w14:textId="77777777" w:rsidR="001A6743" w:rsidRDefault="001A6743" w:rsidP="001A6743">
      <w:pPr>
        <w:pStyle w:val="Prrafodelista"/>
        <w:numPr>
          <w:ilvl w:val="0"/>
          <w:numId w:val="1"/>
        </w:numPr>
      </w:pPr>
      <w:r>
        <w:t>Realización de análisis cuantitativos de los riesgos para priorizar sus efectos en los objetivos del proyecto.</w:t>
      </w:r>
    </w:p>
    <w:p w14:paraId="1B093855" w14:textId="77777777" w:rsidR="001A6743" w:rsidRDefault="001A6743" w:rsidP="001A6743">
      <w:pPr>
        <w:pStyle w:val="Prrafodelista"/>
        <w:numPr>
          <w:ilvl w:val="0"/>
          <w:numId w:val="1"/>
        </w:numPr>
      </w:pPr>
      <w:r>
        <w:t>Medición de la probabilidad y la consecuencia de los riesgos.</w:t>
      </w:r>
    </w:p>
    <w:p w14:paraId="4BC2E5CD" w14:textId="77777777" w:rsidR="001A6743" w:rsidRDefault="001A6743" w:rsidP="001A6743">
      <w:pPr>
        <w:pStyle w:val="Prrafodelista"/>
        <w:numPr>
          <w:ilvl w:val="0"/>
          <w:numId w:val="1"/>
        </w:numPr>
        <w:jc w:val="left"/>
      </w:pPr>
      <w:r>
        <w:t>Desarrollar un plan de acción para aumentar posibilidades de éxito y disminuir amenazas.</w:t>
      </w:r>
    </w:p>
    <w:p w14:paraId="502243AA" w14:textId="77777777" w:rsidR="007B68F3" w:rsidRDefault="001A6743" w:rsidP="007B68F3">
      <w:pPr>
        <w:pStyle w:val="Ttulo1"/>
      </w:pPr>
      <w:bookmarkStart w:id="1" w:name="_Toc260875294"/>
      <w:bookmarkStart w:id="2" w:name="_Toc159448165"/>
      <w:bookmarkStart w:id="3" w:name="_Toc159449257"/>
      <w:bookmarkStart w:id="4" w:name="_Toc160374089"/>
      <w:r w:rsidRPr="007B68F3">
        <w:t>Identificación de los riesgos</w:t>
      </w:r>
      <w:bookmarkEnd w:id="1"/>
      <w:bookmarkEnd w:id="2"/>
      <w:bookmarkEnd w:id="3"/>
      <w:bookmarkEnd w:id="4"/>
    </w:p>
    <w:p w14:paraId="2CAC9A5B" w14:textId="0C59125D" w:rsidR="001A6743" w:rsidRDefault="001A6743" w:rsidP="007B68F3">
      <w:r>
        <w:t>El riesgo se define como un evento o condición incierta que, al ocurrir, puede tener un impacto tanto positivo como negativo en los objetivos del proyecto, durante la elaboración del mismo; se debe llevar a cabo un análisis donde se evaluarán las posibles consecuencias y así buscar estrategias para mitigar los efectos que tendrán sobre los objetivos del proyecto. Este enfoque puede garantizar una gestión eficiente de los riesgos a lo largo del ciclo de vida del proyecto.</w:t>
      </w:r>
    </w:p>
    <w:p w14:paraId="69A71C62" w14:textId="426F43B2" w:rsidR="00B71AAD" w:rsidRPr="007177CA" w:rsidRDefault="00B71AAD" w:rsidP="00B71AAD">
      <w:pPr>
        <w:pStyle w:val="Descripcin"/>
        <w:keepNext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7177CA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7177CA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7177CA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7177CA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B15866" w:rsidRPr="007177CA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7177CA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7177CA">
        <w:rPr>
          <w:b/>
          <w:bCs/>
          <w:i w:val="0"/>
          <w:iCs w:val="0"/>
          <w:color w:val="auto"/>
          <w:sz w:val="24"/>
          <w:szCs w:val="24"/>
        </w:rPr>
        <w:t>: Identificación de los riesgos</w:t>
      </w:r>
    </w:p>
    <w:tbl>
      <w:tblPr>
        <w:tblStyle w:val="Tabladecuadrcula4"/>
        <w:tblW w:w="9639" w:type="dxa"/>
        <w:tblInd w:w="-572" w:type="dxa"/>
        <w:tblLook w:val="04A0" w:firstRow="1" w:lastRow="0" w:firstColumn="1" w:lastColumn="0" w:noHBand="0" w:noVBand="1"/>
      </w:tblPr>
      <w:tblGrid>
        <w:gridCol w:w="2695"/>
        <w:gridCol w:w="2124"/>
        <w:gridCol w:w="2123"/>
        <w:gridCol w:w="2697"/>
      </w:tblGrid>
      <w:tr w:rsidR="001A6743" w14:paraId="46C11E02" w14:textId="77777777" w:rsidTr="001A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4"/>
            <w:shd w:val="clear" w:color="auto" w:fill="002060"/>
          </w:tcPr>
          <w:p w14:paraId="74AA5D10" w14:textId="77777777" w:rsidR="001A6743" w:rsidRDefault="001A6743" w:rsidP="007B68F3">
            <w:pPr>
              <w:pStyle w:val="Ttulo1"/>
              <w:jc w:val="center"/>
            </w:pPr>
            <w:bookmarkStart w:id="5" w:name="_Toc260875295"/>
            <w:bookmarkStart w:id="6" w:name="_Toc159448166"/>
            <w:bookmarkStart w:id="7" w:name="_Toc159449258"/>
            <w:bookmarkStart w:id="8" w:name="_Toc160374090"/>
            <w:r w:rsidRPr="001A6743">
              <w:t>Análisis de Riesgo</w:t>
            </w:r>
            <w:bookmarkEnd w:id="5"/>
            <w:bookmarkEnd w:id="6"/>
            <w:bookmarkEnd w:id="7"/>
            <w:bookmarkEnd w:id="8"/>
          </w:p>
        </w:tc>
      </w:tr>
      <w:tr w:rsidR="001A6743" w14:paraId="5F52EBBA" w14:textId="77777777" w:rsidTr="001A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CFB7FF"/>
            <w:vAlign w:val="center"/>
          </w:tcPr>
          <w:p w14:paraId="79A8FB7B" w14:textId="77777777" w:rsidR="001A6743" w:rsidRPr="00A5780A" w:rsidRDefault="001A6743" w:rsidP="001A6743">
            <w:pPr>
              <w:spacing w:line="259" w:lineRule="auto"/>
              <w:ind w:firstLine="0"/>
              <w:jc w:val="center"/>
            </w:pPr>
            <w:r w:rsidRPr="00A5780A">
              <w:t>DESCRIPCION DEL RIESGO</w:t>
            </w:r>
          </w:p>
        </w:tc>
        <w:tc>
          <w:tcPr>
            <w:tcW w:w="2124" w:type="dxa"/>
            <w:tcBorders>
              <w:bottom w:val="single" w:sz="4" w:space="0" w:color="auto"/>
            </w:tcBorders>
            <w:shd w:val="clear" w:color="auto" w:fill="CFB7FF"/>
            <w:vAlign w:val="center"/>
          </w:tcPr>
          <w:p w14:paraId="62C485D5" w14:textId="77777777" w:rsidR="001A6743" w:rsidRDefault="001A6743" w:rsidP="001A6743">
            <w:pPr>
              <w:spacing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DE RIESGO</w:t>
            </w:r>
          </w:p>
        </w:tc>
        <w:tc>
          <w:tcPr>
            <w:tcW w:w="2123" w:type="dxa"/>
            <w:shd w:val="clear" w:color="auto" w:fill="CFB7FF"/>
            <w:vAlign w:val="center"/>
          </w:tcPr>
          <w:p w14:paraId="284F28CD" w14:textId="77777777" w:rsidR="001A6743" w:rsidRDefault="001A6743" w:rsidP="001A6743">
            <w:pPr>
              <w:spacing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PROBABILIDAD DE QUE OCURRA</w:t>
            </w:r>
          </w:p>
        </w:tc>
        <w:tc>
          <w:tcPr>
            <w:tcW w:w="2697" w:type="dxa"/>
            <w:shd w:val="clear" w:color="auto" w:fill="CFB7FF"/>
            <w:vAlign w:val="center"/>
          </w:tcPr>
          <w:p w14:paraId="7FDD13F0" w14:textId="77777777" w:rsidR="001A6743" w:rsidRPr="00A5780A" w:rsidRDefault="001A6743" w:rsidP="001A6743">
            <w:pPr>
              <w:spacing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5780A">
              <w:rPr>
                <w:b/>
                <w:bCs/>
              </w:rPr>
              <w:t>PLAN DE ACCION</w:t>
            </w:r>
          </w:p>
        </w:tc>
      </w:tr>
      <w:tr w:rsidR="001A6743" w14:paraId="20584414" w14:textId="77777777" w:rsidTr="0087277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  <w:vAlign w:val="center"/>
          </w:tcPr>
          <w:p w14:paraId="0B2A1D0F" w14:textId="77777777" w:rsidR="001A6743" w:rsidRPr="00DE0F13" w:rsidRDefault="001A6743" w:rsidP="00872773">
            <w:pPr>
              <w:spacing w:line="259" w:lineRule="auto"/>
              <w:ind w:firstLine="0"/>
              <w:rPr>
                <w:b w:val="0"/>
                <w:bCs w:val="0"/>
              </w:rPr>
            </w:pPr>
            <w:r w:rsidRPr="00DE0F13">
              <w:rPr>
                <w:b w:val="0"/>
                <w:bCs w:val="0"/>
              </w:rPr>
              <w:t>Que el sistema operativo no sea compatible o esté obsoleto</w:t>
            </w:r>
          </w:p>
        </w:tc>
        <w:tc>
          <w:tcPr>
            <w:tcW w:w="2124" w:type="dxa"/>
            <w:vMerge w:val="restart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69A97DCC" w14:textId="77777777" w:rsidR="001A6743" w:rsidRPr="00DE0F13" w:rsidRDefault="001A6743" w:rsidP="00872773">
            <w:pPr>
              <w:spacing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F13">
              <w:t>TECNOLOGIC</w:t>
            </w:r>
            <w:r>
              <w:t>O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264BE18A" w14:textId="77777777" w:rsidR="001A6743" w:rsidRPr="00DE0F13" w:rsidRDefault="001A6743" w:rsidP="00872773">
            <w:pPr>
              <w:spacing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F13">
              <w:t>Media</w:t>
            </w:r>
          </w:p>
        </w:tc>
        <w:tc>
          <w:tcPr>
            <w:tcW w:w="2697" w:type="dxa"/>
            <w:vMerge w:val="restart"/>
            <w:shd w:val="clear" w:color="auto" w:fill="auto"/>
            <w:vAlign w:val="center"/>
          </w:tcPr>
          <w:p w14:paraId="48182A39" w14:textId="77777777" w:rsidR="001A6743" w:rsidRDefault="001A6743" w:rsidP="00872773">
            <w:pPr>
              <w:spacing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F13">
              <w:t>Actualizar el S.O de los equipos de la empresa.</w:t>
            </w:r>
          </w:p>
          <w:p w14:paraId="6218A44C" w14:textId="77777777" w:rsidR="001A6743" w:rsidRPr="00DE0F13" w:rsidRDefault="001A6743" w:rsidP="00872773">
            <w:pPr>
              <w:spacing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63DE69" w14:textId="77777777" w:rsidR="001A6743" w:rsidRPr="00DE0F13" w:rsidRDefault="001A6743" w:rsidP="00872773">
            <w:pPr>
              <w:spacing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F13">
              <w:lastRenderedPageBreak/>
              <w:t>Desarrollar una aplicación compatible con el Sistema Operativo</w:t>
            </w:r>
          </w:p>
        </w:tc>
      </w:tr>
      <w:tr w:rsidR="001A6743" w14:paraId="55CB3116" w14:textId="77777777" w:rsidTr="0087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  <w:vAlign w:val="center"/>
          </w:tcPr>
          <w:p w14:paraId="75387640" w14:textId="77777777" w:rsidR="001A6743" w:rsidRPr="00DD1949" w:rsidRDefault="001A6743" w:rsidP="00872773">
            <w:pPr>
              <w:spacing w:line="259" w:lineRule="auto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Cambios en el sistema operativo que afecten la compatibilidad</w:t>
            </w:r>
          </w:p>
        </w:tc>
        <w:tc>
          <w:tcPr>
            <w:tcW w:w="2124" w:type="dxa"/>
            <w:vMerge/>
            <w:shd w:val="clear" w:color="auto" w:fill="E2EFD9" w:themeFill="accent6" w:themeFillTint="33"/>
            <w:vAlign w:val="center"/>
          </w:tcPr>
          <w:p w14:paraId="121D5DEE" w14:textId="77777777" w:rsidR="001A6743" w:rsidRPr="00DE0F13" w:rsidRDefault="001A6743" w:rsidP="00872773">
            <w:pPr>
              <w:spacing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  <w:shd w:val="clear" w:color="auto" w:fill="auto"/>
            <w:vAlign w:val="center"/>
          </w:tcPr>
          <w:p w14:paraId="0BA91D80" w14:textId="77777777" w:rsidR="001A6743" w:rsidRPr="00DE0F13" w:rsidRDefault="001A6743" w:rsidP="00872773">
            <w:pPr>
              <w:spacing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697" w:type="dxa"/>
            <w:vMerge/>
            <w:shd w:val="clear" w:color="auto" w:fill="auto"/>
            <w:vAlign w:val="center"/>
          </w:tcPr>
          <w:p w14:paraId="71DD6727" w14:textId="77777777" w:rsidR="001A6743" w:rsidRPr="00DE0F13" w:rsidRDefault="001A6743" w:rsidP="00872773">
            <w:pPr>
              <w:spacing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743" w14:paraId="5B4AFDEE" w14:textId="77777777" w:rsidTr="0087277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  <w:vAlign w:val="center"/>
          </w:tcPr>
          <w:p w14:paraId="6F2704D0" w14:textId="77777777" w:rsidR="001A6743" w:rsidRPr="00DD1949" w:rsidRDefault="001A6743" w:rsidP="00872773">
            <w:pPr>
              <w:spacing w:line="259" w:lineRule="auto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Problemas de integración con el sistema existente.</w:t>
            </w:r>
          </w:p>
        </w:tc>
        <w:tc>
          <w:tcPr>
            <w:tcW w:w="2124" w:type="dxa"/>
            <w:vMerge/>
            <w:shd w:val="clear" w:color="auto" w:fill="E2EFD9" w:themeFill="accent6" w:themeFillTint="33"/>
            <w:vAlign w:val="center"/>
          </w:tcPr>
          <w:p w14:paraId="46F08803" w14:textId="77777777" w:rsidR="001A6743" w:rsidRPr="00DE0F13" w:rsidRDefault="001A6743" w:rsidP="00872773">
            <w:pPr>
              <w:spacing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  <w:shd w:val="clear" w:color="auto" w:fill="auto"/>
            <w:vAlign w:val="center"/>
          </w:tcPr>
          <w:p w14:paraId="149EBD06" w14:textId="77777777" w:rsidR="001A6743" w:rsidRPr="00DE0F13" w:rsidRDefault="001A6743" w:rsidP="00872773">
            <w:pPr>
              <w:spacing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28C6522B" w14:textId="77777777" w:rsidR="001A6743" w:rsidRPr="00DE0F13" w:rsidRDefault="001A6743" w:rsidP="00872773">
            <w:pPr>
              <w:spacing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pruebas exhaustivas antes del lanzamiento.</w:t>
            </w:r>
          </w:p>
        </w:tc>
      </w:tr>
      <w:tr w:rsidR="001A6743" w14:paraId="4467763D" w14:textId="77777777" w:rsidTr="0087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  <w:vAlign w:val="center"/>
          </w:tcPr>
          <w:p w14:paraId="66FC8A25" w14:textId="77777777" w:rsidR="001A6743" w:rsidRDefault="001A6743" w:rsidP="00872773">
            <w:pPr>
              <w:spacing w:line="259" w:lineRule="auto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Incompatibilidad con algunos navegadores</w:t>
            </w:r>
          </w:p>
        </w:tc>
        <w:tc>
          <w:tcPr>
            <w:tcW w:w="2124" w:type="dxa"/>
            <w:vMerge/>
            <w:shd w:val="clear" w:color="auto" w:fill="E2EFD9" w:themeFill="accent6" w:themeFillTint="33"/>
            <w:vAlign w:val="center"/>
          </w:tcPr>
          <w:p w14:paraId="014CA2DC" w14:textId="77777777" w:rsidR="001A6743" w:rsidRPr="00DE0F13" w:rsidRDefault="001A6743" w:rsidP="00872773">
            <w:pPr>
              <w:spacing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  <w:shd w:val="clear" w:color="auto" w:fill="auto"/>
            <w:vAlign w:val="center"/>
          </w:tcPr>
          <w:p w14:paraId="7410773C" w14:textId="77777777" w:rsidR="001A6743" w:rsidRDefault="001A6743" w:rsidP="00872773">
            <w:pPr>
              <w:spacing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36BB242C" w14:textId="77777777" w:rsidR="001A6743" w:rsidRDefault="001A6743" w:rsidP="00872773">
            <w:pPr>
              <w:spacing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pruebas de compatibilidad en distintos navegadores</w:t>
            </w:r>
          </w:p>
        </w:tc>
      </w:tr>
      <w:tr w:rsidR="001A6743" w14:paraId="6CCD70CD" w14:textId="77777777" w:rsidTr="0087277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  <w:vAlign w:val="center"/>
          </w:tcPr>
          <w:p w14:paraId="502FDC39" w14:textId="77777777" w:rsidR="001A6743" w:rsidRDefault="001A6743" w:rsidP="00872773">
            <w:pPr>
              <w:spacing w:line="259" w:lineRule="auto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 los empleados no estén capacitados para utilizar la aplicación</w:t>
            </w:r>
          </w:p>
        </w:tc>
        <w:tc>
          <w:tcPr>
            <w:tcW w:w="2124" w:type="dxa"/>
            <w:vMerge w:val="restart"/>
            <w:shd w:val="clear" w:color="auto" w:fill="DEEAF6" w:themeFill="accent5" w:themeFillTint="33"/>
            <w:vAlign w:val="center"/>
          </w:tcPr>
          <w:p w14:paraId="57205D48" w14:textId="77777777" w:rsidR="001A6743" w:rsidRPr="00DE0F13" w:rsidRDefault="001A6743" w:rsidP="00872773">
            <w:pPr>
              <w:spacing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FA7868D" w14:textId="77777777" w:rsidR="001A6743" w:rsidRDefault="001A6743" w:rsidP="00872773">
            <w:pPr>
              <w:spacing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28E17836" w14:textId="77777777" w:rsidR="001A6743" w:rsidRDefault="001A6743" w:rsidP="00872773">
            <w:pPr>
              <w:spacing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Desarrollar un plan de capacitación para los empleados</w:t>
            </w:r>
          </w:p>
        </w:tc>
      </w:tr>
      <w:tr w:rsidR="001A6743" w14:paraId="22FC764F" w14:textId="77777777" w:rsidTr="0087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  <w:vAlign w:val="center"/>
          </w:tcPr>
          <w:p w14:paraId="206D69BA" w14:textId="77777777" w:rsidR="001A6743" w:rsidRDefault="001A6743" w:rsidP="00872773">
            <w:pPr>
              <w:spacing w:line="259" w:lineRule="auto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 los empleados no tengan un soporte adecuado para la aplicación</w:t>
            </w:r>
          </w:p>
        </w:tc>
        <w:tc>
          <w:tcPr>
            <w:tcW w:w="2124" w:type="dxa"/>
            <w:vMerge/>
            <w:shd w:val="clear" w:color="auto" w:fill="DEEAF6" w:themeFill="accent5" w:themeFillTint="33"/>
            <w:vAlign w:val="center"/>
          </w:tcPr>
          <w:p w14:paraId="207DC4C9" w14:textId="77777777" w:rsidR="001A6743" w:rsidRDefault="001A6743" w:rsidP="00872773">
            <w:pPr>
              <w:spacing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  <w:shd w:val="clear" w:color="auto" w:fill="auto"/>
            <w:vAlign w:val="center"/>
          </w:tcPr>
          <w:p w14:paraId="13F3200D" w14:textId="77777777" w:rsidR="001A6743" w:rsidRDefault="001A6743" w:rsidP="00872773">
            <w:pPr>
              <w:spacing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71213BB5" w14:textId="77777777" w:rsidR="001A6743" w:rsidRDefault="001A6743" w:rsidP="00872773">
            <w:pPr>
              <w:spacing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Proporcionar a los empleados un soporte adecuado para la aplicación.</w:t>
            </w:r>
          </w:p>
        </w:tc>
      </w:tr>
      <w:tr w:rsidR="001A6743" w14:paraId="1B86CC37" w14:textId="77777777" w:rsidTr="0087277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  <w:vAlign w:val="center"/>
          </w:tcPr>
          <w:p w14:paraId="4A536960" w14:textId="77777777" w:rsidR="001A6743" w:rsidRDefault="001A6743" w:rsidP="00872773">
            <w:pPr>
              <w:spacing w:line="259" w:lineRule="auto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 los empleados no tengan acceso a la aplicación</w:t>
            </w:r>
          </w:p>
        </w:tc>
        <w:tc>
          <w:tcPr>
            <w:tcW w:w="2124" w:type="dxa"/>
            <w:vMerge/>
            <w:shd w:val="clear" w:color="auto" w:fill="DEEAF6" w:themeFill="accent5" w:themeFillTint="33"/>
            <w:vAlign w:val="center"/>
          </w:tcPr>
          <w:p w14:paraId="7CFE55F2" w14:textId="77777777" w:rsidR="001A6743" w:rsidRDefault="001A6743" w:rsidP="00872773">
            <w:pPr>
              <w:spacing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  <w:shd w:val="clear" w:color="auto" w:fill="auto"/>
            <w:vAlign w:val="center"/>
          </w:tcPr>
          <w:p w14:paraId="44342F75" w14:textId="77777777" w:rsidR="001A6743" w:rsidRDefault="001A6743" w:rsidP="00872773">
            <w:pPr>
              <w:spacing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210D6FCD" w14:textId="77777777" w:rsidR="001A6743" w:rsidRDefault="001A6743" w:rsidP="00872773">
            <w:pPr>
              <w:spacing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un plan de despliegue garantice que los empleados puedan acceder al sistema de información</w:t>
            </w:r>
          </w:p>
        </w:tc>
      </w:tr>
      <w:tr w:rsidR="001A6743" w14:paraId="58337269" w14:textId="77777777" w:rsidTr="0087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  <w:vAlign w:val="center"/>
          </w:tcPr>
          <w:p w14:paraId="1D550B10" w14:textId="77777777" w:rsidR="001A6743" w:rsidRDefault="001A6743" w:rsidP="00872773">
            <w:pPr>
              <w:spacing w:line="259" w:lineRule="auto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 los empleados no tengan el tiempo o los recursos necesarios para aprender a usar la aplicación</w:t>
            </w:r>
          </w:p>
        </w:tc>
        <w:tc>
          <w:tcPr>
            <w:tcW w:w="2124" w:type="dxa"/>
            <w:vMerge/>
            <w:shd w:val="clear" w:color="auto" w:fill="DEEAF6" w:themeFill="accent5" w:themeFillTint="33"/>
            <w:vAlign w:val="center"/>
          </w:tcPr>
          <w:p w14:paraId="62961750" w14:textId="77777777" w:rsidR="001A6743" w:rsidRDefault="001A6743" w:rsidP="00872773">
            <w:pPr>
              <w:spacing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  <w:shd w:val="clear" w:color="auto" w:fill="auto"/>
            <w:vAlign w:val="center"/>
          </w:tcPr>
          <w:p w14:paraId="3309423D" w14:textId="77777777" w:rsidR="001A6743" w:rsidRDefault="001A6743" w:rsidP="00872773">
            <w:pPr>
              <w:spacing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053EE067" w14:textId="77777777" w:rsidR="001A6743" w:rsidRDefault="001A6743" w:rsidP="00872773">
            <w:pPr>
              <w:spacing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una aplicación que sea fácil de usar y que no requiera de mucho tiempo para adaptarse al usuario.</w:t>
            </w:r>
          </w:p>
        </w:tc>
      </w:tr>
      <w:tr w:rsidR="001A6743" w14:paraId="3DF0CF98" w14:textId="77777777" w:rsidTr="0087277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  <w:vAlign w:val="center"/>
          </w:tcPr>
          <w:p w14:paraId="48B8F951" w14:textId="77777777" w:rsidR="001A6743" w:rsidRDefault="001A6743" w:rsidP="00872773">
            <w:pPr>
              <w:spacing w:line="259" w:lineRule="auto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Que el desarrollo de la aplicación se atrase</w:t>
            </w:r>
          </w:p>
        </w:tc>
        <w:tc>
          <w:tcPr>
            <w:tcW w:w="2124" w:type="dxa"/>
            <w:vMerge w:val="restart"/>
            <w:shd w:val="clear" w:color="auto" w:fill="FBE4D5" w:themeFill="accent2" w:themeFillTint="33"/>
            <w:vAlign w:val="center"/>
          </w:tcPr>
          <w:p w14:paraId="7B4163BA" w14:textId="77777777" w:rsidR="001A6743" w:rsidRDefault="001A6743" w:rsidP="00872773">
            <w:pPr>
              <w:spacing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169BC578" w14:textId="77777777" w:rsidR="001A6743" w:rsidRDefault="001A6743" w:rsidP="00872773">
            <w:pPr>
              <w:spacing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70F33979" w14:textId="77777777" w:rsidR="001A6743" w:rsidRDefault="001A6743" w:rsidP="00872773">
            <w:pPr>
              <w:spacing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un plan de gestión de tiempo y proyecto</w:t>
            </w:r>
          </w:p>
        </w:tc>
      </w:tr>
      <w:tr w:rsidR="001A6743" w14:paraId="371C8B26" w14:textId="77777777" w:rsidTr="0087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  <w:vAlign w:val="center"/>
          </w:tcPr>
          <w:p w14:paraId="5A58BEC7" w14:textId="77777777" w:rsidR="001A6743" w:rsidRDefault="001A6743" w:rsidP="00872773">
            <w:pPr>
              <w:spacing w:line="259" w:lineRule="auto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 la aplicación no cumpla con los requisitos</w:t>
            </w:r>
          </w:p>
        </w:tc>
        <w:tc>
          <w:tcPr>
            <w:tcW w:w="2124" w:type="dxa"/>
            <w:vMerge/>
            <w:shd w:val="clear" w:color="auto" w:fill="FBE4D5" w:themeFill="accent2" w:themeFillTint="33"/>
            <w:vAlign w:val="center"/>
          </w:tcPr>
          <w:p w14:paraId="199BB9DA" w14:textId="77777777" w:rsidR="001A6743" w:rsidRDefault="001A6743" w:rsidP="00872773">
            <w:pPr>
              <w:spacing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  <w:shd w:val="clear" w:color="auto" w:fill="auto"/>
            <w:vAlign w:val="center"/>
          </w:tcPr>
          <w:p w14:paraId="0635A6B5" w14:textId="77777777" w:rsidR="001A6743" w:rsidRDefault="001A6743" w:rsidP="00872773">
            <w:pPr>
              <w:spacing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53491E4E" w14:textId="77777777" w:rsidR="001A6743" w:rsidRDefault="001A6743" w:rsidP="00872773">
            <w:pPr>
              <w:spacing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Involucrar a los empleados en el proceso de desarrollo desde el comienzo.</w:t>
            </w:r>
          </w:p>
        </w:tc>
      </w:tr>
      <w:tr w:rsidR="001A6743" w14:paraId="4074F0FC" w14:textId="77777777" w:rsidTr="0087277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  <w:vAlign w:val="center"/>
          </w:tcPr>
          <w:p w14:paraId="5D131176" w14:textId="77777777" w:rsidR="001A6743" w:rsidRDefault="001A6743" w:rsidP="00872773">
            <w:pPr>
              <w:spacing w:line="259" w:lineRule="auto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 la aplicación tenga errores o defectos</w:t>
            </w:r>
          </w:p>
        </w:tc>
        <w:tc>
          <w:tcPr>
            <w:tcW w:w="2124" w:type="dxa"/>
            <w:vMerge/>
            <w:shd w:val="clear" w:color="auto" w:fill="FBE4D5" w:themeFill="accent2" w:themeFillTint="33"/>
            <w:vAlign w:val="center"/>
          </w:tcPr>
          <w:p w14:paraId="3F91C1D8" w14:textId="77777777" w:rsidR="001A6743" w:rsidRDefault="001A6743" w:rsidP="00872773">
            <w:pPr>
              <w:spacing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  <w:shd w:val="clear" w:color="auto" w:fill="auto"/>
            <w:vAlign w:val="center"/>
          </w:tcPr>
          <w:p w14:paraId="55C65D79" w14:textId="77777777" w:rsidR="001A6743" w:rsidRDefault="001A6743" w:rsidP="00872773">
            <w:pPr>
              <w:spacing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35FCDB47" w14:textId="77777777" w:rsidR="001A6743" w:rsidRDefault="001A6743" w:rsidP="00872773">
            <w:pPr>
              <w:spacing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pruebas exhaustivas y corregir cualquier error o defecto que se encuentre</w:t>
            </w:r>
          </w:p>
        </w:tc>
      </w:tr>
      <w:tr w:rsidR="001A6743" w14:paraId="5BB80E60" w14:textId="77777777" w:rsidTr="00872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  <w:vAlign w:val="center"/>
          </w:tcPr>
          <w:p w14:paraId="614DC43E" w14:textId="77777777" w:rsidR="001A6743" w:rsidRDefault="001A6743" w:rsidP="00872773">
            <w:pPr>
              <w:spacing w:line="259" w:lineRule="auto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 la aplicación sea vulnerada por terceros</w:t>
            </w:r>
          </w:p>
        </w:tc>
        <w:tc>
          <w:tcPr>
            <w:tcW w:w="2124" w:type="dxa"/>
            <w:vMerge/>
            <w:shd w:val="clear" w:color="auto" w:fill="FBE4D5" w:themeFill="accent2" w:themeFillTint="33"/>
            <w:vAlign w:val="center"/>
          </w:tcPr>
          <w:p w14:paraId="7F6E7069" w14:textId="77777777" w:rsidR="001A6743" w:rsidRDefault="001A6743" w:rsidP="00872773">
            <w:pPr>
              <w:spacing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  <w:shd w:val="clear" w:color="auto" w:fill="auto"/>
            <w:vAlign w:val="center"/>
          </w:tcPr>
          <w:p w14:paraId="4ADB6FF1" w14:textId="77777777" w:rsidR="001A6743" w:rsidRDefault="001A6743" w:rsidP="00872773">
            <w:pPr>
              <w:spacing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697" w:type="dxa"/>
            <w:shd w:val="clear" w:color="auto" w:fill="auto"/>
            <w:vAlign w:val="center"/>
          </w:tcPr>
          <w:p w14:paraId="5F625DDF" w14:textId="77777777" w:rsidR="001A6743" w:rsidRDefault="001A6743" w:rsidP="00872773">
            <w:pPr>
              <w:spacing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medidas de seguridad informáticas adecuadas.</w:t>
            </w:r>
          </w:p>
        </w:tc>
      </w:tr>
    </w:tbl>
    <w:p w14:paraId="57244445" w14:textId="77777777" w:rsidR="001A6743" w:rsidRPr="00AF595D" w:rsidRDefault="001A6743" w:rsidP="007B68F3">
      <w:pPr>
        <w:spacing w:line="259" w:lineRule="auto"/>
        <w:ind w:firstLine="0"/>
        <w:jc w:val="center"/>
        <w:rPr>
          <w:b/>
          <w:bCs/>
        </w:rPr>
      </w:pPr>
      <w:r w:rsidRPr="00AF595D">
        <w:rPr>
          <w:b/>
          <w:bCs/>
        </w:rPr>
        <w:t xml:space="preserve">Fuente: </w:t>
      </w:r>
      <w:r w:rsidRPr="00BB1B23">
        <w:rPr>
          <w:bCs/>
        </w:rPr>
        <w:t xml:space="preserve">Equipo Investigador </w:t>
      </w:r>
      <w:r>
        <w:rPr>
          <w:bCs/>
        </w:rPr>
        <w:t>(</w:t>
      </w:r>
      <w:r w:rsidRPr="00BB1B23">
        <w:rPr>
          <w:bCs/>
        </w:rPr>
        <w:t>2023</w:t>
      </w:r>
      <w:r>
        <w:rPr>
          <w:bCs/>
        </w:rPr>
        <w:t>)</w:t>
      </w:r>
    </w:p>
    <w:p w14:paraId="255C0247" w14:textId="77777777" w:rsidR="001A6743" w:rsidRDefault="001A6743" w:rsidP="001A6743">
      <w:pPr>
        <w:spacing w:line="259" w:lineRule="auto"/>
        <w:ind w:firstLine="0"/>
      </w:pPr>
    </w:p>
    <w:p w14:paraId="55D03742" w14:textId="77777777" w:rsidR="001A6743" w:rsidRDefault="001A6743" w:rsidP="007B68F3">
      <w:pPr>
        <w:pStyle w:val="Ttulo1"/>
      </w:pPr>
      <w:bookmarkStart w:id="9" w:name="_Toc260875296"/>
      <w:bookmarkStart w:id="10" w:name="_Toc159448167"/>
      <w:bookmarkStart w:id="11" w:name="_Toc159449259"/>
      <w:bookmarkStart w:id="12" w:name="_Toc160374091"/>
      <w:r>
        <w:t>Probabilidad e impacto de los riesgos</w:t>
      </w:r>
      <w:bookmarkEnd w:id="9"/>
      <w:bookmarkEnd w:id="10"/>
      <w:bookmarkEnd w:id="11"/>
      <w:bookmarkEnd w:id="12"/>
    </w:p>
    <w:p w14:paraId="2FE4B42C" w14:textId="77777777" w:rsidR="001A6743" w:rsidRDefault="001A6743" w:rsidP="001A6743">
      <w:pPr>
        <w:ind w:firstLine="0"/>
      </w:pPr>
      <w:r>
        <w:tab/>
        <w:t>Una vez identificados los riesgos, es necesario analizarlos y medirlos.</w:t>
      </w:r>
    </w:p>
    <w:p w14:paraId="73E0C39D" w14:textId="77777777" w:rsidR="001A6743" w:rsidRPr="007B68F3" w:rsidRDefault="001A6743" w:rsidP="001A6743">
      <w:pPr>
        <w:ind w:firstLine="0"/>
        <w:rPr>
          <w:b/>
          <w:bCs/>
        </w:rPr>
      </w:pPr>
      <w:r w:rsidRPr="007B68F3">
        <w:rPr>
          <w:b/>
          <w:bCs/>
        </w:rPr>
        <w:t>La medición de los riesgos se basa en dos dimensiones:</w:t>
      </w:r>
    </w:p>
    <w:p w14:paraId="10BD50C1" w14:textId="77777777" w:rsidR="001A6743" w:rsidRDefault="001A6743" w:rsidP="001A6743">
      <w:pPr>
        <w:pStyle w:val="Prrafodelista"/>
        <w:numPr>
          <w:ilvl w:val="0"/>
          <w:numId w:val="2"/>
        </w:numPr>
      </w:pPr>
      <w:r w:rsidRPr="00FB2E0D">
        <w:rPr>
          <w:b/>
          <w:bCs/>
        </w:rPr>
        <w:t>Probabilidad:</w:t>
      </w:r>
      <w:r>
        <w:t xml:space="preserve"> la probabilidad de que se produzca el riesgo.</w:t>
      </w:r>
    </w:p>
    <w:p w14:paraId="49CFB32F" w14:textId="77777777" w:rsidR="001A6743" w:rsidRDefault="001A6743" w:rsidP="001A6743">
      <w:pPr>
        <w:pStyle w:val="Prrafodelista"/>
        <w:numPr>
          <w:ilvl w:val="0"/>
          <w:numId w:val="2"/>
        </w:numPr>
      </w:pPr>
      <w:r w:rsidRPr="00FB2E0D">
        <w:rPr>
          <w:b/>
          <w:bCs/>
        </w:rPr>
        <w:t>Impacto:</w:t>
      </w:r>
      <w:r>
        <w:t xml:space="preserve"> La severidad del impacto del riesgo si se produce.</w:t>
      </w:r>
    </w:p>
    <w:p w14:paraId="4019FF52" w14:textId="77777777" w:rsidR="001A6743" w:rsidRDefault="001A6743" w:rsidP="007B68F3">
      <w:pPr>
        <w:pStyle w:val="Ttulo1"/>
      </w:pPr>
      <w:bookmarkStart w:id="13" w:name="_Toc159449260"/>
      <w:bookmarkStart w:id="14" w:name="_Toc159448168"/>
      <w:bookmarkStart w:id="15" w:name="_Toc260875297"/>
      <w:bookmarkStart w:id="16" w:name="_Toc160374092"/>
      <w:bookmarkStart w:id="17" w:name="_Toc260875298"/>
      <w:bookmarkStart w:id="18" w:name="_Toc159448169"/>
      <w:bookmarkStart w:id="19" w:name="_Toc159449261"/>
      <w:r>
        <w:lastRenderedPageBreak/>
        <w:t>Tabla para la medición de los riesgos:</w:t>
      </w:r>
      <w:bookmarkEnd w:id="13"/>
      <w:bookmarkEnd w:id="14"/>
      <w:bookmarkEnd w:id="15"/>
      <w:bookmarkEnd w:id="16"/>
    </w:p>
    <w:p w14:paraId="4B2033C5" w14:textId="665EC485" w:rsidR="00B71AAD" w:rsidRPr="00B71AAD" w:rsidRDefault="00B71AAD" w:rsidP="00B71AAD">
      <w:pPr>
        <w:pStyle w:val="Descripcin"/>
        <w:keepNext/>
        <w:jc w:val="center"/>
        <w:rPr>
          <w:b/>
          <w:bCs/>
          <w:i w:val="0"/>
          <w:iCs w:val="0"/>
          <w:color w:val="auto"/>
          <w:sz w:val="36"/>
          <w:szCs w:val="36"/>
        </w:rPr>
      </w:pPr>
      <w:r w:rsidRPr="00B71AAD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B71AA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B71AAD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B71AA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B15866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B71AA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71AAD">
        <w:rPr>
          <w:b/>
          <w:bCs/>
          <w:i w:val="0"/>
          <w:iCs w:val="0"/>
          <w:color w:val="auto"/>
          <w:sz w:val="24"/>
          <w:szCs w:val="24"/>
        </w:rPr>
        <w:t>: Probabilidad e impacto de los riesgos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400"/>
        <w:gridCol w:w="803"/>
        <w:gridCol w:w="6813"/>
      </w:tblGrid>
      <w:tr w:rsidR="001A6743" w14:paraId="7A62F361" w14:textId="77777777" w:rsidTr="001A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shd w:val="clear" w:color="auto" w:fill="344294"/>
            <w:vAlign w:val="center"/>
            <w:hideMark/>
          </w:tcPr>
          <w:p w14:paraId="4064C02F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Categoría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shd w:val="clear" w:color="auto" w:fill="344294"/>
            <w:vAlign w:val="center"/>
            <w:hideMark/>
          </w:tcPr>
          <w:p w14:paraId="742DAB47" w14:textId="77777777" w:rsidR="001A6743" w:rsidRDefault="001A6743" w:rsidP="00872773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shd w:val="clear" w:color="auto" w:fill="344294"/>
            <w:vAlign w:val="center"/>
            <w:hideMark/>
          </w:tcPr>
          <w:p w14:paraId="1710CBB1" w14:textId="77777777" w:rsidR="001A6743" w:rsidRDefault="001A6743" w:rsidP="00872773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A6743" w14:paraId="00E9BB88" w14:textId="77777777" w:rsidTr="001A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95245"/>
            <w:vAlign w:val="center"/>
            <w:hideMark/>
          </w:tcPr>
          <w:p w14:paraId="411FC547" w14:textId="77777777" w:rsidR="001A6743" w:rsidRDefault="001A6743" w:rsidP="00872773">
            <w:pPr>
              <w:spacing w:after="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Casi seguro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B7FF"/>
            <w:vAlign w:val="center"/>
            <w:hideMark/>
          </w:tcPr>
          <w:p w14:paraId="7AE00424" w14:textId="77777777" w:rsidR="001A6743" w:rsidRDefault="001A6743" w:rsidP="00872773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B7FF"/>
            <w:hideMark/>
          </w:tcPr>
          <w:p w14:paraId="7F0BC0A0" w14:textId="77777777" w:rsidR="001A6743" w:rsidRDefault="001A6743" w:rsidP="00872773">
            <w:pPr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Probabilidad de ocurrencia muy alta, casi seguro de que se presente, tiende al 100%</w:t>
            </w:r>
          </w:p>
        </w:tc>
      </w:tr>
      <w:tr w:rsidR="001A6743" w14:paraId="2CB03B88" w14:textId="77777777" w:rsidTr="001A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C000"/>
            <w:vAlign w:val="center"/>
            <w:hideMark/>
          </w:tcPr>
          <w:p w14:paraId="21CBF832" w14:textId="77777777" w:rsidR="001A6743" w:rsidRDefault="001A6743" w:rsidP="00872773">
            <w:pPr>
              <w:spacing w:after="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Probable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  <w:hideMark/>
          </w:tcPr>
          <w:p w14:paraId="28FD5AF3" w14:textId="77777777" w:rsidR="001A6743" w:rsidRDefault="001A6743" w:rsidP="00872773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hideMark/>
          </w:tcPr>
          <w:p w14:paraId="1A96F7E1" w14:textId="77777777" w:rsidR="001A6743" w:rsidRDefault="001A6743" w:rsidP="00872773">
            <w:pPr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Riesgo cuya probabilidad es alta, 75% a 95% de certeza de que se presente.</w:t>
            </w:r>
          </w:p>
        </w:tc>
      </w:tr>
      <w:tr w:rsidR="001A6743" w14:paraId="63A46B03" w14:textId="77777777" w:rsidTr="001A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00"/>
            <w:vAlign w:val="center"/>
            <w:hideMark/>
          </w:tcPr>
          <w:p w14:paraId="7FE8A8DB" w14:textId="77777777" w:rsidR="001A6743" w:rsidRDefault="001A6743" w:rsidP="00872773">
            <w:pPr>
              <w:spacing w:after="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Moderado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B7FF"/>
            <w:vAlign w:val="center"/>
            <w:hideMark/>
          </w:tcPr>
          <w:p w14:paraId="1BA2D6F4" w14:textId="77777777" w:rsidR="001A6743" w:rsidRDefault="001A6743" w:rsidP="00872773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B7FF"/>
            <w:hideMark/>
          </w:tcPr>
          <w:p w14:paraId="511D1466" w14:textId="77777777" w:rsidR="001A6743" w:rsidRDefault="001A6743" w:rsidP="00872773">
            <w:pPr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Riesgo con una probabilidad moderada de ocurrencia, es decir, existe una seguridad entre el 51% y el 74% de que se presente.</w:t>
            </w:r>
          </w:p>
        </w:tc>
      </w:tr>
      <w:tr w:rsidR="001A6743" w14:paraId="52A0B7F3" w14:textId="77777777" w:rsidTr="001A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9E731"/>
            <w:vAlign w:val="center"/>
            <w:hideMark/>
          </w:tcPr>
          <w:p w14:paraId="35AA49C0" w14:textId="77777777" w:rsidR="001A6743" w:rsidRDefault="001A6743" w:rsidP="00872773">
            <w:pPr>
              <w:spacing w:after="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Inusual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  <w:hideMark/>
          </w:tcPr>
          <w:p w14:paraId="60DC27A9" w14:textId="77777777" w:rsidR="001A6743" w:rsidRDefault="001A6743" w:rsidP="00872773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hideMark/>
          </w:tcPr>
          <w:p w14:paraId="78EA6139" w14:textId="77777777" w:rsidR="001A6743" w:rsidRDefault="001A6743" w:rsidP="00872773">
            <w:pPr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Riesgo con una probabilidad de ocurrencia reducida, es decir, existe una seguridad entre el 26% y el 50% de que se presente.</w:t>
            </w:r>
          </w:p>
        </w:tc>
      </w:tr>
      <w:tr w:rsidR="001A6743" w14:paraId="12717179" w14:textId="77777777" w:rsidTr="001A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  <w:hideMark/>
          </w:tcPr>
          <w:p w14:paraId="7ABDC302" w14:textId="77777777" w:rsidR="001A6743" w:rsidRDefault="001A6743" w:rsidP="00872773">
            <w:pPr>
              <w:spacing w:after="0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Muy Inusual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B7FF"/>
            <w:vAlign w:val="center"/>
            <w:hideMark/>
          </w:tcPr>
          <w:p w14:paraId="5CEF2CD8" w14:textId="77777777" w:rsidR="001A6743" w:rsidRDefault="001A6743" w:rsidP="00872773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FB7FF"/>
            <w:hideMark/>
          </w:tcPr>
          <w:p w14:paraId="5E9843E4" w14:textId="77777777" w:rsidR="001A6743" w:rsidRDefault="001A6743" w:rsidP="00872773">
            <w:pPr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Riesgo con una probabilidad de ocurrencia sumamente baja, es decir, existe una seguridad entre el 1% y el 25% de que se presente.</w:t>
            </w:r>
          </w:p>
        </w:tc>
      </w:tr>
    </w:tbl>
    <w:p w14:paraId="17222352" w14:textId="77777777" w:rsidR="001A6743" w:rsidRDefault="001A6743" w:rsidP="00B15866">
      <w:pPr>
        <w:ind w:firstLine="0"/>
        <w:jc w:val="center"/>
        <w:rPr>
          <w:bCs/>
        </w:rPr>
      </w:pPr>
      <w:r>
        <w:rPr>
          <w:b/>
          <w:bCs/>
        </w:rPr>
        <w:t xml:space="preserve">Fuente: </w:t>
      </w:r>
      <w:r>
        <w:rPr>
          <w:bCs/>
        </w:rPr>
        <w:t>Equipo Investigador (2023)</w:t>
      </w:r>
    </w:p>
    <w:p w14:paraId="13B1C8F3" w14:textId="77777777" w:rsidR="001A6743" w:rsidRDefault="001A6743" w:rsidP="007B68F3">
      <w:pPr>
        <w:pStyle w:val="Ttulo1"/>
      </w:pPr>
      <w:bookmarkStart w:id="20" w:name="_Toc160374093"/>
      <w:bookmarkEnd w:id="17"/>
      <w:bookmarkEnd w:id="18"/>
      <w:bookmarkEnd w:id="19"/>
      <w:r>
        <w:t>Categorización de impacto:</w:t>
      </w:r>
      <w:bookmarkEnd w:id="20"/>
    </w:p>
    <w:p w14:paraId="59F5498B" w14:textId="279219D7" w:rsidR="00B71AAD" w:rsidRPr="00B71AAD" w:rsidRDefault="00B71AAD" w:rsidP="00B71AAD">
      <w:pPr>
        <w:pStyle w:val="Descripcin"/>
        <w:keepNext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B71AAD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B71AA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B71AAD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B71AA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B15866">
        <w:rPr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B71AA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71AAD">
        <w:rPr>
          <w:b/>
          <w:bCs/>
          <w:i w:val="0"/>
          <w:iCs w:val="0"/>
          <w:color w:val="auto"/>
          <w:sz w:val="24"/>
          <w:szCs w:val="24"/>
        </w:rPr>
        <w:t>: categorización del impacto de los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803"/>
        <w:gridCol w:w="6890"/>
      </w:tblGrid>
      <w:tr w:rsidR="001A6743" w14:paraId="63D8080E" w14:textId="77777777" w:rsidTr="00B71AAD">
        <w:trPr>
          <w:trHeight w:val="99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6C2AF" w14:textId="77777777" w:rsidR="001A6743" w:rsidRDefault="001A6743" w:rsidP="00872773">
            <w:pPr>
              <w:spacing w:after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77417" w14:textId="77777777" w:rsidR="001A6743" w:rsidRDefault="001A6743" w:rsidP="00872773">
            <w:pPr>
              <w:spacing w:after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D58E4" w14:textId="77777777" w:rsidR="001A6743" w:rsidRDefault="001A6743" w:rsidP="00872773">
            <w:pPr>
              <w:spacing w:after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1A6743" w14:paraId="6CB52342" w14:textId="77777777" w:rsidTr="00B71AAD">
        <w:trPr>
          <w:trHeight w:val="96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vAlign w:val="center"/>
            <w:hideMark/>
          </w:tcPr>
          <w:p w14:paraId="71B9EA22" w14:textId="77777777" w:rsidR="001A6743" w:rsidRDefault="001A6743" w:rsidP="00872773">
            <w:pPr>
              <w:spacing w:after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Desastroso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80D85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B61D6" w14:textId="77777777" w:rsidR="001A6743" w:rsidRDefault="001A6743" w:rsidP="00872773">
            <w:pPr>
              <w:spacing w:after="0"/>
              <w:ind w:firstLine="0"/>
            </w:pPr>
            <w:r>
              <w:t>Riesgo que afecta directamente a los objetivos del proyecto.</w:t>
            </w:r>
          </w:p>
        </w:tc>
      </w:tr>
      <w:tr w:rsidR="001A6743" w14:paraId="305BF1E8" w14:textId="77777777" w:rsidTr="00B71AAD">
        <w:trPr>
          <w:trHeight w:val="96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C1696FB" w14:textId="77777777" w:rsidR="001A6743" w:rsidRDefault="001A6743" w:rsidP="00872773">
            <w:pPr>
              <w:spacing w:after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B0CB4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1010" w14:textId="77777777" w:rsidR="001A6743" w:rsidRDefault="001A6743" w:rsidP="00872773">
            <w:pPr>
              <w:spacing w:after="0"/>
              <w:ind w:firstLine="0"/>
            </w:pPr>
            <w:r>
              <w:t>Riesgo que afectaría de manera significativa, además de requerir una gran inversión de tiempo por parte del equipo de investigación para corregir los posibles daños.</w:t>
            </w:r>
          </w:p>
        </w:tc>
      </w:tr>
      <w:tr w:rsidR="001A6743" w14:paraId="0D2C45FC" w14:textId="77777777" w:rsidTr="00B71AAD">
        <w:trPr>
          <w:trHeight w:val="96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B85"/>
            <w:vAlign w:val="center"/>
            <w:hideMark/>
          </w:tcPr>
          <w:p w14:paraId="525C1EAF" w14:textId="77777777" w:rsidR="001A6743" w:rsidRDefault="001A6743" w:rsidP="00872773">
            <w:pPr>
              <w:spacing w:after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20268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319A9" w14:textId="77777777" w:rsidR="001A6743" w:rsidRDefault="001A6743" w:rsidP="00872773">
            <w:pPr>
              <w:spacing w:after="0"/>
              <w:ind w:firstLine="0"/>
            </w:pPr>
            <w:r>
              <w:t>Riesgo que puede causar un daño en el proyecto además de requerir una cantidad de tiempo para corregir los daños.</w:t>
            </w:r>
          </w:p>
        </w:tc>
      </w:tr>
      <w:tr w:rsidR="001A6743" w14:paraId="01097615" w14:textId="77777777" w:rsidTr="00B71AAD">
        <w:trPr>
          <w:trHeight w:val="96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E731"/>
            <w:vAlign w:val="center"/>
            <w:hideMark/>
          </w:tcPr>
          <w:p w14:paraId="76858300" w14:textId="77777777" w:rsidR="001A6743" w:rsidRDefault="001A6743" w:rsidP="00872773">
            <w:pPr>
              <w:spacing w:after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Menor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F8883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10FC" w14:textId="77777777" w:rsidR="001A6743" w:rsidRDefault="001A6743" w:rsidP="00872773">
            <w:pPr>
              <w:spacing w:after="0"/>
              <w:ind w:firstLine="0"/>
            </w:pPr>
            <w:r>
              <w:t>Riesgo que ocasiona daños, pero se pueden corregir en plazos cortos de tiempo y que no afectan directamente los objetivos del proyecto.</w:t>
            </w:r>
          </w:p>
        </w:tc>
      </w:tr>
      <w:tr w:rsidR="001A6743" w14:paraId="6C82D489" w14:textId="77777777" w:rsidTr="00B71AAD">
        <w:trPr>
          <w:trHeight w:val="96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3B1A2" w14:textId="77777777" w:rsidR="001A6743" w:rsidRDefault="001A6743" w:rsidP="00872773">
            <w:pPr>
              <w:spacing w:after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281ED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1986" w14:textId="77777777" w:rsidR="001A6743" w:rsidRDefault="001A6743" w:rsidP="00872773">
            <w:pPr>
              <w:spacing w:after="0"/>
              <w:ind w:firstLine="0"/>
            </w:pPr>
            <w:r>
              <w:t>Riesgo que tiene un impacto mínimo o nulo en el proyecto.</w:t>
            </w:r>
          </w:p>
        </w:tc>
      </w:tr>
    </w:tbl>
    <w:p w14:paraId="72208813" w14:textId="2921DA48" w:rsidR="001A6743" w:rsidRPr="00D51345" w:rsidRDefault="00B71AAD" w:rsidP="00B71AAD">
      <w:pPr>
        <w:jc w:val="center"/>
        <w:rPr>
          <w:lang w:val="es-MX"/>
        </w:rPr>
      </w:pPr>
      <w:r>
        <w:rPr>
          <w:lang w:val="es-MX"/>
        </w:rPr>
        <w:t>Fuente: equipo investigador (2023)</w:t>
      </w:r>
    </w:p>
    <w:p w14:paraId="651127ED" w14:textId="77777777" w:rsidR="001A6743" w:rsidRPr="00D51345" w:rsidRDefault="001A6743" w:rsidP="007B68F3">
      <w:pPr>
        <w:pStyle w:val="Ttulo1"/>
      </w:pPr>
      <w:bookmarkStart w:id="21" w:name="_Toc260875299"/>
      <w:bookmarkStart w:id="22" w:name="_Toc159448170"/>
      <w:bookmarkStart w:id="23" w:name="_Toc159449262"/>
      <w:bookmarkStart w:id="24" w:name="_Toc160374094"/>
      <w:r w:rsidRPr="00B6186B">
        <w:t>Nivel de los riesgo</w:t>
      </w:r>
      <w:bookmarkEnd w:id="21"/>
      <w:bookmarkEnd w:id="22"/>
      <w:bookmarkEnd w:id="23"/>
      <w:r>
        <w:t>s</w:t>
      </w:r>
      <w:bookmarkEnd w:id="24"/>
    </w:p>
    <w:p w14:paraId="5E35A602" w14:textId="5329CA39" w:rsidR="001A6743" w:rsidRDefault="00B15866" w:rsidP="001A6743">
      <w:r w:rsidRPr="00A23A64">
        <w:t xml:space="preserve"> </w:t>
      </w:r>
      <w:r w:rsidR="001A6743" w:rsidRPr="00A23A64">
        <w:t xml:space="preserve">Con </w:t>
      </w:r>
      <w:r w:rsidR="001A6743">
        <w:t>la finalidad</w:t>
      </w:r>
      <w:r w:rsidR="001A6743" w:rsidRPr="00A23A64">
        <w:t xml:space="preserve"> de identificar los riesgos más </w:t>
      </w:r>
      <w:r w:rsidR="001A6743">
        <w:t>importantes</w:t>
      </w:r>
      <w:r w:rsidR="001A6743" w:rsidRPr="00A23A64">
        <w:t xml:space="preserve"> que podrían </w:t>
      </w:r>
      <w:r w:rsidR="001A6743">
        <w:t>afectar el proyecto, se</w:t>
      </w:r>
      <w:r w:rsidR="001A6743" w:rsidRPr="00A23A64">
        <w:t xml:space="preserve"> ll</w:t>
      </w:r>
      <w:r w:rsidR="001A6743">
        <w:t>evó</w:t>
      </w:r>
      <w:r w:rsidR="001A6743" w:rsidRPr="00A23A64">
        <w:t xml:space="preserve"> a cabo una categorización </w:t>
      </w:r>
      <w:r w:rsidR="001A6743">
        <w:t xml:space="preserve">en base a </w:t>
      </w:r>
      <w:r w:rsidR="001A6743" w:rsidRPr="00A23A64">
        <w:t>experiencias de proyectos previos. De acuerdo con este enfoque, se define la siguiente fórmula de cálculo:</w:t>
      </w:r>
    </w:p>
    <w:p w14:paraId="3A64A3ED" w14:textId="0978A901" w:rsidR="00B15866" w:rsidRPr="00B15866" w:rsidRDefault="00B15866" w:rsidP="00B15866">
      <w:pPr>
        <w:pStyle w:val="Descripcin"/>
        <w:keepNext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B15866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B15866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B15866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B15866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B15866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15866">
        <w:rPr>
          <w:b/>
          <w:bCs/>
          <w:i w:val="0"/>
          <w:iCs w:val="0"/>
          <w:color w:val="auto"/>
          <w:sz w:val="24"/>
          <w:szCs w:val="24"/>
        </w:rPr>
        <w:t>: Niveles de riesgos</w:t>
      </w:r>
    </w:p>
    <w:tbl>
      <w:tblPr>
        <w:tblStyle w:val="Tablaconcuadrcula"/>
        <w:tblpPr w:leftFromText="141" w:rightFromText="141" w:vertAnchor="page" w:horzAnchor="margin" w:tblpY="6967"/>
        <w:tblW w:w="4895" w:type="pct"/>
        <w:tblLook w:val="04A0" w:firstRow="1" w:lastRow="0" w:firstColumn="1" w:lastColumn="0" w:noHBand="0" w:noVBand="1"/>
      </w:tblPr>
      <w:tblGrid>
        <w:gridCol w:w="5988"/>
        <w:gridCol w:w="2839"/>
      </w:tblGrid>
      <w:tr w:rsidR="00B15866" w14:paraId="51BD9A7E" w14:textId="77777777" w:rsidTr="00B15866">
        <w:trPr>
          <w:trHeight w:val="850"/>
        </w:trPr>
        <w:tc>
          <w:tcPr>
            <w:tcW w:w="3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4FE0" w14:textId="77777777" w:rsidR="00B15866" w:rsidRDefault="00B15866" w:rsidP="00B15866">
            <w:pPr>
              <w:spacing w:after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 Bajo = 1-4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E731"/>
          </w:tcPr>
          <w:p w14:paraId="16262DF4" w14:textId="77777777" w:rsidR="00B15866" w:rsidRDefault="00B15866" w:rsidP="00B15866">
            <w:pPr>
              <w:spacing w:after="0"/>
              <w:ind w:firstLine="0"/>
              <w:rPr>
                <w:b/>
                <w:bCs/>
                <w:color w:val="92D050"/>
              </w:rPr>
            </w:pPr>
          </w:p>
        </w:tc>
      </w:tr>
      <w:tr w:rsidR="00B15866" w14:paraId="05EBC63E" w14:textId="77777777" w:rsidTr="00B15866">
        <w:trPr>
          <w:trHeight w:val="850"/>
        </w:trPr>
        <w:tc>
          <w:tcPr>
            <w:tcW w:w="3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CBE18" w14:textId="77777777" w:rsidR="00B15866" w:rsidRDefault="00B15866" w:rsidP="00B15866">
            <w:pPr>
              <w:spacing w:after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 Moderado = 5-14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C759542" w14:textId="77777777" w:rsidR="00B15866" w:rsidRDefault="00B15866" w:rsidP="00B15866">
            <w:pPr>
              <w:spacing w:after="0"/>
              <w:ind w:firstLine="0"/>
              <w:rPr>
                <w:b/>
                <w:bCs/>
              </w:rPr>
            </w:pPr>
          </w:p>
        </w:tc>
      </w:tr>
      <w:tr w:rsidR="00B15866" w14:paraId="72581B2C" w14:textId="77777777" w:rsidTr="00B15866">
        <w:trPr>
          <w:trHeight w:val="850"/>
        </w:trPr>
        <w:tc>
          <w:tcPr>
            <w:tcW w:w="3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0F404" w14:textId="77777777" w:rsidR="00B15866" w:rsidRDefault="00B15866" w:rsidP="00B15866">
            <w:pPr>
              <w:spacing w:after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 Alto = 15-25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F6F"/>
          </w:tcPr>
          <w:p w14:paraId="283E1FD6" w14:textId="77777777" w:rsidR="00B15866" w:rsidRDefault="00B15866" w:rsidP="00B15866">
            <w:pPr>
              <w:spacing w:after="0"/>
              <w:ind w:firstLine="0"/>
              <w:rPr>
                <w:b/>
                <w:bCs/>
              </w:rPr>
            </w:pPr>
          </w:p>
        </w:tc>
      </w:tr>
    </w:tbl>
    <w:p w14:paraId="5D730B03" w14:textId="0549C04F" w:rsidR="001A6743" w:rsidRPr="00A23A64" w:rsidRDefault="00B15866" w:rsidP="00B15866">
      <w:pPr>
        <w:ind w:firstLine="0"/>
        <w:jc w:val="center"/>
      </w:pPr>
      <w:r>
        <w:t xml:space="preserve">Fuente: Equipo </w:t>
      </w:r>
      <w:proofErr w:type="gramStart"/>
      <w:r>
        <w:t>investigador(</w:t>
      </w:r>
      <w:proofErr w:type="gramEnd"/>
      <w:r>
        <w:t>2023)</w:t>
      </w:r>
    </w:p>
    <w:p w14:paraId="217A50BB" w14:textId="77777777" w:rsidR="001A6743" w:rsidRDefault="001A6743" w:rsidP="007B68F3">
      <w:pPr>
        <w:pStyle w:val="Ttulo1"/>
      </w:pPr>
      <w:bookmarkStart w:id="25" w:name="_Toc159449263"/>
      <w:bookmarkStart w:id="26" w:name="_Toc159448171"/>
      <w:bookmarkStart w:id="27" w:name="_Toc260875300"/>
      <w:bookmarkStart w:id="28" w:name="_Toc160374095"/>
      <w:r>
        <w:t>Tabla con los cálculos de riesgos realizados:</w:t>
      </w:r>
      <w:bookmarkEnd w:id="25"/>
      <w:bookmarkEnd w:id="26"/>
      <w:bookmarkEnd w:id="27"/>
      <w:bookmarkEnd w:id="28"/>
    </w:p>
    <w:p w14:paraId="49B2C3AD" w14:textId="740E466D" w:rsidR="00B15866" w:rsidRPr="00B15866" w:rsidRDefault="00B15866" w:rsidP="00B15866">
      <w:pPr>
        <w:pStyle w:val="Descripcin"/>
        <w:keepNext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B15866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B15866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B15866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B15866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B15866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15866">
        <w:rPr>
          <w:b/>
          <w:bCs/>
          <w:i w:val="0"/>
          <w:iCs w:val="0"/>
          <w:color w:val="auto"/>
          <w:sz w:val="24"/>
          <w:szCs w:val="24"/>
        </w:rPr>
        <w:t>:Calculo Realizado para cada uno de los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2148"/>
        <w:gridCol w:w="2534"/>
        <w:gridCol w:w="1564"/>
        <w:gridCol w:w="1070"/>
        <w:gridCol w:w="750"/>
      </w:tblGrid>
      <w:tr w:rsidR="001A6743" w14:paraId="4934846D" w14:textId="77777777" w:rsidTr="001A6743">
        <w:trPr>
          <w:trHeight w:val="6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4294"/>
            <w:vAlign w:val="center"/>
            <w:hideMark/>
          </w:tcPr>
          <w:p w14:paraId="6C77C9DB" w14:textId="77777777" w:rsidR="001A6743" w:rsidRPr="001A6743" w:rsidRDefault="001A6743" w:rsidP="001A6743">
            <w:pPr>
              <w:spacing w:after="0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A6743">
              <w:rPr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4294"/>
            <w:vAlign w:val="center"/>
            <w:hideMark/>
          </w:tcPr>
          <w:p w14:paraId="4A87D20A" w14:textId="77777777" w:rsidR="001A6743" w:rsidRPr="001A6743" w:rsidRDefault="001A6743" w:rsidP="001A6743">
            <w:pPr>
              <w:spacing w:after="0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A6743">
              <w:rPr>
                <w:b/>
                <w:bCs/>
                <w:color w:val="FFFFFF" w:themeColor="background1"/>
              </w:rPr>
              <w:t>Factores de Riesgo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4294"/>
            <w:vAlign w:val="center"/>
            <w:hideMark/>
          </w:tcPr>
          <w:p w14:paraId="5791B0A8" w14:textId="77777777" w:rsidR="001A6743" w:rsidRPr="001A6743" w:rsidRDefault="001A6743" w:rsidP="001A6743">
            <w:pPr>
              <w:spacing w:after="0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A6743">
              <w:rPr>
                <w:b/>
                <w:bCs/>
                <w:color w:val="FFFFFF" w:themeColor="background1"/>
              </w:rPr>
              <w:t>Descripción del impacto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4294"/>
            <w:vAlign w:val="center"/>
            <w:hideMark/>
          </w:tcPr>
          <w:p w14:paraId="0B3313DF" w14:textId="77777777" w:rsidR="001A6743" w:rsidRPr="001A6743" w:rsidRDefault="001A6743" w:rsidP="001A6743">
            <w:pPr>
              <w:spacing w:after="0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A6743">
              <w:rPr>
                <w:b/>
                <w:bCs/>
                <w:color w:val="FFFFFF" w:themeColor="background1"/>
              </w:rPr>
              <w:t>Probabilidad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4294"/>
            <w:vAlign w:val="center"/>
            <w:hideMark/>
          </w:tcPr>
          <w:p w14:paraId="418E08A2" w14:textId="77777777" w:rsidR="001A6743" w:rsidRPr="001A6743" w:rsidRDefault="001A6743" w:rsidP="001A6743">
            <w:pPr>
              <w:spacing w:after="0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A6743">
              <w:rPr>
                <w:b/>
                <w:bCs/>
                <w:color w:val="FFFFFF" w:themeColor="background1"/>
              </w:rPr>
              <w:t>Impacto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4294"/>
            <w:vAlign w:val="center"/>
            <w:hideMark/>
          </w:tcPr>
          <w:p w14:paraId="00EE18A8" w14:textId="77777777" w:rsidR="001A6743" w:rsidRPr="001A6743" w:rsidRDefault="001A6743" w:rsidP="001A6743">
            <w:pPr>
              <w:spacing w:after="0"/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A6743">
              <w:rPr>
                <w:b/>
                <w:bCs/>
                <w:color w:val="FFFFFF" w:themeColor="background1"/>
              </w:rPr>
              <w:t>Nivel</w:t>
            </w:r>
          </w:p>
        </w:tc>
      </w:tr>
      <w:tr w:rsidR="00B15866" w14:paraId="67477219" w14:textId="77777777" w:rsidTr="00B158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EC9278E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01-01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5FF75B7" w14:textId="77777777" w:rsidR="001A6743" w:rsidRDefault="001A6743" w:rsidP="00872773">
            <w:pPr>
              <w:spacing w:after="0"/>
              <w:ind w:firstLine="0"/>
              <w:jc w:val="left"/>
            </w:pPr>
            <w:r>
              <w:t>Aumento de tiempo del tiempo planificado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4539C29" w14:textId="77777777" w:rsidR="001A6743" w:rsidRDefault="001A6743" w:rsidP="00872773">
            <w:pPr>
              <w:spacing w:after="0"/>
              <w:jc w:val="center"/>
            </w:pPr>
            <w:r>
              <w:t>Impacto de tiempo, aumento en el lapso de cronogramas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69AB0F5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783553B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469BB6A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9</w:t>
            </w:r>
          </w:p>
        </w:tc>
      </w:tr>
      <w:tr w:rsidR="00B15866" w14:paraId="5B6F6132" w14:textId="77777777" w:rsidTr="00B158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AF129CF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01-02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0DDC649" w14:textId="77777777" w:rsidR="001A6743" w:rsidRDefault="001A6743" w:rsidP="00872773">
            <w:pPr>
              <w:spacing w:after="0"/>
              <w:ind w:firstLine="0"/>
              <w:jc w:val="left"/>
            </w:pPr>
            <w:r>
              <w:t>Cambio de alcance del proyecto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70CC16C" w14:textId="77777777" w:rsidR="001A6743" w:rsidRDefault="001A6743" w:rsidP="00872773">
            <w:pPr>
              <w:spacing w:after="0"/>
              <w:ind w:firstLine="34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F654371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AD945E2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C5A9E16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6</w:t>
            </w:r>
          </w:p>
        </w:tc>
      </w:tr>
      <w:tr w:rsidR="00B15866" w14:paraId="77E607A1" w14:textId="77777777" w:rsidTr="00B158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AF0A5A3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lastRenderedPageBreak/>
              <w:t>01-03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D0F3C53" w14:textId="77777777" w:rsidR="001A6743" w:rsidRDefault="001A6743" w:rsidP="00872773">
            <w:pPr>
              <w:spacing w:after="0"/>
              <w:ind w:firstLine="0"/>
              <w:jc w:val="left"/>
            </w:pPr>
            <w:r>
              <w:t>Cambios en los requisitos del cliente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C8A1B63" w14:textId="77777777" w:rsidR="001A6743" w:rsidRDefault="001A6743" w:rsidP="00872773">
            <w:pPr>
              <w:spacing w:after="0"/>
              <w:ind w:firstLine="0"/>
            </w:pPr>
            <w:r>
              <w:t>Impacto en la recepción del cliente a la aplicación. Impacto en tiempo y cronogramas.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94979A2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2CC1F6F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BDEA82A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6</w:t>
            </w:r>
          </w:p>
        </w:tc>
      </w:tr>
      <w:tr w:rsidR="001A6743" w14:paraId="3B6B5FB8" w14:textId="77777777" w:rsidTr="008727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vAlign w:val="center"/>
            <w:hideMark/>
          </w:tcPr>
          <w:p w14:paraId="4EBFAA6B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02-01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hideMark/>
          </w:tcPr>
          <w:p w14:paraId="29F99953" w14:textId="77777777" w:rsidR="001A6743" w:rsidRDefault="001A6743" w:rsidP="00872773">
            <w:pPr>
              <w:spacing w:after="0"/>
              <w:ind w:firstLine="0"/>
              <w:jc w:val="left"/>
            </w:pPr>
            <w:r>
              <w:t>Roles sin definir en el equipo investigador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hideMark/>
          </w:tcPr>
          <w:p w14:paraId="677BBF72" w14:textId="77777777" w:rsidR="001A6743" w:rsidRDefault="001A6743" w:rsidP="00872773">
            <w:pPr>
              <w:spacing w:after="0"/>
              <w:ind w:firstLine="0"/>
            </w:pPr>
            <w:r>
              <w:t>Impacto en el proceso de elaboración en el proyecto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vAlign w:val="center"/>
            <w:hideMark/>
          </w:tcPr>
          <w:p w14:paraId="116C5E65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vAlign w:val="center"/>
            <w:hideMark/>
          </w:tcPr>
          <w:p w14:paraId="056E0457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vAlign w:val="center"/>
            <w:hideMark/>
          </w:tcPr>
          <w:p w14:paraId="68A92132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15</w:t>
            </w:r>
          </w:p>
        </w:tc>
      </w:tr>
      <w:tr w:rsidR="001A6743" w14:paraId="703B0D7D" w14:textId="77777777" w:rsidTr="008727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vAlign w:val="center"/>
            <w:hideMark/>
          </w:tcPr>
          <w:p w14:paraId="2143E68B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02-02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hideMark/>
          </w:tcPr>
          <w:p w14:paraId="44F02E06" w14:textId="77777777" w:rsidR="001A6743" w:rsidRDefault="001A6743" w:rsidP="00872773">
            <w:pPr>
              <w:spacing w:after="0"/>
              <w:ind w:firstLine="0"/>
              <w:jc w:val="left"/>
            </w:pPr>
            <w:r>
              <w:t>Habilidades del equipo investigador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hideMark/>
          </w:tcPr>
          <w:p w14:paraId="4D22799D" w14:textId="77777777" w:rsidR="001A6743" w:rsidRDefault="001A6743" w:rsidP="00872773">
            <w:pPr>
              <w:spacing w:after="0"/>
            </w:pPr>
            <w:r>
              <w:t>Impacto en la implantación del sistema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vAlign w:val="center"/>
            <w:hideMark/>
          </w:tcPr>
          <w:p w14:paraId="3EA06948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vAlign w:val="center"/>
            <w:hideMark/>
          </w:tcPr>
          <w:p w14:paraId="2AF3C28E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vAlign w:val="center"/>
            <w:hideMark/>
          </w:tcPr>
          <w:p w14:paraId="647B7B6E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15</w:t>
            </w:r>
          </w:p>
        </w:tc>
      </w:tr>
      <w:tr w:rsidR="00B15866" w14:paraId="14A9B61E" w14:textId="77777777" w:rsidTr="00B158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4816F25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03-01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491A64D" w14:textId="77777777" w:rsidR="001A6743" w:rsidRDefault="001A6743" w:rsidP="00872773">
            <w:pPr>
              <w:spacing w:after="0"/>
              <w:ind w:firstLine="0"/>
              <w:jc w:val="left"/>
            </w:pPr>
            <w:r>
              <w:t>Equipos obsoletos en la comunidad escogida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2A592DE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Impacto en la implantación del sistema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5001FA6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0CAE458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2A6D0EC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10</w:t>
            </w:r>
          </w:p>
        </w:tc>
      </w:tr>
      <w:tr w:rsidR="00B15866" w14:paraId="73AF8661" w14:textId="77777777" w:rsidTr="00B158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DBC6235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03-02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F1065C4" w14:textId="77777777" w:rsidR="001A6743" w:rsidRDefault="001A6743" w:rsidP="00872773">
            <w:pPr>
              <w:spacing w:after="0"/>
              <w:ind w:firstLine="0"/>
              <w:jc w:val="left"/>
            </w:pPr>
            <w:r>
              <w:t>Sistema Operativo no compatible con la aplicación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31CFA3A" w14:textId="77777777" w:rsidR="001A6743" w:rsidRDefault="001A6743" w:rsidP="00872773">
            <w:pPr>
              <w:spacing w:after="0"/>
              <w:ind w:firstLine="34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9B85DBC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0F0C6E5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00B119C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10</w:t>
            </w:r>
          </w:p>
        </w:tc>
      </w:tr>
      <w:tr w:rsidR="001A6743" w14:paraId="4C130803" w14:textId="77777777" w:rsidTr="008727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vAlign w:val="center"/>
            <w:hideMark/>
          </w:tcPr>
          <w:p w14:paraId="2FC3290E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03-03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hideMark/>
          </w:tcPr>
          <w:p w14:paraId="6D0AD4A0" w14:textId="77777777" w:rsidR="001A6743" w:rsidRDefault="001A6743" w:rsidP="00872773">
            <w:pPr>
              <w:spacing w:after="0"/>
              <w:ind w:firstLine="0"/>
              <w:jc w:val="left"/>
            </w:pPr>
            <w:r>
              <w:t>Disponibilidad de servicios básicos (Electricidad, Internet)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hideMark/>
          </w:tcPr>
          <w:p w14:paraId="538BF675" w14:textId="77777777" w:rsidR="001A6743" w:rsidRDefault="001A6743" w:rsidP="00872773">
            <w:pPr>
              <w:spacing w:after="0"/>
              <w:ind w:firstLine="0"/>
            </w:pPr>
            <w:r>
              <w:t>Impacto en el uso de la aplicación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vAlign w:val="center"/>
            <w:hideMark/>
          </w:tcPr>
          <w:p w14:paraId="3B7ADBEB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vAlign w:val="center"/>
            <w:hideMark/>
          </w:tcPr>
          <w:p w14:paraId="7353920C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vAlign w:val="center"/>
            <w:hideMark/>
          </w:tcPr>
          <w:p w14:paraId="6816C1BB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20</w:t>
            </w:r>
          </w:p>
        </w:tc>
      </w:tr>
      <w:tr w:rsidR="001A6743" w14:paraId="07AF561E" w14:textId="77777777" w:rsidTr="008727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vAlign w:val="center"/>
            <w:hideMark/>
          </w:tcPr>
          <w:p w14:paraId="11273635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03-04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vAlign w:val="center"/>
            <w:hideMark/>
          </w:tcPr>
          <w:p w14:paraId="28573DF0" w14:textId="77777777" w:rsidR="001A6743" w:rsidRDefault="001A6743" w:rsidP="00872773">
            <w:pPr>
              <w:spacing w:after="0"/>
              <w:ind w:firstLine="0"/>
              <w:jc w:val="left"/>
            </w:pPr>
            <w:r>
              <w:t>Nuevas tecnologías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hideMark/>
          </w:tcPr>
          <w:p w14:paraId="35EFD9E2" w14:textId="77777777" w:rsidR="001A6743" w:rsidRDefault="001A6743" w:rsidP="00872773">
            <w:pPr>
              <w:spacing w:after="0"/>
              <w:ind w:firstLine="0"/>
            </w:pPr>
            <w:r>
              <w:t>Impacto en el tiempo de elaboración del proyecto por desconocimiento de tecnologías.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vAlign w:val="center"/>
            <w:hideMark/>
          </w:tcPr>
          <w:p w14:paraId="4D8687B2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vAlign w:val="center"/>
            <w:hideMark/>
          </w:tcPr>
          <w:p w14:paraId="3D109447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5245"/>
            <w:vAlign w:val="center"/>
            <w:hideMark/>
          </w:tcPr>
          <w:p w14:paraId="40152EC0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20</w:t>
            </w:r>
          </w:p>
        </w:tc>
      </w:tr>
      <w:tr w:rsidR="001A6743" w14:paraId="1EA98642" w14:textId="77777777" w:rsidTr="001A67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E731"/>
            <w:vAlign w:val="center"/>
            <w:hideMark/>
          </w:tcPr>
          <w:p w14:paraId="6C87729F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03-05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E731"/>
            <w:hideMark/>
          </w:tcPr>
          <w:p w14:paraId="234520AB" w14:textId="77777777" w:rsidR="001A6743" w:rsidRDefault="001A6743" w:rsidP="00872773">
            <w:pPr>
              <w:spacing w:after="0"/>
              <w:ind w:firstLine="0"/>
              <w:jc w:val="left"/>
            </w:pPr>
            <w:r>
              <w:t>Falta de comunicación entre los miembros del equipo de proyecto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E731"/>
            <w:vAlign w:val="center"/>
            <w:hideMark/>
          </w:tcPr>
          <w:p w14:paraId="2E0310F8" w14:textId="77777777" w:rsidR="001A6743" w:rsidRDefault="001A6743" w:rsidP="00872773">
            <w:pPr>
              <w:spacing w:after="0"/>
              <w:ind w:firstLine="0"/>
            </w:pPr>
            <w:r>
              <w:t>Impacto en incongruencias en el momento de desarrollo de la aplicación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E731"/>
            <w:vAlign w:val="center"/>
            <w:hideMark/>
          </w:tcPr>
          <w:p w14:paraId="46AED38F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E731"/>
            <w:vAlign w:val="center"/>
            <w:hideMark/>
          </w:tcPr>
          <w:p w14:paraId="3BF6EA25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E731"/>
            <w:vAlign w:val="center"/>
            <w:hideMark/>
          </w:tcPr>
          <w:p w14:paraId="0A815514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10</w:t>
            </w:r>
          </w:p>
        </w:tc>
      </w:tr>
      <w:tr w:rsidR="001A6743" w14:paraId="76DC5444" w14:textId="77777777" w:rsidTr="001A67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E731"/>
            <w:vAlign w:val="center"/>
            <w:hideMark/>
          </w:tcPr>
          <w:p w14:paraId="689048F9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lastRenderedPageBreak/>
              <w:t>03-06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E731"/>
            <w:hideMark/>
          </w:tcPr>
          <w:p w14:paraId="024C5EBD" w14:textId="77777777" w:rsidR="001A6743" w:rsidRDefault="001A6743" w:rsidP="00872773">
            <w:pPr>
              <w:spacing w:after="0"/>
              <w:ind w:firstLine="0"/>
              <w:jc w:val="left"/>
            </w:pPr>
            <w:r>
              <w:t>Falta de comunicación entre equipo investigador y la empresa.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E731"/>
            <w:vAlign w:val="center"/>
            <w:hideMark/>
          </w:tcPr>
          <w:p w14:paraId="46DB29D0" w14:textId="77777777" w:rsidR="001A6743" w:rsidRDefault="001A6743" w:rsidP="00872773">
            <w:pPr>
              <w:spacing w:after="0"/>
              <w:ind w:firstLine="34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E731"/>
            <w:vAlign w:val="center"/>
            <w:hideMark/>
          </w:tcPr>
          <w:p w14:paraId="60DFF065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E731"/>
            <w:vAlign w:val="center"/>
            <w:hideMark/>
          </w:tcPr>
          <w:p w14:paraId="0A164FC0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E731"/>
            <w:vAlign w:val="center"/>
            <w:hideMark/>
          </w:tcPr>
          <w:p w14:paraId="14FE324C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10</w:t>
            </w:r>
          </w:p>
        </w:tc>
      </w:tr>
      <w:tr w:rsidR="00B15866" w14:paraId="4A3197B5" w14:textId="77777777" w:rsidTr="00B158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D99998E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04-01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8A4C950" w14:textId="77777777" w:rsidR="001A6743" w:rsidRDefault="001A6743" w:rsidP="00872773">
            <w:pPr>
              <w:spacing w:after="0"/>
              <w:ind w:firstLine="0"/>
              <w:jc w:val="left"/>
            </w:pPr>
            <w:r>
              <w:t>Riesgos naturales, terremotos, inundaciones, tormentas eléctricas.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4CBA4C1" w14:textId="77777777" w:rsidR="001A6743" w:rsidRDefault="001A6743" w:rsidP="00872773">
            <w:pPr>
              <w:spacing w:after="0"/>
              <w:ind w:firstLine="0"/>
            </w:pPr>
            <w:r>
              <w:t>Impacto en los tiempos de implementación del sistema.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37C5DC7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52650B7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9F369E0" w14:textId="77777777" w:rsidR="001A6743" w:rsidRDefault="001A6743" w:rsidP="00872773">
            <w:pPr>
              <w:spacing w:after="0"/>
              <w:ind w:firstLine="0"/>
              <w:jc w:val="center"/>
            </w:pPr>
            <w:r>
              <w:t>4</w:t>
            </w:r>
          </w:p>
        </w:tc>
      </w:tr>
    </w:tbl>
    <w:p w14:paraId="6B95D2B8" w14:textId="00F09D49" w:rsidR="001A6743" w:rsidRPr="00A23A64" w:rsidRDefault="00B15866" w:rsidP="00B15866">
      <w:pPr>
        <w:ind w:firstLine="0"/>
        <w:jc w:val="center"/>
      </w:pPr>
      <w:r>
        <w:t xml:space="preserve">Fuente: Equipo </w:t>
      </w:r>
      <w:proofErr w:type="gramStart"/>
      <w:r>
        <w:t>investigador(</w:t>
      </w:r>
      <w:proofErr w:type="gramEnd"/>
      <w:r>
        <w:t>2023)</w:t>
      </w:r>
    </w:p>
    <w:p w14:paraId="6DC1C01F" w14:textId="77777777" w:rsidR="001A6743" w:rsidRDefault="001A6743" w:rsidP="007B68F3">
      <w:pPr>
        <w:pStyle w:val="Ttulo1"/>
      </w:pPr>
      <w:bookmarkStart w:id="29" w:name="_Toc260875301"/>
      <w:bookmarkStart w:id="30" w:name="_Toc159448172"/>
      <w:bookmarkStart w:id="31" w:name="_Toc159449264"/>
      <w:bookmarkStart w:id="32" w:name="_Toc160374096"/>
      <w:r>
        <w:t>Técnicas de gestión de riesgos</w:t>
      </w:r>
      <w:bookmarkEnd w:id="29"/>
      <w:bookmarkEnd w:id="30"/>
      <w:bookmarkEnd w:id="31"/>
      <w:bookmarkEnd w:id="32"/>
    </w:p>
    <w:p w14:paraId="3CF45907" w14:textId="77777777" w:rsidR="001A6743" w:rsidRDefault="001A6743" w:rsidP="001A6743">
      <w:r>
        <w:t>Esta fase consiste en establecer un control acorde a los riesgos que ya han sido analizados y priorizados en la etapa anterior, mediante acciones factibles y eficaces.</w:t>
      </w:r>
    </w:p>
    <w:p w14:paraId="05082D73" w14:textId="77777777" w:rsidR="001A6743" w:rsidRDefault="001A6743" w:rsidP="001A6743">
      <w:r>
        <w:t xml:space="preserve"> Para alcanzar la efectividad esperada en esta etapa, se aplicarán las siguientes técnicas para la gestión de los riesgos:</w:t>
      </w:r>
    </w:p>
    <w:p w14:paraId="25C44854" w14:textId="77777777" w:rsidR="001A6743" w:rsidRDefault="001A6743" w:rsidP="001A6743">
      <w:pPr>
        <w:pStyle w:val="Prrafodelista"/>
        <w:numPr>
          <w:ilvl w:val="0"/>
          <w:numId w:val="3"/>
        </w:numPr>
      </w:pPr>
      <w:r w:rsidRPr="00264BEA">
        <w:rPr>
          <w:b/>
          <w:bCs/>
        </w:rPr>
        <w:t>Evitar:</w:t>
      </w:r>
      <w:r>
        <w:t xml:space="preserve"> será siempre la primera alternativa a considerar. Se logra cuando se implementan cambios sustanciales a través de mejoras, rediseño o eliminación de los procesos.</w:t>
      </w:r>
    </w:p>
    <w:p w14:paraId="76179727" w14:textId="77777777" w:rsidR="001A6743" w:rsidRDefault="001A6743" w:rsidP="001A6743">
      <w:pPr>
        <w:pStyle w:val="Prrafodelista"/>
        <w:numPr>
          <w:ilvl w:val="0"/>
          <w:numId w:val="3"/>
        </w:numPr>
      </w:pPr>
      <w:r w:rsidRPr="00264BEA">
        <w:rPr>
          <w:b/>
          <w:bCs/>
        </w:rPr>
        <w:t>Reducir o controlar el riesgo</w:t>
      </w:r>
      <w:r w:rsidRPr="00264BEA">
        <w:t>:</w:t>
      </w:r>
      <w:r>
        <w:t xml:space="preserve"> si no es posible evitar el riesgo debido a grandes dificultades, se procede a reducirlo al nivel más bajo posible, este probablemente sea el método más sencillo para abordar las debilidades antes de recurrir a medidas más complejas. Se logra mediante la optimización de procesos y optimización de controles.</w:t>
      </w:r>
    </w:p>
    <w:p w14:paraId="020EAECE" w14:textId="77777777" w:rsidR="001A6743" w:rsidRDefault="001A6743" w:rsidP="001A6743">
      <w:pPr>
        <w:pStyle w:val="Prrafodelista"/>
        <w:numPr>
          <w:ilvl w:val="0"/>
          <w:numId w:val="3"/>
        </w:numPr>
      </w:pPr>
      <w:r w:rsidRPr="00264BEA">
        <w:rPr>
          <w:b/>
          <w:bCs/>
        </w:rPr>
        <w:t>Retener el riesgo:</w:t>
      </w:r>
      <w:r>
        <w:t xml:space="preserve"> luego de haber reducido los riesgos, pueden existir residuos los cuales serán retenidos, el plan de acción tiene que cubrir la consecuencia a estos residuos si estos llegasen a ocurrir.</w:t>
      </w:r>
    </w:p>
    <w:p w14:paraId="0854BD3A" w14:textId="77777777" w:rsidR="001A6743" w:rsidRDefault="001A6743" w:rsidP="001A6743">
      <w:pPr>
        <w:pStyle w:val="Prrafodelista"/>
        <w:numPr>
          <w:ilvl w:val="0"/>
          <w:numId w:val="3"/>
        </w:numPr>
      </w:pPr>
      <w:r w:rsidRPr="00264BEA">
        <w:rPr>
          <w:b/>
          <w:bCs/>
        </w:rPr>
        <w:t>Transferir el riesgo:</w:t>
      </w:r>
      <w:r>
        <w:t xml:space="preserve"> implica buscar el respaldo y compartir parte del riesgo con otra entidad. Se utiliza esta técnica para eliminar el riesgo de un lugar y transferirlo a otro, logrando minimizarlo al compartirlo.</w:t>
      </w:r>
    </w:p>
    <w:p w14:paraId="35EC09E1" w14:textId="77777777" w:rsidR="001A6743" w:rsidRPr="00021310" w:rsidRDefault="001A6743" w:rsidP="001A6743">
      <w:pPr>
        <w:jc w:val="center"/>
        <w:rPr>
          <w:b/>
          <w:bCs/>
        </w:rPr>
      </w:pPr>
      <w:bookmarkStart w:id="33" w:name="_Toc260875302"/>
      <w:r w:rsidRPr="00021310">
        <w:rPr>
          <w:b/>
          <w:bCs/>
        </w:rPr>
        <w:lastRenderedPageBreak/>
        <w:t>Plan de acciones</w:t>
      </w:r>
      <w:bookmarkEnd w:id="33"/>
    </w:p>
    <w:p w14:paraId="3B43C2DD" w14:textId="77777777" w:rsidR="001A6743" w:rsidRDefault="001A6743" w:rsidP="001A6743">
      <w:r>
        <w:t>Se elaboró un plan de acción en respuesta a los diferentes riesgos, donde se presentan diversas opciones aplicando las diferentes técnicas mencionadas anteriormente. Este enfoque tiene como objetivo mitigar las amenazas a los objetivos del proyecto de acuerdo a la priorización de riesgos.</w:t>
      </w:r>
    </w:p>
    <w:p w14:paraId="773A368B" w14:textId="77777777" w:rsidR="001A6743" w:rsidRDefault="001A6743" w:rsidP="001A6743">
      <w:r>
        <w:t>Las acciones preventivas que serán aplicadas tienen la finalidad de describir la estrategia para evitar la ocurrencia de un determinado riesgo. Las definiciones detalladas se encuentran en la siguiente tabla:</w:t>
      </w:r>
    </w:p>
    <w:p w14:paraId="7AC65AFC" w14:textId="77777777" w:rsidR="00B15866" w:rsidRDefault="00B15866" w:rsidP="001A6743"/>
    <w:p w14:paraId="31976370" w14:textId="77777777" w:rsidR="00B15866" w:rsidRDefault="00B15866" w:rsidP="001A6743">
      <w:pPr>
        <w:sectPr w:rsidR="00B15866" w:rsidSect="00BA08F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2986CB9" w14:textId="70C0D440" w:rsidR="00B15866" w:rsidRPr="00B15866" w:rsidRDefault="00B15866" w:rsidP="00B15866">
      <w:pPr>
        <w:pStyle w:val="Descripcin"/>
        <w:keepNext/>
        <w:jc w:val="center"/>
        <w:rPr>
          <w:b/>
          <w:bCs/>
          <w:i w:val="0"/>
          <w:iCs w:val="0"/>
          <w:sz w:val="24"/>
          <w:szCs w:val="24"/>
        </w:rPr>
      </w:pPr>
      <w:r w:rsidRPr="00B15866">
        <w:rPr>
          <w:b/>
          <w:bCs/>
          <w:i w:val="0"/>
          <w:iCs w:val="0"/>
          <w:sz w:val="24"/>
          <w:szCs w:val="24"/>
        </w:rPr>
        <w:lastRenderedPageBreak/>
        <w:t xml:space="preserve">Tabla </w:t>
      </w:r>
      <w:r w:rsidRPr="00B15866">
        <w:rPr>
          <w:b/>
          <w:bCs/>
          <w:i w:val="0"/>
          <w:iCs w:val="0"/>
          <w:sz w:val="24"/>
          <w:szCs w:val="24"/>
        </w:rPr>
        <w:fldChar w:fldCharType="begin"/>
      </w:r>
      <w:r w:rsidRPr="00B15866">
        <w:rPr>
          <w:b/>
          <w:bCs/>
          <w:i w:val="0"/>
          <w:iCs w:val="0"/>
          <w:sz w:val="24"/>
          <w:szCs w:val="24"/>
        </w:rPr>
        <w:instrText xml:space="preserve"> SEQ Tabla \* ARABIC </w:instrText>
      </w:r>
      <w:r w:rsidRPr="00B15866">
        <w:rPr>
          <w:b/>
          <w:bCs/>
          <w:i w:val="0"/>
          <w:iCs w:val="0"/>
          <w:sz w:val="24"/>
          <w:szCs w:val="24"/>
        </w:rPr>
        <w:fldChar w:fldCharType="separate"/>
      </w:r>
      <w:r w:rsidRPr="00B15866">
        <w:rPr>
          <w:b/>
          <w:bCs/>
          <w:i w:val="0"/>
          <w:iCs w:val="0"/>
          <w:noProof/>
          <w:sz w:val="24"/>
          <w:szCs w:val="24"/>
        </w:rPr>
        <w:t>6</w:t>
      </w:r>
      <w:r w:rsidRPr="00B15866">
        <w:rPr>
          <w:b/>
          <w:bCs/>
          <w:i w:val="0"/>
          <w:iCs w:val="0"/>
          <w:sz w:val="24"/>
          <w:szCs w:val="24"/>
        </w:rPr>
        <w:fldChar w:fldCharType="end"/>
      </w:r>
      <w:r w:rsidRPr="00B15866">
        <w:rPr>
          <w:b/>
          <w:bCs/>
          <w:i w:val="0"/>
          <w:iCs w:val="0"/>
          <w:sz w:val="24"/>
          <w:szCs w:val="24"/>
        </w:rPr>
        <w:t>: Planificación de respuesta de los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429"/>
        <w:gridCol w:w="1418"/>
        <w:gridCol w:w="1738"/>
        <w:gridCol w:w="1544"/>
        <w:gridCol w:w="1853"/>
      </w:tblGrid>
      <w:tr w:rsidR="001A6743" w14:paraId="5F94051A" w14:textId="77777777" w:rsidTr="00872773">
        <w:tc>
          <w:tcPr>
            <w:tcW w:w="0" w:type="auto"/>
            <w:shd w:val="clear" w:color="auto" w:fill="A6A6A6" w:themeFill="background1" w:themeFillShade="A6"/>
            <w:vAlign w:val="center"/>
          </w:tcPr>
          <w:p w14:paraId="17CEA0A6" w14:textId="77777777" w:rsidR="001A6743" w:rsidRPr="00ED6796" w:rsidRDefault="001A6743" w:rsidP="00872773">
            <w:pPr>
              <w:ind w:firstLine="0"/>
              <w:jc w:val="center"/>
              <w:rPr>
                <w:b/>
                <w:bCs/>
              </w:rPr>
            </w:pPr>
            <w:r w:rsidRPr="00ED6796">
              <w:rPr>
                <w:b/>
                <w:bCs/>
              </w:rPr>
              <w:t>Código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6CF5B56D" w14:textId="77777777" w:rsidR="001A6743" w:rsidRPr="00ED6796" w:rsidRDefault="001A6743" w:rsidP="00872773">
            <w:pPr>
              <w:ind w:firstLine="0"/>
              <w:jc w:val="center"/>
              <w:rPr>
                <w:b/>
                <w:bCs/>
              </w:rPr>
            </w:pPr>
            <w:r w:rsidRPr="00ED6796">
              <w:rPr>
                <w:b/>
                <w:bCs/>
              </w:rPr>
              <w:t>Posible Respuesta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293E0E7C" w14:textId="77777777" w:rsidR="001A6743" w:rsidRPr="00ED6796" w:rsidRDefault="001A6743" w:rsidP="00872773">
            <w:pPr>
              <w:ind w:firstLine="0"/>
              <w:jc w:val="center"/>
              <w:rPr>
                <w:b/>
                <w:bCs/>
              </w:rPr>
            </w:pPr>
            <w:r w:rsidRPr="00ED6796">
              <w:rPr>
                <w:b/>
                <w:bCs/>
              </w:rPr>
              <w:t>Técnica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4CBE7680" w14:textId="77777777" w:rsidR="001A6743" w:rsidRPr="00ED6796" w:rsidRDefault="001A6743" w:rsidP="00872773">
            <w:pPr>
              <w:ind w:firstLine="0"/>
              <w:jc w:val="center"/>
              <w:rPr>
                <w:b/>
                <w:bCs/>
              </w:rPr>
            </w:pPr>
            <w:r w:rsidRPr="00ED6796">
              <w:rPr>
                <w:b/>
                <w:bCs/>
              </w:rPr>
              <w:t>Estrategia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41D4E2F8" w14:textId="77777777" w:rsidR="001A6743" w:rsidRPr="00ED6796" w:rsidRDefault="001A6743" w:rsidP="00872773">
            <w:pPr>
              <w:ind w:firstLine="0"/>
              <w:jc w:val="center"/>
              <w:rPr>
                <w:b/>
                <w:bCs/>
              </w:rPr>
            </w:pPr>
            <w:r w:rsidRPr="00ED6796">
              <w:rPr>
                <w:b/>
                <w:bCs/>
              </w:rPr>
              <w:t>Acción Preventiva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1F140F19" w14:textId="77777777" w:rsidR="001A6743" w:rsidRPr="00ED6796" w:rsidRDefault="001A6743" w:rsidP="00872773">
            <w:pPr>
              <w:ind w:firstLine="0"/>
              <w:jc w:val="center"/>
              <w:rPr>
                <w:b/>
                <w:bCs/>
              </w:rPr>
            </w:pPr>
            <w:r w:rsidRPr="00ED6796">
              <w:rPr>
                <w:b/>
                <w:bCs/>
              </w:rPr>
              <w:t>Responsable</w:t>
            </w:r>
          </w:p>
        </w:tc>
      </w:tr>
      <w:tr w:rsidR="001A6743" w14:paraId="0ADC8B9E" w14:textId="77777777" w:rsidTr="001A6743">
        <w:tc>
          <w:tcPr>
            <w:tcW w:w="0" w:type="auto"/>
            <w:shd w:val="clear" w:color="auto" w:fill="FFD966" w:themeFill="accent4" w:themeFillTint="99"/>
            <w:vAlign w:val="center"/>
          </w:tcPr>
          <w:p w14:paraId="4C949A2D" w14:textId="77777777" w:rsidR="001A6743" w:rsidRDefault="001A6743" w:rsidP="00872773">
            <w:pPr>
              <w:ind w:firstLine="0"/>
              <w:jc w:val="center"/>
            </w:pPr>
            <w:r>
              <w:t>01-01</w:t>
            </w:r>
          </w:p>
        </w:tc>
        <w:tc>
          <w:tcPr>
            <w:tcW w:w="0" w:type="auto"/>
            <w:vMerge w:val="restart"/>
          </w:tcPr>
          <w:p w14:paraId="7BEB811E" w14:textId="77777777" w:rsidR="001A6743" w:rsidRDefault="001A6743" w:rsidP="00872773">
            <w:pPr>
              <w:ind w:firstLine="0"/>
            </w:pPr>
            <w:r>
              <w:t>Reducir</w:t>
            </w:r>
          </w:p>
        </w:tc>
        <w:tc>
          <w:tcPr>
            <w:tcW w:w="0" w:type="auto"/>
            <w:vMerge w:val="restart"/>
          </w:tcPr>
          <w:p w14:paraId="14C554C3" w14:textId="77777777" w:rsidR="001A6743" w:rsidRDefault="001A6743" w:rsidP="00872773">
            <w:pPr>
              <w:ind w:firstLine="0"/>
            </w:pPr>
            <w:r>
              <w:t>Modificar cronograma de actividades.</w:t>
            </w:r>
          </w:p>
        </w:tc>
        <w:tc>
          <w:tcPr>
            <w:tcW w:w="0" w:type="auto"/>
            <w:vMerge w:val="restart"/>
          </w:tcPr>
          <w:p w14:paraId="71516FDD" w14:textId="77777777" w:rsidR="001A6743" w:rsidRDefault="001A6743" w:rsidP="00872773">
            <w:pPr>
              <w:ind w:firstLine="0"/>
            </w:pPr>
            <w:r>
              <w:t>Administración de tiempo optimo</w:t>
            </w:r>
          </w:p>
        </w:tc>
        <w:tc>
          <w:tcPr>
            <w:tcW w:w="0" w:type="auto"/>
            <w:vMerge w:val="restart"/>
          </w:tcPr>
          <w:p w14:paraId="5C3D65DF" w14:textId="77777777" w:rsidR="001A6743" w:rsidRDefault="001A6743" w:rsidP="00872773">
            <w:pPr>
              <w:ind w:firstLine="0"/>
            </w:pPr>
            <w:r>
              <w:t>Administrar el tiempo en el cronograma de actividades teniendo en cuenta los posibles percances que puedan ocurrir durante el ciclo de vida del proyecto.</w:t>
            </w:r>
          </w:p>
        </w:tc>
        <w:tc>
          <w:tcPr>
            <w:tcW w:w="0" w:type="auto"/>
            <w:vMerge w:val="restart"/>
          </w:tcPr>
          <w:p w14:paraId="3A7A0E21" w14:textId="77777777" w:rsidR="001A6743" w:rsidRDefault="001A6743" w:rsidP="001A6743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Equipo investigador</w:t>
            </w:r>
          </w:p>
          <w:p w14:paraId="777CD3F6" w14:textId="77777777" w:rsidR="001A6743" w:rsidRDefault="001A6743" w:rsidP="001A6743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Comunidad</w:t>
            </w:r>
          </w:p>
        </w:tc>
      </w:tr>
      <w:tr w:rsidR="001A6743" w14:paraId="0412AA84" w14:textId="77777777" w:rsidTr="001A6743">
        <w:tc>
          <w:tcPr>
            <w:tcW w:w="0" w:type="auto"/>
            <w:shd w:val="clear" w:color="auto" w:fill="FFD966" w:themeFill="accent4" w:themeFillTint="99"/>
            <w:vAlign w:val="center"/>
          </w:tcPr>
          <w:p w14:paraId="49E4DAA1" w14:textId="77777777" w:rsidR="001A6743" w:rsidRDefault="001A6743" w:rsidP="00872773">
            <w:pPr>
              <w:ind w:firstLine="0"/>
              <w:jc w:val="center"/>
            </w:pPr>
            <w:r>
              <w:t>01-02</w:t>
            </w:r>
          </w:p>
        </w:tc>
        <w:tc>
          <w:tcPr>
            <w:tcW w:w="0" w:type="auto"/>
            <w:vMerge/>
          </w:tcPr>
          <w:p w14:paraId="6BA42F19" w14:textId="77777777" w:rsidR="001A6743" w:rsidRDefault="001A6743" w:rsidP="00872773">
            <w:pPr>
              <w:ind w:firstLine="0"/>
            </w:pPr>
          </w:p>
        </w:tc>
        <w:tc>
          <w:tcPr>
            <w:tcW w:w="0" w:type="auto"/>
            <w:vMerge/>
          </w:tcPr>
          <w:p w14:paraId="14AFBF68" w14:textId="77777777" w:rsidR="001A6743" w:rsidRDefault="001A6743" w:rsidP="00872773">
            <w:pPr>
              <w:ind w:firstLine="0"/>
            </w:pPr>
          </w:p>
        </w:tc>
        <w:tc>
          <w:tcPr>
            <w:tcW w:w="0" w:type="auto"/>
            <w:vMerge/>
          </w:tcPr>
          <w:p w14:paraId="354EACDB" w14:textId="77777777" w:rsidR="001A6743" w:rsidRDefault="001A6743" w:rsidP="00872773">
            <w:pPr>
              <w:ind w:firstLine="0"/>
            </w:pPr>
          </w:p>
        </w:tc>
        <w:tc>
          <w:tcPr>
            <w:tcW w:w="0" w:type="auto"/>
            <w:vMerge/>
          </w:tcPr>
          <w:p w14:paraId="264A309E" w14:textId="77777777" w:rsidR="001A6743" w:rsidRDefault="001A6743" w:rsidP="00872773">
            <w:pPr>
              <w:ind w:firstLine="0"/>
            </w:pPr>
          </w:p>
        </w:tc>
        <w:tc>
          <w:tcPr>
            <w:tcW w:w="0" w:type="auto"/>
            <w:vMerge/>
          </w:tcPr>
          <w:p w14:paraId="0737D5D3" w14:textId="77777777" w:rsidR="001A6743" w:rsidRDefault="001A6743" w:rsidP="00872773">
            <w:pPr>
              <w:ind w:firstLine="0"/>
            </w:pPr>
          </w:p>
        </w:tc>
      </w:tr>
      <w:tr w:rsidR="001A6743" w14:paraId="1635601C" w14:textId="77777777" w:rsidTr="001A6743">
        <w:tc>
          <w:tcPr>
            <w:tcW w:w="0" w:type="auto"/>
            <w:shd w:val="clear" w:color="auto" w:fill="FFD966" w:themeFill="accent4" w:themeFillTint="99"/>
            <w:vAlign w:val="center"/>
          </w:tcPr>
          <w:p w14:paraId="5B243988" w14:textId="77777777" w:rsidR="001A6743" w:rsidRDefault="001A6743" w:rsidP="00872773">
            <w:pPr>
              <w:ind w:firstLine="0"/>
              <w:jc w:val="center"/>
            </w:pPr>
            <w:r>
              <w:t>01-03</w:t>
            </w:r>
          </w:p>
        </w:tc>
        <w:tc>
          <w:tcPr>
            <w:tcW w:w="0" w:type="auto"/>
          </w:tcPr>
          <w:p w14:paraId="17BFFD5C" w14:textId="77777777" w:rsidR="001A6743" w:rsidRDefault="001A6743" w:rsidP="00872773">
            <w:pPr>
              <w:ind w:firstLine="0"/>
            </w:pPr>
            <w:r>
              <w:t>Evitar/Reducir</w:t>
            </w:r>
          </w:p>
        </w:tc>
        <w:tc>
          <w:tcPr>
            <w:tcW w:w="0" w:type="auto"/>
          </w:tcPr>
          <w:p w14:paraId="3B677BED" w14:textId="77777777" w:rsidR="001A6743" w:rsidRDefault="001A6743" w:rsidP="00872773">
            <w:pPr>
              <w:ind w:firstLine="0"/>
            </w:pPr>
            <w:r>
              <w:t>Reuniones eventuales con los miembros de la comunidad escogida.</w:t>
            </w:r>
          </w:p>
        </w:tc>
        <w:tc>
          <w:tcPr>
            <w:tcW w:w="0" w:type="auto"/>
          </w:tcPr>
          <w:p w14:paraId="0C0A1435" w14:textId="77777777" w:rsidR="001A6743" w:rsidRDefault="001A6743" w:rsidP="00872773">
            <w:pPr>
              <w:ind w:firstLine="0"/>
            </w:pPr>
            <w:r>
              <w:t>Actualización constante del proyecto.</w:t>
            </w:r>
          </w:p>
        </w:tc>
        <w:tc>
          <w:tcPr>
            <w:tcW w:w="0" w:type="auto"/>
          </w:tcPr>
          <w:p w14:paraId="79B5F850" w14:textId="77777777" w:rsidR="001A6743" w:rsidRDefault="001A6743" w:rsidP="00872773">
            <w:pPr>
              <w:ind w:firstLine="0"/>
            </w:pPr>
            <w:r>
              <w:t xml:space="preserve">Mantener al tanto a la comunidad de cada avance que ha tenido el proyecto. </w:t>
            </w:r>
          </w:p>
        </w:tc>
        <w:tc>
          <w:tcPr>
            <w:tcW w:w="0" w:type="auto"/>
          </w:tcPr>
          <w:p w14:paraId="550404B4" w14:textId="77777777" w:rsidR="001A6743" w:rsidRDefault="001A6743" w:rsidP="00872773">
            <w:pPr>
              <w:ind w:firstLine="0"/>
            </w:pPr>
            <w:r>
              <w:t>Equipo investigador</w:t>
            </w:r>
          </w:p>
        </w:tc>
      </w:tr>
      <w:tr w:rsidR="001A6743" w14:paraId="061E7CB8" w14:textId="77777777" w:rsidTr="00872773">
        <w:tc>
          <w:tcPr>
            <w:tcW w:w="0" w:type="auto"/>
            <w:shd w:val="clear" w:color="auto" w:fill="F95245"/>
            <w:vAlign w:val="center"/>
          </w:tcPr>
          <w:p w14:paraId="18B4C92C" w14:textId="77777777" w:rsidR="001A6743" w:rsidRDefault="001A6743" w:rsidP="00872773">
            <w:pPr>
              <w:ind w:firstLine="0"/>
              <w:jc w:val="center"/>
            </w:pPr>
            <w:r>
              <w:t>02-01</w:t>
            </w:r>
          </w:p>
        </w:tc>
        <w:tc>
          <w:tcPr>
            <w:tcW w:w="0" w:type="auto"/>
            <w:vMerge w:val="restart"/>
          </w:tcPr>
          <w:p w14:paraId="6A965CE5" w14:textId="77777777" w:rsidR="001A6743" w:rsidRDefault="001A6743" w:rsidP="00872773">
            <w:pPr>
              <w:ind w:firstLine="0"/>
            </w:pPr>
            <w:r>
              <w:t>Evitar/Reducir</w:t>
            </w:r>
          </w:p>
        </w:tc>
        <w:tc>
          <w:tcPr>
            <w:tcW w:w="0" w:type="auto"/>
            <w:vMerge w:val="restart"/>
          </w:tcPr>
          <w:p w14:paraId="2576BB13" w14:textId="77777777" w:rsidR="001A6743" w:rsidRDefault="001A6743" w:rsidP="00872773">
            <w:pPr>
              <w:ind w:firstLine="0"/>
            </w:pPr>
            <w:r>
              <w:t>Reuniones semanales entre los miembros del equipo investigador.</w:t>
            </w:r>
          </w:p>
        </w:tc>
        <w:tc>
          <w:tcPr>
            <w:tcW w:w="0" w:type="auto"/>
            <w:vMerge w:val="restart"/>
          </w:tcPr>
          <w:p w14:paraId="56F3815F" w14:textId="77777777" w:rsidR="001A6743" w:rsidRDefault="001A6743" w:rsidP="00872773">
            <w:pPr>
              <w:ind w:firstLine="0"/>
            </w:pPr>
            <w:r>
              <w:t>Registro de cambios</w:t>
            </w:r>
          </w:p>
        </w:tc>
        <w:tc>
          <w:tcPr>
            <w:tcW w:w="0" w:type="auto"/>
            <w:vMerge w:val="restart"/>
          </w:tcPr>
          <w:p w14:paraId="56B6FF90" w14:textId="77777777" w:rsidR="001A6743" w:rsidRDefault="001A6743" w:rsidP="00872773">
            <w:pPr>
              <w:ind w:firstLine="0"/>
            </w:pPr>
            <w:r>
              <w:t>Crear registros de cada paso recorrido durante la elaboración del proyecto.</w:t>
            </w:r>
          </w:p>
        </w:tc>
        <w:tc>
          <w:tcPr>
            <w:tcW w:w="0" w:type="auto"/>
            <w:vMerge w:val="restart"/>
          </w:tcPr>
          <w:p w14:paraId="45772049" w14:textId="77777777" w:rsidR="001A6743" w:rsidRDefault="001A6743" w:rsidP="00872773">
            <w:pPr>
              <w:ind w:firstLine="0"/>
            </w:pPr>
            <w:r>
              <w:t>Equipo investigador</w:t>
            </w:r>
          </w:p>
        </w:tc>
      </w:tr>
      <w:tr w:rsidR="001A6743" w14:paraId="7D41C91C" w14:textId="77777777" w:rsidTr="00872773">
        <w:tc>
          <w:tcPr>
            <w:tcW w:w="0" w:type="auto"/>
            <w:shd w:val="clear" w:color="auto" w:fill="F95245"/>
            <w:vAlign w:val="center"/>
          </w:tcPr>
          <w:p w14:paraId="5AA35D68" w14:textId="77777777" w:rsidR="001A6743" w:rsidRDefault="001A6743" w:rsidP="00872773">
            <w:pPr>
              <w:ind w:firstLine="0"/>
              <w:jc w:val="center"/>
            </w:pPr>
            <w:r>
              <w:lastRenderedPageBreak/>
              <w:t>02-02</w:t>
            </w:r>
          </w:p>
        </w:tc>
        <w:tc>
          <w:tcPr>
            <w:tcW w:w="0" w:type="auto"/>
            <w:vMerge/>
          </w:tcPr>
          <w:p w14:paraId="48435252" w14:textId="77777777" w:rsidR="001A6743" w:rsidRDefault="001A6743" w:rsidP="00872773">
            <w:pPr>
              <w:ind w:firstLine="0"/>
            </w:pPr>
          </w:p>
        </w:tc>
        <w:tc>
          <w:tcPr>
            <w:tcW w:w="0" w:type="auto"/>
            <w:vMerge/>
          </w:tcPr>
          <w:p w14:paraId="59B9F113" w14:textId="77777777" w:rsidR="001A6743" w:rsidRDefault="001A6743" w:rsidP="00872773">
            <w:pPr>
              <w:ind w:firstLine="0"/>
            </w:pPr>
          </w:p>
        </w:tc>
        <w:tc>
          <w:tcPr>
            <w:tcW w:w="0" w:type="auto"/>
            <w:vMerge/>
          </w:tcPr>
          <w:p w14:paraId="4D624536" w14:textId="77777777" w:rsidR="001A6743" w:rsidRDefault="001A6743" w:rsidP="00872773">
            <w:pPr>
              <w:ind w:firstLine="0"/>
            </w:pPr>
          </w:p>
        </w:tc>
        <w:tc>
          <w:tcPr>
            <w:tcW w:w="0" w:type="auto"/>
            <w:vMerge/>
          </w:tcPr>
          <w:p w14:paraId="4E060441" w14:textId="77777777" w:rsidR="001A6743" w:rsidRDefault="001A6743" w:rsidP="00872773">
            <w:pPr>
              <w:ind w:firstLine="0"/>
            </w:pPr>
          </w:p>
        </w:tc>
        <w:tc>
          <w:tcPr>
            <w:tcW w:w="0" w:type="auto"/>
            <w:vMerge/>
          </w:tcPr>
          <w:p w14:paraId="57DE1112" w14:textId="77777777" w:rsidR="001A6743" w:rsidRDefault="001A6743" w:rsidP="00872773">
            <w:pPr>
              <w:ind w:firstLine="0"/>
            </w:pPr>
          </w:p>
        </w:tc>
      </w:tr>
      <w:tr w:rsidR="001A6743" w14:paraId="304669EA" w14:textId="77777777" w:rsidTr="001A6743">
        <w:tc>
          <w:tcPr>
            <w:tcW w:w="0" w:type="auto"/>
            <w:shd w:val="clear" w:color="auto" w:fill="FFD966" w:themeFill="accent4" w:themeFillTint="99"/>
            <w:vAlign w:val="center"/>
          </w:tcPr>
          <w:p w14:paraId="5FCD34C0" w14:textId="77777777" w:rsidR="001A6743" w:rsidRDefault="001A6743" w:rsidP="00872773">
            <w:pPr>
              <w:ind w:firstLine="0"/>
              <w:jc w:val="center"/>
            </w:pPr>
            <w:r>
              <w:t>03-01</w:t>
            </w:r>
          </w:p>
        </w:tc>
        <w:tc>
          <w:tcPr>
            <w:tcW w:w="0" w:type="auto"/>
            <w:vMerge w:val="restart"/>
          </w:tcPr>
          <w:p w14:paraId="5E6D9412" w14:textId="77777777" w:rsidR="001A6743" w:rsidRDefault="001A6743" w:rsidP="00872773">
            <w:pPr>
              <w:ind w:firstLine="0"/>
            </w:pPr>
            <w:r>
              <w:t>Evitar</w:t>
            </w:r>
          </w:p>
          <w:p w14:paraId="2CD66D14" w14:textId="77777777" w:rsidR="001A6743" w:rsidRDefault="001A6743" w:rsidP="00872773"/>
          <w:p w14:paraId="39235961" w14:textId="77777777" w:rsidR="001A6743" w:rsidRPr="008153AB" w:rsidRDefault="001A6743" w:rsidP="00872773"/>
        </w:tc>
        <w:tc>
          <w:tcPr>
            <w:tcW w:w="0" w:type="auto"/>
            <w:vMerge w:val="restart"/>
          </w:tcPr>
          <w:p w14:paraId="1C28B229" w14:textId="77777777" w:rsidR="001A6743" w:rsidRDefault="001A6743" w:rsidP="00872773">
            <w:pPr>
              <w:ind w:firstLine="0"/>
            </w:pPr>
            <w:r>
              <w:t>Revisión de la infraestructura en los equipos de la comunidad.</w:t>
            </w:r>
          </w:p>
        </w:tc>
        <w:tc>
          <w:tcPr>
            <w:tcW w:w="0" w:type="auto"/>
            <w:vMerge w:val="restart"/>
          </w:tcPr>
          <w:p w14:paraId="60479327" w14:textId="77777777" w:rsidR="001A6743" w:rsidRDefault="001A6743" w:rsidP="00872773">
            <w:pPr>
              <w:ind w:firstLine="0"/>
            </w:pPr>
            <w:r>
              <w:t>Inspección de equipos informáticos de la empresa.</w:t>
            </w:r>
          </w:p>
        </w:tc>
        <w:tc>
          <w:tcPr>
            <w:tcW w:w="0" w:type="auto"/>
            <w:vMerge w:val="restart"/>
          </w:tcPr>
          <w:p w14:paraId="34E52B37" w14:textId="77777777" w:rsidR="001A6743" w:rsidRDefault="001A6743" w:rsidP="00872773">
            <w:pPr>
              <w:ind w:firstLine="0"/>
            </w:pPr>
            <w:r>
              <w:t>Corroborar previamente a la implementación del sistema los equipos con los que cuenta la empresa para evitar tiempo perdido al momento de la instalación.</w:t>
            </w:r>
          </w:p>
        </w:tc>
        <w:tc>
          <w:tcPr>
            <w:tcW w:w="0" w:type="auto"/>
            <w:vMerge w:val="restart"/>
          </w:tcPr>
          <w:p w14:paraId="56B7B3F9" w14:textId="77777777" w:rsidR="001A6743" w:rsidRDefault="001A6743" w:rsidP="001A6743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Equipo investigador</w:t>
            </w:r>
          </w:p>
          <w:p w14:paraId="60802CE0" w14:textId="77777777" w:rsidR="001A6743" w:rsidRDefault="001A6743" w:rsidP="001A6743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Comunidad</w:t>
            </w:r>
          </w:p>
        </w:tc>
      </w:tr>
      <w:tr w:rsidR="001A6743" w14:paraId="327D8BBD" w14:textId="77777777" w:rsidTr="001A6743">
        <w:tc>
          <w:tcPr>
            <w:tcW w:w="0" w:type="auto"/>
            <w:shd w:val="clear" w:color="auto" w:fill="FFD966" w:themeFill="accent4" w:themeFillTint="99"/>
            <w:vAlign w:val="center"/>
          </w:tcPr>
          <w:p w14:paraId="1859F600" w14:textId="77777777" w:rsidR="001A6743" w:rsidRDefault="001A6743" w:rsidP="00872773">
            <w:pPr>
              <w:ind w:firstLine="0"/>
              <w:jc w:val="center"/>
            </w:pPr>
            <w:r>
              <w:t>03-02</w:t>
            </w:r>
          </w:p>
          <w:p w14:paraId="4E3F161F" w14:textId="77777777" w:rsidR="001A6743" w:rsidRDefault="001A6743" w:rsidP="00872773"/>
          <w:p w14:paraId="65407EF9" w14:textId="77777777" w:rsidR="001A6743" w:rsidRDefault="001A6743" w:rsidP="00872773"/>
          <w:p w14:paraId="7653FCE2" w14:textId="77777777" w:rsidR="001A6743" w:rsidRDefault="001A6743" w:rsidP="00872773"/>
          <w:p w14:paraId="0F194F8F" w14:textId="77777777" w:rsidR="001A6743" w:rsidRPr="00BD764C" w:rsidRDefault="001A6743" w:rsidP="00872773"/>
          <w:p w14:paraId="590DD253" w14:textId="77777777" w:rsidR="001A6743" w:rsidRPr="00BD764C" w:rsidRDefault="001A6743" w:rsidP="00872773"/>
          <w:p w14:paraId="024AAEE5" w14:textId="77777777" w:rsidR="001A6743" w:rsidRDefault="001A6743" w:rsidP="00872773"/>
          <w:p w14:paraId="06243A85" w14:textId="77777777" w:rsidR="001A6743" w:rsidRPr="00BD764C" w:rsidRDefault="001A6743" w:rsidP="00872773"/>
          <w:p w14:paraId="36E5C40E" w14:textId="77777777" w:rsidR="001A6743" w:rsidRPr="00BD764C" w:rsidRDefault="001A6743" w:rsidP="00872773"/>
        </w:tc>
        <w:tc>
          <w:tcPr>
            <w:tcW w:w="0" w:type="auto"/>
            <w:vMerge/>
          </w:tcPr>
          <w:p w14:paraId="279F1F5A" w14:textId="77777777" w:rsidR="001A6743" w:rsidRDefault="001A6743" w:rsidP="00872773">
            <w:pPr>
              <w:ind w:firstLine="0"/>
            </w:pPr>
          </w:p>
        </w:tc>
        <w:tc>
          <w:tcPr>
            <w:tcW w:w="0" w:type="auto"/>
            <w:vMerge/>
          </w:tcPr>
          <w:p w14:paraId="1E8274D2" w14:textId="77777777" w:rsidR="001A6743" w:rsidRDefault="001A6743" w:rsidP="00872773">
            <w:pPr>
              <w:ind w:firstLine="0"/>
            </w:pPr>
          </w:p>
        </w:tc>
        <w:tc>
          <w:tcPr>
            <w:tcW w:w="0" w:type="auto"/>
            <w:vMerge/>
          </w:tcPr>
          <w:p w14:paraId="0DC86DD0" w14:textId="77777777" w:rsidR="001A6743" w:rsidRDefault="001A6743" w:rsidP="00872773">
            <w:pPr>
              <w:ind w:firstLine="0"/>
            </w:pPr>
          </w:p>
        </w:tc>
        <w:tc>
          <w:tcPr>
            <w:tcW w:w="0" w:type="auto"/>
            <w:vMerge/>
          </w:tcPr>
          <w:p w14:paraId="5D299004" w14:textId="77777777" w:rsidR="001A6743" w:rsidRDefault="001A6743" w:rsidP="00872773">
            <w:pPr>
              <w:ind w:firstLine="0"/>
            </w:pPr>
          </w:p>
        </w:tc>
        <w:tc>
          <w:tcPr>
            <w:tcW w:w="0" w:type="auto"/>
            <w:vMerge/>
          </w:tcPr>
          <w:p w14:paraId="1E86BFEC" w14:textId="77777777" w:rsidR="001A6743" w:rsidRDefault="001A6743" w:rsidP="00872773">
            <w:pPr>
              <w:ind w:firstLine="0"/>
            </w:pPr>
          </w:p>
        </w:tc>
      </w:tr>
      <w:tr w:rsidR="001A6743" w14:paraId="5BB646E7" w14:textId="77777777" w:rsidTr="00872773">
        <w:tc>
          <w:tcPr>
            <w:tcW w:w="0" w:type="auto"/>
            <w:shd w:val="clear" w:color="auto" w:fill="F95245"/>
            <w:vAlign w:val="center"/>
          </w:tcPr>
          <w:p w14:paraId="1566A4AF" w14:textId="77777777" w:rsidR="001A6743" w:rsidRDefault="001A6743" w:rsidP="00872773">
            <w:pPr>
              <w:ind w:firstLine="0"/>
              <w:jc w:val="center"/>
            </w:pPr>
            <w:r>
              <w:t>03-03</w:t>
            </w:r>
          </w:p>
        </w:tc>
        <w:tc>
          <w:tcPr>
            <w:tcW w:w="0" w:type="auto"/>
          </w:tcPr>
          <w:p w14:paraId="1DC88AF1" w14:textId="77777777" w:rsidR="001A6743" w:rsidRDefault="001A6743" w:rsidP="00872773">
            <w:pPr>
              <w:ind w:firstLine="0"/>
            </w:pPr>
            <w:r>
              <w:t>Transferir</w:t>
            </w:r>
          </w:p>
        </w:tc>
        <w:tc>
          <w:tcPr>
            <w:tcW w:w="0" w:type="auto"/>
          </w:tcPr>
          <w:p w14:paraId="31871053" w14:textId="77777777" w:rsidR="001A6743" w:rsidRDefault="001A6743" w:rsidP="00872773">
            <w:pPr>
              <w:ind w:firstLine="0"/>
            </w:pPr>
            <w:r>
              <w:t>Respaldo del proyecto.</w:t>
            </w:r>
          </w:p>
          <w:p w14:paraId="258A12A6" w14:textId="77777777" w:rsidR="001A6743" w:rsidRDefault="001A6743" w:rsidP="00872773">
            <w:pPr>
              <w:ind w:firstLine="0"/>
            </w:pPr>
            <w:r>
              <w:t xml:space="preserve">Alternativas para una </w:t>
            </w:r>
            <w:r>
              <w:lastRenderedPageBreak/>
              <w:t>comunicación eficiente.</w:t>
            </w:r>
          </w:p>
        </w:tc>
        <w:tc>
          <w:tcPr>
            <w:tcW w:w="0" w:type="auto"/>
          </w:tcPr>
          <w:p w14:paraId="3CFA439F" w14:textId="77777777" w:rsidR="001A6743" w:rsidRDefault="001A6743" w:rsidP="00872773">
            <w:pPr>
              <w:ind w:firstLine="0"/>
            </w:pPr>
            <w:r>
              <w:lastRenderedPageBreak/>
              <w:t>Plan de respaldo por eventos inoportunos.</w:t>
            </w:r>
          </w:p>
        </w:tc>
        <w:tc>
          <w:tcPr>
            <w:tcW w:w="0" w:type="auto"/>
          </w:tcPr>
          <w:p w14:paraId="6800F204" w14:textId="77777777" w:rsidR="001A6743" w:rsidRDefault="001A6743" w:rsidP="00872773">
            <w:pPr>
              <w:ind w:firstLine="0"/>
            </w:pPr>
            <w:r>
              <w:t>Tener alternativas para mantener comunicació</w:t>
            </w:r>
            <w:r>
              <w:lastRenderedPageBreak/>
              <w:t>n, tanto entre los miembros del equipo investigador y con la comunidad escogida.</w:t>
            </w:r>
          </w:p>
        </w:tc>
        <w:tc>
          <w:tcPr>
            <w:tcW w:w="0" w:type="auto"/>
          </w:tcPr>
          <w:p w14:paraId="075179B2" w14:textId="77777777" w:rsidR="001A6743" w:rsidRDefault="001A6743" w:rsidP="00872773">
            <w:pPr>
              <w:ind w:firstLine="0"/>
            </w:pPr>
            <w:r>
              <w:lastRenderedPageBreak/>
              <w:t>Terceros</w:t>
            </w:r>
          </w:p>
        </w:tc>
      </w:tr>
      <w:tr w:rsidR="001A6743" w14:paraId="27B6991F" w14:textId="77777777" w:rsidTr="00872773">
        <w:tc>
          <w:tcPr>
            <w:tcW w:w="0" w:type="auto"/>
            <w:shd w:val="clear" w:color="auto" w:fill="F95245"/>
            <w:vAlign w:val="center"/>
          </w:tcPr>
          <w:p w14:paraId="7ACAF052" w14:textId="77777777" w:rsidR="001A6743" w:rsidRDefault="001A6743" w:rsidP="00872773">
            <w:pPr>
              <w:ind w:firstLine="0"/>
              <w:jc w:val="center"/>
            </w:pPr>
            <w:r>
              <w:t>03-04</w:t>
            </w:r>
          </w:p>
        </w:tc>
        <w:tc>
          <w:tcPr>
            <w:tcW w:w="0" w:type="auto"/>
          </w:tcPr>
          <w:p w14:paraId="567262EA" w14:textId="77777777" w:rsidR="001A6743" w:rsidRDefault="001A6743" w:rsidP="00872773">
            <w:pPr>
              <w:ind w:firstLine="0"/>
            </w:pPr>
            <w:r>
              <w:t>Reducir</w:t>
            </w:r>
          </w:p>
        </w:tc>
        <w:tc>
          <w:tcPr>
            <w:tcW w:w="0" w:type="auto"/>
          </w:tcPr>
          <w:p w14:paraId="7D497ED9" w14:textId="77777777" w:rsidR="001A6743" w:rsidRDefault="001A6743" w:rsidP="00872773">
            <w:pPr>
              <w:ind w:firstLine="0"/>
            </w:pPr>
            <w:r>
              <w:t>Constante aprendizaje de nuevas tecnologías.</w:t>
            </w:r>
          </w:p>
        </w:tc>
        <w:tc>
          <w:tcPr>
            <w:tcW w:w="0" w:type="auto"/>
          </w:tcPr>
          <w:p w14:paraId="079454DB" w14:textId="77777777" w:rsidR="001A6743" w:rsidRDefault="001A6743" w:rsidP="00872773">
            <w:pPr>
              <w:ind w:firstLine="0"/>
            </w:pPr>
            <w:r>
              <w:t>Retroalimentación de información entre los miembros del equipo investigador.</w:t>
            </w:r>
          </w:p>
        </w:tc>
        <w:tc>
          <w:tcPr>
            <w:tcW w:w="0" w:type="auto"/>
          </w:tcPr>
          <w:p w14:paraId="6087F926" w14:textId="77777777" w:rsidR="001A6743" w:rsidRDefault="001A6743" w:rsidP="00872773">
            <w:pPr>
              <w:ind w:firstLine="0"/>
            </w:pPr>
            <w:r>
              <w:t>El equipo investigador debe estar en constante aprendizaje y prácticas de nuevas tecnologías para reducir el tiempo de elaboración e implantación del proyecto.</w:t>
            </w:r>
          </w:p>
        </w:tc>
        <w:tc>
          <w:tcPr>
            <w:tcW w:w="0" w:type="auto"/>
          </w:tcPr>
          <w:p w14:paraId="5B6E0B5B" w14:textId="77777777" w:rsidR="001A6743" w:rsidRDefault="001A6743" w:rsidP="00872773">
            <w:pPr>
              <w:ind w:firstLine="0"/>
            </w:pPr>
            <w:r>
              <w:t>Equipo Investigador</w:t>
            </w:r>
          </w:p>
        </w:tc>
      </w:tr>
      <w:tr w:rsidR="001A6743" w14:paraId="0F05C149" w14:textId="77777777" w:rsidTr="00872773">
        <w:tc>
          <w:tcPr>
            <w:tcW w:w="0" w:type="auto"/>
            <w:shd w:val="clear" w:color="auto" w:fill="92D050"/>
            <w:vAlign w:val="center"/>
          </w:tcPr>
          <w:p w14:paraId="231D05CB" w14:textId="77777777" w:rsidR="001A6743" w:rsidRDefault="001A6743" w:rsidP="00872773">
            <w:pPr>
              <w:ind w:firstLine="0"/>
              <w:jc w:val="center"/>
            </w:pPr>
            <w:r>
              <w:t>03-05</w:t>
            </w:r>
          </w:p>
        </w:tc>
        <w:tc>
          <w:tcPr>
            <w:tcW w:w="0" w:type="auto"/>
            <w:vMerge w:val="restart"/>
          </w:tcPr>
          <w:p w14:paraId="2B73F3D2" w14:textId="77777777" w:rsidR="001A6743" w:rsidRDefault="001A6743" w:rsidP="00872773">
            <w:pPr>
              <w:ind w:firstLine="0"/>
            </w:pPr>
            <w:r>
              <w:t>Evitar</w:t>
            </w:r>
          </w:p>
        </w:tc>
        <w:tc>
          <w:tcPr>
            <w:tcW w:w="0" w:type="auto"/>
            <w:vMerge w:val="restart"/>
          </w:tcPr>
          <w:p w14:paraId="1A5D862D" w14:textId="77777777" w:rsidR="001A6743" w:rsidRDefault="001A6743" w:rsidP="00872773">
            <w:pPr>
              <w:ind w:firstLine="0"/>
            </w:pPr>
            <w:r>
              <w:t>Comunicación eficiente entre los miembros del equipo investigador.</w:t>
            </w:r>
          </w:p>
        </w:tc>
        <w:tc>
          <w:tcPr>
            <w:tcW w:w="0" w:type="auto"/>
            <w:vMerge w:val="restart"/>
          </w:tcPr>
          <w:p w14:paraId="10F11962" w14:textId="77777777" w:rsidR="001A6743" w:rsidRDefault="001A6743" w:rsidP="00872773">
            <w:pPr>
              <w:ind w:firstLine="0"/>
            </w:pPr>
            <w:r>
              <w:t>Constante actualización de acciones entre los miembros del equipo investigador.</w:t>
            </w:r>
          </w:p>
        </w:tc>
        <w:tc>
          <w:tcPr>
            <w:tcW w:w="0" w:type="auto"/>
            <w:vMerge w:val="restart"/>
          </w:tcPr>
          <w:p w14:paraId="0C677E73" w14:textId="77777777" w:rsidR="001A6743" w:rsidRDefault="001A6743" w:rsidP="00872773">
            <w:pPr>
              <w:ind w:firstLine="0"/>
            </w:pPr>
            <w:r>
              <w:t xml:space="preserve">Los miembros del equipo deben estar al tanto y mantener informada a la comunidad escogida de cada cambio </w:t>
            </w:r>
            <w:r>
              <w:lastRenderedPageBreak/>
              <w:t>que se realice en el proyecto en todo momento para evitar incongruencias.</w:t>
            </w:r>
          </w:p>
        </w:tc>
        <w:tc>
          <w:tcPr>
            <w:tcW w:w="0" w:type="auto"/>
            <w:vMerge w:val="restart"/>
          </w:tcPr>
          <w:p w14:paraId="796ABDF1" w14:textId="77777777" w:rsidR="001A6743" w:rsidRDefault="001A6743" w:rsidP="00872773">
            <w:pPr>
              <w:ind w:firstLine="0"/>
            </w:pPr>
            <w:r>
              <w:lastRenderedPageBreak/>
              <w:t>Equipo Investigador</w:t>
            </w:r>
          </w:p>
        </w:tc>
      </w:tr>
      <w:tr w:rsidR="001A6743" w14:paraId="6FE95038" w14:textId="77777777" w:rsidTr="00872773">
        <w:tc>
          <w:tcPr>
            <w:tcW w:w="0" w:type="auto"/>
            <w:shd w:val="clear" w:color="auto" w:fill="92D050"/>
            <w:vAlign w:val="center"/>
          </w:tcPr>
          <w:p w14:paraId="6AD4D560" w14:textId="77777777" w:rsidR="001A6743" w:rsidRDefault="001A6743" w:rsidP="00872773">
            <w:pPr>
              <w:ind w:firstLine="0"/>
              <w:jc w:val="center"/>
            </w:pPr>
            <w:r>
              <w:t>03-06</w:t>
            </w:r>
          </w:p>
        </w:tc>
        <w:tc>
          <w:tcPr>
            <w:tcW w:w="0" w:type="auto"/>
            <w:vMerge/>
          </w:tcPr>
          <w:p w14:paraId="020AA523" w14:textId="77777777" w:rsidR="001A6743" w:rsidRDefault="001A6743" w:rsidP="00872773">
            <w:pPr>
              <w:ind w:firstLine="0"/>
            </w:pPr>
          </w:p>
        </w:tc>
        <w:tc>
          <w:tcPr>
            <w:tcW w:w="0" w:type="auto"/>
            <w:vMerge/>
          </w:tcPr>
          <w:p w14:paraId="6D6DDA7F" w14:textId="77777777" w:rsidR="001A6743" w:rsidRDefault="001A6743" w:rsidP="00872773">
            <w:pPr>
              <w:ind w:firstLine="0"/>
            </w:pPr>
          </w:p>
        </w:tc>
        <w:tc>
          <w:tcPr>
            <w:tcW w:w="0" w:type="auto"/>
            <w:vMerge/>
          </w:tcPr>
          <w:p w14:paraId="2A642F7A" w14:textId="77777777" w:rsidR="001A6743" w:rsidRDefault="001A6743" w:rsidP="00872773">
            <w:pPr>
              <w:ind w:firstLine="0"/>
            </w:pPr>
          </w:p>
        </w:tc>
        <w:tc>
          <w:tcPr>
            <w:tcW w:w="0" w:type="auto"/>
            <w:vMerge/>
          </w:tcPr>
          <w:p w14:paraId="607E371B" w14:textId="77777777" w:rsidR="001A6743" w:rsidRDefault="001A6743" w:rsidP="00872773">
            <w:pPr>
              <w:ind w:firstLine="0"/>
            </w:pPr>
          </w:p>
        </w:tc>
        <w:tc>
          <w:tcPr>
            <w:tcW w:w="0" w:type="auto"/>
            <w:vMerge/>
          </w:tcPr>
          <w:p w14:paraId="6514F434" w14:textId="77777777" w:rsidR="001A6743" w:rsidRDefault="001A6743" w:rsidP="00872773">
            <w:pPr>
              <w:ind w:firstLine="0"/>
            </w:pPr>
          </w:p>
        </w:tc>
      </w:tr>
      <w:tr w:rsidR="001A6743" w14:paraId="3F898C47" w14:textId="77777777" w:rsidTr="001A6743">
        <w:tc>
          <w:tcPr>
            <w:tcW w:w="0" w:type="auto"/>
            <w:shd w:val="clear" w:color="auto" w:fill="FFD966" w:themeFill="accent4" w:themeFillTint="99"/>
            <w:vAlign w:val="center"/>
          </w:tcPr>
          <w:p w14:paraId="64B772AC" w14:textId="77777777" w:rsidR="001A6743" w:rsidRDefault="001A6743" w:rsidP="00872773">
            <w:pPr>
              <w:ind w:firstLine="0"/>
              <w:jc w:val="center"/>
            </w:pPr>
            <w:r>
              <w:t>04-01</w:t>
            </w:r>
          </w:p>
        </w:tc>
        <w:tc>
          <w:tcPr>
            <w:tcW w:w="0" w:type="auto"/>
          </w:tcPr>
          <w:p w14:paraId="6CB713E9" w14:textId="77777777" w:rsidR="001A6743" w:rsidRDefault="001A6743" w:rsidP="00872773">
            <w:pPr>
              <w:ind w:firstLine="0"/>
            </w:pPr>
            <w:r>
              <w:t>Reducir</w:t>
            </w:r>
          </w:p>
        </w:tc>
        <w:tc>
          <w:tcPr>
            <w:tcW w:w="0" w:type="auto"/>
          </w:tcPr>
          <w:p w14:paraId="4683D345" w14:textId="77777777" w:rsidR="001A6743" w:rsidRDefault="001A6743" w:rsidP="00872773">
            <w:pPr>
              <w:ind w:firstLine="0"/>
            </w:pPr>
            <w:r>
              <w:t>Alternativas para una comunicación eficiente.</w:t>
            </w:r>
          </w:p>
        </w:tc>
        <w:tc>
          <w:tcPr>
            <w:tcW w:w="0" w:type="auto"/>
          </w:tcPr>
          <w:p w14:paraId="4A4CE132" w14:textId="77777777" w:rsidR="001A6743" w:rsidRDefault="001A6743" w:rsidP="00872773">
            <w:pPr>
              <w:ind w:firstLine="0"/>
            </w:pPr>
            <w:r>
              <w:t>Plan de respaldo por eventos inoportunos.</w:t>
            </w:r>
          </w:p>
        </w:tc>
        <w:tc>
          <w:tcPr>
            <w:tcW w:w="0" w:type="auto"/>
          </w:tcPr>
          <w:p w14:paraId="026820EC" w14:textId="77777777" w:rsidR="001A6743" w:rsidRDefault="001A6743" w:rsidP="00872773">
            <w:pPr>
              <w:ind w:firstLine="0"/>
            </w:pPr>
            <w:r>
              <w:t>Tener alternativas para mantener comunicación, tanto entre los miembros del equipo investigador y con la comunidad escogida.</w:t>
            </w:r>
          </w:p>
        </w:tc>
        <w:tc>
          <w:tcPr>
            <w:tcW w:w="0" w:type="auto"/>
          </w:tcPr>
          <w:p w14:paraId="6FC3A478" w14:textId="77777777" w:rsidR="001A6743" w:rsidRDefault="001A6743" w:rsidP="00872773">
            <w:pPr>
              <w:ind w:firstLine="0"/>
            </w:pPr>
            <w:r>
              <w:t>Terceros.</w:t>
            </w:r>
          </w:p>
        </w:tc>
      </w:tr>
    </w:tbl>
    <w:p w14:paraId="330D1761" w14:textId="33C4F5B0" w:rsidR="001A6743" w:rsidRDefault="00B15866" w:rsidP="00B15866">
      <w:pPr>
        <w:jc w:val="center"/>
      </w:pPr>
      <w:bookmarkStart w:id="34" w:name="_Anexo_H:_[Diagrama"/>
      <w:bookmarkEnd w:id="34"/>
      <w:r>
        <w:t>Fuente: Equipo investigador (2023)</w:t>
      </w:r>
    </w:p>
    <w:bookmarkEnd w:id="0"/>
    <w:p w14:paraId="3F4EE075" w14:textId="77777777" w:rsidR="002F3C3D" w:rsidRPr="001A6743" w:rsidRDefault="002F3C3D" w:rsidP="001A6743"/>
    <w:sectPr w:rsidR="002F3C3D" w:rsidRPr="001A67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055E"/>
    <w:multiLevelType w:val="hybridMultilevel"/>
    <w:tmpl w:val="091E1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56CDC"/>
    <w:multiLevelType w:val="hybridMultilevel"/>
    <w:tmpl w:val="F110A58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8491833"/>
    <w:multiLevelType w:val="hybridMultilevel"/>
    <w:tmpl w:val="05641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42128"/>
    <w:multiLevelType w:val="hybridMultilevel"/>
    <w:tmpl w:val="611AB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F6C42"/>
    <w:multiLevelType w:val="hybridMultilevel"/>
    <w:tmpl w:val="FCC478C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41260841">
    <w:abstractNumId w:val="4"/>
  </w:num>
  <w:num w:numId="2" w16cid:durableId="1446578928">
    <w:abstractNumId w:val="2"/>
  </w:num>
  <w:num w:numId="3" w16cid:durableId="347635197">
    <w:abstractNumId w:val="1"/>
  </w:num>
  <w:num w:numId="4" w16cid:durableId="1146356275">
    <w:abstractNumId w:val="3"/>
  </w:num>
  <w:num w:numId="5" w16cid:durableId="111275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25"/>
    <w:rsid w:val="00050725"/>
    <w:rsid w:val="00052FD1"/>
    <w:rsid w:val="00064F2F"/>
    <w:rsid w:val="001A6743"/>
    <w:rsid w:val="002F3C3D"/>
    <w:rsid w:val="00376093"/>
    <w:rsid w:val="007177CA"/>
    <w:rsid w:val="007B68F3"/>
    <w:rsid w:val="00A90773"/>
    <w:rsid w:val="00B15866"/>
    <w:rsid w:val="00B71AAD"/>
    <w:rsid w:val="00BA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565B"/>
  <w15:chartTrackingRefBased/>
  <w15:docId w15:val="{75B78753-D926-4AB4-A039-9FDC97C3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8F3"/>
    <w:pPr>
      <w:spacing w:before="120" w:after="280" w:line="36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68F3"/>
    <w:pPr>
      <w:keepNext/>
      <w:keepLines/>
      <w:jc w:val="both"/>
      <w:outlineLvl w:val="0"/>
    </w:pPr>
    <w:rPr>
      <w:rFonts w:eastAsia="Times New Roman"/>
      <w:b/>
      <w:bCs/>
      <w:kern w:val="0"/>
      <w:sz w:val="28"/>
      <w:szCs w:val="28"/>
      <w:lang w:val="es-ES" w:eastAsia="es-V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8F3"/>
    <w:rPr>
      <w:rFonts w:ascii="Times New Roman" w:eastAsia="Times New Roman" w:hAnsi="Times New Roman" w:cs="Times New Roman"/>
      <w:b/>
      <w:bCs/>
      <w:kern w:val="0"/>
      <w:sz w:val="28"/>
      <w:szCs w:val="28"/>
      <w:lang w:val="es-ES" w:eastAsia="es-VE"/>
      <w14:ligatures w14:val="none"/>
    </w:rPr>
  </w:style>
  <w:style w:type="paragraph" w:styleId="Prrafodelista">
    <w:name w:val="List Paragraph"/>
    <w:basedOn w:val="Normal"/>
    <w:uiPriority w:val="34"/>
    <w:qFormat/>
    <w:rsid w:val="001A6743"/>
    <w:pPr>
      <w:ind w:left="720" w:firstLine="567"/>
      <w:contextualSpacing/>
      <w:jc w:val="both"/>
    </w:pPr>
    <w:rPr>
      <w:rFonts w:eastAsia="Times New Roman"/>
      <w:kern w:val="0"/>
      <w:lang w:val="es-ES" w:eastAsia="es-VE"/>
      <w14:ligatures w14:val="none"/>
    </w:rPr>
  </w:style>
  <w:style w:type="table" w:styleId="Tablaconcuadrcula">
    <w:name w:val="Table Grid"/>
    <w:basedOn w:val="Tablanormal"/>
    <w:uiPriority w:val="39"/>
    <w:rsid w:val="001A6743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kern w:val="0"/>
      <w:sz w:val="24"/>
      <w:szCs w:val="24"/>
      <w:lang w:val="es-ES" w:eastAsia="es-V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1A6743"/>
    <w:pPr>
      <w:spacing w:after="0" w:line="240" w:lineRule="auto"/>
    </w:pPr>
    <w:rPr>
      <w:kern w:val="0"/>
      <w:lang w:val="es-ES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1A6743"/>
    <w:pPr>
      <w:spacing w:after="0" w:line="240" w:lineRule="auto"/>
    </w:pPr>
    <w:rPr>
      <w:kern w:val="0"/>
      <w:lang w:val="es-ES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B71AA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7177CA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rsid w:val="007177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177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12417-2B8F-46DB-B966-D54D63188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1796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 Cedeño</cp:lastModifiedBy>
  <cp:revision>5</cp:revision>
  <dcterms:created xsi:type="dcterms:W3CDTF">2024-03-03T17:45:00Z</dcterms:created>
  <dcterms:modified xsi:type="dcterms:W3CDTF">2024-03-07T03:58:00Z</dcterms:modified>
</cp:coreProperties>
</file>