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bookmarkStart w:id="1" w:name="_GoBack" w:colFirst="2" w:colLast="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EE38D8BC53B841288376197D8B755422"/>
              </w:placeholder>
            </w:sdtPr>
            <w:sdtContent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CU1</w:t>
                </w:r>
                <w:r>
                  <w:rPr>
                    <w:rFonts w:cs="Arial"/>
                    <w:lang w:val="es-ES" w:eastAsia="en-US"/>
                  </w:rPr>
                  <w:t>7</w:t>
                </w:r>
              </w:p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EE38D8BC53B841288376197D8B755422"/>
              </w:placeholder>
            </w:sdtPr>
            <w:sdtContent>
              <w:p w:rsidR="006E6E32" w:rsidRDefault="00BB2377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Agregar contacto</w:t>
                </w:r>
              </w:p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E6E32" w:rsidRDefault="006E6E32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67F952C3500A4289A88261EF9F4C80A7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6E6E32" w:rsidRPr="00640444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67F952C3500A4289A88261EF9F4C80A7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EE38D8BC53B841288376197D8B75542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Usuario</w:t>
                </w:r>
              </w:p>
            </w:tc>
          </w:sdtContent>
        </w:sdt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EE38D8BC53B841288376197D8B755422"/>
              </w:placeholder>
            </w:sdtPr>
            <w:sdtContent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Usuario </w:t>
                </w:r>
                <w:r w:rsidR="00BB2377">
                  <w:rPr>
                    <w:rFonts w:cs="Arial"/>
                    <w:lang w:val="es-ES" w:eastAsia="en-US"/>
                  </w:rPr>
                  <w:t>añadir un nuevo contacto sin la necesidad de tener registrados número aún.</w:t>
                </w:r>
              </w:p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EE38D8BC53B841288376197D8B755422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EE38D8BC53B841288376197D8B755422"/>
                  </w:placeholder>
                  <w:showingPlcHdr/>
                </w:sdtPr>
                <w:sdtContent>
                  <w:p w:rsidR="006E6E32" w:rsidRDefault="006E6E32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E6E32" w:rsidRDefault="006E6E32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usuario </w:t>
            </w:r>
            <w:r w:rsidR="00075BC2">
              <w:rPr>
                <w:rFonts w:cs="Arial"/>
                <w:lang w:val="es-ES" w:eastAsia="en-US"/>
              </w:rPr>
              <w:t>selecciona la opción “Agregar”</w:t>
            </w:r>
          </w:p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EE38D8BC53B841288376197D8B755422"/>
              </w:placeholder>
            </w:sdtPr>
            <w:sdtContent>
              <w:p w:rsidR="006E6E32" w:rsidRP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El sistema despliega un campo: “Nombre de usuario”.</w:t>
                </w:r>
              </w:p>
              <w:p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usuario ingresa el nombre de usuario</w:t>
                </w:r>
                <w:r w:rsidR="0055474F">
                  <w:rPr>
                    <w:lang w:eastAsia="en-US"/>
                  </w:rPr>
                  <w:t xml:space="preserve"> y selecciona el ícono de buscar</w:t>
                </w:r>
                <w:r>
                  <w:rPr>
                    <w:lang w:eastAsia="en-US"/>
                  </w:rPr>
                  <w:t>. (Ver FA01)</w:t>
                </w:r>
              </w:p>
              <w:p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consulta la base de datos y despliega una visualización del contacto. (Ver EX01, FA02)</w:t>
                </w:r>
              </w:p>
              <w:p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usuario selecciona el ícono de agregar.</w:t>
                </w:r>
              </w:p>
              <w:p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lo añade a sus contactos.</w:t>
                </w:r>
              </w:p>
              <w:p w:rsidR="00075BC2" w:rsidRDefault="00075BC2" w:rsidP="00075BC2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:rsidR="006E6E32" w:rsidRDefault="006E6E32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EE38D8BC53B841288376197D8B755422"/>
              </w:placeholder>
            </w:sdtPr>
            <w:sdtEndPr>
              <w:rPr>
                <w:rFonts w:cstheme="minorBidi"/>
              </w:rPr>
            </w:sdtEndPr>
            <w:sdtContent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FA01: Cancelar</w:t>
                </w:r>
              </w:p>
              <w:p w:rsidR="006E6E32" w:rsidRPr="00EF31C4" w:rsidRDefault="006E6E32" w:rsidP="006E6E32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Usuario selecciona “</w:t>
                </w:r>
                <w:r w:rsidR="00075BC2">
                  <w:rPr>
                    <w:rFonts w:cs="Arial"/>
                    <w:lang w:val="es-ES" w:eastAsia="en-US"/>
                  </w:rPr>
                  <w:t>volver</w:t>
                </w:r>
                <w:r>
                  <w:rPr>
                    <w:rFonts w:cs="Arial"/>
                    <w:lang w:val="es-ES" w:eastAsia="en-US"/>
                  </w:rPr>
                  <w:t>”</w:t>
                </w:r>
              </w:p>
              <w:p w:rsidR="00075BC2" w:rsidRDefault="006E6E32" w:rsidP="006E6E32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</w:t>
                </w:r>
                <w:r w:rsidR="0042582D">
                  <w:rPr>
                    <w:lang w:val="es-ES" w:eastAsia="en-US"/>
                  </w:rPr>
                  <w:t>.</w:t>
                </w:r>
              </w:p>
              <w:p w:rsidR="00075BC2" w:rsidRDefault="00075BC2" w:rsidP="00075BC2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FA02: Sin resultados</w:t>
                </w:r>
              </w:p>
              <w:p w:rsidR="0042582D" w:rsidRDefault="0042582D" w:rsidP="00075BC2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El sistema despliega un mensaje “El usuario que está buscando no existe, intente de nuevo”</w:t>
                </w:r>
              </w:p>
              <w:p w:rsidR="0042582D" w:rsidRDefault="0042582D" w:rsidP="00075BC2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El usuario selecciona “Aceptar”</w:t>
                </w:r>
              </w:p>
              <w:p w:rsidR="006E6E32" w:rsidRPr="00075BC2" w:rsidRDefault="0042582D" w:rsidP="00075BC2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Volver al paso 2 del flujo normal.</w:t>
                </w:r>
              </w:p>
            </w:sdtContent>
          </w:sdt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E6E32" w:rsidRDefault="006E6E32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6E6E32" w:rsidRDefault="006E6E32" w:rsidP="006E6E3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6E6E32" w:rsidRDefault="006E6E32" w:rsidP="006E6E3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6E6E32" w:rsidRPr="00075BC2" w:rsidRDefault="006E6E32" w:rsidP="00075BC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Termina caso de uso.</w:t>
            </w:r>
          </w:p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 xml:space="preserve">Incluye: </w:t>
            </w:r>
          </w:p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E6E32" w:rsidRDefault="006E6E32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0369C213AEFF4F998DD458A86D6920D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E6E32" w:rsidRDefault="006E6E3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9B4B52A9CEC64AB7A0CE752A2236F0AB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E6E32" w:rsidRDefault="0042582D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tr w:rsidR="006E6E32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E6E32" w:rsidRDefault="006E6E32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E6E32" w:rsidRDefault="006E6E32" w:rsidP="0082039A">
            <w:pPr>
              <w:rPr>
                <w:rFonts w:cs="Arial"/>
                <w:lang w:val="es-ES" w:eastAsia="en-US"/>
              </w:rPr>
            </w:pPr>
          </w:p>
        </w:tc>
      </w:tr>
      <w:bookmarkEnd w:id="0"/>
      <w:bookmarkEnd w:id="1"/>
    </w:tbl>
    <w:p w:rsidR="00993BA0" w:rsidRDefault="00993BA0"/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7058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2"/>
    <w:rsid w:val="00075BC2"/>
    <w:rsid w:val="00203E25"/>
    <w:rsid w:val="0042582D"/>
    <w:rsid w:val="0055474F"/>
    <w:rsid w:val="006E6E32"/>
    <w:rsid w:val="00993BA0"/>
    <w:rsid w:val="00B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22CF"/>
  <w15:chartTrackingRefBased/>
  <w15:docId w15:val="{3B8F27F9-7678-4F8E-9EA2-3E91C7C6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6E3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E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8D8BC53B841288376197D8B75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893E8-CFDD-4129-92B4-25F34AC60983}"/>
      </w:docPartPr>
      <w:docPartBody>
        <w:p w:rsidR="00000000" w:rsidRDefault="009379D0" w:rsidP="009379D0">
          <w:pPr>
            <w:pStyle w:val="EE38D8BC53B841288376197D8B75542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F952C3500A4289A88261EF9F4C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B8D2-E491-44D4-B793-6AF8F099E07C}"/>
      </w:docPartPr>
      <w:docPartBody>
        <w:p w:rsidR="00000000" w:rsidRDefault="009379D0" w:rsidP="009379D0">
          <w:pPr>
            <w:pStyle w:val="67F952C3500A4289A88261EF9F4C80A7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369C213AEFF4F998DD458A86D69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A8175-7F5F-4459-9969-356103C50DBD}"/>
      </w:docPartPr>
      <w:docPartBody>
        <w:p w:rsidR="00000000" w:rsidRDefault="009379D0" w:rsidP="009379D0">
          <w:pPr>
            <w:pStyle w:val="0369C213AEFF4F998DD458A86D6920D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B52A9CEC64AB7A0CE752A2236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95A3D-B5EE-4EC8-A691-0EA665BACE72}"/>
      </w:docPartPr>
      <w:docPartBody>
        <w:p w:rsidR="00000000" w:rsidRDefault="009379D0" w:rsidP="009379D0">
          <w:pPr>
            <w:pStyle w:val="9B4B52A9CEC64AB7A0CE752A2236F0AB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D0"/>
    <w:rsid w:val="004369C4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79D0"/>
  </w:style>
  <w:style w:type="paragraph" w:customStyle="1" w:styleId="EE38D8BC53B841288376197D8B755422">
    <w:name w:val="EE38D8BC53B841288376197D8B755422"/>
    <w:rsid w:val="009379D0"/>
  </w:style>
  <w:style w:type="paragraph" w:customStyle="1" w:styleId="67F952C3500A4289A88261EF9F4C80A7">
    <w:name w:val="67F952C3500A4289A88261EF9F4C80A7"/>
    <w:rsid w:val="009379D0"/>
  </w:style>
  <w:style w:type="paragraph" w:customStyle="1" w:styleId="0369C213AEFF4F998DD458A86D6920D9">
    <w:name w:val="0369C213AEFF4F998DD458A86D6920D9"/>
    <w:rsid w:val="009379D0"/>
  </w:style>
  <w:style w:type="paragraph" w:customStyle="1" w:styleId="9B4B52A9CEC64AB7A0CE752A2236F0AB">
    <w:name w:val="9B4B52A9CEC64AB7A0CE752A2236F0AB"/>
    <w:rsid w:val="00937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4</cp:revision>
  <dcterms:created xsi:type="dcterms:W3CDTF">2019-10-21T05:41:00Z</dcterms:created>
  <dcterms:modified xsi:type="dcterms:W3CDTF">2019-10-21T08:08:00Z</dcterms:modified>
</cp:coreProperties>
</file>