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F3DFA2E3E42E4B809F6A36B2102DCBC7"/>
              </w:placeholder>
            </w:sdtPr>
            <w:sdtContent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CU1</w:t>
                </w:r>
                <w:r>
                  <w:rPr>
                    <w:rFonts w:cs="Arial"/>
                    <w:lang w:val="es-ES" w:eastAsia="en-US"/>
                  </w:rPr>
                  <w:t>8</w:t>
                </w:r>
              </w:p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F3DFA2E3E42E4B809F6A36B2102DCBC7"/>
              </w:placeholder>
            </w:sdtPr>
            <w:sdtContent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Buscar</w:t>
                </w:r>
                <w:r>
                  <w:rPr>
                    <w:rFonts w:cs="Arial"/>
                    <w:lang w:val="es-ES" w:eastAsia="en-US"/>
                  </w:rPr>
                  <w:t xml:space="preserve"> contacto</w:t>
                </w:r>
              </w:p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B14B3" w:rsidRDefault="004B14B3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578B496272B54BEC819E2DC8317A1841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4B14B3" w:rsidRPr="00640444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578B496272B54BEC819E2DC8317A1841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F3DFA2E3E42E4B809F6A36B2102DCBC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Usuario</w:t>
                </w:r>
              </w:p>
            </w:tc>
          </w:sdtContent>
        </w:sdt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F3DFA2E3E42E4B809F6A36B2102DCBC7"/>
              </w:placeholder>
            </w:sdtPr>
            <w:sdtContent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Usuario </w:t>
                </w:r>
                <w:r>
                  <w:rPr>
                    <w:rFonts w:cs="Arial"/>
                    <w:lang w:val="es-ES" w:eastAsia="en-US"/>
                  </w:rPr>
                  <w:t>buscar un contacto en su lista de chats.</w:t>
                </w:r>
              </w:p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F3DFA2E3E42E4B809F6A36B2102DCBC7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F3DFA2E3E42E4B809F6A36B2102DCBC7"/>
                  </w:placeholder>
                  <w:showingPlcHdr/>
                </w:sdtPr>
                <w:sdtContent>
                  <w:p w:rsidR="004B14B3" w:rsidRDefault="004B14B3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B14B3" w:rsidRDefault="004B14B3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usuari</w:t>
            </w:r>
            <w:r>
              <w:rPr>
                <w:rFonts w:cs="Arial"/>
                <w:lang w:val="es-ES" w:eastAsia="en-US"/>
              </w:rPr>
              <w:t>o selecciona la opción “Chats”</w:t>
            </w:r>
          </w:p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F3DFA2E3E42E4B809F6A36B2102DCBC7"/>
              </w:placeholder>
            </w:sdtPr>
            <w:sdtContent>
              <w:p w:rsidR="00313C3D" w:rsidRPr="00313C3D" w:rsidRDefault="004B14B3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El sistema</w:t>
                </w:r>
                <w:r w:rsidR="00313C3D">
                  <w:rPr>
                    <w:lang w:val="es-ES" w:eastAsia="en-US"/>
                  </w:rPr>
                  <w:t xml:space="preserve"> despliega el menú de chats.</w:t>
                </w:r>
              </w:p>
              <w:p w:rsidR="00313C3D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usuario selecciona la caja de texto de búsqueda e ingresa texto y selecciona el ícono de buscar.</w:t>
                </w:r>
              </w:p>
              <w:p w:rsidR="00313C3D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hace una consulta a la base de datos y despliega los contactos relacionados con el texto de búsqueda. (Ver FA01, EX01</w:t>
                </w:r>
                <w:bookmarkStart w:id="0" w:name="_GoBack"/>
                <w:bookmarkEnd w:id="0"/>
                <w:r>
                  <w:rPr>
                    <w:lang w:eastAsia="en-US"/>
                  </w:rPr>
                  <w:t>)</w:t>
                </w:r>
              </w:p>
              <w:p w:rsidR="004B14B3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F3DFA2E3E42E4B809F6A36B2102DCBC7"/>
              </w:placeholder>
            </w:sdtPr>
            <w:sdtEndPr>
              <w:rPr>
                <w:rFonts w:cstheme="minorBidi"/>
              </w:rPr>
            </w:sdtEndPr>
            <w:sdtContent>
              <w:p w:rsidR="004B14B3" w:rsidRDefault="004B14B3" w:rsidP="0082039A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FA02: Sin resultados</w:t>
                </w:r>
              </w:p>
              <w:p w:rsidR="004B14B3" w:rsidRDefault="004B14B3" w:rsidP="004B14B3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sistema </w:t>
                </w:r>
                <w:r w:rsidR="00313C3D">
                  <w:rPr>
                    <w:lang w:val="es-ES" w:eastAsia="en-US"/>
                  </w:rPr>
                  <w:t>muestra un texto en pantalla “Sin resultados”</w:t>
                </w:r>
              </w:p>
              <w:p w:rsidR="004B14B3" w:rsidRPr="00075BC2" w:rsidRDefault="00313C3D" w:rsidP="004B14B3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B14B3" w:rsidRDefault="004B14B3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4B14B3" w:rsidRDefault="004B14B3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4B14B3" w:rsidRDefault="004B14B3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4B14B3" w:rsidRPr="00075BC2" w:rsidRDefault="004B14B3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B14B3" w:rsidRDefault="004B14B3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5B99FF2790B24BBEBD2D1A07E534DA1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3F9AB258D6F742FA8E709D152606386A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Baja</w:t>
                </w:r>
              </w:p>
            </w:tc>
          </w:sdtContent>
        </w:sdt>
      </w:tr>
      <w:tr w:rsidR="004B14B3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B14B3" w:rsidRDefault="004B14B3" w:rsidP="0082039A">
            <w:pPr>
              <w:rPr>
                <w:rFonts w:cs="Arial"/>
                <w:lang w:val="es-ES" w:eastAsia="en-US"/>
              </w:rPr>
            </w:pPr>
          </w:p>
        </w:tc>
      </w:tr>
    </w:tbl>
    <w:p w:rsidR="00993BA0" w:rsidRDefault="00993BA0"/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B3"/>
    <w:rsid w:val="00313C3D"/>
    <w:rsid w:val="004B14B3"/>
    <w:rsid w:val="009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0B0"/>
  <w15:chartTrackingRefBased/>
  <w15:docId w15:val="{7B02476B-9690-4319-B17D-36C2C541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4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4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B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DFA2E3E42E4B809F6A36B2102DC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946F6-A764-41F9-9175-A70DDFF05C05}"/>
      </w:docPartPr>
      <w:docPartBody>
        <w:p w:rsidR="00000000" w:rsidRDefault="00C0788E" w:rsidP="00C0788E">
          <w:pPr>
            <w:pStyle w:val="F3DFA2E3E42E4B809F6A36B2102DCBC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78B496272B54BEC819E2DC8317A1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7077-6B60-4435-9E57-BD1AA95AF66E}"/>
      </w:docPartPr>
      <w:docPartBody>
        <w:p w:rsidR="00000000" w:rsidRDefault="00C0788E" w:rsidP="00C0788E">
          <w:pPr>
            <w:pStyle w:val="578B496272B54BEC819E2DC8317A184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B99FF2790B24BBEBD2D1A07E534D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0798-5ABE-4981-B5C2-F646D0D29825}"/>
      </w:docPartPr>
      <w:docPartBody>
        <w:p w:rsidR="00000000" w:rsidRDefault="00C0788E" w:rsidP="00C0788E">
          <w:pPr>
            <w:pStyle w:val="5B99FF2790B24BBEBD2D1A07E534DA1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9AB258D6F742FA8E709D152606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0376C-743F-4831-B74B-52B30019F596}"/>
      </w:docPartPr>
      <w:docPartBody>
        <w:p w:rsidR="00000000" w:rsidRDefault="00C0788E" w:rsidP="00C0788E">
          <w:pPr>
            <w:pStyle w:val="3F9AB258D6F742FA8E709D152606386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8E"/>
    <w:rsid w:val="00C0788E"/>
    <w:rsid w:val="00D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88E"/>
  </w:style>
  <w:style w:type="paragraph" w:customStyle="1" w:styleId="F3DFA2E3E42E4B809F6A36B2102DCBC7">
    <w:name w:val="F3DFA2E3E42E4B809F6A36B2102DCBC7"/>
    <w:rsid w:val="00C0788E"/>
  </w:style>
  <w:style w:type="paragraph" w:customStyle="1" w:styleId="578B496272B54BEC819E2DC8317A1841">
    <w:name w:val="578B496272B54BEC819E2DC8317A1841"/>
    <w:rsid w:val="00C0788E"/>
  </w:style>
  <w:style w:type="paragraph" w:customStyle="1" w:styleId="5B99FF2790B24BBEBD2D1A07E534DA17">
    <w:name w:val="5B99FF2790B24BBEBD2D1A07E534DA17"/>
    <w:rsid w:val="00C0788E"/>
  </w:style>
  <w:style w:type="paragraph" w:customStyle="1" w:styleId="3F9AB258D6F742FA8E709D152606386A">
    <w:name w:val="3F9AB258D6F742FA8E709D152606386A"/>
    <w:rsid w:val="00C07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1</cp:revision>
  <dcterms:created xsi:type="dcterms:W3CDTF">2019-10-21T06:42:00Z</dcterms:created>
  <dcterms:modified xsi:type="dcterms:W3CDTF">2019-10-21T07:01:00Z</dcterms:modified>
</cp:coreProperties>
</file>