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0121A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3"/>
              <w:placeholder>
                <w:docPart w:val="5B95F330B8234239A29B70C4411837D1"/>
              </w:placeholder>
            </w:sdtPr>
            <w:sdtContent>
              <w:p w:rsidR="0060121A" w:rsidRDefault="0060121A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</w:t>
                </w:r>
                <w:r>
                  <w:rPr>
                    <w:rFonts w:cs="Arial"/>
                    <w:lang w:val="es-ES" w:eastAsia="en-US"/>
                  </w:rPr>
                  <w:t>21</w:t>
                </w:r>
              </w:p>
            </w:sdtContent>
          </w:sdt>
        </w:tc>
      </w:tr>
      <w:tr w:rsidR="0060121A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4"/>
              <w:placeholder>
                <w:docPart w:val="5B95F330B8234239A29B70C4411837D1"/>
              </w:placeholder>
            </w:sdtPr>
            <w:sdtContent>
              <w:p w:rsidR="0060121A" w:rsidRDefault="0060121A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Eliminar contenido</w:t>
                </w:r>
              </w:p>
            </w:sdtContent>
          </w:sdt>
        </w:tc>
      </w:tr>
      <w:tr w:rsidR="0060121A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0121A" w:rsidRDefault="0060121A" w:rsidP="00825CAD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Paola Maraí López Benítez</w:t>
            </w:r>
          </w:p>
        </w:tc>
      </w:tr>
      <w:tr w:rsidR="0060121A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9248616"/>
            <w:placeholder>
              <w:docPart w:val="F8559720B00C425686AFF45EBDCDEE04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0121A" w:rsidRDefault="0060121A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20/10/2019</w:t>
                </w:r>
              </w:p>
            </w:tc>
          </w:sdtContent>
        </w:sdt>
      </w:tr>
      <w:tr w:rsidR="0060121A" w:rsidRPr="00640444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9248617"/>
            <w:placeholder>
              <w:docPart w:val="F8559720B00C425686AFF45EBDCDEE04"/>
            </w:placeholder>
            <w:showingPlcHdr/>
            <w:date w:fullDate="2019-09-29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0121A" w:rsidRDefault="0060121A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60121A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sdt>
          <w:sdtPr>
            <w:rPr>
              <w:rFonts w:cs="Arial"/>
              <w:lang w:val="es-ES" w:eastAsia="en-US"/>
            </w:rPr>
            <w:id w:val="9248618"/>
            <w:placeholder>
              <w:docPart w:val="5B95F330B8234239A29B70C4411837D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0121A" w:rsidRDefault="0060121A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Moderador</w:t>
                </w:r>
              </w:p>
            </w:tc>
          </w:sdtContent>
        </w:sdt>
      </w:tr>
      <w:tr w:rsidR="0060121A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9"/>
              <w:placeholder>
                <w:docPart w:val="5B95F330B8234239A29B70C4411837D1"/>
              </w:placeholder>
            </w:sdtPr>
            <w:sdtContent>
              <w:p w:rsidR="0060121A" w:rsidRDefault="00197A3B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Este caso de uso permite al Moderador eliminar un contenido reportado.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60121A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5B95F330B8234239A29B70C4411837D1"/>
              </w:placeholder>
            </w:sdtPr>
            <w:sdtContent>
              <w:sdt>
                <w:sdtPr>
                  <w:rPr>
                    <w:rFonts w:cs="Arial"/>
                    <w:lang w:val="es-ES" w:eastAsia="en-US"/>
                  </w:rPr>
                  <w:id w:val="9248621"/>
                  <w:placeholder>
                    <w:docPart w:val="5B95F330B8234239A29B70C4411837D1"/>
                  </w:placeholder>
                  <w:showingPlcHdr/>
                </w:sdtPr>
                <w:sdtContent>
                  <w:p w:rsidR="0060121A" w:rsidRDefault="0060121A" w:rsidP="00825CAD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60121A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0121A" w:rsidRDefault="00197A3B" w:rsidP="00825CAD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Moderador selecciona el submenú del reporte y selecciona la opción “</w:t>
            </w:r>
            <w:r>
              <w:rPr>
                <w:rFonts w:cs="Arial"/>
                <w:lang w:val="es-ES" w:eastAsia="en-US"/>
              </w:rPr>
              <w:t>Eliminar contenido</w:t>
            </w:r>
            <w:r>
              <w:rPr>
                <w:rFonts w:cs="Arial"/>
                <w:lang w:val="es-ES" w:eastAsia="en-US"/>
              </w:rPr>
              <w:t>”</w:t>
            </w:r>
          </w:p>
        </w:tc>
      </w:tr>
      <w:tr w:rsidR="0060121A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 w:eastAsia="en-US"/>
              </w:rPr>
              <w:id w:val="9248622"/>
              <w:placeholder>
                <w:docPart w:val="5B95F330B8234239A29B70C4411837D1"/>
              </w:placeholder>
            </w:sdtPr>
            <w:sdtContent>
              <w:p w:rsidR="00197A3B" w:rsidRPr="00D93E15" w:rsidRDefault="00197A3B" w:rsidP="00197A3B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val="es-ES" w:eastAsia="en-US"/>
                  </w:rPr>
                  <w:t>El sistema despliega un mensaje</w:t>
                </w:r>
                <w:r>
                  <w:rPr>
                    <w:lang w:val="es-ES" w:eastAsia="en-US"/>
                  </w:rPr>
                  <w:t xml:space="preserve"> “</w:t>
                </w:r>
                <w:r>
                  <w:rPr>
                    <w:lang w:val="es-ES" w:eastAsia="en-US"/>
                  </w:rPr>
                  <w:t>¿Desea eliminar el contenido?</w:t>
                </w:r>
                <w:r>
                  <w:rPr>
                    <w:lang w:val="es-ES" w:eastAsia="en-US"/>
                  </w:rPr>
                  <w:t>”</w:t>
                </w:r>
              </w:p>
              <w:p w:rsidR="00197A3B" w:rsidRPr="00D93E15" w:rsidRDefault="00197A3B" w:rsidP="00197A3B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</w:t>
                </w:r>
                <w:r>
                  <w:rPr>
                    <w:rFonts w:cs="Arial"/>
                    <w:lang w:val="es-ES" w:eastAsia="en-US"/>
                  </w:rPr>
                  <w:t>Moderado selecciona “</w:t>
                </w:r>
                <w:r>
                  <w:rPr>
                    <w:rFonts w:cs="Arial"/>
                    <w:lang w:val="es-ES" w:eastAsia="en-US"/>
                  </w:rPr>
                  <w:t>Sí</w:t>
                </w:r>
                <w:r>
                  <w:rPr>
                    <w:rFonts w:cs="Arial"/>
                    <w:lang w:val="es-ES" w:eastAsia="en-US"/>
                  </w:rPr>
                  <w:t>” (Ver FA01)</w:t>
                </w:r>
              </w:p>
              <w:p w:rsidR="00197A3B" w:rsidRDefault="00197A3B" w:rsidP="00197A3B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sistema consulta la base de datos y </w:t>
                </w:r>
                <w:r>
                  <w:rPr>
                    <w:lang w:eastAsia="en-US"/>
                  </w:rPr>
                  <w:t>elimina</w:t>
                </w:r>
                <w:r>
                  <w:rPr>
                    <w:lang w:eastAsia="en-US"/>
                  </w:rPr>
                  <w:t xml:space="preserve"> el </w:t>
                </w:r>
                <w:r>
                  <w:rPr>
                    <w:lang w:eastAsia="en-US"/>
                  </w:rPr>
                  <w:t>contenido reportado,</w:t>
                </w:r>
                <w:r>
                  <w:rPr>
                    <w:lang w:eastAsia="en-US"/>
                  </w:rPr>
                  <w:t xml:space="preserve"> despliega un mensaje “</w:t>
                </w:r>
                <w:r>
                  <w:rPr>
                    <w:lang w:eastAsia="en-US"/>
                  </w:rPr>
                  <w:t>El contenido ha sido eliminado</w:t>
                </w:r>
                <w:r>
                  <w:rPr>
                    <w:lang w:eastAsia="en-US"/>
                  </w:rPr>
                  <w:t xml:space="preserve">” y deshabilita la opción de </w:t>
                </w:r>
                <w:r>
                  <w:rPr>
                    <w:lang w:eastAsia="en-US"/>
                  </w:rPr>
                  <w:t>eliminar contenido</w:t>
                </w:r>
                <w:r>
                  <w:rPr>
                    <w:lang w:eastAsia="en-US"/>
                  </w:rPr>
                  <w:t xml:space="preserve"> el submenú. (Ver EX01)</w:t>
                </w:r>
              </w:p>
              <w:p w:rsidR="0060121A" w:rsidRDefault="00197A3B" w:rsidP="00197A3B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Termina caso de uso</w:t>
                </w:r>
              </w:p>
            </w:sdtContent>
          </w:sdt>
        </w:tc>
      </w:tr>
      <w:tr w:rsidR="0060121A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23"/>
              <w:placeholder>
                <w:docPart w:val="5B95F330B8234239A29B70C4411837D1"/>
              </w:placeholder>
            </w:sdtPr>
            <w:sdtEndPr>
              <w:rPr>
                <w:rFonts w:cstheme="minorBidi"/>
              </w:rPr>
            </w:sdtEndPr>
            <w:sdtContent>
              <w:p w:rsidR="0060121A" w:rsidRDefault="0060121A" w:rsidP="00825CAD">
                <w:p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FA0</w:t>
                </w:r>
                <w:r w:rsidR="00E402C7">
                  <w:rPr>
                    <w:lang w:val="es-ES" w:eastAsia="en-US"/>
                  </w:rPr>
                  <w:t>1</w:t>
                </w:r>
                <w:r>
                  <w:rPr>
                    <w:lang w:val="es-ES" w:eastAsia="en-US"/>
                  </w:rPr>
                  <w:t xml:space="preserve">: </w:t>
                </w:r>
                <w:r w:rsidR="00E402C7">
                  <w:rPr>
                    <w:lang w:val="es-ES" w:eastAsia="en-US"/>
                  </w:rPr>
                  <w:t>Cancelar</w:t>
                </w:r>
              </w:p>
              <w:p w:rsidR="0060121A" w:rsidRDefault="0060121A" w:rsidP="0060121A">
                <w:pPr>
                  <w:pStyle w:val="Prrafodelista"/>
                  <w:numPr>
                    <w:ilvl w:val="0"/>
                    <w:numId w:val="3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 xml:space="preserve">El </w:t>
                </w:r>
                <w:r w:rsidR="00197A3B">
                  <w:rPr>
                    <w:lang w:val="es-ES" w:eastAsia="en-US"/>
                  </w:rPr>
                  <w:t>moderador selecciona “No”</w:t>
                </w:r>
              </w:p>
              <w:p w:rsidR="0060121A" w:rsidRPr="00075BC2" w:rsidRDefault="0060121A" w:rsidP="0060121A">
                <w:pPr>
                  <w:pStyle w:val="Prrafodelista"/>
                  <w:numPr>
                    <w:ilvl w:val="0"/>
                    <w:numId w:val="3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Termina caso de uso.</w:t>
                </w:r>
              </w:p>
            </w:sdtContent>
          </w:sdt>
        </w:tc>
      </w:tr>
      <w:tr w:rsidR="0060121A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0121A" w:rsidRDefault="0060121A" w:rsidP="00825CAD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EX01: Fallo de conexión con el servidor</w:t>
            </w:r>
          </w:p>
          <w:p w:rsidR="0060121A" w:rsidRDefault="0060121A" w:rsidP="00825CAD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sistema muestra un mensaje “Sin conexión, por favor espere unos segundos e intente de nuevo”</w:t>
            </w:r>
          </w:p>
          <w:p w:rsidR="0060121A" w:rsidRDefault="0060121A" w:rsidP="00825CAD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asesor presiona “Aceptar”</w:t>
            </w:r>
          </w:p>
          <w:p w:rsidR="0060121A" w:rsidRPr="00075BC2" w:rsidRDefault="0060121A" w:rsidP="00825CAD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Termina caso de uso.</w:t>
            </w:r>
          </w:p>
        </w:tc>
      </w:tr>
      <w:tr w:rsidR="0060121A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 w:eastAsia="en-US"/>
              </w:rPr>
              <w:t>Include</w:t>
            </w:r>
            <w:proofErr w:type="spellEnd"/>
            <w:r>
              <w:rPr>
                <w:rFonts w:cs="Arial"/>
                <w:b/>
                <w:lang w:val="es-ES" w:eastAsia="en-U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0121A" w:rsidRDefault="0060121A" w:rsidP="00825CAD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Ninguna</w:t>
            </w:r>
          </w:p>
        </w:tc>
      </w:tr>
      <w:tr w:rsidR="0060121A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>(relación Extend)</w:t>
            </w:r>
          </w:p>
        </w:tc>
        <w:sdt>
          <w:sdtPr>
            <w:rPr>
              <w:rFonts w:cs="Arial"/>
              <w:lang w:val="es-ES" w:eastAsia="en-US"/>
            </w:rPr>
            <w:id w:val="9248629"/>
            <w:placeholder>
              <w:docPart w:val="11BFC4305E524DCEA7B7DE1A70F6F4AA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0121A" w:rsidRDefault="0060121A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Ninguna</w:t>
                </w:r>
              </w:p>
            </w:tc>
          </w:sdtContent>
        </w:sdt>
      </w:tr>
      <w:tr w:rsidR="0060121A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sdt>
          <w:sdtPr>
            <w:rPr>
              <w:rFonts w:cs="Arial"/>
              <w:lang w:val="es-ES" w:eastAsia="en-US"/>
            </w:rPr>
            <w:id w:val="9248651"/>
            <w:placeholder>
              <w:docPart w:val="C31AB3CB0BB44C35B51B2569E4511C14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0121A" w:rsidRDefault="00197A3B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Alta</w:t>
                </w:r>
              </w:p>
            </w:tc>
          </w:sdtContent>
        </w:sdt>
      </w:tr>
      <w:tr w:rsidR="0060121A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0121A" w:rsidRDefault="0060121A" w:rsidP="00825CAD">
            <w:pPr>
              <w:rPr>
                <w:rFonts w:cs="Arial"/>
                <w:lang w:val="es-ES" w:eastAsia="en-US"/>
              </w:rPr>
            </w:pPr>
          </w:p>
        </w:tc>
      </w:tr>
    </w:tbl>
    <w:p w:rsidR="00BC6CC9" w:rsidRPr="00197A3B" w:rsidRDefault="00BC6CC9"/>
    <w:sectPr w:rsidR="00BC6CC9" w:rsidRPr="00197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F282A"/>
    <w:multiLevelType w:val="hybridMultilevel"/>
    <w:tmpl w:val="F6A245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33E0B"/>
    <w:multiLevelType w:val="hybridMultilevel"/>
    <w:tmpl w:val="D96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C39BE"/>
    <w:multiLevelType w:val="hybridMultilevel"/>
    <w:tmpl w:val="EB9A2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1A"/>
    <w:rsid w:val="00197A3B"/>
    <w:rsid w:val="0060121A"/>
    <w:rsid w:val="00BC6CC9"/>
    <w:rsid w:val="00E4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0FAF"/>
  <w15:chartTrackingRefBased/>
  <w15:docId w15:val="{2636D8A8-F217-4CB0-B48D-8B7787F9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121A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21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01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95F330B8234239A29B70C441183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16E1E-A295-480C-972C-50AD6073D09A}"/>
      </w:docPartPr>
      <w:docPartBody>
        <w:p w:rsidR="00000000" w:rsidRDefault="00AB66A1" w:rsidP="00AB66A1">
          <w:pPr>
            <w:pStyle w:val="5B95F330B8234239A29B70C4411837D1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559720B00C425686AFF45EBDCDE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FF51F-4DF2-47B9-826A-89DB61F782D1}"/>
      </w:docPartPr>
      <w:docPartBody>
        <w:p w:rsidR="00000000" w:rsidRDefault="00AB66A1" w:rsidP="00AB66A1">
          <w:pPr>
            <w:pStyle w:val="F8559720B00C425686AFF45EBDCDEE04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1BFC4305E524DCEA7B7DE1A70F6F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D16F2-7FDC-4D6F-A117-A894C74C4EEA}"/>
      </w:docPartPr>
      <w:docPartBody>
        <w:p w:rsidR="00000000" w:rsidRDefault="00AB66A1" w:rsidP="00AB66A1">
          <w:pPr>
            <w:pStyle w:val="11BFC4305E524DCEA7B7DE1A70F6F4A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31AB3CB0BB44C35B51B2569E4511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68AE6-6143-4BF6-8C79-4C1096E6BF9C}"/>
      </w:docPartPr>
      <w:docPartBody>
        <w:p w:rsidR="00000000" w:rsidRDefault="00AB66A1" w:rsidP="00AB66A1">
          <w:pPr>
            <w:pStyle w:val="C31AB3CB0BB44C35B51B2569E4511C14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A1"/>
    <w:rsid w:val="00A512E0"/>
    <w:rsid w:val="00AB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B66A1"/>
  </w:style>
  <w:style w:type="paragraph" w:customStyle="1" w:styleId="5B95F330B8234239A29B70C4411837D1">
    <w:name w:val="5B95F330B8234239A29B70C4411837D1"/>
    <w:rsid w:val="00AB66A1"/>
  </w:style>
  <w:style w:type="paragraph" w:customStyle="1" w:styleId="F8559720B00C425686AFF45EBDCDEE04">
    <w:name w:val="F8559720B00C425686AFF45EBDCDEE04"/>
    <w:rsid w:val="00AB66A1"/>
  </w:style>
  <w:style w:type="paragraph" w:customStyle="1" w:styleId="11BFC4305E524DCEA7B7DE1A70F6F4AA">
    <w:name w:val="11BFC4305E524DCEA7B7DE1A70F6F4AA"/>
    <w:rsid w:val="00AB66A1"/>
  </w:style>
  <w:style w:type="paragraph" w:customStyle="1" w:styleId="C31AB3CB0BB44C35B51B2569E4511C14">
    <w:name w:val="C31AB3CB0BB44C35B51B2569E4511C14"/>
    <w:rsid w:val="00AB66A1"/>
  </w:style>
  <w:style w:type="paragraph" w:customStyle="1" w:styleId="01FE0069D5D64889B0427955C4229CB2">
    <w:name w:val="01FE0069D5D64889B0427955C4229CB2"/>
    <w:rsid w:val="00AB6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López Benítez</dc:creator>
  <cp:keywords/>
  <dc:description/>
  <cp:lastModifiedBy>Paola López Benítez</cp:lastModifiedBy>
  <cp:revision>1</cp:revision>
  <dcterms:created xsi:type="dcterms:W3CDTF">2019-10-21T16:33:00Z</dcterms:created>
  <dcterms:modified xsi:type="dcterms:W3CDTF">2019-10-21T16:58:00Z</dcterms:modified>
</cp:coreProperties>
</file>