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07E56" w:rsidRPr="005B6FE0" w14:paraId="2AAF32C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0A0B56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bookmarkStart w:id="0" w:name="_Hlk18878341"/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61D82F" w14:textId="2B66496D" w:rsidR="00A07E56" w:rsidRPr="005B6FE0" w:rsidRDefault="002B0589" w:rsidP="00914BC7">
            <w:pPr>
              <w:tabs>
                <w:tab w:val="left" w:pos="1108"/>
              </w:tabs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3"/>
                <w:placeholder>
                  <w:docPart w:val="243DB057A29D472C93E63D152BE47D0F"/>
                </w:placeholder>
              </w:sdtPr>
              <w:sdtEndPr/>
              <w:sdtContent>
                <w:r w:rsidR="0076699B">
                  <w:rPr>
                    <w:rFonts w:cs="Arial"/>
                    <w:lang w:val="es-ES"/>
                  </w:rPr>
                  <w:t>CU</w:t>
                </w:r>
                <w:r w:rsidR="00AE4038">
                  <w:rPr>
                    <w:rFonts w:cs="Arial"/>
                    <w:lang w:val="es-ES"/>
                  </w:rPr>
                  <w:t>0</w:t>
                </w:r>
                <w:r w:rsidR="001D1003">
                  <w:rPr>
                    <w:rFonts w:cs="Arial"/>
                    <w:lang w:val="es-ES"/>
                  </w:rPr>
                  <w:t>8 reaccionar a una foto</w:t>
                </w:r>
              </w:sdtContent>
            </w:sdt>
          </w:p>
        </w:tc>
      </w:tr>
      <w:tr w:rsidR="00A07E56" w:rsidRPr="001623DA" w14:paraId="7B86CA3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3CD75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243DB057A29D472C93E63D152BE47D0F"/>
              </w:placeholder>
            </w:sdtPr>
            <w:sdtEndPr/>
            <w:sdtContent>
              <w:p w14:paraId="1F1ECC0D" w14:textId="22A7B0A8" w:rsidR="00A07E56" w:rsidRPr="00731113" w:rsidRDefault="001D1003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Reaccionar a una</w:t>
                </w:r>
                <w:r w:rsidR="00173DBC">
                  <w:rPr>
                    <w:rFonts w:cs="Arial"/>
                    <w:lang w:val="es-ES"/>
                  </w:rPr>
                  <w:t xml:space="preserve"> foto</w:t>
                </w:r>
              </w:p>
            </w:sdtContent>
          </w:sdt>
        </w:tc>
      </w:tr>
      <w:tr w:rsidR="00A07E56" w:rsidRPr="001623DA" w14:paraId="5C78443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08825C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DF04B" w14:textId="77777777" w:rsidR="00A07E56" w:rsidRPr="00731113" w:rsidRDefault="00A07E56" w:rsidP="0009593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Cabrera Herrera Fernando </w:t>
            </w:r>
            <w:proofErr w:type="spellStart"/>
            <w:r>
              <w:rPr>
                <w:rFonts w:cs="Arial"/>
                <w:lang w:val="es-ES"/>
              </w:rPr>
              <w:t>Mikhail</w:t>
            </w:r>
            <w:proofErr w:type="spellEnd"/>
          </w:p>
        </w:tc>
      </w:tr>
      <w:tr w:rsidR="00A07E56" w:rsidRPr="001623DA" w14:paraId="3DDDE753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DEAD95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F8031BEB471F4FE790662DD4651EC7BD"/>
            </w:placeholder>
            <w:date w:fullDate="2019-10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5B5E34D" w14:textId="0F963643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20/10/2019</w:t>
                </w:r>
              </w:p>
            </w:tc>
          </w:sdtContent>
        </w:sdt>
      </w:tr>
      <w:tr w:rsidR="00A07E56" w:rsidRPr="001623DA" w14:paraId="1EAD538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0039A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F8031BEB471F4FE790662DD4651EC7BD"/>
            </w:placeholder>
            <w:showingPlcHdr/>
            <w:date w:fullDate="2019-05-1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4AFFDE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A07E56" w:rsidRPr="001623DA" w14:paraId="1F262A65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6A213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488CCD0" w14:textId="10A28B93" w:rsidR="00A07E56" w:rsidRPr="00731113" w:rsidRDefault="00334DA8" w:rsidP="00095935">
                <w:pPr>
                  <w:rPr>
                    <w:rFonts w:cs="Arial"/>
                    <w:lang w:val="es-ES"/>
                  </w:rPr>
                </w:pPr>
                <w:proofErr w:type="spellStart"/>
                <w:r>
                  <w:rPr>
                    <w:rFonts w:cs="Arial"/>
                    <w:lang w:val="es-ES"/>
                  </w:rPr>
                  <w:t>ClienteAndroid</w:t>
                </w:r>
                <w:proofErr w:type="spellEnd"/>
              </w:p>
            </w:tc>
          </w:sdtContent>
        </w:sdt>
      </w:tr>
      <w:tr w:rsidR="00A07E56" w:rsidRPr="001219DD" w14:paraId="09AAF9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52E9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243DB057A29D472C93E63D152BE47D0F"/>
              </w:placeholder>
            </w:sdtPr>
            <w:sdtEndPr/>
            <w:sdtContent>
              <w:p w14:paraId="23AEF2F2" w14:textId="6F09CCFE" w:rsidR="00A07E56" w:rsidRPr="00731113" w:rsidRDefault="00DA08D4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Esta funcionalidad permite</w:t>
                </w:r>
                <w:r w:rsidR="00AE4038">
                  <w:rPr>
                    <w:rFonts w:cs="Arial"/>
                    <w:lang w:val="es-ES"/>
                  </w:rPr>
                  <w:t xml:space="preserve"> usuario </w:t>
                </w:r>
                <w:r w:rsidR="00173DBC">
                  <w:rPr>
                    <w:rFonts w:cs="Arial"/>
                    <w:lang w:val="es-ES"/>
                  </w:rPr>
                  <w:t>agregar un</w:t>
                </w:r>
                <w:r w:rsidR="001D1003">
                  <w:rPr>
                    <w:rFonts w:cs="Arial"/>
                    <w:lang w:val="es-ES"/>
                  </w:rPr>
                  <w:t>a</w:t>
                </w:r>
                <w:r w:rsidR="00173DBC">
                  <w:rPr>
                    <w:rFonts w:cs="Arial"/>
                    <w:lang w:val="es-ES"/>
                  </w:rPr>
                  <w:t xml:space="preserve"> </w:t>
                </w:r>
                <w:r w:rsidR="001D1003">
                  <w:rPr>
                    <w:rFonts w:cs="Arial"/>
                    <w:lang w:val="es-ES"/>
                  </w:rPr>
                  <w:t>reacción</w:t>
                </w:r>
                <w:r w:rsidR="00173DBC">
                  <w:rPr>
                    <w:rFonts w:cs="Arial"/>
                    <w:lang w:val="es-ES"/>
                  </w:rPr>
                  <w:t xml:space="preserve"> a una foto publicada en el sistema</w:t>
                </w:r>
              </w:p>
            </w:sdtContent>
          </w:sdt>
        </w:tc>
      </w:tr>
      <w:tr w:rsidR="00A07E56" w:rsidRPr="001219DD" w14:paraId="329245D0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1E22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243DB057A29D472C93E63D152BE47D0F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243DB057A29D472C93E63D152BE47D0F"/>
                  </w:placeholder>
                </w:sdtPr>
                <w:sdtEndPr/>
                <w:sdtContent>
                  <w:p w14:paraId="0E38C2B5" w14:textId="4454CC5B" w:rsidR="00A07E56" w:rsidRPr="00731113" w:rsidRDefault="00173DBC" w:rsidP="00AE403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PRE01.-Debe existir por lo menos una foto</w:t>
                    </w:r>
                  </w:p>
                </w:sdtContent>
              </w:sdt>
            </w:sdtContent>
          </w:sdt>
        </w:tc>
      </w:tr>
      <w:tr w:rsidR="004F5807" w:rsidRPr="001219DD" w14:paraId="447CD1A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8D0EE9" w14:textId="77777777" w:rsidR="004F5807" w:rsidRPr="00731113" w:rsidRDefault="004F5807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81CC06" w14:textId="5F5A9A3F" w:rsidR="004F5807" w:rsidRDefault="00AE4038" w:rsidP="00A07E5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</w:t>
            </w:r>
            <w:r w:rsidR="00173DBC">
              <w:rPr>
                <w:rFonts w:cs="Arial"/>
                <w:lang w:val="es-ES"/>
              </w:rPr>
              <w:t xml:space="preserve">elecciona </w:t>
            </w:r>
            <w:r w:rsidR="001D1003">
              <w:rPr>
                <w:rFonts w:cs="Arial"/>
                <w:lang w:val="es-ES"/>
              </w:rPr>
              <w:t xml:space="preserve">reaccionar en </w:t>
            </w:r>
            <w:r w:rsidR="00173DBC">
              <w:rPr>
                <w:rFonts w:cs="Arial"/>
                <w:lang w:val="es-ES"/>
              </w:rPr>
              <w:t>una foto</w:t>
            </w:r>
          </w:p>
        </w:tc>
      </w:tr>
      <w:tr w:rsidR="00A07E56" w:rsidRPr="001623DA" w14:paraId="4031FF6B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84CF57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9248622"/>
              <w:placeholder>
                <w:docPart w:val="243DB057A29D472C93E63D152BE47D0F"/>
              </w:placeholder>
            </w:sdtPr>
            <w:sdtEndPr/>
            <w:sdtContent>
              <w:p w14:paraId="672FB5AC" w14:textId="0616D88D" w:rsidR="00334DA8" w:rsidRDefault="00334DA8" w:rsidP="001D1003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clienteAndroid</w:t>
                </w:r>
                <w:proofErr w:type="spellEnd"/>
                <w:r>
                  <w:rPr>
                    <w:lang w:val="es-ES"/>
                  </w:rPr>
                  <w:t xml:space="preserve"> manda una petición post al servidor con un objeto </w:t>
                </w:r>
                <w:proofErr w:type="spellStart"/>
                <w:r>
                  <w:rPr>
                    <w:lang w:val="es-ES"/>
                  </w:rPr>
                  <w:t>Json</w:t>
                </w:r>
                <w:proofErr w:type="spellEnd"/>
                <w:r>
                  <w:rPr>
                    <w:lang w:val="es-ES"/>
                  </w:rPr>
                  <w:t xml:space="preserve"> que contiene una REACCION al servidor.</w:t>
                </w:r>
              </w:p>
              <w:p w14:paraId="4C267BC6" w14:textId="50C71D8E" w:rsidR="001D1003" w:rsidRPr="00334DA8" w:rsidRDefault="00334DA8" w:rsidP="00334DA8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servidor guarda la REACCION en la base de datos y posteriormente envía al </w:t>
                </w:r>
                <w:proofErr w:type="spellStart"/>
                <w:r>
                  <w:rPr>
                    <w:lang w:val="es-ES"/>
                  </w:rPr>
                  <w:t>clienteAndroid</w:t>
                </w:r>
                <w:proofErr w:type="spellEnd"/>
                <w:r>
                  <w:rPr>
                    <w:lang w:val="es-ES"/>
                  </w:rPr>
                  <w:t xml:space="preserve"> un objeto </w:t>
                </w:r>
                <w:proofErr w:type="spellStart"/>
                <w:r>
                  <w:rPr>
                    <w:lang w:val="es-ES"/>
                  </w:rPr>
                  <w:t>Json</w:t>
                </w:r>
                <w:proofErr w:type="spellEnd"/>
                <w:r>
                  <w:rPr>
                    <w:lang w:val="es-ES"/>
                  </w:rPr>
                  <w:t xml:space="preserve"> que contiene la REACCION guardada.</w:t>
                </w:r>
              </w:p>
              <w:p w14:paraId="3FCD408C" w14:textId="01C5AE53" w:rsidR="00A07E56" w:rsidRPr="00CE51AB" w:rsidRDefault="00FE1C23" w:rsidP="00FE1C23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del caso de uso</w:t>
                </w:r>
                <w:r w:rsidR="00334DA8">
                  <w:rPr>
                    <w:lang w:val="es-ES"/>
                  </w:rPr>
                  <w:t>.</w:t>
                </w:r>
              </w:p>
            </w:sdtContent>
          </w:sdt>
        </w:tc>
      </w:tr>
      <w:tr w:rsidR="00A07E56" w:rsidRPr="001623DA" w14:paraId="17D3FDB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208D6D" w14:textId="77777777" w:rsidR="00A07E56" w:rsidRPr="00731113" w:rsidRDefault="008C6A1C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 </w:t>
            </w:r>
            <w:r w:rsidR="00A07E56"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243DB057A29D472C93E63D152BE47D0F"/>
              </w:placeholder>
            </w:sdtPr>
            <w:sdtEndPr>
              <w:rPr>
                <w:rFonts w:cstheme="minorBidi"/>
              </w:rPr>
            </w:sdtEndPr>
            <w:sdtContent>
              <w:bookmarkStart w:id="1" w:name="_GoBack" w:displacedByCustomXml="next"/>
              <w:sdt>
                <w:sdtPr>
                  <w:rPr>
                    <w:rFonts w:cs="Arial"/>
                    <w:lang w:val="es-ES"/>
                  </w:rPr>
                  <w:id w:val="-1084917415"/>
                  <w:placeholder>
                    <w:docPart w:val="A61016A5BA414D13B3450B301206DAF9"/>
                  </w:placeholder>
                </w:sdtPr>
                <w:sdtEndPr>
                  <w:rPr>
                    <w:rFonts w:cstheme="minorBidi"/>
                  </w:rPr>
                </w:sdtEndPr>
                <w:sdtContent>
                  <w:p w14:paraId="57F55C88" w14:textId="327ED32B" w:rsidR="00334DA8" w:rsidRDefault="00334DA8" w:rsidP="00334DA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FA01: </w:t>
                    </w:r>
                    <w:r>
                      <w:rPr>
                        <w:rFonts w:cs="Arial"/>
                        <w:lang w:val="es-ES"/>
                      </w:rPr>
                      <w:t>FOTO</w:t>
                    </w:r>
                    <w:r>
                      <w:rPr>
                        <w:rFonts w:cs="Arial"/>
                        <w:lang w:val="es-ES"/>
                      </w:rPr>
                      <w:t xml:space="preserve"> no encontrado.</w:t>
                    </w:r>
                  </w:p>
                  <w:p w14:paraId="7AEBAE0F" w14:textId="61CB4D9A" w:rsidR="00334DA8" w:rsidRDefault="00334DA8" w:rsidP="00334DA8">
                    <w:pPr>
                      <w:pStyle w:val="Prrafodelista"/>
                      <w:numPr>
                        <w:ilvl w:val="0"/>
                        <w:numId w:val="22"/>
                      </w:numPr>
                    </w:pPr>
                    <w:r>
                      <w:t>El sistema regresa un código 401 con el mensaje “</w:t>
                    </w:r>
                    <w:r>
                      <w:t>FOTO</w:t>
                    </w:r>
                    <w:r>
                      <w:t xml:space="preserve"> no encontrado”</w:t>
                    </w:r>
                  </w:p>
                  <w:p w14:paraId="54FD6336" w14:textId="61477B79" w:rsidR="00A07E56" w:rsidRPr="00334DA8" w:rsidRDefault="00334DA8" w:rsidP="00334DA8">
                    <w:pPr>
                      <w:pStyle w:val="Prrafodelista"/>
                      <w:numPr>
                        <w:ilvl w:val="0"/>
                        <w:numId w:val="22"/>
                      </w:numPr>
                    </w:pPr>
                    <w:r>
                      <w:t>Fin del caso de uso.</w:t>
                    </w:r>
                  </w:p>
                </w:sdtContent>
              </w:sdt>
              <w:bookmarkEnd w:id="1" w:displacedByCustomXml="next"/>
            </w:sdtContent>
          </w:sdt>
        </w:tc>
      </w:tr>
      <w:tr w:rsidR="00A07E56" w:rsidRPr="001219DD" w14:paraId="18042779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B9FD7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C7E9A1" w14:textId="27A1CE57" w:rsidR="00A07E56" w:rsidRDefault="00F354F4" w:rsidP="00283C53">
            <w:pPr>
              <w:rPr>
                <w:rFonts w:cs="Arial"/>
              </w:rPr>
            </w:pPr>
            <w:r>
              <w:rPr>
                <w:rFonts w:cs="Arial"/>
              </w:rPr>
              <w:t xml:space="preserve">EX01: </w:t>
            </w:r>
            <w:r w:rsidR="00F34E87">
              <w:rPr>
                <w:rFonts w:cs="Arial"/>
              </w:rPr>
              <w:t>No hay conexión disponible</w:t>
            </w:r>
          </w:p>
          <w:p w14:paraId="0284F11F" w14:textId="4FFE8460" w:rsidR="00142009" w:rsidRDefault="00F34E87" w:rsidP="0014200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El sistema muestra el mensaje “</w:t>
            </w:r>
            <w:r w:rsidR="00FE1C23">
              <w:rPr>
                <w:rFonts w:cs="Arial"/>
              </w:rPr>
              <w:t xml:space="preserve">No es posible publicar </w:t>
            </w:r>
            <w:r w:rsidR="001D1003">
              <w:rPr>
                <w:rFonts w:cs="Arial"/>
              </w:rPr>
              <w:t>la reacción</w:t>
            </w:r>
            <w:r w:rsidR="00FE1C23">
              <w:rPr>
                <w:rFonts w:cs="Arial"/>
              </w:rPr>
              <w:t xml:space="preserve"> por el momento</w:t>
            </w:r>
            <w:r w:rsidR="001D1003">
              <w:rPr>
                <w:rFonts w:cs="Arial"/>
              </w:rPr>
              <w:t>,</w:t>
            </w:r>
            <w:r w:rsidR="00FE1C23">
              <w:rPr>
                <w:rFonts w:cs="Arial"/>
              </w:rPr>
              <w:t xml:space="preserve"> inténtelo después</w:t>
            </w:r>
            <w:r>
              <w:rPr>
                <w:rFonts w:cs="Arial"/>
              </w:rPr>
              <w:t>”</w:t>
            </w:r>
          </w:p>
          <w:p w14:paraId="23A571E8" w14:textId="215B87DB" w:rsidR="00F34E87" w:rsidRPr="00F354F4" w:rsidRDefault="00F34E87" w:rsidP="0014200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Fin del caso de uso.</w:t>
            </w:r>
          </w:p>
          <w:p w14:paraId="0C3CEAB0" w14:textId="502BA54D" w:rsidR="00F354F4" w:rsidRPr="00142009" w:rsidRDefault="00F354F4" w:rsidP="00142009">
            <w:pPr>
              <w:rPr>
                <w:rFonts w:cs="Arial"/>
              </w:rPr>
            </w:pPr>
          </w:p>
        </w:tc>
      </w:tr>
      <w:tr w:rsidR="00A07E56" w:rsidRPr="00A5396E" w14:paraId="6FF7EFE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6B1602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11384EC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lang w:val="es-ES"/>
            </w:rPr>
            <w:id w:val="9248628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6E094A85" w14:textId="77777777" w:rsidR="00334DA8" w:rsidRDefault="00334DA8" w:rsidP="00334DA8">
                <w:r>
                  <w:t>EX01: Error con la base de datos</w:t>
                </w:r>
              </w:p>
              <w:p w14:paraId="24B1175D" w14:textId="77777777" w:rsidR="00334DA8" w:rsidRDefault="00334DA8" w:rsidP="00334DA8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El sistema regresa un error 500, con el mensaje </w:t>
                </w:r>
                <w:r w:rsidRPr="00051C76">
                  <w:rPr>
                    <w:rFonts w:cs="Arial"/>
                  </w:rPr>
                  <w:t>"Error en la BD"</w:t>
                </w:r>
              </w:p>
              <w:p w14:paraId="3831F7B0" w14:textId="733072CD" w:rsidR="00A07E56" w:rsidRPr="00334DA8" w:rsidRDefault="00334DA8" w:rsidP="00334DA8">
                <w:pPr>
                  <w:pStyle w:val="Prrafodelista"/>
                  <w:numPr>
                    <w:ilvl w:val="0"/>
                    <w:numId w:val="23"/>
                  </w:numPr>
                  <w:rPr>
                    <w:rFonts w:cs="Arial"/>
                  </w:rPr>
                </w:pPr>
                <w:r w:rsidRPr="00334DA8">
                  <w:rPr>
                    <w:rFonts w:cs="Arial"/>
                  </w:rPr>
                  <w:t>Fin del caso de uso.</w:t>
                </w:r>
              </w:p>
            </w:tc>
          </w:sdtContent>
        </w:sdt>
      </w:tr>
      <w:tr w:rsidR="00A07E56" w:rsidRPr="00A5396E" w14:paraId="310EF1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BB7060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Extiende:</w:t>
            </w:r>
          </w:p>
          <w:p w14:paraId="52D2C54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AE7FE2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A07E56" w:rsidRPr="00A5396E" w14:paraId="78026F8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430899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DBEAA1363CD48D388DB4B342AAB517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AD8CE2" w14:textId="77777777" w:rsidR="00A07E56" w:rsidRPr="00731113" w:rsidRDefault="008C6A1C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  <w:tr w:rsidR="00A07E56" w:rsidRPr="00A5396E" w14:paraId="2A9124C4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07D551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359B3C" w14:textId="77777777" w:rsidR="00A07E56" w:rsidRPr="00E26B82" w:rsidRDefault="00A07E56" w:rsidP="00095935">
            <w:pPr>
              <w:rPr>
                <w:rFonts w:cs="Arial"/>
                <w:lang w:val="es-ES"/>
              </w:rPr>
            </w:pPr>
          </w:p>
        </w:tc>
      </w:tr>
      <w:bookmarkEnd w:id="0"/>
    </w:tbl>
    <w:p w14:paraId="1D3C301F" w14:textId="77777777" w:rsidR="00D13622" w:rsidRDefault="00D13622"/>
    <w:sectPr w:rsidR="00D13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9AD98" w14:textId="77777777" w:rsidR="002B0589" w:rsidRDefault="002B0589" w:rsidP="0097660A">
      <w:pPr>
        <w:spacing w:after="0" w:line="240" w:lineRule="auto"/>
      </w:pPr>
      <w:r>
        <w:separator/>
      </w:r>
    </w:p>
  </w:endnote>
  <w:endnote w:type="continuationSeparator" w:id="0">
    <w:p w14:paraId="4498D519" w14:textId="77777777" w:rsidR="002B0589" w:rsidRDefault="002B0589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23CC8" w14:textId="77777777" w:rsidR="002B0589" w:rsidRDefault="002B0589" w:rsidP="0097660A">
      <w:pPr>
        <w:spacing w:after="0" w:line="240" w:lineRule="auto"/>
      </w:pPr>
      <w:r>
        <w:separator/>
      </w:r>
    </w:p>
  </w:footnote>
  <w:footnote w:type="continuationSeparator" w:id="0">
    <w:p w14:paraId="7DF4FD6C" w14:textId="77777777" w:rsidR="002B0589" w:rsidRDefault="002B0589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194"/>
    <w:multiLevelType w:val="hybridMultilevel"/>
    <w:tmpl w:val="A9E65B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58BD"/>
    <w:multiLevelType w:val="hybridMultilevel"/>
    <w:tmpl w:val="29946934"/>
    <w:lvl w:ilvl="0" w:tplc="D438D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1450"/>
    <w:multiLevelType w:val="hybridMultilevel"/>
    <w:tmpl w:val="8BE2D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328E5"/>
    <w:multiLevelType w:val="hybridMultilevel"/>
    <w:tmpl w:val="FCE8E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37A30"/>
    <w:multiLevelType w:val="hybridMultilevel"/>
    <w:tmpl w:val="BB0093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5638B"/>
    <w:multiLevelType w:val="hybridMultilevel"/>
    <w:tmpl w:val="C6880D5C"/>
    <w:lvl w:ilvl="0" w:tplc="5B76534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BD696B"/>
    <w:multiLevelType w:val="hybridMultilevel"/>
    <w:tmpl w:val="D1E84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51880"/>
    <w:multiLevelType w:val="hybridMultilevel"/>
    <w:tmpl w:val="F43097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23057"/>
    <w:multiLevelType w:val="hybridMultilevel"/>
    <w:tmpl w:val="56AA25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95878"/>
    <w:multiLevelType w:val="hybridMultilevel"/>
    <w:tmpl w:val="A894CF5A"/>
    <w:lvl w:ilvl="0" w:tplc="AF4A5A6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61D02"/>
    <w:multiLevelType w:val="hybridMultilevel"/>
    <w:tmpl w:val="9D4E3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C7EAF"/>
    <w:multiLevelType w:val="hybridMultilevel"/>
    <w:tmpl w:val="BE74F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A7510"/>
    <w:multiLevelType w:val="hybridMultilevel"/>
    <w:tmpl w:val="FA6A5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3727D"/>
    <w:multiLevelType w:val="hybridMultilevel"/>
    <w:tmpl w:val="593AA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709CD"/>
    <w:multiLevelType w:val="hybridMultilevel"/>
    <w:tmpl w:val="4664F1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B7AB3"/>
    <w:multiLevelType w:val="hybridMultilevel"/>
    <w:tmpl w:val="F51010AC"/>
    <w:lvl w:ilvl="0" w:tplc="B86CB7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E21C9B"/>
    <w:multiLevelType w:val="hybridMultilevel"/>
    <w:tmpl w:val="F7B0E4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7455E9"/>
    <w:multiLevelType w:val="hybridMultilevel"/>
    <w:tmpl w:val="79123C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E82C7B"/>
    <w:multiLevelType w:val="hybridMultilevel"/>
    <w:tmpl w:val="390CCD46"/>
    <w:lvl w:ilvl="0" w:tplc="9CC6FA4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B38E2"/>
    <w:multiLevelType w:val="hybridMultilevel"/>
    <w:tmpl w:val="42E0FE54"/>
    <w:lvl w:ilvl="0" w:tplc="3AFAD5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E3D69"/>
    <w:multiLevelType w:val="hybridMultilevel"/>
    <w:tmpl w:val="2570BC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F6299E"/>
    <w:multiLevelType w:val="hybridMultilevel"/>
    <w:tmpl w:val="C2C6A6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21"/>
  </w:num>
  <w:num w:numId="4">
    <w:abstractNumId w:val="11"/>
  </w:num>
  <w:num w:numId="5">
    <w:abstractNumId w:val="19"/>
  </w:num>
  <w:num w:numId="6">
    <w:abstractNumId w:val="5"/>
  </w:num>
  <w:num w:numId="7">
    <w:abstractNumId w:val="1"/>
  </w:num>
  <w:num w:numId="8">
    <w:abstractNumId w:val="12"/>
  </w:num>
  <w:num w:numId="9">
    <w:abstractNumId w:val="18"/>
  </w:num>
  <w:num w:numId="10">
    <w:abstractNumId w:val="6"/>
  </w:num>
  <w:num w:numId="11">
    <w:abstractNumId w:val="14"/>
  </w:num>
  <w:num w:numId="12">
    <w:abstractNumId w:val="17"/>
  </w:num>
  <w:num w:numId="13">
    <w:abstractNumId w:val="13"/>
  </w:num>
  <w:num w:numId="14">
    <w:abstractNumId w:val="15"/>
  </w:num>
  <w:num w:numId="15">
    <w:abstractNumId w:val="10"/>
  </w:num>
  <w:num w:numId="16">
    <w:abstractNumId w:val="8"/>
  </w:num>
  <w:num w:numId="17">
    <w:abstractNumId w:val="16"/>
  </w:num>
  <w:num w:numId="18">
    <w:abstractNumId w:val="2"/>
  </w:num>
  <w:num w:numId="19">
    <w:abstractNumId w:val="0"/>
  </w:num>
  <w:num w:numId="20">
    <w:abstractNumId w:val="3"/>
  </w:num>
  <w:num w:numId="21">
    <w:abstractNumId w:val="7"/>
  </w:num>
  <w:num w:numId="22">
    <w:abstractNumId w:val="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56"/>
    <w:rsid w:val="00010495"/>
    <w:rsid w:val="00063115"/>
    <w:rsid w:val="000D2EB9"/>
    <w:rsid w:val="00107AB1"/>
    <w:rsid w:val="00142009"/>
    <w:rsid w:val="001600D9"/>
    <w:rsid w:val="00173DBC"/>
    <w:rsid w:val="00190A71"/>
    <w:rsid w:val="001915A0"/>
    <w:rsid w:val="001D1003"/>
    <w:rsid w:val="00256CC0"/>
    <w:rsid w:val="00283C53"/>
    <w:rsid w:val="00297E94"/>
    <w:rsid w:val="002B0589"/>
    <w:rsid w:val="00301BC8"/>
    <w:rsid w:val="0032255E"/>
    <w:rsid w:val="00334DA8"/>
    <w:rsid w:val="00397C97"/>
    <w:rsid w:val="004F4EDA"/>
    <w:rsid w:val="004F5807"/>
    <w:rsid w:val="00543EAE"/>
    <w:rsid w:val="0055743A"/>
    <w:rsid w:val="006C0045"/>
    <w:rsid w:val="006D162E"/>
    <w:rsid w:val="00751099"/>
    <w:rsid w:val="0076699B"/>
    <w:rsid w:val="007B5F5E"/>
    <w:rsid w:val="00887A3B"/>
    <w:rsid w:val="00893499"/>
    <w:rsid w:val="008B18F4"/>
    <w:rsid w:val="008C6A1C"/>
    <w:rsid w:val="008E2D40"/>
    <w:rsid w:val="00914BC7"/>
    <w:rsid w:val="00936B58"/>
    <w:rsid w:val="009607CD"/>
    <w:rsid w:val="0097660A"/>
    <w:rsid w:val="00A07E56"/>
    <w:rsid w:val="00A41A38"/>
    <w:rsid w:val="00A531BA"/>
    <w:rsid w:val="00AC3332"/>
    <w:rsid w:val="00AE32F4"/>
    <w:rsid w:val="00AE4038"/>
    <w:rsid w:val="00BA7AF3"/>
    <w:rsid w:val="00BC34C5"/>
    <w:rsid w:val="00C16BFE"/>
    <w:rsid w:val="00CC0607"/>
    <w:rsid w:val="00CE51AB"/>
    <w:rsid w:val="00CF6860"/>
    <w:rsid w:val="00D13622"/>
    <w:rsid w:val="00D42734"/>
    <w:rsid w:val="00DA08D4"/>
    <w:rsid w:val="00E80A43"/>
    <w:rsid w:val="00EA0CA8"/>
    <w:rsid w:val="00EB17E4"/>
    <w:rsid w:val="00F34E87"/>
    <w:rsid w:val="00F354F4"/>
    <w:rsid w:val="00FD72E0"/>
    <w:rsid w:val="00FE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45E"/>
  <w15:chartTrackingRefBased/>
  <w15:docId w15:val="{914EA828-E8E5-48AC-B253-E2FB13D6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56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E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60A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60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3DB057A29D472C93E63D152BE47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29FF8-5190-443F-9900-20F135C1947B}"/>
      </w:docPartPr>
      <w:docPartBody>
        <w:p w:rsidR="007C384C" w:rsidRDefault="00EB0AAA" w:rsidP="00EB0AAA">
          <w:pPr>
            <w:pStyle w:val="243DB057A29D472C93E63D152BE47D0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031BEB471F4FE790662DD4651E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82DDB-375F-424C-A77C-6233861D4307}"/>
      </w:docPartPr>
      <w:docPartBody>
        <w:p w:rsidR="007C384C" w:rsidRDefault="00EB0AAA" w:rsidP="00EB0AAA">
          <w:pPr>
            <w:pStyle w:val="F8031BEB471F4FE790662DD4651EC7B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DBEAA1363CD48D388DB4B342AAB5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FE25-5D06-4385-B080-52446637BF42}"/>
      </w:docPartPr>
      <w:docPartBody>
        <w:p w:rsidR="007C384C" w:rsidRDefault="00EB0AAA" w:rsidP="00EB0AAA">
          <w:pPr>
            <w:pStyle w:val="5DBEAA1363CD48D388DB4B342AAB5170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A61016A5BA414D13B3450B301206D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4F9DE-64EF-4933-AA0C-4023273CE619}"/>
      </w:docPartPr>
      <w:docPartBody>
        <w:p w:rsidR="00000000" w:rsidRDefault="00A25510" w:rsidP="00A25510">
          <w:pPr>
            <w:pStyle w:val="A61016A5BA414D13B3450B301206DAF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AA"/>
    <w:rsid w:val="000F2FE2"/>
    <w:rsid w:val="00330291"/>
    <w:rsid w:val="003F67F1"/>
    <w:rsid w:val="004C3B5A"/>
    <w:rsid w:val="005032F7"/>
    <w:rsid w:val="007C384C"/>
    <w:rsid w:val="008B7C96"/>
    <w:rsid w:val="009E478E"/>
    <w:rsid w:val="00A25510"/>
    <w:rsid w:val="00C94C52"/>
    <w:rsid w:val="00CA57FB"/>
    <w:rsid w:val="00E773D7"/>
    <w:rsid w:val="00EB0AAA"/>
    <w:rsid w:val="00F225D8"/>
    <w:rsid w:val="00F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25510"/>
    <w:rPr>
      <w:color w:val="808080"/>
    </w:rPr>
  </w:style>
  <w:style w:type="paragraph" w:customStyle="1" w:styleId="243DB057A29D472C93E63D152BE47D0F">
    <w:name w:val="243DB057A29D472C93E63D152BE47D0F"/>
    <w:rsid w:val="00EB0AAA"/>
  </w:style>
  <w:style w:type="paragraph" w:customStyle="1" w:styleId="F8031BEB471F4FE790662DD4651EC7BD">
    <w:name w:val="F8031BEB471F4FE790662DD4651EC7BD"/>
    <w:rsid w:val="00EB0AAA"/>
  </w:style>
  <w:style w:type="paragraph" w:customStyle="1" w:styleId="5DBEAA1363CD48D388DB4B342AAB5170">
    <w:name w:val="5DBEAA1363CD48D388DB4B342AAB5170"/>
    <w:rsid w:val="00EB0AAA"/>
  </w:style>
  <w:style w:type="paragraph" w:customStyle="1" w:styleId="09F9590F1EEE4750A699A9A0D9B36127">
    <w:name w:val="09F9590F1EEE4750A699A9A0D9B36127"/>
    <w:rsid w:val="00F653BE"/>
  </w:style>
  <w:style w:type="paragraph" w:customStyle="1" w:styleId="EAA0D0D264324F2F818CDC39923FCA64">
    <w:name w:val="EAA0D0D264324F2F818CDC39923FCA64"/>
    <w:rsid w:val="00F653BE"/>
  </w:style>
  <w:style w:type="paragraph" w:customStyle="1" w:styleId="A61016A5BA414D13B3450B301206DAF9">
    <w:name w:val="A61016A5BA414D13B3450B301206DAF9"/>
    <w:rsid w:val="00A255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cabrera</dc:creator>
  <cp:keywords/>
  <dc:description/>
  <cp:lastModifiedBy>fernando cabrera</cp:lastModifiedBy>
  <cp:revision>4</cp:revision>
  <dcterms:created xsi:type="dcterms:W3CDTF">2019-10-20T23:35:00Z</dcterms:created>
  <dcterms:modified xsi:type="dcterms:W3CDTF">2019-11-06T18:43:00Z</dcterms:modified>
</cp:coreProperties>
</file>