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Ejercicio #1: Promedio de personas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Se requiere un algoritmo para obtener la estatura promedio de un grupo de personas, cuyo número de miembros se desconoce, el ciclo debe efectuarse siempre y cuando se tenga una estatura registrada.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el diagrama de flujo y el pseudocódigo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</w:t>
      </w:r>
    </w:p>
    <w:p w:rsidR="008C4BA7" w:rsidRDefault="008C4BA7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INICIO</w:t>
      </w:r>
    </w:p>
    <w:p w:rsidR="008C4BA7" w:rsidRDefault="008C4BA7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Variables: H, suma, i,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prom</w:t>
      </w:r>
      <w:proofErr w:type="spellEnd"/>
    </w:p>
    <w:p w:rsidR="008C4BA7" w:rsidRDefault="008C4BA7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Escriba: ingrese la estatura:</w:t>
      </w:r>
    </w:p>
    <w:p w:rsidR="008C4BA7" w:rsidRDefault="008C4BA7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Lea: H</w:t>
      </w:r>
    </w:p>
    <w:p w:rsidR="008C4BA7" w:rsidRDefault="008C4BA7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Sí 0 </w:t>
      </w:r>
      <w:r>
        <w:rPr>
          <w:rFonts w:ascii="Segoe Print" w:hAnsi="Segoe Print" w:cs="Segoe Print"/>
          <w:lang w:val="es"/>
        </w:rPr>
        <w:t>&lt;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H</w:t>
      </w:r>
    </w:p>
    <w:p w:rsidR="008C4BA7" w:rsidRDefault="008C4BA7" w:rsidP="008C4BA7">
      <w:pPr>
        <w:spacing w:line="240" w:lineRule="auto"/>
        <w:ind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Entonces i = i +</w:t>
      </w:r>
      <w:proofErr w:type="gram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1 ,</w:t>
      </w:r>
      <w:proofErr w:type="gram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suma = suma + H</w:t>
      </w:r>
    </w:p>
    <w:p w:rsidR="008C4BA7" w:rsidRDefault="008C4BA7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Sí no</w:t>
      </w:r>
    </w:p>
    <w:p w:rsidR="008C4BA7" w:rsidRDefault="008C4BA7" w:rsidP="008C4BA7">
      <w:pPr>
        <w:spacing w:line="240" w:lineRule="auto"/>
        <w:ind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Entonces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Prom</w:t>
      </w:r>
      <w:proofErr w:type="spell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= suma / i</w:t>
      </w:r>
    </w:p>
    <w:p w:rsidR="003D3470" w:rsidRDefault="008C4BA7" w:rsidP="008C4BA7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Escriba: El promedio es: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Prom</w:t>
      </w:r>
      <w:proofErr w:type="spellEnd"/>
    </w:p>
    <w:p w:rsidR="008C4BA7" w:rsidRDefault="003D3470" w:rsidP="008C4BA7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FIN</w:t>
      </w:r>
      <w:r w:rsidR="00301920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</w:t>
      </w:r>
    </w:p>
    <w:p w:rsidR="008C4BA7" w:rsidRPr="001251AA" w:rsidRDefault="003D3470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393D40"/>
          <w:sz w:val="24"/>
          <w:szCs w:val="24"/>
          <w:shd w:val="clear" w:color="auto" w:fill="FFFFFF"/>
          <w:lang w:eastAsia="es-MX"/>
        </w:rPr>
        <w:drawing>
          <wp:anchor distT="0" distB="0" distL="114300" distR="114300" simplePos="0" relativeHeight="251658240" behindDoc="0" locked="0" layoutInCell="1" allowOverlap="1" wp14:anchorId="7458376D" wp14:editId="775345A2">
            <wp:simplePos x="0" y="0"/>
            <wp:positionH relativeFrom="margin">
              <wp:align>right</wp:align>
            </wp:positionH>
            <wp:positionV relativeFrom="paragraph">
              <wp:posOffset>-137278</wp:posOffset>
            </wp:positionV>
            <wp:extent cx="5351145" cy="4825365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>Ejercicio #2: Igual o menos a 0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Se requiere un algoritmo para determinar, de N cantidades, cuántas son menores o iguales a cero y cuántas mayores a cero. Realice el diagrama de flujo y el pseudocódigo para representarlo,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3D3470" w:rsidRDefault="003D3470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INICIO</w:t>
      </w:r>
    </w:p>
    <w:p w:rsidR="003D3470" w:rsidRDefault="003D3470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Variables: menor, mayor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, i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gual,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</w:p>
    <w:p w:rsidR="003D3470" w:rsidRDefault="003D3470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Escriba: ingrese número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:</w:t>
      </w:r>
    </w:p>
    <w:p w:rsidR="003D3470" w:rsidRDefault="003D3470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Lea: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</w:p>
    <w:p w:rsidR="003D3470" w:rsidRDefault="00963F63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Mientras:</w:t>
      </w:r>
      <w:r w:rsidR="00EA7585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="00EA7585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  <w:r w:rsidR="00EA7585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</w:t>
      </w:r>
      <w:proofErr w:type="gramStart"/>
      <w:r w:rsidR="00EA7585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¡ =</w:t>
      </w:r>
      <w:proofErr w:type="gramEnd"/>
      <w:r w:rsidR="00EA7585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¡numero</w:t>
      </w:r>
    </w:p>
    <w:p w:rsidR="00963F63" w:rsidRDefault="00963F63" w:rsidP="00963F63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Sí numero </w:t>
      </w:r>
      <w:r>
        <w:rPr>
          <w:rFonts w:ascii="Segoe Print" w:hAnsi="Segoe Print" w:cs="Segoe Print"/>
          <w:lang w:val="es"/>
        </w:rPr>
        <w:t>&lt;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0</w:t>
      </w:r>
    </w:p>
    <w:p w:rsidR="003D3470" w:rsidRDefault="003D3470" w:rsidP="00963F63">
      <w:pPr>
        <w:spacing w:line="240" w:lineRule="auto"/>
        <w:ind w:left="708"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Ent</w:t>
      </w:r>
      <w:r w:rsidR="00963F63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onces menor = menor + 1</w:t>
      </w:r>
    </w:p>
    <w:p w:rsidR="003D3470" w:rsidRDefault="003D3470" w:rsidP="00963F63">
      <w:pPr>
        <w:spacing w:line="240" w:lineRule="auto"/>
        <w:ind w:left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Sí no</w:t>
      </w:r>
    </w:p>
    <w:p w:rsidR="00963F63" w:rsidRDefault="00963F63" w:rsidP="00963F63">
      <w:pPr>
        <w:spacing w:line="240" w:lineRule="auto"/>
        <w:ind w:left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ab/>
        <w:t>Mayor = mayor +1</w:t>
      </w:r>
    </w:p>
    <w:p w:rsidR="003D3470" w:rsidRDefault="00963F63" w:rsidP="00963F63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Sí no </w:t>
      </w:r>
    </w:p>
    <w:p w:rsidR="00963F63" w:rsidRDefault="00963F63" w:rsidP="00963F63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Sí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== 0</w:t>
      </w:r>
    </w:p>
    <w:p w:rsidR="00963F63" w:rsidRDefault="00963F63" w:rsidP="00963F63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ab/>
        <w:t>Entonces igual = igual +1</w:t>
      </w:r>
    </w:p>
    <w:p w:rsidR="003D3470" w:rsidRPr="00963F63" w:rsidRDefault="00963F63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u w:val="single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Escriba: Menor + Mayor + igual</w:t>
      </w:r>
    </w:p>
    <w:p w:rsidR="003D3470" w:rsidRDefault="00EF6475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9.5pt;margin-top:14.3pt;width:461.4pt;height:325.9pt;z-index:251661312;mso-position-horizontal-relative:text;mso-position-vertical-relative:text">
            <v:imagedata r:id="rId5" o:title="jdsjdjldsjkdskjdsds"/>
            <w10:wrap type="square"/>
          </v:shape>
        </w:pict>
      </w:r>
      <w:r w:rsidR="003D3470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FIN </w:t>
      </w:r>
    </w:p>
    <w:p w:rsidR="003D3470" w:rsidRPr="001251AA" w:rsidRDefault="003D3470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>Ejercicio #3: Sucesión de Fibonacci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Realice un algoritmo para generar N elementos de la sucesión de Fibonacci (0, 1, 1, 2, 3, 5, 8, 13,…).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el diagrama de flujo y el pseudocódigo para representarlo,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512466" w:rsidRDefault="00512466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</w:p>
    <w:p w:rsidR="00EA7585" w:rsidRDefault="00EA7585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INICIO</w:t>
      </w:r>
    </w:p>
    <w:p w:rsidR="00EA7585" w:rsidRDefault="00EA7585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Variables: 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a = 0, b =  1, i = 0, n = 0,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= 0</w:t>
      </w:r>
      <w:r w:rsid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, c = 0</w:t>
      </w:r>
    </w:p>
    <w:p w:rsidR="00EA7585" w:rsidRDefault="00EA7585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Escriba: Ingrese</w:t>
      </w:r>
      <w:r w:rsidR="00BB7813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un </w:t>
      </w:r>
      <w:proofErr w:type="gramStart"/>
      <w:r w:rsidR="00BB7813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nú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mero 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:</w:t>
      </w:r>
      <w:proofErr w:type="gramEnd"/>
    </w:p>
    <w:p w:rsidR="00EA7585" w:rsidRPr="0030343C" w:rsidRDefault="00EA7585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</w:pPr>
      <w:r w:rsidRPr="0030343C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>Lea: n</w:t>
      </w:r>
    </w:p>
    <w:p w:rsidR="00EA7585" w:rsidRPr="00512466" w:rsidRDefault="00BB7813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</w:pPr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 xml:space="preserve">Mientras </w:t>
      </w:r>
      <w:proofErr w:type="spellStart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>i</w:t>
      </w:r>
      <w:proofErr w:type="spellEnd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 xml:space="preserve"> = 0, </w:t>
      </w:r>
      <w:proofErr w:type="spellStart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>i</w:t>
      </w:r>
      <w:proofErr w:type="spellEnd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 xml:space="preserve"> </w:t>
      </w:r>
      <w:r w:rsidR="00512466" w:rsidRPr="00512466">
        <w:rPr>
          <w:rFonts w:ascii="Segoe Print" w:hAnsi="Segoe Print" w:cs="Segoe Print"/>
          <w:lang w:val="en-US"/>
        </w:rPr>
        <w:t>&lt;</w:t>
      </w:r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 xml:space="preserve"> =n, </w:t>
      </w:r>
      <w:proofErr w:type="spellStart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>i</w:t>
      </w:r>
      <w:proofErr w:type="spellEnd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 xml:space="preserve"> +1</w:t>
      </w:r>
    </w:p>
    <w:p w:rsidR="00EA7585" w:rsidRDefault="00EA7585" w:rsidP="00EA7585">
      <w:pPr>
        <w:spacing w:line="240" w:lineRule="auto"/>
        <w:ind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Ent</w:t>
      </w:r>
      <w:r w:rsid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onces  c = a+ b</w:t>
      </w:r>
    </w:p>
    <w:p w:rsidR="00512466" w:rsidRDefault="00512466" w:rsidP="00EA7585">
      <w:pPr>
        <w:spacing w:line="240" w:lineRule="auto"/>
        <w:ind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Escribe c</w:t>
      </w:r>
    </w:p>
    <w:p w:rsidR="00512466" w:rsidRDefault="00512466" w:rsidP="00EA7585">
      <w:pPr>
        <w:spacing w:line="240" w:lineRule="auto"/>
        <w:ind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a =b</w:t>
      </w:r>
    </w:p>
    <w:p w:rsidR="00512466" w:rsidRDefault="0030343C" w:rsidP="00EA7585">
      <w:pPr>
        <w:spacing w:line="240" w:lineRule="auto"/>
        <w:ind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393D40"/>
          <w:sz w:val="24"/>
          <w:szCs w:val="24"/>
          <w:shd w:val="clear" w:color="auto" w:fill="FFFFFF"/>
          <w:lang w:eastAsia="es-MX"/>
        </w:rPr>
        <w:drawing>
          <wp:anchor distT="0" distB="0" distL="114300" distR="114300" simplePos="0" relativeHeight="251662336" behindDoc="0" locked="0" layoutInCell="1" allowOverlap="1" wp14:anchorId="3445B238" wp14:editId="70D2DE11">
            <wp:simplePos x="0" y="0"/>
            <wp:positionH relativeFrom="column">
              <wp:posOffset>1905635</wp:posOffset>
            </wp:positionH>
            <wp:positionV relativeFrom="paragraph">
              <wp:posOffset>107950</wp:posOffset>
            </wp:positionV>
            <wp:extent cx="4678680" cy="483870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b = c</w:t>
      </w:r>
    </w:p>
    <w:p w:rsidR="00EA7585" w:rsidRDefault="00512466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Imprime: Serie</w:t>
      </w:r>
    </w:p>
    <w:p w:rsidR="00EA7585" w:rsidRDefault="00EA7585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FIN </w:t>
      </w:r>
    </w:p>
    <w:p w:rsidR="00512466" w:rsidRDefault="00512466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</w:p>
    <w:p w:rsidR="00EA7585" w:rsidRPr="001251AA" w:rsidRDefault="00EA7585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>Ejercicio #4: Aguascalientes-Zacatecas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Una persona se encuentra en el kilómetro 70 de la carretera </w:t>
      </w:r>
      <w:proofErr w:type="spellStart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AguascalientesZacatecas</w:t>
      </w:r>
      <w:proofErr w:type="spellEnd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, otra se encuentra en el km 150 de la misma carretera. La primera viaja en dirección a Zacatecas, mientras que la segunda se dirige a Aguascalientes, a la misma velocidad.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un algoritmo para determinar en qué </w:t>
      </w:r>
      <w:proofErr w:type="spellStart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kilometro</w:t>
      </w:r>
      <w:proofErr w:type="spellEnd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 de esa carretera se encontrarán y represéntelo mediante el diagrama de flujo y el pseudocódigo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3C2D2E" w:rsidRDefault="003C2D2E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INICIO</w:t>
      </w:r>
    </w:p>
    <w:p w:rsidR="003C2D2E" w:rsidRDefault="00EF6475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A=70 </w:t>
      </w:r>
      <w:r w:rsid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</w:t>
      </w:r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B=150 </w:t>
      </w:r>
      <w:r w:rsid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</w:t>
      </w:r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</w:t>
      </w:r>
    </w:p>
    <w:p w:rsidR="003C2D2E" w:rsidRPr="003C2D2E" w:rsidRDefault="00EF6475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</w:pPr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 xml:space="preserve">While </w:t>
      </w:r>
      <w:proofErr w:type="gramStart"/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>A !</w:t>
      </w:r>
      <w:proofErr w:type="gramEnd"/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 xml:space="preserve">= B A = A+1 B = B-1 </w:t>
      </w:r>
    </w:p>
    <w:p w:rsidR="003C2D2E" w:rsidRDefault="00EF6475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Escribe “Los autos se encuentran en el </w:t>
      </w:r>
      <w:proofErr w:type="gramStart"/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km ”</w:t>
      </w:r>
      <w:proofErr w:type="gramEnd"/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A </w:t>
      </w:r>
    </w:p>
    <w:p w:rsidR="00EF6475" w:rsidRPr="003C2D2E" w:rsidRDefault="003C2D2E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FIN</w:t>
      </w:r>
    </w:p>
    <w:p w:rsidR="00FD3260" w:rsidRPr="003C2D2E" w:rsidRDefault="00FD3260" w:rsidP="001251AA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  <w:r>
        <w:rPr>
          <w:noProof/>
        </w:rPr>
        <w:pict>
          <v:shape id="_x0000_s1027" type="#_x0000_t75" style="position:absolute;margin-left:32.85pt;margin-top:11.65pt;width:509.25pt;height:285.2pt;z-index:251664384;mso-position-horizontal-relative:text;mso-position-vertical-relative:text">
            <v:imagedata r:id="rId7" o:title="aaaa"/>
            <w10:wrap type="square"/>
          </v:shape>
        </w:pict>
      </w: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>Ejercicio #5: Ahorro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Se requiere un algoritmo para determinar cuánto ahorrará una persona en un año, si al final de cada mes deposita variables cantidades de dinero; además, se requiere saber cuánto lleva ahorrado cada mes.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el diagrama de flujo y el pseudocódigo para representarlo,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</w:t>
      </w:r>
    </w:p>
    <w:p w:rsidR="00510EDF" w:rsidRDefault="00226F59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INICIO</w:t>
      </w:r>
    </w:p>
    <w:p w:rsidR="00226F59" w:rsidRDefault="00510EDF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proofErr w:type="gram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suma=</w:t>
      </w:r>
      <w:proofErr w:type="gram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0 </w:t>
      </w:r>
    </w:p>
    <w:p w:rsidR="00226F59" w:rsidRDefault="00510EDF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proofErr w:type="spellStart"/>
      <w:proofErr w:type="gram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for</w:t>
      </w:r>
      <w:proofErr w:type="spellEnd"/>
      <w:proofErr w:type="gram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(</w:t>
      </w:r>
      <w:proofErr w:type="spell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cont</w:t>
      </w:r>
      <w:proofErr w:type="spell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=1; </w:t>
      </w:r>
      <w:proofErr w:type="spell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cont</w:t>
      </w:r>
      <w:proofErr w:type="spell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&lt;=12; </w:t>
      </w:r>
      <w:proofErr w:type="spell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cont</w:t>
      </w:r>
      <w:proofErr w:type="spell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++)</w:t>
      </w:r>
    </w:p>
    <w:p w:rsidR="00226F59" w:rsidRDefault="00510EDF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‘Ingresa la cantidad a depositar’ </w:t>
      </w:r>
    </w:p>
    <w:p w:rsidR="00226F59" w:rsidRDefault="00510EDF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Leer </w:t>
      </w:r>
      <w:proofErr w:type="spell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cant</w:t>
      </w:r>
      <w:proofErr w:type="spell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hacer suma = suma + </w:t>
      </w:r>
      <w:proofErr w:type="spell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cant</w:t>
      </w:r>
      <w:proofErr w:type="spell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‘El ahorro del mes es: </w:t>
      </w:r>
      <w:proofErr w:type="gram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‘ ,</w:t>
      </w:r>
      <w:proofErr w:type="gram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suma </w:t>
      </w:r>
    </w:p>
    <w:p w:rsidR="00226F59" w:rsidRDefault="00510EDF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proofErr w:type="gram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fin</w:t>
      </w:r>
      <w:proofErr w:type="gram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de </w:t>
      </w:r>
      <w:proofErr w:type="spell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for</w:t>
      </w:r>
      <w:proofErr w:type="spell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‘El ahorro en un año es: ‘ suma </w:t>
      </w:r>
    </w:p>
    <w:p w:rsidR="00510EDF" w:rsidRPr="00510EDF" w:rsidRDefault="00D43D52" w:rsidP="001251AA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noProof/>
        </w:rPr>
        <w:pict>
          <v:shape id="_x0000_s1028" type="#_x0000_t75" style="position:absolute;margin-left:249.05pt;margin-top:2.85pt;width:265.5pt;height:472.5pt;z-index:251666432;mso-position-horizontal-relative:text;mso-position-vertical-relative:text">
            <v:imagedata r:id="rId8" o:title="14481999_10210064447195104_5943776074380037497_o"/>
            <w10:wrap type="square"/>
          </v:shape>
        </w:pict>
      </w:r>
      <w:r w:rsidR="00226F59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FIN</w:t>
      </w: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  <w:bookmarkStart w:id="0" w:name="_GoBack"/>
      <w:bookmarkEnd w:id="0"/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>Ejercicio #6: Mayores a 0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Se requiere un algoritmo para determinar, de N cantidades, cuántas son menores o iguales a cero y cuántas mayores a cero.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el diagrama de flujo y el pseudocódigo para representarlo,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Ejercicio #7: Horas de trabajo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Una empresa tiene el registro de las horas que trabaja diariamente un empleado durante la semana (seis días) y requiere determinar el total de éstas, así como el sueldo que recibirá por las horas trabajadas.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un algoritmo para determinar esto y represéntelo mediante el diagrama de flujo y el pseudocódigo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 xml:space="preserve">Ejercicio #8: </w:t>
      </w:r>
      <w:proofErr w:type="spellStart"/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Tiki</w:t>
      </w:r>
      <w:proofErr w:type="spellEnd"/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 xml:space="preserve"> </w:t>
      </w:r>
      <w:proofErr w:type="spellStart"/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Taka</w:t>
      </w:r>
      <w:proofErr w:type="spellEnd"/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Un empleado de la tienda “</w:t>
      </w:r>
      <w:proofErr w:type="spellStart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Tiki</w:t>
      </w:r>
      <w:proofErr w:type="spellEnd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Taka</w:t>
      </w:r>
      <w:proofErr w:type="spellEnd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” realiza N ventas durante el </w:t>
      </w:r>
      <w:proofErr w:type="spellStart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día</w:t>
      </w:r>
      <w:proofErr w:type="gramStart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;se</w:t>
      </w:r>
      <w:proofErr w:type="spellEnd"/>
      <w:proofErr w:type="gramEnd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 requiere saber cuántas de ellas: • Fueron mayores a $1000, • Cuántas fueron mayores a $500 pero menores o iguales a $1000 • Cuántas fueron menores o iguales a $500. • Además, se requiere saber el monto de lo vendido en cada categoría y de forma global.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un algoritmo que permita determinar lo anterior y represéntelo mediante el diagrama de flujo y el </w:t>
      </w:r>
      <w:proofErr w:type="spellStart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pseudocódigo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</w:t>
      </w:r>
      <w:proofErr w:type="spellEnd"/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el ciclo apropiado</w:t>
      </w: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Ejercicio #9: Mensualidades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Una persona adquirió un producto para pagar en 20 meses. El primer mes pagó $10, el segundo $20, el tercero $40 y así sucesivamente.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un algoritmo para determinar cuánto debe pagar mensualmente y el total de lo que pagó después de los 20 meses y represéntelo mediante el diagrama de flujo y el pseudocódigo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Ejercicio #10: Tienda de autoservicio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La cadena de tiendas de autoservicio “El mandilón” cuenta con sucursales en C ciudades diferentes de la República, en cada ciudad cuenta con T tiendas y cada tienda cuenta con N empleados, asimismo, cada una registra lo que vende de manera individual cada empleado, cuánto fue lo que vendió cada tienda, cuánto se vendió en cada ciudad y cuánto recaudó la cadena en un solo día.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un algoritmo para determinar lo anterior y represéntelo mediante un diagrama de flujo,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CB67BE" w:rsidRDefault="00CB67BE"/>
    <w:sectPr w:rsidR="00CB67BE" w:rsidSect="00301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AA"/>
    <w:rsid w:val="001251AA"/>
    <w:rsid w:val="00226F59"/>
    <w:rsid w:val="00301920"/>
    <w:rsid w:val="0030343C"/>
    <w:rsid w:val="003C2D2E"/>
    <w:rsid w:val="003D3470"/>
    <w:rsid w:val="00510EDF"/>
    <w:rsid w:val="00512466"/>
    <w:rsid w:val="008C4BA7"/>
    <w:rsid w:val="00963F63"/>
    <w:rsid w:val="00A468AE"/>
    <w:rsid w:val="00BB7813"/>
    <w:rsid w:val="00C3476F"/>
    <w:rsid w:val="00CB67BE"/>
    <w:rsid w:val="00D43D52"/>
    <w:rsid w:val="00EA7585"/>
    <w:rsid w:val="00EF6475"/>
    <w:rsid w:val="00FD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721376C6-6694-43DC-A9E6-374A945F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585"/>
  </w:style>
  <w:style w:type="paragraph" w:styleId="Ttulo2">
    <w:name w:val="heading 2"/>
    <w:basedOn w:val="Normal"/>
    <w:link w:val="Ttulo2Car"/>
    <w:uiPriority w:val="9"/>
    <w:qFormat/>
    <w:rsid w:val="00125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51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2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63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4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olv</dc:creator>
  <cp:keywords/>
  <dc:description/>
  <cp:lastModifiedBy>pao olv</cp:lastModifiedBy>
  <cp:revision>10</cp:revision>
  <dcterms:created xsi:type="dcterms:W3CDTF">2016-09-26T15:47:00Z</dcterms:created>
  <dcterms:modified xsi:type="dcterms:W3CDTF">2016-09-26T17:35:00Z</dcterms:modified>
</cp:coreProperties>
</file>