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0pt;margin-top:.75pt;width:611.950pt;height:112.5pt;mso-position-horizontal-relative:page;mso-position-vertical-relative:page;z-index:15728640" coordorigin="0,15" coordsize="12239,2250">
            <v:shape style="position:absolute;left:0;top:15;width:12239;height:225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5;width:12239;height:225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37"/>
                      </w:rPr>
                    </w:pPr>
                  </w:p>
                  <w:p>
                    <w:pPr>
                      <w:spacing w:before="0"/>
                      <w:ind w:left="3498" w:right="3461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FORO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DISCUSIÓN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FASE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0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PRESABERES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90"/>
        <w:ind w:left="1413" w:right="1379"/>
        <w:jc w:val="center"/>
      </w:pPr>
      <w:bookmarkStart w:name="FORO DE DISCUSIÓN - FASE 0 - PRESABERES" w:id="1"/>
      <w:bookmarkEnd w:id="1"/>
      <w:r>
        <w:rPr>
          <w:b w:val="0"/>
        </w:rPr>
      </w:r>
      <w:r>
        <w:rPr/>
        <w:t>PARTICIPANTES:</w:t>
      </w:r>
    </w:p>
    <w:p>
      <w:pPr>
        <w:pStyle w:val="BodyText"/>
        <w:rPr>
          <w:b/>
        </w:rPr>
      </w:pPr>
    </w:p>
    <w:p>
      <w:pPr>
        <w:spacing w:before="1"/>
        <w:ind w:left="1409" w:right="1379" w:firstLine="0"/>
        <w:jc w:val="center"/>
        <w:rPr>
          <w:b/>
          <w:sz w:val="24"/>
        </w:rPr>
      </w:pPr>
      <w:r>
        <w:rPr>
          <w:b/>
          <w:sz w:val="24"/>
        </w:rPr>
        <w:t>PAOLA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ANDREA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RIASCOS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SIERRA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0"/>
        </w:rPr>
      </w:pPr>
    </w:p>
    <w:p>
      <w:pPr>
        <w:pStyle w:val="Heading1"/>
        <w:spacing w:before="1"/>
        <w:ind w:right="1370"/>
        <w:jc w:val="center"/>
      </w:pPr>
      <w:bookmarkStart w:name="GRUPO No.  90169_24" w:id="2"/>
      <w:bookmarkEnd w:id="2"/>
      <w:r>
        <w:rPr>
          <w:b w:val="0"/>
        </w:rPr>
      </w:r>
      <w:r>
        <w:rPr/>
        <w:t>GRUPO No.</w:t>
      </w:r>
      <w:r>
        <w:rPr>
          <w:spacing w:val="63"/>
        </w:rPr>
        <w:t> </w:t>
      </w:r>
      <w:r>
        <w:rPr/>
        <w:t>90169_24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1416" w:right="1377" w:firstLine="0"/>
        <w:jc w:val="center"/>
        <w:rPr>
          <w:b/>
          <w:sz w:val="24"/>
        </w:rPr>
      </w:pPr>
      <w:r>
        <w:rPr>
          <w:b/>
          <w:sz w:val="24"/>
        </w:rPr>
        <w:t>TUTOR: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EURIPIDES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TRIANA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TACUMA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</w:rPr>
      </w:pPr>
    </w:p>
    <w:p>
      <w:pPr>
        <w:pStyle w:val="Heading1"/>
        <w:ind w:right="1379"/>
        <w:jc w:val="center"/>
      </w:pPr>
      <w:bookmarkStart w:name="UNIVERSIDAD NACIONAL ABIERTA Y A DISTANC" w:id="3"/>
      <w:bookmarkEnd w:id="3"/>
      <w:r>
        <w:rPr>
          <w:b w:val="0"/>
        </w:rPr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ABIERTA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DISTANCIA</w:t>
      </w:r>
      <w:r>
        <w:rPr>
          <w:spacing w:val="3"/>
        </w:rPr>
        <w:t> </w:t>
      </w:r>
      <w:r>
        <w:rPr/>
        <w:t>–</w:t>
      </w:r>
      <w:r>
        <w:rPr>
          <w:spacing w:val="-2"/>
        </w:rPr>
        <w:t> </w:t>
      </w:r>
      <w:r>
        <w:rPr/>
        <w:t>UNAD</w:t>
      </w:r>
      <w:r>
        <w:rPr>
          <w:spacing w:val="-2"/>
        </w:rPr>
        <w:t> </w:t>
      </w:r>
      <w:r>
        <w:rPr/>
        <w:t>ESCUELA</w:t>
      </w:r>
      <w:r>
        <w:rPr>
          <w:spacing w:val="-2"/>
        </w:rPr>
        <w:t> </w:t>
      </w:r>
      <w:r>
        <w:rPr/>
        <w:t>CIENCIAS</w:t>
      </w:r>
      <w:r>
        <w:rPr>
          <w:spacing w:val="-57"/>
        </w:rPr>
        <w:t> </w:t>
      </w:r>
      <w:r>
        <w:rPr/>
        <w:t>BÁSICAS, TECNOLOGÍA E INGENIERÍA PROGRAMA INGENIERÍA DE SISTEMAS</w:t>
      </w:r>
      <w:r>
        <w:rPr>
          <w:spacing w:val="1"/>
        </w:rPr>
        <w:t> </w:t>
      </w:r>
      <w:r>
        <w:rPr/>
        <w:t>INTELIGENCIA ARTIFICIAL COLOMBIA</w:t>
      </w:r>
    </w:p>
    <w:p>
      <w:pPr>
        <w:spacing w:line="274" w:lineRule="exact" w:before="0"/>
        <w:ind w:left="1416" w:right="1373" w:firstLine="0"/>
        <w:jc w:val="center"/>
        <w:rPr>
          <w:b/>
          <w:sz w:val="24"/>
        </w:rPr>
      </w:pPr>
      <w:bookmarkStart w:name="2022" w:id="4"/>
      <w:bookmarkEnd w:id="4"/>
      <w:r>
        <w:rPr/>
      </w:r>
      <w:r>
        <w:rPr>
          <w:b/>
          <w:sz w:val="24"/>
        </w:rPr>
        <w:t>2022</w:t>
      </w:r>
    </w:p>
    <w:p>
      <w:pPr>
        <w:spacing w:after="0" w:line="274" w:lineRule="exact"/>
        <w:jc w:val="center"/>
        <w:rPr>
          <w:sz w:val="24"/>
        </w:rPr>
        <w:sectPr>
          <w:footerReference w:type="default" r:id="rId5"/>
          <w:type w:val="continuous"/>
          <w:pgSz w:w="12240" w:h="20160"/>
          <w:pgMar w:footer="1488" w:top="20" w:bottom="1680" w:left="0" w:right="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Heading1"/>
        <w:spacing w:before="90"/>
        <w:ind w:left="4494"/>
      </w:pP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0</wp:posOffset>
            </wp:positionH>
            <wp:positionV relativeFrom="paragraph">
              <wp:posOffset>-1342731</wp:posOffset>
            </wp:positionV>
            <wp:extent cx="7771765" cy="142862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42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ACTIVIDAD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spacing w:before="90"/>
        <w:ind w:left="1699" w:right="0" w:firstLine="0"/>
        <w:jc w:val="left"/>
        <w:rPr>
          <w:b/>
          <w:sz w:val="24"/>
        </w:rPr>
      </w:pPr>
      <w:r>
        <w:rPr>
          <w:b/>
          <w:color w:val="505152"/>
          <w:sz w:val="24"/>
        </w:rPr>
        <w:t>¿Qué</w:t>
      </w:r>
      <w:r>
        <w:rPr>
          <w:b/>
          <w:color w:val="505152"/>
          <w:spacing w:val="-1"/>
          <w:sz w:val="24"/>
        </w:rPr>
        <w:t> </w:t>
      </w:r>
      <w:r>
        <w:rPr>
          <w:b/>
          <w:color w:val="505152"/>
          <w:sz w:val="24"/>
        </w:rPr>
        <w:t>es</w:t>
      </w:r>
      <w:r>
        <w:rPr>
          <w:b/>
          <w:color w:val="505152"/>
          <w:spacing w:val="-2"/>
          <w:sz w:val="24"/>
        </w:rPr>
        <w:t> </w:t>
      </w:r>
      <w:r>
        <w:rPr>
          <w:b/>
          <w:color w:val="505152"/>
          <w:sz w:val="24"/>
        </w:rPr>
        <w:t>la IA?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spacing w:line="360" w:lineRule="auto"/>
        <w:ind w:left="1598" w:right="1143"/>
      </w:pPr>
      <w:r>
        <w:rPr/>
        <w:t>La</w:t>
      </w:r>
      <w:r>
        <w:rPr>
          <w:spacing w:val="-1"/>
        </w:rPr>
        <w:t> </w:t>
      </w:r>
      <w:r>
        <w:rPr/>
        <w:t>inteligencia</w:t>
      </w:r>
      <w:r>
        <w:rPr>
          <w:spacing w:val="-5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permite</w:t>
      </w:r>
      <w:r>
        <w:rPr>
          <w:spacing w:val="-5"/>
        </w:rPr>
        <w:t> </w:t>
      </w:r>
      <w:r>
        <w:rPr/>
        <w:t>que las</w:t>
      </w:r>
      <w:r>
        <w:rPr>
          <w:spacing w:val="-2"/>
        </w:rPr>
        <w:t> </w:t>
      </w:r>
      <w:r>
        <w:rPr/>
        <w:t>máquinas</w:t>
      </w:r>
      <w:r>
        <w:rPr>
          <w:spacing w:val="-3"/>
        </w:rPr>
        <w:t> </w:t>
      </w:r>
      <w:r>
        <w:rPr/>
        <w:t>repliquen</w:t>
      </w:r>
      <w:r>
        <w:rPr>
          <w:spacing w:val="-3"/>
        </w:rPr>
        <w:t> </w:t>
      </w:r>
      <w:r>
        <w:rPr/>
        <w:t>las</w:t>
      </w:r>
      <w:r>
        <w:rPr>
          <w:spacing w:val="-6"/>
        </w:rPr>
        <w:t> </w:t>
      </w:r>
      <w:r>
        <w:rPr/>
        <w:t>capacidades</w:t>
      </w:r>
      <w:r>
        <w:rPr>
          <w:spacing w:val="-6"/>
        </w:rPr>
        <w:t> </w:t>
      </w:r>
      <w:r>
        <w:rPr/>
        <w:t>de la</w:t>
      </w:r>
      <w:r>
        <w:rPr>
          <w:spacing w:val="-1"/>
        </w:rPr>
        <w:t> </w:t>
      </w:r>
      <w:r>
        <w:rPr/>
        <w:t>mente</w:t>
      </w:r>
      <w:r>
        <w:rPr>
          <w:spacing w:val="-4"/>
        </w:rPr>
        <w:t> </w:t>
      </w:r>
      <w:r>
        <w:rPr/>
        <w:t>humana.</w:t>
      </w:r>
      <w:r>
        <w:rPr>
          <w:spacing w:val="-57"/>
        </w:rPr>
        <w:t> </w:t>
      </w:r>
      <w:r>
        <w:rPr/>
        <w:t>Desde el desarrollo de autos sin conductor hasta la proliferación de asistentes inteligentes como</w:t>
      </w:r>
      <w:r>
        <w:rPr>
          <w:spacing w:val="1"/>
        </w:rPr>
        <w:t> </w:t>
      </w:r>
      <w:r>
        <w:rPr/>
        <w:t>Siri y Alexa, la IA es una parte cada vez más importante de la vida cotidiana. Como resultado,</w:t>
      </w:r>
      <w:r>
        <w:rPr>
          <w:spacing w:val="1"/>
        </w:rPr>
        <w:t> </w:t>
      </w:r>
      <w:r>
        <w:rPr/>
        <w:t>muchas empresas tecnológicas de diversas industrias están invirtiendo en tecnologías de</w:t>
      </w:r>
      <w:r>
        <w:rPr>
          <w:spacing w:val="1"/>
        </w:rPr>
        <w:t> </w:t>
      </w:r>
      <w:r>
        <w:rPr/>
        <w:t>inteligencia artificial.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ind w:left="1598"/>
      </w:pPr>
      <w:r>
        <w:rPr/>
        <w:t>Aplicaciones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IA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360" w:lineRule="auto"/>
        <w:ind w:left="1598" w:right="976"/>
      </w:pPr>
      <w:r>
        <w:rPr/>
        <w:t>La IA puede ser utilizada prácticamente en todas las áreas. Una IA aparte de aprender, no tendrá</w:t>
      </w:r>
      <w:r>
        <w:rPr>
          <w:spacing w:val="1"/>
        </w:rPr>
        <w:t> </w:t>
      </w:r>
      <w:r>
        <w:rPr/>
        <w:t>algunas</w:t>
      </w:r>
      <w:r>
        <w:rPr>
          <w:spacing w:val="1"/>
        </w:rPr>
        <w:t> </w:t>
      </w:r>
      <w:r>
        <w:rPr/>
        <w:t>limitaciones</w:t>
      </w:r>
      <w:r>
        <w:rPr>
          <w:spacing w:val="-3"/>
        </w:rPr>
        <w:t> </w:t>
      </w:r>
      <w:r>
        <w:rPr/>
        <w:t>propias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los</w:t>
      </w:r>
      <w:r>
        <w:rPr>
          <w:spacing w:val="-3"/>
        </w:rPr>
        <w:t> </w:t>
      </w:r>
      <w:r>
        <w:rPr/>
        <w:t>seres</w:t>
      </w:r>
      <w:r>
        <w:rPr>
          <w:spacing w:val="1"/>
        </w:rPr>
        <w:t> </w:t>
      </w:r>
      <w:r>
        <w:rPr/>
        <w:t>vivos,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más</w:t>
      </w:r>
      <w:r>
        <w:rPr>
          <w:spacing w:val="1"/>
        </w:rPr>
        <w:t> </w:t>
      </w:r>
      <w:r>
        <w:rPr/>
        <w:t>veloz</w:t>
      </w:r>
      <w:r>
        <w:rPr>
          <w:spacing w:val="-2"/>
        </w:rPr>
        <w:t> </w:t>
      </w:r>
      <w:r>
        <w:rPr/>
        <w:t>resolviendo</w:t>
      </w:r>
      <w:r>
        <w:rPr>
          <w:spacing w:val="4"/>
        </w:rPr>
        <w:t> </w:t>
      </w:r>
      <w:r>
        <w:rPr/>
        <w:t>un</w:t>
      </w:r>
      <w:r>
        <w:rPr>
          <w:spacing w:val="-6"/>
        </w:rPr>
        <w:t> </w:t>
      </w:r>
      <w:r>
        <w:rPr/>
        <w:t>problema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finalmente</w:t>
      </w:r>
      <w:r>
        <w:rPr>
          <w:spacing w:val="-3"/>
        </w:rPr>
        <w:t> </w:t>
      </w:r>
      <w:r>
        <w:rPr/>
        <w:t>su</w:t>
      </w:r>
      <w:r>
        <w:rPr>
          <w:spacing w:val="3"/>
        </w:rPr>
        <w:t> </w:t>
      </w:r>
      <w:r>
        <w:rPr/>
        <w:t>margen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error al</w:t>
      </w:r>
      <w:r>
        <w:rPr>
          <w:spacing w:val="-10"/>
        </w:rPr>
        <w:t> </w:t>
      </w:r>
      <w:r>
        <w:rPr/>
        <w:t>realizar una</w:t>
      </w:r>
      <w:r>
        <w:rPr>
          <w:spacing w:val="-2"/>
        </w:rPr>
        <w:t> </w:t>
      </w:r>
      <w:r>
        <w:rPr/>
        <w:t>acción</w:t>
      </w:r>
      <w:r>
        <w:rPr>
          <w:spacing w:val="-6"/>
        </w:rPr>
        <w:t> </w:t>
      </w:r>
      <w:r>
        <w:rPr/>
        <w:t>no</w:t>
      </w:r>
      <w:r>
        <w:rPr>
          <w:spacing w:val="2"/>
        </w:rPr>
        <w:t> </w:t>
      </w:r>
      <w:r>
        <w:rPr/>
        <w:t>será</w:t>
      </w:r>
      <w:r>
        <w:rPr>
          <w:spacing w:val="3"/>
        </w:rPr>
        <w:t> </w:t>
      </w:r>
      <w:r>
        <w:rPr/>
        <w:t>igual</w:t>
      </w:r>
      <w:r>
        <w:rPr>
          <w:spacing w:val="-10"/>
        </w:rPr>
        <w:t> </w:t>
      </w:r>
      <w:r>
        <w:rPr/>
        <w:t>de</w:t>
      </w:r>
      <w:r>
        <w:rPr>
          <w:spacing w:val="7"/>
        </w:rPr>
        <w:t> </w:t>
      </w:r>
      <w:r>
        <w:rPr/>
        <w:t>alto</w:t>
      </w:r>
      <w:r>
        <w:rPr>
          <w:spacing w:val="2"/>
        </w:rPr>
        <w:t> </w:t>
      </w:r>
      <w:r>
        <w:rPr/>
        <w:t>al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ser</w:t>
      </w:r>
      <w:r>
        <w:rPr>
          <w:spacing w:val="4"/>
        </w:rPr>
        <w:t> </w:t>
      </w:r>
      <w:r>
        <w:rPr/>
        <w:t>humano,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ello,</w:t>
      </w:r>
      <w:r>
        <w:rPr>
          <w:spacing w:val="-57"/>
        </w:rPr>
        <w:t> </w:t>
      </w:r>
      <w:r>
        <w:rPr/>
        <w:t>cada vez</w:t>
      </w:r>
      <w:r>
        <w:rPr>
          <w:spacing w:val="1"/>
        </w:rPr>
        <w:t> </w:t>
      </w:r>
      <w:r>
        <w:rPr/>
        <w:t>son</w:t>
      </w:r>
      <w:r>
        <w:rPr>
          <w:spacing w:val="2"/>
        </w:rPr>
        <w:t> </w:t>
      </w:r>
      <w:r>
        <w:rPr/>
        <w:t>más</w:t>
      </w:r>
      <w:r>
        <w:rPr>
          <w:spacing w:val="-1"/>
        </w:rPr>
        <w:t> </w:t>
      </w:r>
      <w:r>
        <w:rPr/>
        <w:t>usadas para</w:t>
      </w:r>
      <w:r>
        <w:rPr>
          <w:spacing w:val="1"/>
        </w:rPr>
        <w:t> </w:t>
      </w:r>
      <w:r>
        <w:rPr/>
        <w:t>diferentes fines.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1598"/>
      </w:pPr>
      <w:r>
        <w:rPr/>
        <w:t>Algunas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-4"/>
        </w:rPr>
        <w:t> </w:t>
      </w:r>
      <w:r>
        <w:rPr/>
        <w:t>aplicaciones más</w:t>
      </w:r>
      <w:r>
        <w:rPr>
          <w:spacing w:val="-3"/>
        </w:rPr>
        <w:t> </w:t>
      </w:r>
      <w:r>
        <w:rPr/>
        <w:t>comunes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actualidad,</w:t>
      </w:r>
      <w:r>
        <w:rPr>
          <w:spacing w:val="1"/>
        </w:rPr>
        <w:t> </w:t>
      </w:r>
      <w:r>
        <w:rPr/>
        <w:t>son:</w:t>
      </w:r>
    </w:p>
    <w:p>
      <w:pPr>
        <w:pStyle w:val="BodyText"/>
        <w:spacing w:before="4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2319" w:val="left" w:leader="none"/>
          <w:tab w:pos="2320" w:val="left" w:leader="none"/>
        </w:tabs>
        <w:spacing w:line="240" w:lineRule="auto" w:before="0" w:after="0"/>
        <w:ind w:left="2319" w:right="0" w:hanging="361"/>
        <w:jc w:val="left"/>
        <w:rPr>
          <w:b w:val="0"/>
        </w:rPr>
      </w:pPr>
      <w:r>
        <w:rPr/>
        <w:t>Salud</w:t>
      </w:r>
      <w:r>
        <w:rPr>
          <w:b w:val="0"/>
        </w:rPr>
        <w:t>:</w:t>
      </w:r>
    </w:p>
    <w:p>
      <w:pPr>
        <w:pStyle w:val="BodyText"/>
        <w:spacing w:before="9"/>
      </w:pPr>
    </w:p>
    <w:p>
      <w:pPr>
        <w:pStyle w:val="BodyText"/>
        <w:spacing w:line="360" w:lineRule="auto" w:before="1"/>
        <w:ind w:left="1598" w:right="976"/>
      </w:pPr>
      <w:r>
        <w:rPr/>
        <w:t>Un uso común de la IA en el cuidado de la salud implica aplicaciones de PNL (Programación</w:t>
      </w:r>
      <w:r>
        <w:rPr>
          <w:spacing w:val="1"/>
        </w:rPr>
        <w:t> </w:t>
      </w:r>
      <w:r>
        <w:rPr/>
        <w:t>Neurolingüística)</w:t>
      </w:r>
      <w:r>
        <w:rPr>
          <w:spacing w:val="54"/>
        </w:rPr>
        <w:t> </w:t>
      </w:r>
      <w:r>
        <w:rPr/>
        <w:t>que</w:t>
      </w:r>
      <w:r>
        <w:rPr>
          <w:spacing w:val="-4"/>
        </w:rPr>
        <w:t> </w:t>
      </w:r>
      <w:r>
        <w:rPr/>
        <w:t>pueden</w:t>
      </w:r>
      <w:r>
        <w:rPr>
          <w:spacing w:val="-8"/>
        </w:rPr>
        <w:t> </w:t>
      </w:r>
      <w:r>
        <w:rPr/>
        <w:t>comprender</w:t>
      </w:r>
      <w:r>
        <w:rPr>
          <w:spacing w:val="3"/>
        </w:rPr>
        <w:t> </w:t>
      </w:r>
      <w:r>
        <w:rPr/>
        <w:t>y</w:t>
      </w:r>
      <w:r>
        <w:rPr>
          <w:spacing w:val="-13"/>
        </w:rPr>
        <w:t> </w:t>
      </w:r>
      <w:r>
        <w:rPr/>
        <w:t>clasificar</w:t>
      </w:r>
      <w:r>
        <w:rPr>
          <w:spacing w:val="3"/>
        </w:rPr>
        <w:t> </w:t>
      </w:r>
      <w:r>
        <w:rPr/>
        <w:t>la</w:t>
      </w:r>
      <w:r>
        <w:rPr>
          <w:spacing w:val="-4"/>
        </w:rPr>
        <w:t> </w:t>
      </w:r>
      <w:r>
        <w:rPr/>
        <w:t>documentación</w:t>
      </w:r>
      <w:r>
        <w:rPr>
          <w:spacing w:val="-8"/>
        </w:rPr>
        <w:t> </w:t>
      </w:r>
      <w:r>
        <w:rPr/>
        <w:t>clínica.</w:t>
      </w:r>
      <w:r>
        <w:rPr>
          <w:spacing w:val="-1"/>
        </w:rPr>
        <w:t> </w:t>
      </w:r>
      <w:r>
        <w:rPr/>
        <w:t>Los</w:t>
      </w:r>
      <w:r>
        <w:rPr>
          <w:spacing w:val="-5"/>
        </w:rPr>
        <w:t> </w:t>
      </w:r>
      <w:r>
        <w:rPr/>
        <w:t>sistemas</w:t>
      </w:r>
      <w:r>
        <w:rPr>
          <w:spacing w:val="-5"/>
        </w:rPr>
        <w:t> </w:t>
      </w:r>
      <w:r>
        <w:rPr/>
        <w:t>NLP</w:t>
      </w:r>
      <w:r>
        <w:rPr>
          <w:spacing w:val="-57"/>
        </w:rPr>
        <w:t> </w:t>
      </w:r>
      <w:r>
        <w:rPr/>
        <w:t>pueden analizar las notas clínicas no estructuradas de los pacientes, brindando una visión increíble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comprender</w:t>
      </w:r>
      <w:r>
        <w:rPr>
          <w:spacing w:val="4"/>
        </w:rPr>
        <w:t> </w:t>
      </w:r>
      <w:r>
        <w:rPr/>
        <w:t>la</w:t>
      </w:r>
      <w:r>
        <w:rPr>
          <w:spacing w:val="-3"/>
        </w:rPr>
        <w:t> </w:t>
      </w:r>
      <w:r>
        <w:rPr/>
        <w:t>calidad,</w:t>
      </w:r>
      <w:r>
        <w:rPr>
          <w:spacing w:val="4"/>
        </w:rPr>
        <w:t> </w:t>
      </w:r>
      <w:r>
        <w:rPr/>
        <w:t>mejorar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métodos</w:t>
      </w:r>
      <w:r>
        <w:rPr>
          <w:spacing w:val="-4"/>
        </w:rPr>
        <w:t> </w:t>
      </w:r>
      <w:r>
        <w:rPr/>
        <w:t>y</w:t>
      </w:r>
      <w:r>
        <w:rPr>
          <w:spacing w:val="-11"/>
        </w:rPr>
        <w:t> </w:t>
      </w:r>
      <w:r>
        <w:rPr/>
        <w:t>obtener</w:t>
      </w:r>
      <w:r>
        <w:rPr>
          <w:spacing w:val="3"/>
        </w:rPr>
        <w:t> </w:t>
      </w:r>
      <w:r>
        <w:rPr/>
        <w:t>mejores</w:t>
      </w:r>
      <w:r>
        <w:rPr>
          <w:spacing w:val="-4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pacientes.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2319" w:val="left" w:leader="none"/>
          <w:tab w:pos="2320" w:val="left" w:leader="none"/>
        </w:tabs>
        <w:spacing w:line="240" w:lineRule="auto" w:before="0" w:after="0"/>
        <w:ind w:left="2319" w:right="0" w:hanging="361"/>
        <w:jc w:val="left"/>
        <w:rPr>
          <w:b w:val="0"/>
        </w:rPr>
      </w:pPr>
      <w:r>
        <w:rPr/>
        <w:t>Transporte</w:t>
      </w:r>
      <w:r>
        <w:rPr>
          <w:b w:val="0"/>
        </w:rPr>
        <w:t>:</w:t>
      </w:r>
    </w:p>
    <w:p>
      <w:pPr>
        <w:pStyle w:val="BodyText"/>
        <w:spacing w:before="5"/>
      </w:pPr>
    </w:p>
    <w:p>
      <w:pPr>
        <w:pStyle w:val="BodyText"/>
        <w:spacing w:line="360" w:lineRule="auto" w:before="1"/>
        <w:ind w:left="1598" w:right="1143"/>
      </w:pPr>
      <w:r>
        <w:rPr/>
        <w:t>Las IAs actualmente tienen una fuerte presencia en el desarrollo de nuevas tecnologías para</w:t>
      </w:r>
      <w:r>
        <w:rPr>
          <w:spacing w:val="1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vehículos,</w:t>
      </w:r>
      <w:r>
        <w:rPr>
          <w:spacing w:val="1"/>
        </w:rPr>
        <w:t> </w:t>
      </w:r>
      <w:r>
        <w:rPr/>
        <w:t>que</w:t>
      </w:r>
      <w:r>
        <w:rPr>
          <w:spacing w:val="-3"/>
        </w:rPr>
        <w:t> </w:t>
      </w:r>
      <w:r>
        <w:rPr/>
        <w:t>hacen</w:t>
      </w:r>
      <w:r>
        <w:rPr>
          <w:spacing w:val="-6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10"/>
        </w:rPr>
        <w:t> </w:t>
      </w:r>
      <w:r>
        <w:rPr/>
        <w:t>tráfico</w:t>
      </w:r>
      <w:r>
        <w:rPr>
          <w:spacing w:val="2"/>
        </w:rPr>
        <w:t> </w:t>
      </w:r>
      <w:r>
        <w:rPr/>
        <w:t>sea</w:t>
      </w:r>
      <w:r>
        <w:rPr>
          <w:spacing w:val="-7"/>
        </w:rPr>
        <w:t> </w:t>
      </w:r>
      <w:r>
        <w:rPr/>
        <w:t>más</w:t>
      </w:r>
      <w:r>
        <w:rPr>
          <w:spacing w:val="-3"/>
        </w:rPr>
        <w:t> </w:t>
      </w:r>
      <w:r>
        <w:rPr/>
        <w:t>eficiente, los</w:t>
      </w:r>
      <w:r>
        <w:rPr>
          <w:spacing w:val="-3"/>
        </w:rPr>
        <w:t> </w:t>
      </w:r>
      <w:r>
        <w:rPr/>
        <w:t>conductores</w:t>
      </w:r>
      <w:r>
        <w:rPr>
          <w:spacing w:val="-4"/>
        </w:rPr>
        <w:t> </w:t>
      </w:r>
      <w:r>
        <w:rPr/>
        <w:t>concluyan</w:t>
      </w:r>
      <w:r>
        <w:rPr>
          <w:spacing w:val="-6"/>
        </w:rPr>
        <w:t> </w:t>
      </w:r>
      <w:r>
        <w:rPr/>
        <w:t>sus</w:t>
      </w:r>
      <w:r>
        <w:rPr>
          <w:spacing w:val="-57"/>
        </w:rPr>
        <w:t> </w:t>
      </w:r>
      <w:r>
        <w:rPr/>
        <w:t>trayectos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6"/>
        </w:rPr>
        <w:t> </w:t>
      </w:r>
      <w:r>
        <w:rPr/>
        <w:t>más rápida.</w:t>
      </w:r>
    </w:p>
    <w:p>
      <w:pPr>
        <w:pStyle w:val="BodyText"/>
        <w:spacing w:line="360" w:lineRule="auto" w:before="6"/>
        <w:ind w:left="1598" w:right="1005"/>
      </w:pPr>
      <w:r>
        <w:rPr/>
        <w:t>El</w:t>
      </w:r>
      <w:r>
        <w:rPr>
          <w:spacing w:val="-9"/>
        </w:rPr>
        <w:t> </w:t>
      </w:r>
      <w:r>
        <w:rPr/>
        <w:t>software de</w:t>
      </w:r>
      <w:r>
        <w:rPr>
          <w:spacing w:val="-1"/>
        </w:rPr>
        <w:t> </w:t>
      </w:r>
      <w:r>
        <w:rPr/>
        <w:t>IA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carro</w:t>
      </w:r>
      <w:r>
        <w:rPr>
          <w:spacing w:val="5"/>
        </w:rPr>
        <w:t> </w:t>
      </w:r>
      <w:r>
        <w:rPr/>
        <w:t>está</w:t>
      </w:r>
      <w:r>
        <w:rPr>
          <w:spacing w:val="-1"/>
        </w:rPr>
        <w:t> </w:t>
      </w:r>
      <w:r>
        <w:rPr/>
        <w:t>conectado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todos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sensores</w:t>
      </w:r>
      <w:r>
        <w:rPr>
          <w:spacing w:val="2"/>
        </w:rPr>
        <w:t> </w:t>
      </w:r>
      <w:r>
        <w:rPr/>
        <w:t>y</w:t>
      </w:r>
      <w:r>
        <w:rPr>
          <w:spacing w:val="-9"/>
        </w:rPr>
        <w:t> </w:t>
      </w:r>
      <w:r>
        <w:rPr/>
        <w:t>recopila</w:t>
      </w:r>
      <w:r>
        <w:rPr>
          <w:spacing w:val="5"/>
        </w:rPr>
        <w:t> </w:t>
      </w:r>
      <w:r>
        <w:rPr/>
        <w:t>información</w:t>
      </w:r>
      <w:r>
        <w:rPr>
          <w:spacing w:val="-5"/>
        </w:rPr>
        <w:t> </w:t>
      </w:r>
      <w:r>
        <w:rPr/>
        <w:t>de Google</w:t>
      </w:r>
      <w:r>
        <w:rPr>
          <w:spacing w:val="-57"/>
        </w:rPr>
        <w:t> </w:t>
      </w:r>
      <w:r>
        <w:rPr/>
        <w:t>Street View y cámaras de video dentro del automóvil. La IA simula la percepción humana y los</w:t>
      </w:r>
      <w:r>
        <w:rPr>
          <w:spacing w:val="1"/>
        </w:rPr>
        <w:t> </w:t>
      </w:r>
      <w:r>
        <w:rPr/>
        <w:t>procesos de toma de decisiones mediante el aprendizaje profundo y en algunos vehículos controla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acciones</w:t>
      </w:r>
      <w:r>
        <w:rPr>
          <w:spacing w:val="-1"/>
        </w:rPr>
        <w:t> </w:t>
      </w:r>
      <w:r>
        <w:rPr/>
        <w:t>en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de control</w:t>
      </w:r>
      <w:r>
        <w:rPr>
          <w:spacing w:val="-8"/>
        </w:rPr>
        <w:t> </w:t>
      </w:r>
      <w:r>
        <w:rPr/>
        <w:t>del</w:t>
      </w:r>
      <w:r>
        <w:rPr>
          <w:spacing w:val="-4"/>
        </w:rPr>
        <w:t> </w:t>
      </w:r>
      <w:r>
        <w:rPr/>
        <w:t>conductor,</w:t>
      </w:r>
      <w:r>
        <w:rPr>
          <w:spacing w:val="2"/>
        </w:rPr>
        <w:t> </w:t>
      </w:r>
      <w:r>
        <w:rPr/>
        <w:t>como</w:t>
      </w:r>
      <w:r>
        <w:rPr>
          <w:spacing w:val="5"/>
        </w:rPr>
        <w:t> </w:t>
      </w:r>
      <w:r>
        <w:rPr/>
        <w:t>la dirección y</w:t>
      </w:r>
      <w:r>
        <w:rPr>
          <w:spacing w:val="-4"/>
        </w:rPr>
        <w:t> </w:t>
      </w:r>
      <w:r>
        <w:rPr/>
        <w:t>los</w:t>
      </w:r>
      <w:r>
        <w:rPr>
          <w:spacing w:val="3"/>
        </w:rPr>
        <w:t> </w:t>
      </w:r>
      <w:r>
        <w:rPr/>
        <w:t>frenos.</w:t>
      </w:r>
    </w:p>
    <w:p>
      <w:pPr>
        <w:pStyle w:val="BodyText"/>
        <w:spacing w:line="362" w:lineRule="auto" w:before="5"/>
        <w:ind w:left="1598" w:right="1143"/>
      </w:pPr>
      <w:r>
        <w:rPr/>
        <w:t>El</w:t>
      </w:r>
      <w:r>
        <w:rPr>
          <w:spacing w:val="-9"/>
        </w:rPr>
        <w:t> </w:t>
      </w:r>
      <w:r>
        <w:rPr/>
        <w:t>uso</w:t>
      </w:r>
      <w:r>
        <w:rPr>
          <w:spacing w:val="4"/>
        </w:rPr>
        <w:t> </w:t>
      </w:r>
      <w:r>
        <w:rPr/>
        <w:t>de IA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8"/>
        </w:rPr>
        <w:t> </w:t>
      </w:r>
      <w:r>
        <w:rPr/>
        <w:t>área</w:t>
      </w:r>
      <w:r>
        <w:rPr>
          <w:spacing w:val="-1"/>
        </w:rPr>
        <w:t> </w:t>
      </w:r>
      <w:r>
        <w:rPr/>
        <w:t>de transporte</w:t>
      </w:r>
      <w:r>
        <w:rPr>
          <w:spacing w:val="-6"/>
        </w:rPr>
        <w:t> </w:t>
      </w:r>
      <w:r>
        <w:rPr/>
        <w:t>también</w:t>
      </w:r>
      <w:r>
        <w:rPr>
          <w:spacing w:val="-4"/>
        </w:rPr>
        <w:t> </w:t>
      </w:r>
      <w:r>
        <w:rPr/>
        <w:t>se</w:t>
      </w:r>
      <w:r>
        <w:rPr>
          <w:spacing w:val="-1"/>
        </w:rPr>
        <w:t> </w:t>
      </w:r>
      <w:r>
        <w:rPr/>
        <w:t>extiende a</w:t>
      </w:r>
      <w:r>
        <w:rPr>
          <w:spacing w:val="-1"/>
        </w:rPr>
        <w:t> </w:t>
      </w:r>
      <w:r>
        <w:rPr/>
        <w:t>aplicaciones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pueden</w:t>
      </w:r>
      <w:r>
        <w:rPr>
          <w:spacing w:val="-4"/>
        </w:rPr>
        <w:t> </w:t>
      </w:r>
      <w:r>
        <w:rPr/>
        <w:t>calcular</w:t>
      </w:r>
      <w:r>
        <w:rPr>
          <w:spacing w:val="1"/>
        </w:rPr>
        <w:t> </w:t>
      </w:r>
      <w:r>
        <w:rPr/>
        <w:t>una</w:t>
      </w:r>
      <w:r>
        <w:rPr>
          <w:spacing w:val="-57"/>
        </w:rPr>
        <w:t> </w:t>
      </w:r>
      <w:r>
        <w:rPr/>
        <w:t>trayectoria e</w:t>
      </w:r>
      <w:r>
        <w:rPr>
          <w:spacing w:val="5"/>
        </w:rPr>
        <w:t> </w:t>
      </w:r>
      <w:r>
        <w:rPr/>
        <w:t>indicar</w:t>
      </w:r>
      <w:r>
        <w:rPr>
          <w:spacing w:val="8"/>
        </w:rPr>
        <w:t> </w:t>
      </w:r>
      <w:r>
        <w:rPr/>
        <w:t>las</w:t>
      </w:r>
      <w:r>
        <w:rPr>
          <w:spacing w:val="-1"/>
        </w:rPr>
        <w:t> </w:t>
      </w:r>
      <w:r>
        <w:rPr/>
        <w:t>rutas de</w:t>
      </w:r>
      <w:r>
        <w:rPr>
          <w:spacing w:val="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públicos.</w:t>
      </w:r>
    </w:p>
    <w:p>
      <w:pPr>
        <w:spacing w:after="0" w:line="362" w:lineRule="auto"/>
        <w:sectPr>
          <w:pgSz w:w="12240" w:h="20160"/>
          <w:pgMar w:header="0" w:footer="1488" w:top="20" w:bottom="1680" w:left="0" w:right="0"/>
        </w:sectPr>
      </w:pPr>
    </w:p>
    <w:p>
      <w:pPr>
        <w:pStyle w:val="ListParagraph"/>
        <w:numPr>
          <w:ilvl w:val="0"/>
          <w:numId w:val="1"/>
        </w:numPr>
        <w:tabs>
          <w:tab w:pos="2319" w:val="left" w:leader="none"/>
          <w:tab w:pos="2320" w:val="left" w:leader="none"/>
        </w:tabs>
        <w:spacing w:line="240" w:lineRule="auto" w:before="72" w:after="0"/>
        <w:ind w:left="2319" w:right="0" w:hanging="361"/>
        <w:jc w:val="left"/>
        <w:rPr>
          <w:color w:val="505152"/>
          <w:sz w:val="24"/>
        </w:rPr>
      </w:pPr>
      <w:r>
        <w:rPr>
          <w:b/>
          <w:color w:val="505152"/>
          <w:sz w:val="24"/>
        </w:rPr>
        <w:t>Educación</w:t>
      </w:r>
      <w:r>
        <w:rPr>
          <w:color w:val="505152"/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360" w:lineRule="auto" w:before="1"/>
        <w:ind w:left="1598" w:right="1472"/>
      </w:pPr>
      <w:r>
        <w:rPr>
          <w:color w:val="505152"/>
        </w:rPr>
        <w:t>La IA puede ayudar a romper los silos entre las escuelas y entre los niveles de grado</w:t>
      </w:r>
      <w:r>
        <w:rPr>
          <w:color w:val="505152"/>
          <w:spacing w:val="1"/>
        </w:rPr>
        <w:t> </w:t>
      </w:r>
      <w:r>
        <w:rPr>
          <w:color w:val="505152"/>
        </w:rPr>
        <w:t>tradicionales. Un educador pasa una gran cantidad de tiempo calificando tareas y exámenes. La</w:t>
      </w:r>
      <w:r>
        <w:rPr>
          <w:color w:val="505152"/>
          <w:spacing w:val="-57"/>
        </w:rPr>
        <w:t> </w:t>
      </w:r>
      <w:r>
        <w:rPr>
          <w:color w:val="505152"/>
        </w:rPr>
        <w:t>IA</w:t>
      </w:r>
      <w:r>
        <w:rPr>
          <w:color w:val="505152"/>
          <w:spacing w:val="-7"/>
        </w:rPr>
        <w:t> </w:t>
      </w:r>
      <w:r>
        <w:rPr>
          <w:color w:val="505152"/>
        </w:rPr>
        <w:t>puede</w:t>
      </w:r>
      <w:r>
        <w:rPr>
          <w:color w:val="505152"/>
          <w:spacing w:val="2"/>
        </w:rPr>
        <w:t> </w:t>
      </w:r>
      <w:r>
        <w:rPr>
          <w:color w:val="505152"/>
        </w:rPr>
        <w:t>intervenir</w:t>
      </w:r>
      <w:r>
        <w:rPr>
          <w:color w:val="505152"/>
          <w:spacing w:val="5"/>
        </w:rPr>
        <w:t> </w:t>
      </w:r>
      <w:r>
        <w:rPr>
          <w:color w:val="505152"/>
        </w:rPr>
        <w:t>y</w:t>
      </w:r>
      <w:r>
        <w:rPr>
          <w:color w:val="505152"/>
          <w:spacing w:val="-6"/>
        </w:rPr>
        <w:t> </w:t>
      </w:r>
      <w:r>
        <w:rPr>
          <w:color w:val="505152"/>
        </w:rPr>
        <w:t>hacer que</w:t>
      </w:r>
      <w:r>
        <w:rPr>
          <w:color w:val="505152"/>
          <w:spacing w:val="-2"/>
        </w:rPr>
        <w:t> </w:t>
      </w:r>
      <w:r>
        <w:rPr>
          <w:color w:val="505152"/>
        </w:rPr>
        <w:t>estas</w:t>
      </w:r>
      <w:r>
        <w:rPr>
          <w:color w:val="505152"/>
          <w:spacing w:val="-8"/>
        </w:rPr>
        <w:t> </w:t>
      </w:r>
      <w:r>
        <w:rPr>
          <w:color w:val="505152"/>
        </w:rPr>
        <w:t>tareas</w:t>
      </w:r>
      <w:r>
        <w:rPr>
          <w:color w:val="505152"/>
          <w:spacing w:val="-3"/>
        </w:rPr>
        <w:t> </w:t>
      </w:r>
      <w:r>
        <w:rPr>
          <w:color w:val="505152"/>
        </w:rPr>
        <w:t>funcionen</w:t>
      </w:r>
      <w:r>
        <w:rPr>
          <w:color w:val="505152"/>
          <w:spacing w:val="-6"/>
        </w:rPr>
        <w:t> </w:t>
      </w:r>
      <w:r>
        <w:rPr>
          <w:color w:val="505152"/>
        </w:rPr>
        <w:t>rápidamente</w:t>
      </w:r>
      <w:r>
        <w:rPr>
          <w:color w:val="505152"/>
          <w:spacing w:val="-2"/>
        </w:rPr>
        <w:t> </w:t>
      </w:r>
      <w:r>
        <w:rPr>
          <w:color w:val="505152"/>
        </w:rPr>
        <w:t>y,</w:t>
      </w:r>
      <w:r>
        <w:rPr>
          <w:color w:val="505152"/>
          <w:spacing w:val="1"/>
        </w:rPr>
        <w:t> </w:t>
      </w:r>
      <w:r>
        <w:rPr>
          <w:color w:val="505152"/>
        </w:rPr>
        <w:t>al</w:t>
      </w:r>
      <w:r>
        <w:rPr>
          <w:color w:val="505152"/>
          <w:spacing w:val="-6"/>
        </w:rPr>
        <w:t> </w:t>
      </w:r>
      <w:r>
        <w:rPr>
          <w:color w:val="505152"/>
        </w:rPr>
        <w:t>mismo</w:t>
      </w:r>
      <w:r>
        <w:rPr>
          <w:color w:val="505152"/>
          <w:spacing w:val="3"/>
        </w:rPr>
        <w:t> </w:t>
      </w:r>
      <w:r>
        <w:rPr>
          <w:color w:val="505152"/>
        </w:rPr>
        <w:t>tiempo,</w:t>
      </w:r>
      <w:r>
        <w:rPr>
          <w:color w:val="505152"/>
          <w:spacing w:val="-4"/>
        </w:rPr>
        <w:t> </w:t>
      </w:r>
      <w:r>
        <w:rPr>
          <w:color w:val="505152"/>
        </w:rPr>
        <w:t>ofrecer</w:t>
      </w:r>
      <w:r>
        <w:rPr>
          <w:color w:val="505152"/>
          <w:spacing w:val="-57"/>
        </w:rPr>
        <w:t> </w:t>
      </w:r>
      <w:r>
        <w:rPr>
          <w:color w:val="505152"/>
        </w:rPr>
        <w:t>recomendaciones</w:t>
      </w:r>
      <w:r>
        <w:rPr>
          <w:color w:val="505152"/>
          <w:spacing w:val="-1"/>
        </w:rPr>
        <w:t> </w:t>
      </w:r>
      <w:r>
        <w:rPr>
          <w:color w:val="505152"/>
        </w:rPr>
        <w:t>sobre cómo</w:t>
      </w:r>
      <w:r>
        <w:rPr>
          <w:color w:val="505152"/>
          <w:spacing w:val="5"/>
        </w:rPr>
        <w:t> </w:t>
      </w:r>
      <w:r>
        <w:rPr>
          <w:color w:val="505152"/>
        </w:rPr>
        <w:t>cerrar</w:t>
      </w:r>
      <w:r>
        <w:rPr>
          <w:color w:val="505152"/>
          <w:spacing w:val="2"/>
        </w:rPr>
        <w:t> </w:t>
      </w:r>
      <w:r>
        <w:rPr>
          <w:color w:val="505152"/>
        </w:rPr>
        <w:t>las</w:t>
      </w:r>
      <w:r>
        <w:rPr>
          <w:color w:val="505152"/>
          <w:spacing w:val="3"/>
        </w:rPr>
        <w:t> </w:t>
      </w:r>
      <w:r>
        <w:rPr>
          <w:color w:val="505152"/>
        </w:rPr>
        <w:t>brechas en</w:t>
      </w:r>
      <w:r>
        <w:rPr>
          <w:color w:val="505152"/>
          <w:spacing w:val="1"/>
        </w:rPr>
        <w:t> </w:t>
      </w:r>
      <w:r>
        <w:rPr>
          <w:color w:val="505152"/>
        </w:rPr>
        <w:t>el</w:t>
      </w:r>
      <w:r>
        <w:rPr>
          <w:color w:val="505152"/>
          <w:spacing w:val="-8"/>
        </w:rPr>
        <w:t> </w:t>
      </w:r>
      <w:r>
        <w:rPr>
          <w:color w:val="505152"/>
        </w:rPr>
        <w:t>aprendizaje.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2319" w:val="left" w:leader="none"/>
          <w:tab w:pos="2320" w:val="left" w:leader="none"/>
        </w:tabs>
        <w:spacing w:line="240" w:lineRule="auto" w:before="1" w:after="0"/>
        <w:ind w:left="2319" w:right="0" w:hanging="361"/>
        <w:jc w:val="left"/>
        <w:rPr>
          <w:color w:val="505152"/>
          <w:sz w:val="24"/>
        </w:rPr>
      </w:pPr>
      <w:r>
        <w:rPr>
          <w:b/>
          <w:color w:val="505152"/>
          <w:sz w:val="24"/>
        </w:rPr>
        <w:t>Industria</w:t>
      </w:r>
      <w:r>
        <w:rPr>
          <w:color w:val="505152"/>
          <w:sz w:val="24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360" w:lineRule="auto"/>
        <w:ind w:left="1598" w:right="1143"/>
      </w:pPr>
      <w:r>
        <w:rPr>
          <w:color w:val="505152"/>
        </w:rPr>
        <w:t>El uso de las IAs en las industrias más que todo se da por medio de máquinas inteligentes que se</w:t>
      </w:r>
      <w:r>
        <w:rPr>
          <w:color w:val="505152"/>
          <w:spacing w:val="-57"/>
        </w:rPr>
        <w:t> </w:t>
      </w:r>
      <w:r>
        <w:rPr>
          <w:color w:val="505152"/>
        </w:rPr>
        <w:t>optimizan</w:t>
      </w:r>
      <w:r>
        <w:rPr>
          <w:color w:val="505152"/>
          <w:spacing w:val="-7"/>
        </w:rPr>
        <w:t> </w:t>
      </w:r>
      <w:r>
        <w:rPr>
          <w:color w:val="505152"/>
        </w:rPr>
        <w:t>automáticamente</w:t>
      </w:r>
      <w:r>
        <w:rPr>
          <w:color w:val="505152"/>
          <w:spacing w:val="-2"/>
        </w:rPr>
        <w:t> </w:t>
      </w:r>
      <w:r>
        <w:rPr>
          <w:color w:val="505152"/>
        </w:rPr>
        <w:t>y</w:t>
      </w:r>
      <w:r>
        <w:rPr>
          <w:color w:val="505152"/>
          <w:spacing w:val="-11"/>
        </w:rPr>
        <w:t> </w:t>
      </w:r>
      <w:r>
        <w:rPr>
          <w:color w:val="505152"/>
        </w:rPr>
        <w:t>que</w:t>
      </w:r>
      <w:r>
        <w:rPr>
          <w:color w:val="505152"/>
          <w:spacing w:val="-2"/>
        </w:rPr>
        <w:t> </w:t>
      </w:r>
      <w:r>
        <w:rPr>
          <w:color w:val="505152"/>
        </w:rPr>
        <w:t>automatizan</w:t>
      </w:r>
      <w:r>
        <w:rPr>
          <w:color w:val="505152"/>
          <w:spacing w:val="-1"/>
        </w:rPr>
        <w:t> </w:t>
      </w:r>
      <w:r>
        <w:rPr>
          <w:color w:val="505152"/>
        </w:rPr>
        <w:t>los</w:t>
      </w:r>
      <w:r>
        <w:rPr>
          <w:color w:val="505152"/>
          <w:spacing w:val="-3"/>
        </w:rPr>
        <w:t> </w:t>
      </w:r>
      <w:r>
        <w:rPr>
          <w:color w:val="505152"/>
        </w:rPr>
        <w:t>procesos</w:t>
      </w:r>
      <w:r>
        <w:rPr>
          <w:color w:val="505152"/>
          <w:spacing w:val="-3"/>
        </w:rPr>
        <w:t> </w:t>
      </w:r>
      <w:r>
        <w:rPr>
          <w:color w:val="505152"/>
        </w:rPr>
        <w:t>de</w:t>
      </w:r>
      <w:r>
        <w:rPr>
          <w:color w:val="505152"/>
          <w:spacing w:val="-3"/>
        </w:rPr>
        <w:t> </w:t>
      </w:r>
      <w:r>
        <w:rPr>
          <w:color w:val="505152"/>
        </w:rPr>
        <w:t>producción.</w:t>
      </w:r>
      <w:r>
        <w:rPr>
          <w:color w:val="505152"/>
          <w:spacing w:val="1"/>
        </w:rPr>
        <w:t> </w:t>
      </w:r>
      <w:r>
        <w:rPr>
          <w:color w:val="505152"/>
        </w:rPr>
        <w:t>Previsión</w:t>
      </w:r>
      <w:r>
        <w:rPr>
          <w:color w:val="505152"/>
          <w:spacing w:val="-6"/>
        </w:rPr>
        <w:t> </w:t>
      </w:r>
      <w:r>
        <w:rPr>
          <w:color w:val="505152"/>
        </w:rPr>
        <w:t>de</w:t>
      </w:r>
      <w:r>
        <w:rPr>
          <w:color w:val="505152"/>
          <w:spacing w:val="-2"/>
        </w:rPr>
        <w:t> </w:t>
      </w:r>
      <w:r>
        <w:rPr>
          <w:color w:val="505152"/>
        </w:rPr>
        <w:t>pérdidas</w:t>
      </w:r>
      <w:r>
        <w:rPr>
          <w:color w:val="505152"/>
          <w:spacing w:val="-57"/>
        </w:rPr>
        <w:t> </w:t>
      </w:r>
      <w:r>
        <w:rPr>
          <w:color w:val="505152"/>
        </w:rPr>
        <w:t>de</w:t>
      </w:r>
      <w:r>
        <w:rPr>
          <w:color w:val="505152"/>
          <w:spacing w:val="-2"/>
        </w:rPr>
        <w:t> </w:t>
      </w:r>
      <w:r>
        <w:rPr>
          <w:color w:val="505152"/>
        </w:rPr>
        <w:t>eficiencia</w:t>
      </w:r>
      <w:r>
        <w:rPr>
          <w:color w:val="505152"/>
          <w:spacing w:val="-1"/>
        </w:rPr>
        <w:t> </w:t>
      </w:r>
      <w:r>
        <w:rPr>
          <w:color w:val="505152"/>
        </w:rPr>
        <w:t>para</w:t>
      </w:r>
      <w:r>
        <w:rPr>
          <w:color w:val="505152"/>
          <w:spacing w:val="-2"/>
        </w:rPr>
        <w:t> </w:t>
      </w:r>
      <w:r>
        <w:rPr>
          <w:color w:val="505152"/>
        </w:rPr>
        <w:t>una</w:t>
      </w:r>
      <w:r>
        <w:rPr>
          <w:color w:val="505152"/>
          <w:spacing w:val="4"/>
        </w:rPr>
        <w:t> </w:t>
      </w:r>
      <w:r>
        <w:rPr>
          <w:color w:val="505152"/>
        </w:rPr>
        <w:t>mejor planificación.</w:t>
      </w:r>
      <w:r>
        <w:rPr>
          <w:color w:val="505152"/>
          <w:spacing w:val="2"/>
        </w:rPr>
        <w:t> </w:t>
      </w:r>
      <w:r>
        <w:rPr>
          <w:color w:val="505152"/>
        </w:rPr>
        <w:t>Detectar defectos</w:t>
      </w:r>
      <w:r>
        <w:rPr>
          <w:color w:val="505152"/>
          <w:spacing w:val="-2"/>
        </w:rPr>
        <w:t> </w:t>
      </w:r>
      <w:r>
        <w:rPr>
          <w:color w:val="505152"/>
        </w:rPr>
        <w:t>de</w:t>
      </w:r>
      <w:r>
        <w:rPr>
          <w:color w:val="505152"/>
          <w:spacing w:val="8"/>
        </w:rPr>
        <w:t> </w:t>
      </w:r>
      <w:r>
        <w:rPr>
          <w:color w:val="505152"/>
        </w:rPr>
        <w:t>calidad para</w:t>
      </w:r>
      <w:r>
        <w:rPr>
          <w:color w:val="505152"/>
          <w:spacing w:val="3"/>
        </w:rPr>
        <w:t> </w:t>
      </w:r>
      <w:r>
        <w:rPr>
          <w:color w:val="505152"/>
        </w:rPr>
        <w:t>facilitar</w:t>
      </w:r>
      <w:r>
        <w:rPr>
          <w:color w:val="505152"/>
          <w:spacing w:val="1"/>
        </w:rPr>
        <w:t> </w:t>
      </w:r>
      <w:r>
        <w:rPr>
          <w:color w:val="505152"/>
        </w:rPr>
        <w:t>el</w:t>
      </w:r>
      <w:r>
        <w:rPr>
          <w:color w:val="505152"/>
          <w:spacing w:val="1"/>
        </w:rPr>
        <w:t> </w:t>
      </w:r>
      <w:r>
        <w:rPr>
          <w:color w:val="505152"/>
        </w:rPr>
        <w:t>mantenimiento</w:t>
      </w:r>
      <w:r>
        <w:rPr>
          <w:color w:val="505152"/>
          <w:spacing w:val="1"/>
        </w:rPr>
        <w:t> </w:t>
      </w:r>
      <w:r>
        <w:rPr>
          <w:color w:val="505152"/>
        </w:rPr>
        <w:t>predictivo.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2319" w:val="left" w:leader="none"/>
          <w:tab w:pos="2320" w:val="left" w:leader="none"/>
        </w:tabs>
        <w:spacing w:line="240" w:lineRule="auto" w:before="0" w:after="0"/>
        <w:ind w:left="2319" w:right="0" w:hanging="361"/>
        <w:jc w:val="left"/>
        <w:rPr>
          <w:color w:val="505152"/>
          <w:sz w:val="24"/>
        </w:rPr>
      </w:pPr>
      <w:r>
        <w:rPr>
          <w:color w:val="505152"/>
          <w:sz w:val="24"/>
        </w:rPr>
        <w:t>Algunos</w:t>
      </w:r>
      <w:r>
        <w:rPr>
          <w:color w:val="505152"/>
          <w:spacing w:val="-3"/>
          <w:sz w:val="24"/>
        </w:rPr>
        <w:t> </w:t>
      </w:r>
      <w:r>
        <w:rPr>
          <w:color w:val="505152"/>
          <w:sz w:val="24"/>
        </w:rPr>
        <w:t>ejemplos</w:t>
      </w:r>
      <w:r>
        <w:rPr>
          <w:color w:val="505152"/>
          <w:spacing w:val="-3"/>
          <w:sz w:val="24"/>
        </w:rPr>
        <w:t> </w:t>
      </w:r>
      <w:r>
        <w:rPr>
          <w:color w:val="505152"/>
          <w:sz w:val="24"/>
        </w:rPr>
        <w:t>de</w:t>
      </w:r>
      <w:r>
        <w:rPr>
          <w:color w:val="505152"/>
          <w:spacing w:val="-2"/>
          <w:sz w:val="24"/>
        </w:rPr>
        <w:t> </w:t>
      </w:r>
      <w:r>
        <w:rPr>
          <w:color w:val="505152"/>
          <w:sz w:val="24"/>
        </w:rPr>
        <w:t>aplicaciones</w:t>
      </w:r>
      <w:r>
        <w:rPr>
          <w:color w:val="505152"/>
          <w:spacing w:val="-3"/>
          <w:sz w:val="24"/>
        </w:rPr>
        <w:t> </w:t>
      </w:r>
      <w:r>
        <w:rPr>
          <w:color w:val="505152"/>
          <w:sz w:val="24"/>
        </w:rPr>
        <w:t>que</w:t>
      </w:r>
      <w:r>
        <w:rPr>
          <w:color w:val="505152"/>
          <w:spacing w:val="-1"/>
          <w:sz w:val="24"/>
        </w:rPr>
        <w:t> </w:t>
      </w:r>
      <w:r>
        <w:rPr>
          <w:color w:val="505152"/>
          <w:sz w:val="24"/>
        </w:rPr>
        <w:t>usan</w:t>
      </w:r>
      <w:r>
        <w:rPr>
          <w:color w:val="505152"/>
          <w:spacing w:val="-6"/>
          <w:sz w:val="24"/>
        </w:rPr>
        <w:t> </w:t>
      </w:r>
      <w:r>
        <w:rPr>
          <w:color w:val="505152"/>
          <w:sz w:val="24"/>
        </w:rPr>
        <w:t>IA: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319" w:val="left" w:leader="none"/>
          <w:tab w:pos="2320" w:val="left" w:leader="none"/>
        </w:tabs>
        <w:spacing w:line="240" w:lineRule="auto" w:before="0" w:after="0"/>
        <w:ind w:left="2319" w:right="0" w:hanging="361"/>
        <w:jc w:val="left"/>
        <w:rPr>
          <w:sz w:val="24"/>
        </w:rPr>
      </w:pPr>
      <w:r>
        <w:rPr>
          <w:sz w:val="24"/>
        </w:rPr>
        <w:t>Compras</w:t>
      </w:r>
      <w:r>
        <w:rPr>
          <w:spacing w:val="-8"/>
          <w:sz w:val="24"/>
        </w:rPr>
        <w:t> </w:t>
      </w:r>
      <w:r>
        <w:rPr>
          <w:sz w:val="24"/>
        </w:rPr>
        <w:t>personalizadas.</w:t>
      </w:r>
    </w:p>
    <w:p>
      <w:pPr>
        <w:pStyle w:val="ListParagraph"/>
        <w:numPr>
          <w:ilvl w:val="0"/>
          <w:numId w:val="2"/>
        </w:numPr>
        <w:tabs>
          <w:tab w:pos="2319" w:val="left" w:leader="none"/>
          <w:tab w:pos="2320" w:val="left" w:leader="none"/>
        </w:tabs>
        <w:spacing w:line="240" w:lineRule="auto" w:before="142" w:after="0"/>
        <w:ind w:left="2319" w:right="0" w:hanging="361"/>
        <w:jc w:val="left"/>
        <w:rPr>
          <w:sz w:val="24"/>
        </w:rPr>
      </w:pPr>
      <w:r>
        <w:rPr>
          <w:sz w:val="24"/>
        </w:rPr>
        <w:t>Asistentes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tecnología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IA.</w:t>
      </w:r>
    </w:p>
    <w:p>
      <w:pPr>
        <w:pStyle w:val="ListParagraph"/>
        <w:numPr>
          <w:ilvl w:val="0"/>
          <w:numId w:val="2"/>
        </w:numPr>
        <w:tabs>
          <w:tab w:pos="2319" w:val="left" w:leader="none"/>
          <w:tab w:pos="2320" w:val="left" w:leader="none"/>
        </w:tabs>
        <w:spacing w:line="240" w:lineRule="auto" w:before="136" w:after="0"/>
        <w:ind w:left="2319" w:right="0" w:hanging="361"/>
        <w:jc w:val="left"/>
        <w:rPr>
          <w:sz w:val="24"/>
        </w:rPr>
      </w:pPr>
      <w:r>
        <w:rPr>
          <w:sz w:val="24"/>
        </w:rPr>
        <w:t>Prevención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fraude.</w:t>
      </w:r>
    </w:p>
    <w:p>
      <w:pPr>
        <w:pStyle w:val="ListParagraph"/>
        <w:numPr>
          <w:ilvl w:val="0"/>
          <w:numId w:val="2"/>
        </w:numPr>
        <w:tabs>
          <w:tab w:pos="2319" w:val="left" w:leader="none"/>
          <w:tab w:pos="2320" w:val="left" w:leader="none"/>
        </w:tabs>
        <w:spacing w:line="240" w:lineRule="auto" w:before="137" w:after="0"/>
        <w:ind w:left="2319" w:right="0" w:hanging="361"/>
        <w:jc w:val="left"/>
        <w:rPr>
          <w:sz w:val="24"/>
        </w:rPr>
      </w:pPr>
      <w:r>
        <w:rPr>
          <w:sz w:val="24"/>
        </w:rPr>
        <w:t>Tareas</w:t>
      </w:r>
      <w:r>
        <w:rPr>
          <w:spacing w:val="-4"/>
          <w:sz w:val="24"/>
        </w:rPr>
        <w:t> </w:t>
      </w:r>
      <w:r>
        <w:rPr>
          <w:sz w:val="24"/>
        </w:rPr>
        <w:t>administrativas</w:t>
      </w:r>
      <w:r>
        <w:rPr>
          <w:spacing w:val="-4"/>
          <w:sz w:val="24"/>
        </w:rPr>
        <w:t> </w:t>
      </w:r>
      <w:r>
        <w:rPr>
          <w:sz w:val="24"/>
        </w:rPr>
        <w:t>automatizadas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ayudar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educadores.</w:t>
      </w:r>
    </w:p>
    <w:p>
      <w:pPr>
        <w:pStyle w:val="ListParagraph"/>
        <w:numPr>
          <w:ilvl w:val="0"/>
          <w:numId w:val="2"/>
        </w:numPr>
        <w:tabs>
          <w:tab w:pos="2319" w:val="left" w:leader="none"/>
          <w:tab w:pos="2320" w:val="left" w:leader="none"/>
        </w:tabs>
        <w:spacing w:line="240" w:lineRule="auto" w:before="137" w:after="0"/>
        <w:ind w:left="2319" w:right="0" w:hanging="361"/>
        <w:jc w:val="left"/>
        <w:rPr>
          <w:sz w:val="24"/>
        </w:rPr>
      </w:pPr>
      <w:r>
        <w:rPr>
          <w:sz w:val="24"/>
        </w:rPr>
        <w:t>Creación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contenido</w:t>
      </w:r>
      <w:r>
        <w:rPr>
          <w:spacing w:val="1"/>
          <w:sz w:val="24"/>
        </w:rPr>
        <w:t> </w:t>
      </w:r>
      <w:r>
        <w:rPr>
          <w:sz w:val="24"/>
        </w:rPr>
        <w:t>inteligente.</w:t>
      </w:r>
    </w:p>
    <w:p>
      <w:pPr>
        <w:pStyle w:val="ListParagraph"/>
        <w:numPr>
          <w:ilvl w:val="0"/>
          <w:numId w:val="2"/>
        </w:numPr>
        <w:tabs>
          <w:tab w:pos="2319" w:val="left" w:leader="none"/>
          <w:tab w:pos="2320" w:val="left" w:leader="none"/>
        </w:tabs>
        <w:spacing w:line="240" w:lineRule="auto" w:before="142" w:after="0"/>
        <w:ind w:left="2319" w:right="0" w:hanging="361"/>
        <w:jc w:val="left"/>
        <w:rPr>
          <w:sz w:val="24"/>
        </w:rPr>
      </w:pPr>
      <w:r>
        <w:rPr>
          <w:sz w:val="24"/>
        </w:rPr>
        <w:t>Asistentes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voz.</w:t>
      </w:r>
    </w:p>
    <w:p>
      <w:pPr>
        <w:pStyle w:val="ListParagraph"/>
        <w:numPr>
          <w:ilvl w:val="0"/>
          <w:numId w:val="2"/>
        </w:numPr>
        <w:tabs>
          <w:tab w:pos="2319" w:val="left" w:leader="none"/>
          <w:tab w:pos="2320" w:val="left" w:leader="none"/>
        </w:tabs>
        <w:spacing w:line="240" w:lineRule="auto" w:before="137" w:after="0"/>
        <w:ind w:left="2319" w:right="0" w:hanging="361"/>
        <w:jc w:val="left"/>
        <w:rPr>
          <w:sz w:val="24"/>
        </w:rPr>
      </w:pPr>
      <w:r>
        <w:rPr>
          <w:sz w:val="24"/>
        </w:rPr>
        <w:t>Aprendizaje</w:t>
      </w:r>
      <w:r>
        <w:rPr>
          <w:spacing w:val="-6"/>
          <w:sz w:val="24"/>
        </w:rPr>
        <w:t> </w:t>
      </w:r>
      <w:r>
        <w:rPr>
          <w:sz w:val="24"/>
        </w:rPr>
        <w:t>Personalizado.</w:t>
      </w:r>
    </w:p>
    <w:p>
      <w:pPr>
        <w:spacing w:after="0" w:line="240" w:lineRule="auto"/>
        <w:jc w:val="left"/>
        <w:rPr>
          <w:sz w:val="24"/>
        </w:rPr>
        <w:sectPr>
          <w:pgSz w:w="12240" w:h="20160"/>
          <w:pgMar w:header="0" w:footer="1488" w:top="520" w:bottom="16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90" w:after="10"/>
        <w:ind w:left="1598"/>
      </w:pPr>
      <w:r>
        <w:rPr/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0</wp:posOffset>
            </wp:positionH>
            <wp:positionV relativeFrom="paragraph">
              <wp:posOffset>-1315299</wp:posOffset>
            </wp:positionV>
            <wp:extent cx="7771765" cy="1428623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42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REFERENCIA BIBLIOGRAFICAS;" w:id="5"/>
      <w:bookmarkEnd w:id="5"/>
      <w:r>
        <w:rPr>
          <w:b w:val="0"/>
        </w:rPr>
      </w:r>
      <w:r>
        <w:rPr>
          <w:spacing w:val="-1"/>
        </w:rPr>
        <w:t>REFERENCIA</w:t>
      </w:r>
      <w:r>
        <w:rPr>
          <w:spacing w:val="-7"/>
        </w:rPr>
        <w:t> </w:t>
      </w:r>
      <w:r>
        <w:rPr/>
        <w:t>BIBLIOGRAFICAS;</w:t>
      </w:r>
    </w:p>
    <w:p>
      <w:pPr>
        <w:pStyle w:val="BodyText"/>
        <w:ind w:left="2060"/>
        <w:rPr>
          <w:sz w:val="20"/>
        </w:rPr>
      </w:pPr>
      <w:r>
        <w:rPr>
          <w:sz w:val="20"/>
        </w:rPr>
        <w:drawing>
          <wp:inline distT="0" distB="0" distL="0" distR="0">
            <wp:extent cx="237743" cy="167640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3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480" w:lineRule="auto" w:before="6"/>
        <w:ind w:left="1598" w:right="1143" w:firstLine="0"/>
        <w:jc w:val="left"/>
        <w:rPr>
          <w:sz w:val="24"/>
        </w:rPr>
      </w:pPr>
      <w:r>
        <w:rPr>
          <w:sz w:val="24"/>
        </w:rPr>
        <w:t>Lutkevich,</w:t>
      </w:r>
      <w:r>
        <w:rPr>
          <w:spacing w:val="2"/>
          <w:sz w:val="24"/>
        </w:rPr>
        <w:t> </w:t>
      </w:r>
      <w:r>
        <w:rPr>
          <w:sz w:val="24"/>
        </w:rPr>
        <w:t>B.</w:t>
      </w:r>
      <w:r>
        <w:rPr>
          <w:spacing w:val="2"/>
          <w:sz w:val="24"/>
        </w:rPr>
        <w:t> </w:t>
      </w:r>
      <w:r>
        <w:rPr>
          <w:sz w:val="24"/>
        </w:rPr>
        <w:t>(2019,</w:t>
      </w:r>
      <w:r>
        <w:rPr>
          <w:spacing w:val="2"/>
          <w:sz w:val="24"/>
        </w:rPr>
        <w:t> </w:t>
      </w:r>
      <w:r>
        <w:rPr>
          <w:sz w:val="24"/>
        </w:rPr>
        <w:t>October</w:t>
      </w:r>
      <w:r>
        <w:rPr>
          <w:spacing w:val="1"/>
          <w:sz w:val="24"/>
        </w:rPr>
        <w:t> </w:t>
      </w:r>
      <w:r>
        <w:rPr>
          <w:sz w:val="24"/>
        </w:rPr>
        <w:t>30).</w:t>
      </w:r>
      <w:r>
        <w:rPr>
          <w:spacing w:val="7"/>
          <w:sz w:val="24"/>
        </w:rPr>
        <w:t> </w:t>
      </w:r>
      <w:r>
        <w:rPr>
          <w:i/>
          <w:sz w:val="24"/>
        </w:rPr>
        <w:t>self-driving car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(autonomous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driverless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car)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SearchEnterpriseAI.</w:t>
      </w:r>
      <w:r>
        <w:rPr>
          <w:spacing w:val="-7"/>
          <w:sz w:val="24"/>
        </w:rPr>
        <w:t> </w:t>
      </w:r>
      <w:hyperlink r:id="rId9">
        <w:r>
          <w:rPr>
            <w:color w:val="1154CC"/>
            <w:sz w:val="24"/>
            <w:u w:val="single" w:color="1154CC"/>
          </w:rPr>
          <w:t>https://www.techtarget.com/searchenterpriseai/definition/driverless-car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line="475" w:lineRule="auto" w:before="90"/>
        <w:ind w:left="1598" w:right="1289" w:firstLine="0"/>
        <w:jc w:val="left"/>
        <w:rPr>
          <w:sz w:val="24"/>
        </w:rPr>
      </w:pPr>
      <w:r>
        <w:rPr>
          <w:sz w:val="24"/>
        </w:rPr>
        <w:t>Marr, B. (2021, July 13). </w:t>
      </w:r>
      <w:r>
        <w:rPr>
          <w:i/>
          <w:sz w:val="24"/>
        </w:rPr>
        <w:t>How Is AI Used In Education — Real World Examples Of Today And 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Peek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Future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Bernard</w:t>
      </w:r>
      <w:r>
        <w:rPr>
          <w:spacing w:val="-4"/>
          <w:sz w:val="24"/>
        </w:rPr>
        <w:t> </w:t>
      </w:r>
      <w:r>
        <w:rPr>
          <w:sz w:val="24"/>
        </w:rPr>
        <w:t>Marr.</w:t>
      </w:r>
      <w:r>
        <w:rPr>
          <w:spacing w:val="1"/>
          <w:sz w:val="24"/>
        </w:rPr>
        <w:t> </w:t>
      </w:r>
      <w:hyperlink r:id="rId10">
        <w:r>
          <w:rPr>
            <w:color w:val="1154CC"/>
            <w:sz w:val="24"/>
            <w:u w:val="single" w:color="1154CC"/>
          </w:rPr>
          <w:t>https://bernardmarr.com/how-is-ai-used-in-education-real-</w:t>
        </w:r>
      </w:hyperlink>
    </w:p>
    <w:p>
      <w:pPr>
        <w:pStyle w:val="BodyText"/>
        <w:spacing w:before="7"/>
        <w:ind w:left="1598"/>
      </w:pPr>
      <w:hyperlink r:id="rId10">
        <w:r>
          <w:rPr>
            <w:color w:val="1154CC"/>
            <w:u w:val="single" w:color="1154CC"/>
          </w:rPr>
          <w:t>world-examples-of-today-and-a-peek-into-the-future/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480" w:lineRule="auto" w:before="90"/>
        <w:ind w:left="1598" w:right="5076"/>
      </w:pPr>
      <w:r>
        <w:rPr/>
        <w:t>Velazquez,</w:t>
      </w:r>
      <w:r>
        <w:rPr>
          <w:spacing w:val="-1"/>
        </w:rPr>
        <w:t> </w:t>
      </w:r>
      <w:r>
        <w:rPr/>
        <w:t>R.</w:t>
      </w:r>
      <w:r>
        <w:rPr>
          <w:spacing w:val="-1"/>
        </w:rPr>
        <w:t> </w:t>
      </w:r>
      <w:r>
        <w:rPr/>
        <w:t>(2022, July</w:t>
      </w:r>
      <w:r>
        <w:rPr>
          <w:spacing w:val="-7"/>
        </w:rPr>
        <w:t> </w:t>
      </w:r>
      <w:r>
        <w:rPr/>
        <w:t>18).</w:t>
      </w:r>
      <w:r>
        <w:rPr>
          <w:spacing w:val="4"/>
        </w:rPr>
        <w:t> </w:t>
      </w:r>
      <w:r>
        <w:rPr>
          <w:i/>
        </w:rPr>
        <w:t>Introduction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7"/>
        </w:rPr>
        <w:t> </w:t>
      </w:r>
      <w:r>
        <w:rPr>
          <w:i/>
        </w:rPr>
        <w:t>AI</w:t>
      </w:r>
      <w:r>
        <w:rPr/>
        <w:t>.</w:t>
      </w:r>
      <w:r>
        <w:rPr>
          <w:spacing w:val="-9"/>
        </w:rPr>
        <w:t> </w:t>
      </w:r>
      <w:r>
        <w:rPr/>
        <w:t>Builtin.</w:t>
      </w:r>
      <w:r>
        <w:rPr>
          <w:spacing w:val="-57"/>
        </w:rPr>
        <w:t> </w:t>
      </w:r>
      <w:hyperlink r:id="rId11">
        <w:r>
          <w:rPr>
            <w:color w:val="1154CC"/>
            <w:u w:val="single" w:color="1154CC"/>
          </w:rPr>
          <w:t>https://builtin.com/artificial-intelligence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480" w:lineRule="auto" w:before="90"/>
        <w:ind w:left="1598" w:right="3060" w:firstLine="0"/>
        <w:jc w:val="left"/>
        <w:rPr>
          <w:sz w:val="24"/>
        </w:rPr>
      </w:pPr>
      <w:r>
        <w:rPr>
          <w:i/>
          <w:sz w:val="24"/>
        </w:rPr>
        <w:t>Artificial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Intelligence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(AI)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Healthcare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Hospitals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(n.d.). ForeSee Medical.</w:t>
      </w:r>
      <w:r>
        <w:rPr>
          <w:spacing w:val="-57"/>
          <w:sz w:val="24"/>
        </w:rPr>
        <w:t> </w:t>
      </w:r>
      <w:hyperlink r:id="rId12">
        <w:r>
          <w:rPr>
            <w:color w:val="1154CC"/>
            <w:sz w:val="24"/>
            <w:u w:val="single" w:color="1154CC"/>
          </w:rPr>
          <w:t>https://www.foreseemed.com/artificial-intelligence-in-healthcare</w:t>
        </w:r>
      </w:hyperlink>
    </w:p>
    <w:p>
      <w:pPr>
        <w:spacing w:after="0" w:line="480" w:lineRule="auto"/>
        <w:jc w:val="left"/>
        <w:rPr>
          <w:sz w:val="24"/>
        </w:rPr>
        <w:sectPr>
          <w:footerReference w:type="default" r:id="rId7"/>
          <w:pgSz w:w="12240" w:h="20160"/>
          <w:pgMar w:footer="1488" w:header="0" w:top="20" w:bottom="16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9525</wp:posOffset>
            </wp:positionV>
            <wp:extent cx="7771765" cy="1428623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1428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20160"/>
      <w:pgMar w:header="0" w:footer="1488" w:top="20" w:bottom="16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7248">
          <wp:simplePos x="0" y="0"/>
          <wp:positionH relativeFrom="page">
            <wp:posOffset>636</wp:posOffset>
          </wp:positionH>
          <wp:positionV relativeFrom="page">
            <wp:posOffset>11729453</wp:posOffset>
          </wp:positionV>
          <wp:extent cx="7767574" cy="107214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7574" cy="1072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7760">
          <wp:simplePos x="0" y="0"/>
          <wp:positionH relativeFrom="page">
            <wp:posOffset>636</wp:posOffset>
          </wp:positionH>
          <wp:positionV relativeFrom="page">
            <wp:posOffset>11729453</wp:posOffset>
          </wp:positionV>
          <wp:extent cx="7767574" cy="1072144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7574" cy="1072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319" w:hanging="36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0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9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7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6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56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319" w:hanging="361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0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9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7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6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256" w:hanging="36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1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319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image" Target="media/image3.png"/><Relationship Id="rId9" Type="http://schemas.openxmlformats.org/officeDocument/2006/relationships/hyperlink" Target="https://www.techtarget.com/searchenterpriseai/definition/driverless-car" TargetMode="External"/><Relationship Id="rId10" Type="http://schemas.openxmlformats.org/officeDocument/2006/relationships/hyperlink" Target="https://bernardmarr.com/how-is-ai-used-in-education-real-world-examples-of-today-and-a-peek-into-the-future/" TargetMode="External"/><Relationship Id="rId11" Type="http://schemas.openxmlformats.org/officeDocument/2006/relationships/hyperlink" Target="https://builtin.com/artificial-intelligence" TargetMode="External"/><Relationship Id="rId12" Type="http://schemas.openxmlformats.org/officeDocument/2006/relationships/hyperlink" Target="https://www.foreseemed.com/artificial-intelligence-in-healthcare" TargetMode="External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Esteban Romero Torres</dc:creator>
  <dcterms:created xsi:type="dcterms:W3CDTF">2023-02-17T15:32:00Z</dcterms:created>
  <dcterms:modified xsi:type="dcterms:W3CDTF">2023-02-17T15:32:00Z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2023-02-17T00:00:00Z</vt:filetime>
  </property>
</Properties>
</file>