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B4B57" w14:textId="77777777" w:rsidR="001A4827" w:rsidRDefault="001A4827" w:rsidP="009A7031">
      <w:pPr>
        <w:spacing w:before="100" w:beforeAutospacing="1" w:after="100" w:afterAutospacing="1" w:line="240" w:lineRule="auto"/>
        <w:outlineLvl w:val="2"/>
        <w:rPr>
          <w:rFonts w:eastAsia="Times New Roman" w:cstheme="minorHAnsi"/>
          <w:b/>
          <w:bCs/>
          <w:sz w:val="27"/>
          <w:szCs w:val="27"/>
          <w:lang w:eastAsia="fr-FR"/>
        </w:rPr>
      </w:pPr>
    </w:p>
    <w:p w14:paraId="51418C28" w14:textId="77777777" w:rsidR="001A4827" w:rsidRDefault="001A4827" w:rsidP="001A4827">
      <w:pPr>
        <w:pStyle w:val="Titre1"/>
        <w:rPr>
          <w:rFonts w:eastAsia="Times New Roman"/>
          <w:lang w:eastAsia="fr-FR"/>
        </w:rPr>
      </w:pPr>
      <w:r w:rsidRPr="001A4827">
        <w:rPr>
          <w:rFonts w:eastAsia="Times New Roman"/>
          <w:lang w:eastAsia="fr-FR"/>
        </w:rPr>
        <w:t>Concepts Objet et Java</w:t>
      </w:r>
    </w:p>
    <w:p w14:paraId="2835C102" w14:textId="77777777" w:rsidR="001A4827" w:rsidRPr="001A4827" w:rsidRDefault="001A4827" w:rsidP="001A4827">
      <w:pPr>
        <w:rPr>
          <w:lang w:eastAsia="fr-FR"/>
        </w:rPr>
      </w:pPr>
    </w:p>
    <w:p w14:paraId="5AAAC0CF" w14:textId="77777777" w:rsidR="001A4827" w:rsidRPr="001A4827" w:rsidRDefault="001A4827" w:rsidP="001A4827">
      <w:pPr>
        <w:pStyle w:val="Sansinterligne"/>
        <w:rPr>
          <w:lang w:eastAsia="fr-FR"/>
        </w:rPr>
      </w:pPr>
      <w:r w:rsidRPr="001A4827">
        <w:rPr>
          <w:lang w:eastAsia="fr-FR"/>
        </w:rPr>
        <w:t>1ère année du Cycle Ingénieur en Informatique</w:t>
      </w:r>
      <w:r w:rsidRPr="001A4827">
        <w:rPr>
          <w:lang w:eastAsia="fr-FR"/>
        </w:rPr>
        <w:br/>
        <w:t>Année 2024-25</w:t>
      </w:r>
    </w:p>
    <w:p w14:paraId="0B75685C" w14:textId="489815E3" w:rsidR="001A4827" w:rsidRDefault="001A4827" w:rsidP="001A4827">
      <w:pPr>
        <w:pStyle w:val="Titre1"/>
        <w:rPr>
          <w:rFonts w:eastAsia="Times New Roman"/>
          <w:lang w:eastAsia="fr-FR"/>
        </w:rPr>
      </w:pPr>
      <w:r w:rsidRPr="001A4827">
        <w:rPr>
          <w:rFonts w:eastAsia="Times New Roman"/>
          <w:lang w:eastAsia="fr-FR"/>
        </w:rPr>
        <w:t>Projet : Vigie des médias</w:t>
      </w:r>
    </w:p>
    <w:p w14:paraId="4131F515" w14:textId="77777777" w:rsidR="001A4827" w:rsidRDefault="001A4827" w:rsidP="001A4827">
      <w:pPr>
        <w:pStyle w:val="Titre2"/>
        <w:rPr>
          <w:rFonts w:eastAsia="Times New Roman"/>
          <w:lang w:eastAsia="fr-FR"/>
        </w:rPr>
      </w:pPr>
    </w:p>
    <w:p w14:paraId="218162A6" w14:textId="3E32E2C2" w:rsidR="009A7031" w:rsidRPr="00636D94" w:rsidRDefault="009A7031" w:rsidP="001A4827">
      <w:pPr>
        <w:pStyle w:val="Titre2"/>
        <w:rPr>
          <w:rFonts w:eastAsia="Times New Roman"/>
          <w:lang w:eastAsia="fr-FR"/>
        </w:rPr>
      </w:pPr>
      <w:r w:rsidRPr="00636D94">
        <w:rPr>
          <w:rFonts w:eastAsia="Times New Roman"/>
          <w:lang w:eastAsia="fr-FR"/>
        </w:rPr>
        <w:t>Contexte</w:t>
      </w:r>
    </w:p>
    <w:p w14:paraId="7BB23293" w14:textId="282225BD" w:rsidR="009A7031" w:rsidRPr="00636D94" w:rsidRDefault="009A7031" w:rsidP="009A7031">
      <w:pPr>
        <w:spacing w:before="100" w:beforeAutospacing="1" w:after="100" w:afterAutospacing="1" w:line="240" w:lineRule="auto"/>
        <w:rPr>
          <w:rFonts w:eastAsia="Times New Roman" w:cstheme="minorHAnsi"/>
          <w:sz w:val="24"/>
          <w:szCs w:val="24"/>
          <w:lang w:eastAsia="fr-FR"/>
        </w:rPr>
      </w:pPr>
      <w:r w:rsidRPr="00636D94">
        <w:rPr>
          <w:rFonts w:eastAsia="Times New Roman" w:cstheme="minorHAnsi"/>
          <w:sz w:val="24"/>
          <w:szCs w:val="24"/>
          <w:lang w:eastAsia="fr-FR"/>
        </w:rPr>
        <w:t>Les médias français sont souvent possédés par des groupes industriels ou des individus. Un groupe industriel peut lui-même être partiellement possédé par un autre groupe ou un individu. L'objectif est de pouvoir déterminer qui possède et/ou contrôle un média donné.</w:t>
      </w:r>
    </w:p>
    <w:p w14:paraId="7E4B1B0C" w14:textId="27541328" w:rsidR="009A7031" w:rsidRPr="00636D94" w:rsidRDefault="009A7031" w:rsidP="001A4827">
      <w:pPr>
        <w:pStyle w:val="Titre2"/>
        <w:rPr>
          <w:rFonts w:eastAsia="Times New Roman"/>
          <w:lang w:eastAsia="fr-FR"/>
        </w:rPr>
      </w:pPr>
      <w:r w:rsidRPr="00636D94">
        <w:rPr>
          <w:rFonts w:eastAsia="Times New Roman"/>
          <w:lang w:eastAsia="fr-FR"/>
        </w:rPr>
        <w:t>Objectifs du Projet</w:t>
      </w:r>
    </w:p>
    <w:p w14:paraId="2259A00F" w14:textId="6B141610" w:rsidR="009A7031" w:rsidRPr="00636D94" w:rsidRDefault="009A7031" w:rsidP="009A7031">
      <w:pPr>
        <w:numPr>
          <w:ilvl w:val="0"/>
          <w:numId w:val="1"/>
        </w:numPr>
        <w:spacing w:before="100" w:beforeAutospacing="1" w:after="100" w:afterAutospacing="1" w:line="240" w:lineRule="auto"/>
        <w:rPr>
          <w:rFonts w:eastAsia="Times New Roman" w:cstheme="minorHAnsi"/>
          <w:sz w:val="24"/>
          <w:szCs w:val="24"/>
          <w:lang w:eastAsia="fr-FR"/>
        </w:rPr>
      </w:pPr>
      <w:r w:rsidRPr="00636D94">
        <w:rPr>
          <w:rFonts w:eastAsia="Times New Roman" w:cstheme="minorHAnsi"/>
          <w:b/>
          <w:bCs/>
          <w:sz w:val="24"/>
          <w:szCs w:val="24"/>
          <w:lang w:eastAsia="fr-FR"/>
        </w:rPr>
        <w:t>Modélisation des Entités</w:t>
      </w:r>
      <w:r w:rsidRPr="00636D94">
        <w:rPr>
          <w:rFonts w:eastAsia="Times New Roman" w:cstheme="minorHAnsi"/>
          <w:sz w:val="24"/>
          <w:szCs w:val="24"/>
          <w:lang w:eastAsia="fr-FR"/>
        </w:rPr>
        <w:t xml:space="preserve"> : Créer des entités (personnes, groupes, médias) et leurs relations.</w:t>
      </w:r>
    </w:p>
    <w:p w14:paraId="635E2D4C" w14:textId="60EE1003" w:rsidR="009A7031" w:rsidRPr="00636D94" w:rsidRDefault="009A7031" w:rsidP="009A7031">
      <w:pPr>
        <w:numPr>
          <w:ilvl w:val="0"/>
          <w:numId w:val="1"/>
        </w:numPr>
        <w:spacing w:before="100" w:beforeAutospacing="1" w:after="100" w:afterAutospacing="1" w:line="240" w:lineRule="auto"/>
        <w:rPr>
          <w:rFonts w:eastAsia="Times New Roman" w:cstheme="minorHAnsi"/>
          <w:sz w:val="24"/>
          <w:szCs w:val="24"/>
          <w:lang w:eastAsia="fr-FR"/>
        </w:rPr>
      </w:pPr>
      <w:r w:rsidRPr="00636D94">
        <w:rPr>
          <w:rFonts w:eastAsia="Times New Roman" w:cstheme="minorHAnsi"/>
          <w:b/>
          <w:bCs/>
          <w:sz w:val="24"/>
          <w:szCs w:val="24"/>
          <w:lang w:eastAsia="fr-FR"/>
        </w:rPr>
        <w:t>Manipulation de Données Ouvertes</w:t>
      </w:r>
      <w:r w:rsidRPr="00636D94">
        <w:rPr>
          <w:rFonts w:eastAsia="Times New Roman" w:cstheme="minorHAnsi"/>
          <w:sz w:val="24"/>
          <w:szCs w:val="24"/>
          <w:lang w:eastAsia="fr-FR"/>
        </w:rPr>
        <w:t xml:space="preserve"> : Utiliser des données ouvertes pour alimenter l'application.</w:t>
      </w:r>
    </w:p>
    <w:p w14:paraId="2EFCB240" w14:textId="4721FE9D" w:rsidR="009A7031" w:rsidRPr="00636D94" w:rsidRDefault="009A7031" w:rsidP="009A7031">
      <w:pPr>
        <w:numPr>
          <w:ilvl w:val="0"/>
          <w:numId w:val="1"/>
        </w:numPr>
        <w:spacing w:before="100" w:beforeAutospacing="1" w:after="100" w:afterAutospacing="1" w:line="240" w:lineRule="auto"/>
        <w:rPr>
          <w:rFonts w:eastAsia="Times New Roman" w:cstheme="minorHAnsi"/>
          <w:sz w:val="24"/>
          <w:szCs w:val="24"/>
          <w:lang w:eastAsia="fr-FR"/>
        </w:rPr>
      </w:pPr>
      <w:r w:rsidRPr="00636D94">
        <w:rPr>
          <w:rFonts w:eastAsia="Times New Roman" w:cstheme="minorHAnsi"/>
          <w:b/>
          <w:bCs/>
          <w:sz w:val="24"/>
          <w:szCs w:val="24"/>
          <w:lang w:eastAsia="fr-FR"/>
        </w:rPr>
        <w:t>Représentation et Traitement des Collections</w:t>
      </w:r>
      <w:r w:rsidRPr="00636D94">
        <w:rPr>
          <w:rFonts w:eastAsia="Times New Roman" w:cstheme="minorHAnsi"/>
          <w:sz w:val="24"/>
          <w:szCs w:val="24"/>
          <w:lang w:eastAsia="fr-FR"/>
        </w:rPr>
        <w:t xml:space="preserve"> : Opérer des traitements simples sur les collections de données.</w:t>
      </w:r>
    </w:p>
    <w:p w14:paraId="2F4EFB78" w14:textId="521DCF95" w:rsidR="009A7031" w:rsidRDefault="009A7031" w:rsidP="009A7031">
      <w:pPr>
        <w:numPr>
          <w:ilvl w:val="0"/>
          <w:numId w:val="1"/>
        </w:numPr>
        <w:spacing w:before="100" w:beforeAutospacing="1" w:after="100" w:afterAutospacing="1" w:line="240" w:lineRule="auto"/>
        <w:rPr>
          <w:rFonts w:eastAsia="Times New Roman" w:cstheme="minorHAnsi"/>
          <w:sz w:val="24"/>
          <w:szCs w:val="24"/>
          <w:lang w:eastAsia="fr-FR"/>
        </w:rPr>
      </w:pPr>
      <w:r w:rsidRPr="00636D94">
        <w:rPr>
          <w:rFonts w:eastAsia="Times New Roman" w:cstheme="minorHAnsi"/>
          <w:b/>
          <w:bCs/>
          <w:sz w:val="24"/>
          <w:szCs w:val="24"/>
          <w:lang w:eastAsia="fr-FR"/>
        </w:rPr>
        <w:t>Système de Transmission de Messages</w:t>
      </w:r>
      <w:r w:rsidRPr="00636D94">
        <w:rPr>
          <w:rFonts w:eastAsia="Times New Roman" w:cstheme="minorHAnsi"/>
          <w:sz w:val="24"/>
          <w:szCs w:val="24"/>
          <w:lang w:eastAsia="fr-FR"/>
        </w:rPr>
        <w:t xml:space="preserve"> : Mettre en place un système de programmation événementielle.</w:t>
      </w:r>
    </w:p>
    <w:p w14:paraId="0E17F165" w14:textId="1DC90E82" w:rsidR="001A4827" w:rsidRDefault="001A4827" w:rsidP="001A4827">
      <w:pPr>
        <w:spacing w:before="100" w:beforeAutospacing="1" w:after="100" w:afterAutospacing="1" w:line="240" w:lineRule="auto"/>
        <w:ind w:left="360"/>
        <w:rPr>
          <w:rFonts w:eastAsia="Times New Roman" w:cstheme="minorHAnsi"/>
          <w:sz w:val="24"/>
          <w:szCs w:val="24"/>
          <w:lang w:eastAsia="fr-FR"/>
        </w:rPr>
      </w:pPr>
    </w:p>
    <w:p w14:paraId="3CE4EB74" w14:textId="093F6A73" w:rsidR="00A90EBD" w:rsidRDefault="001A4827" w:rsidP="001A4827">
      <w:pPr>
        <w:pStyle w:val="Titre2"/>
        <w:rPr>
          <w:rFonts w:eastAsia="Times New Roman"/>
          <w:lang w:eastAsia="fr-FR"/>
        </w:rPr>
      </w:pPr>
      <w:r>
        <w:rPr>
          <w:rFonts w:eastAsia="Times New Roman"/>
          <w:lang w:eastAsia="fr-FR"/>
        </w:rPr>
        <w:t>Première approche</w:t>
      </w:r>
    </w:p>
    <w:p w14:paraId="5C8AA7DA" w14:textId="4C1A34B2" w:rsidR="001A4827" w:rsidRPr="00B13F65" w:rsidRDefault="001A4827">
      <w:pPr>
        <w:rPr>
          <w:rFonts w:cstheme="minorHAnsi"/>
          <w:sz w:val="24"/>
          <w:szCs w:val="24"/>
        </w:rPr>
      </w:pPr>
      <w:r>
        <w:rPr>
          <w:rFonts w:cstheme="minorHAnsi"/>
        </w:rPr>
        <w:br/>
      </w:r>
      <w:r w:rsidR="00A25AB4" w:rsidRPr="00A25AB4">
        <w:rPr>
          <w:rFonts w:cstheme="minorHAnsi"/>
          <w:sz w:val="24"/>
          <w:szCs w:val="24"/>
        </w:rPr>
        <w:t>Le projet a débuté par l’analyse du cahier des charges et l’exploration du jeu de données fourni. Après avoir compris les enjeux, j’ai esquissé un premier diagramme de classes (voir Annexe 1). Ce diagramme a guidé mes premières implémentations, mais j’ai dû réviser plusieurs choix conceptuels au fil du développement, notamment en ce qui concerne les relations entre les entités.</w:t>
      </w:r>
    </w:p>
    <w:p w14:paraId="748650C4" w14:textId="77777777" w:rsidR="009155D8" w:rsidRDefault="009155D8">
      <w:pPr>
        <w:rPr>
          <w:rFonts w:cstheme="minorHAnsi"/>
        </w:rPr>
      </w:pPr>
    </w:p>
    <w:p w14:paraId="57F2DA66" w14:textId="77777777" w:rsidR="004049E4" w:rsidRPr="004049E4" w:rsidRDefault="004049E4" w:rsidP="004049E4">
      <w:pPr>
        <w:pStyle w:val="Titre2"/>
        <w:rPr>
          <w:lang w:eastAsia="fr-FR"/>
        </w:rPr>
      </w:pPr>
      <w:r w:rsidRPr="004049E4">
        <w:rPr>
          <w:lang w:eastAsia="fr-FR"/>
        </w:rPr>
        <w:t>Conception des classes</w:t>
      </w:r>
    </w:p>
    <w:p w14:paraId="1AB16994" w14:textId="77777777" w:rsidR="004049E4" w:rsidRPr="004049E4" w:rsidRDefault="004049E4" w:rsidP="004049E4">
      <w:pPr>
        <w:rPr>
          <w:sz w:val="24"/>
          <w:szCs w:val="24"/>
          <w:lang w:eastAsia="fr-FR"/>
        </w:rPr>
      </w:pPr>
      <w:r w:rsidRPr="004049E4">
        <w:rPr>
          <w:sz w:val="24"/>
          <w:szCs w:val="24"/>
          <w:lang w:eastAsia="fr-FR"/>
        </w:rPr>
        <w:t>J’ai commencé par créer un package model regroupant toutes les classes liées aux entités. La classe de base</w:t>
      </w:r>
      <w:r w:rsidRPr="004049E4">
        <w:rPr>
          <w:i/>
          <w:iCs/>
          <w:sz w:val="24"/>
          <w:szCs w:val="24"/>
          <w:lang w:eastAsia="fr-FR"/>
        </w:rPr>
        <w:t xml:space="preserve"> </w:t>
      </w:r>
      <w:proofErr w:type="spellStart"/>
      <w:r w:rsidRPr="004049E4">
        <w:rPr>
          <w:i/>
          <w:iCs/>
          <w:sz w:val="24"/>
          <w:szCs w:val="24"/>
          <w:lang w:eastAsia="fr-FR"/>
        </w:rPr>
        <w:t>Entite</w:t>
      </w:r>
      <w:proofErr w:type="spellEnd"/>
      <w:r w:rsidRPr="004049E4">
        <w:rPr>
          <w:sz w:val="24"/>
          <w:szCs w:val="24"/>
          <w:lang w:eastAsia="fr-FR"/>
        </w:rPr>
        <w:t xml:space="preserve"> contient un nom et deux variables comptabilisant les organisations et/ou médias possédés. Initialement abstraite, elle a finalement été rendue concrète pour des raisons de compatibilité avec d'autres composants, notamment les modules.</w:t>
      </w:r>
    </w:p>
    <w:p w14:paraId="232C032C" w14:textId="77777777" w:rsidR="004049E4" w:rsidRPr="004049E4" w:rsidRDefault="004049E4" w:rsidP="004049E4">
      <w:pPr>
        <w:rPr>
          <w:sz w:val="24"/>
          <w:szCs w:val="24"/>
          <w:lang w:eastAsia="fr-FR"/>
        </w:rPr>
      </w:pPr>
      <w:r w:rsidRPr="004049E4">
        <w:rPr>
          <w:sz w:val="24"/>
          <w:szCs w:val="24"/>
          <w:lang w:eastAsia="fr-FR"/>
        </w:rPr>
        <w:lastRenderedPageBreak/>
        <w:t>Ensuite, j’ai implémenté les trois principales sous-classes d</w:t>
      </w:r>
      <w:r w:rsidRPr="004049E4">
        <w:rPr>
          <w:i/>
          <w:iCs/>
          <w:sz w:val="24"/>
          <w:szCs w:val="24"/>
          <w:lang w:eastAsia="fr-FR"/>
        </w:rPr>
        <w:t>'</w:t>
      </w:r>
      <w:proofErr w:type="spellStart"/>
      <w:r w:rsidRPr="004049E4">
        <w:rPr>
          <w:i/>
          <w:iCs/>
          <w:sz w:val="24"/>
          <w:szCs w:val="24"/>
          <w:lang w:eastAsia="fr-FR"/>
        </w:rPr>
        <w:t>Entite</w:t>
      </w:r>
      <w:proofErr w:type="spellEnd"/>
      <w:r w:rsidRPr="004049E4">
        <w:rPr>
          <w:i/>
          <w:iCs/>
          <w:sz w:val="24"/>
          <w:szCs w:val="24"/>
          <w:lang w:eastAsia="fr-FR"/>
        </w:rPr>
        <w:t xml:space="preserve"> : Media, </w:t>
      </w:r>
      <w:proofErr w:type="spellStart"/>
      <w:r w:rsidRPr="004049E4">
        <w:rPr>
          <w:i/>
          <w:iCs/>
          <w:sz w:val="24"/>
          <w:szCs w:val="24"/>
          <w:lang w:eastAsia="fr-FR"/>
        </w:rPr>
        <w:t>GroupInd</w:t>
      </w:r>
      <w:proofErr w:type="spellEnd"/>
      <w:r w:rsidRPr="004049E4">
        <w:rPr>
          <w:i/>
          <w:iCs/>
          <w:sz w:val="24"/>
          <w:szCs w:val="24"/>
          <w:lang w:eastAsia="fr-FR"/>
        </w:rPr>
        <w:t xml:space="preserve"> et Personne. </w:t>
      </w:r>
      <w:r w:rsidRPr="004049E4">
        <w:rPr>
          <w:sz w:val="24"/>
          <w:szCs w:val="24"/>
          <w:lang w:eastAsia="fr-FR"/>
        </w:rPr>
        <w:t>Ces classes sont relativement simples, avec quelques méthodes supplémentaires ajoutées pour permettre le tri ou l’affichage.</w:t>
      </w:r>
    </w:p>
    <w:p w14:paraId="6A826F7F" w14:textId="77777777" w:rsidR="004049E4" w:rsidRPr="004049E4" w:rsidRDefault="004049E4" w:rsidP="004049E4">
      <w:pPr>
        <w:rPr>
          <w:sz w:val="24"/>
          <w:szCs w:val="24"/>
          <w:lang w:eastAsia="fr-FR"/>
        </w:rPr>
      </w:pPr>
      <w:r w:rsidRPr="004049E4">
        <w:rPr>
          <w:sz w:val="24"/>
          <w:szCs w:val="24"/>
          <w:lang w:eastAsia="fr-FR"/>
        </w:rPr>
        <w:t xml:space="preserve">Pour modéliser les liens de propriété, j’ai d’abord suivi le diagramme UML en utilisant des chaînes de caractères, mais cela s’est révélé peu pratique pour les modules. J’ai alors conçu une classe </w:t>
      </w:r>
      <w:proofErr w:type="spellStart"/>
      <w:r w:rsidRPr="004049E4">
        <w:rPr>
          <w:i/>
          <w:iCs/>
          <w:sz w:val="24"/>
          <w:szCs w:val="24"/>
          <w:lang w:eastAsia="fr-FR"/>
        </w:rPr>
        <w:t>Proprietaire</w:t>
      </w:r>
      <w:proofErr w:type="spellEnd"/>
      <w:r w:rsidRPr="004049E4">
        <w:rPr>
          <w:i/>
          <w:iCs/>
          <w:sz w:val="24"/>
          <w:szCs w:val="24"/>
          <w:lang w:eastAsia="fr-FR"/>
        </w:rPr>
        <w:t xml:space="preserve"> paramétrée</w:t>
      </w:r>
      <w:r w:rsidRPr="004049E4">
        <w:rPr>
          <w:sz w:val="24"/>
          <w:szCs w:val="24"/>
          <w:lang w:eastAsia="fr-FR"/>
        </w:rPr>
        <w:t>, ce qui m’a permis de relier les entités de façon typée et robuste. J’ai décliné cette classe en plusieurs sous-classes selon les types d’entités concernées.</w:t>
      </w:r>
    </w:p>
    <w:p w14:paraId="28FC440A" w14:textId="68D89495" w:rsidR="004049E4" w:rsidRPr="004049E4" w:rsidRDefault="004049E4" w:rsidP="004049E4">
      <w:pPr>
        <w:rPr>
          <w:i/>
          <w:iCs/>
          <w:sz w:val="24"/>
          <w:szCs w:val="24"/>
          <w:lang w:eastAsia="fr-FR"/>
        </w:rPr>
      </w:pPr>
    </w:p>
    <w:p w14:paraId="70CAF27F" w14:textId="77777777" w:rsidR="004049E4" w:rsidRPr="004049E4" w:rsidRDefault="004049E4" w:rsidP="004049E4">
      <w:pPr>
        <w:pStyle w:val="Titre2"/>
        <w:rPr>
          <w:lang w:eastAsia="fr-FR"/>
        </w:rPr>
      </w:pPr>
      <w:r w:rsidRPr="004049E4">
        <w:rPr>
          <w:lang w:eastAsia="fr-FR"/>
        </w:rPr>
        <w:t>Importation des données</w:t>
      </w:r>
    </w:p>
    <w:p w14:paraId="34C5DB30" w14:textId="77777777" w:rsidR="004049E4" w:rsidRPr="004049E4" w:rsidRDefault="004049E4" w:rsidP="004049E4">
      <w:pPr>
        <w:rPr>
          <w:sz w:val="24"/>
          <w:szCs w:val="24"/>
          <w:lang w:eastAsia="fr-FR"/>
        </w:rPr>
      </w:pPr>
      <w:r w:rsidRPr="004049E4">
        <w:rPr>
          <w:sz w:val="24"/>
          <w:szCs w:val="24"/>
          <w:lang w:eastAsia="fr-FR"/>
        </w:rPr>
        <w:t>J’ai ensuite créé une classe</w:t>
      </w:r>
      <w:r w:rsidRPr="004049E4">
        <w:rPr>
          <w:i/>
          <w:iCs/>
          <w:sz w:val="24"/>
          <w:szCs w:val="24"/>
          <w:lang w:eastAsia="fr-FR"/>
        </w:rPr>
        <w:t xml:space="preserve"> Importer </w:t>
      </w:r>
      <w:r w:rsidRPr="004049E4">
        <w:rPr>
          <w:sz w:val="24"/>
          <w:szCs w:val="24"/>
          <w:lang w:eastAsia="fr-FR"/>
        </w:rPr>
        <w:t>(hors du package model) chargée de lire les fichiers de données. Je me suis appuyé sur les exemples du site</w:t>
      </w:r>
      <w:r w:rsidRPr="004049E4">
        <w:rPr>
          <w:i/>
          <w:iCs/>
          <w:sz w:val="24"/>
          <w:szCs w:val="24"/>
          <w:lang w:eastAsia="fr-FR"/>
        </w:rPr>
        <w:t xml:space="preserve"> </w:t>
      </w:r>
      <w:hyperlink r:id="rId7" w:tgtFrame="_new" w:history="1">
        <w:proofErr w:type="spellStart"/>
        <w:r w:rsidRPr="004049E4">
          <w:rPr>
            <w:rStyle w:val="Lienhypertexte"/>
            <w:i/>
            <w:iCs/>
            <w:sz w:val="24"/>
            <w:szCs w:val="24"/>
            <w:lang w:eastAsia="fr-FR"/>
          </w:rPr>
          <w:t>CodeGym</w:t>
        </w:r>
        <w:proofErr w:type="spellEnd"/>
      </w:hyperlink>
      <w:r w:rsidRPr="004049E4">
        <w:rPr>
          <w:i/>
          <w:iCs/>
          <w:sz w:val="24"/>
          <w:szCs w:val="24"/>
          <w:lang w:eastAsia="fr-FR"/>
        </w:rPr>
        <w:t xml:space="preserve"> </w:t>
      </w:r>
      <w:r w:rsidRPr="004049E4">
        <w:rPr>
          <w:sz w:val="24"/>
          <w:szCs w:val="24"/>
          <w:lang w:eastAsia="fr-FR"/>
        </w:rPr>
        <w:t>pour la lecture de fichiers, en les adaptant à mon projet.</w:t>
      </w:r>
    </w:p>
    <w:p w14:paraId="25768D64" w14:textId="77777777" w:rsidR="004049E4" w:rsidRPr="004049E4" w:rsidRDefault="004049E4" w:rsidP="004049E4">
      <w:pPr>
        <w:rPr>
          <w:sz w:val="24"/>
          <w:szCs w:val="24"/>
          <w:lang w:eastAsia="fr-FR"/>
        </w:rPr>
      </w:pPr>
      <w:r w:rsidRPr="004049E4">
        <w:rPr>
          <w:sz w:val="24"/>
          <w:szCs w:val="24"/>
          <w:lang w:eastAsia="fr-FR"/>
        </w:rPr>
        <w:t>Un point faible reste que les méthodes d’importation ne sont pas généralisées : j’ai dû écrire une méthode par type de données, ce qui entraîne beaucoup de redondance.</w:t>
      </w:r>
    </w:p>
    <w:p w14:paraId="501AFDB5" w14:textId="49C01453" w:rsidR="004049E4" w:rsidRPr="004049E4" w:rsidRDefault="004049E4" w:rsidP="004049E4">
      <w:pPr>
        <w:rPr>
          <w:i/>
          <w:iCs/>
          <w:sz w:val="24"/>
          <w:szCs w:val="24"/>
          <w:lang w:eastAsia="fr-FR"/>
        </w:rPr>
      </w:pPr>
    </w:p>
    <w:p w14:paraId="3683F46D" w14:textId="77777777" w:rsidR="004049E4" w:rsidRPr="004049E4" w:rsidRDefault="004049E4" w:rsidP="004049E4">
      <w:pPr>
        <w:pStyle w:val="Titre2"/>
        <w:rPr>
          <w:lang w:eastAsia="fr-FR"/>
        </w:rPr>
      </w:pPr>
      <w:r w:rsidRPr="004049E4">
        <w:rPr>
          <w:lang w:eastAsia="fr-FR"/>
        </w:rPr>
        <w:t>Simulation d’événements</w:t>
      </w:r>
    </w:p>
    <w:p w14:paraId="7F44D41C" w14:textId="77777777" w:rsidR="004049E4" w:rsidRPr="004049E4" w:rsidRDefault="004049E4" w:rsidP="004049E4">
      <w:pPr>
        <w:rPr>
          <w:sz w:val="24"/>
          <w:szCs w:val="24"/>
          <w:lang w:eastAsia="fr-FR"/>
        </w:rPr>
      </w:pPr>
      <w:r w:rsidRPr="004049E4">
        <w:rPr>
          <w:sz w:val="24"/>
          <w:szCs w:val="24"/>
          <w:lang w:eastAsia="fr-FR"/>
        </w:rPr>
        <w:t>J’ai créé deux classes pour gérer les événements :</w:t>
      </w:r>
    </w:p>
    <w:p w14:paraId="0E8A2033" w14:textId="77777777" w:rsidR="004049E4" w:rsidRPr="004049E4" w:rsidRDefault="004049E4" w:rsidP="004049E4">
      <w:pPr>
        <w:numPr>
          <w:ilvl w:val="0"/>
          <w:numId w:val="7"/>
        </w:numPr>
        <w:rPr>
          <w:sz w:val="24"/>
          <w:szCs w:val="24"/>
          <w:lang w:eastAsia="fr-FR"/>
        </w:rPr>
      </w:pPr>
      <w:r w:rsidRPr="004049E4">
        <w:rPr>
          <w:b/>
          <w:bCs/>
          <w:i/>
          <w:iCs/>
          <w:sz w:val="24"/>
          <w:szCs w:val="24"/>
          <w:lang w:eastAsia="fr-FR"/>
        </w:rPr>
        <w:t>Publication</w:t>
      </w:r>
      <w:r w:rsidRPr="004049E4">
        <w:rPr>
          <w:i/>
          <w:iCs/>
          <w:sz w:val="24"/>
          <w:szCs w:val="24"/>
          <w:lang w:eastAsia="fr-FR"/>
        </w:rPr>
        <w:t xml:space="preserve"> </w:t>
      </w:r>
      <w:r w:rsidRPr="004049E4">
        <w:rPr>
          <w:sz w:val="24"/>
          <w:szCs w:val="24"/>
          <w:lang w:eastAsia="fr-FR"/>
        </w:rPr>
        <w:t xml:space="preserve">(dans model) représente une publication faite par un média. J’ai cette fois directement utilisé des types comme </w:t>
      </w:r>
      <w:r w:rsidRPr="004049E4">
        <w:rPr>
          <w:i/>
          <w:iCs/>
          <w:sz w:val="24"/>
          <w:szCs w:val="24"/>
          <w:lang w:eastAsia="fr-FR"/>
        </w:rPr>
        <w:t xml:space="preserve">Media </w:t>
      </w:r>
      <w:r w:rsidRPr="004049E4">
        <w:rPr>
          <w:sz w:val="24"/>
          <w:szCs w:val="24"/>
          <w:lang w:eastAsia="fr-FR"/>
        </w:rPr>
        <w:t>ou</w:t>
      </w:r>
      <w:r w:rsidRPr="004049E4">
        <w:rPr>
          <w:i/>
          <w:iCs/>
          <w:sz w:val="24"/>
          <w:szCs w:val="24"/>
          <w:lang w:eastAsia="fr-FR"/>
        </w:rPr>
        <w:t xml:space="preserve"> </w:t>
      </w:r>
      <w:proofErr w:type="spellStart"/>
      <w:r w:rsidRPr="004049E4">
        <w:rPr>
          <w:i/>
          <w:iCs/>
          <w:sz w:val="24"/>
          <w:szCs w:val="24"/>
          <w:lang w:eastAsia="fr-FR"/>
        </w:rPr>
        <w:t>Entite</w:t>
      </w:r>
      <w:proofErr w:type="spellEnd"/>
      <w:r w:rsidRPr="004049E4">
        <w:rPr>
          <w:i/>
          <w:iCs/>
          <w:sz w:val="24"/>
          <w:szCs w:val="24"/>
          <w:lang w:eastAsia="fr-FR"/>
        </w:rPr>
        <w:t xml:space="preserve"> </w:t>
      </w:r>
      <w:r w:rsidRPr="004049E4">
        <w:rPr>
          <w:sz w:val="24"/>
          <w:szCs w:val="24"/>
          <w:lang w:eastAsia="fr-FR"/>
        </w:rPr>
        <w:t>pour éviter les erreurs précédentes.</w:t>
      </w:r>
    </w:p>
    <w:p w14:paraId="6401F8E6" w14:textId="77777777" w:rsidR="004049E4" w:rsidRPr="004049E4" w:rsidRDefault="004049E4" w:rsidP="004049E4">
      <w:pPr>
        <w:numPr>
          <w:ilvl w:val="0"/>
          <w:numId w:val="7"/>
        </w:numPr>
        <w:rPr>
          <w:i/>
          <w:iCs/>
          <w:sz w:val="24"/>
          <w:szCs w:val="24"/>
          <w:lang w:eastAsia="fr-FR"/>
        </w:rPr>
      </w:pPr>
      <w:proofErr w:type="spellStart"/>
      <w:r w:rsidRPr="004049E4">
        <w:rPr>
          <w:b/>
          <w:bCs/>
          <w:i/>
          <w:iCs/>
          <w:sz w:val="24"/>
          <w:szCs w:val="24"/>
          <w:lang w:eastAsia="fr-FR"/>
        </w:rPr>
        <w:t>SimulationEvenement</w:t>
      </w:r>
      <w:proofErr w:type="spellEnd"/>
      <w:r w:rsidRPr="004049E4">
        <w:rPr>
          <w:i/>
          <w:iCs/>
          <w:sz w:val="24"/>
          <w:szCs w:val="24"/>
          <w:lang w:eastAsia="fr-FR"/>
        </w:rPr>
        <w:t xml:space="preserve"> </w:t>
      </w:r>
      <w:r w:rsidRPr="004049E4">
        <w:rPr>
          <w:sz w:val="24"/>
          <w:szCs w:val="24"/>
          <w:lang w:eastAsia="fr-FR"/>
        </w:rPr>
        <w:t>(hors du model) contient deux méthodes principales :</w:t>
      </w:r>
      <w:r w:rsidRPr="004049E4">
        <w:rPr>
          <w:i/>
          <w:iCs/>
          <w:sz w:val="24"/>
          <w:szCs w:val="24"/>
          <w:lang w:eastAsia="fr-FR"/>
        </w:rPr>
        <w:t xml:space="preserve"> </w:t>
      </w:r>
      <w:proofErr w:type="gramStart"/>
      <w:r w:rsidRPr="004049E4">
        <w:rPr>
          <w:i/>
          <w:iCs/>
          <w:sz w:val="24"/>
          <w:szCs w:val="24"/>
          <w:lang w:eastAsia="fr-FR"/>
        </w:rPr>
        <w:t>Publication(</w:t>
      </w:r>
      <w:proofErr w:type="gramEnd"/>
      <w:r w:rsidRPr="004049E4">
        <w:rPr>
          <w:i/>
          <w:iCs/>
          <w:sz w:val="24"/>
          <w:szCs w:val="24"/>
          <w:lang w:eastAsia="fr-FR"/>
        </w:rPr>
        <w:t xml:space="preserve">) et </w:t>
      </w:r>
      <w:proofErr w:type="gramStart"/>
      <w:r w:rsidRPr="004049E4">
        <w:rPr>
          <w:i/>
          <w:iCs/>
          <w:sz w:val="24"/>
          <w:szCs w:val="24"/>
          <w:lang w:eastAsia="fr-FR"/>
        </w:rPr>
        <w:t>Rachat(</w:t>
      </w:r>
      <w:proofErr w:type="gramEnd"/>
      <w:r w:rsidRPr="004049E4">
        <w:rPr>
          <w:i/>
          <w:iCs/>
          <w:sz w:val="24"/>
          <w:szCs w:val="24"/>
          <w:lang w:eastAsia="fr-FR"/>
        </w:rPr>
        <w:t>).</w:t>
      </w:r>
    </w:p>
    <w:p w14:paraId="3AB68E7C" w14:textId="77777777" w:rsidR="004049E4" w:rsidRPr="004049E4" w:rsidRDefault="004049E4" w:rsidP="004049E4">
      <w:pPr>
        <w:pStyle w:val="Titre2"/>
        <w:rPr>
          <w:lang w:eastAsia="fr-FR"/>
        </w:rPr>
      </w:pPr>
      <w:r w:rsidRPr="004049E4">
        <w:rPr>
          <w:lang w:eastAsia="fr-FR"/>
        </w:rPr>
        <w:t>Méthode Publication</w:t>
      </w:r>
    </w:p>
    <w:p w14:paraId="0884F95A" w14:textId="77777777" w:rsidR="004049E4" w:rsidRPr="004049E4" w:rsidRDefault="004049E4" w:rsidP="004049E4">
      <w:pPr>
        <w:rPr>
          <w:i/>
          <w:iCs/>
          <w:sz w:val="24"/>
          <w:szCs w:val="24"/>
          <w:lang w:eastAsia="fr-FR"/>
        </w:rPr>
      </w:pPr>
      <w:r w:rsidRPr="004049E4">
        <w:rPr>
          <w:sz w:val="24"/>
          <w:szCs w:val="24"/>
          <w:lang w:eastAsia="fr-FR"/>
        </w:rPr>
        <w:t>Elle simule l’émission d’une publication à partir des entrées utilisateur (auteur, média, contenu, mentions). Ce développement m’a permis de découvrir deux concepts en Java</w:t>
      </w:r>
      <w:r w:rsidRPr="004049E4">
        <w:rPr>
          <w:i/>
          <w:iCs/>
          <w:sz w:val="24"/>
          <w:szCs w:val="24"/>
          <w:lang w:eastAsia="fr-FR"/>
        </w:rPr>
        <w:t xml:space="preserve"> :</w:t>
      </w:r>
    </w:p>
    <w:p w14:paraId="705E9E0D" w14:textId="77777777" w:rsidR="004049E4" w:rsidRPr="004049E4" w:rsidRDefault="004049E4" w:rsidP="004049E4">
      <w:pPr>
        <w:numPr>
          <w:ilvl w:val="0"/>
          <w:numId w:val="8"/>
        </w:numPr>
        <w:rPr>
          <w:i/>
          <w:iCs/>
          <w:sz w:val="24"/>
          <w:szCs w:val="24"/>
          <w:lang w:eastAsia="fr-FR"/>
        </w:rPr>
      </w:pPr>
      <w:proofErr w:type="spellStart"/>
      <w:r w:rsidRPr="004049E4">
        <w:rPr>
          <w:b/>
          <w:bCs/>
          <w:i/>
          <w:iCs/>
          <w:sz w:val="24"/>
          <w:szCs w:val="24"/>
          <w:lang w:eastAsia="fr-FR"/>
        </w:rPr>
        <w:t>Optional</w:t>
      </w:r>
      <w:proofErr w:type="spellEnd"/>
      <w:r w:rsidRPr="004049E4">
        <w:rPr>
          <w:i/>
          <w:iCs/>
          <w:sz w:val="24"/>
          <w:szCs w:val="24"/>
          <w:lang w:eastAsia="fr-FR"/>
        </w:rPr>
        <w:t xml:space="preserve">, </w:t>
      </w:r>
      <w:r w:rsidRPr="004049E4">
        <w:rPr>
          <w:sz w:val="24"/>
          <w:szCs w:val="24"/>
          <w:lang w:eastAsia="fr-FR"/>
        </w:rPr>
        <w:t>utilisé pour simplifier certaines recherches, comme expliqué sur</w:t>
      </w:r>
      <w:r w:rsidRPr="004049E4">
        <w:rPr>
          <w:i/>
          <w:iCs/>
          <w:sz w:val="24"/>
          <w:szCs w:val="24"/>
          <w:lang w:eastAsia="fr-FR"/>
        </w:rPr>
        <w:t xml:space="preserve"> </w:t>
      </w:r>
      <w:hyperlink r:id="rId8" w:tgtFrame="_new" w:history="1">
        <w:r w:rsidRPr="004049E4">
          <w:rPr>
            <w:rStyle w:val="Lienhypertexte"/>
            <w:i/>
            <w:iCs/>
            <w:sz w:val="24"/>
            <w:szCs w:val="24"/>
            <w:lang w:eastAsia="fr-FR"/>
          </w:rPr>
          <w:t>laulem.com</w:t>
        </w:r>
      </w:hyperlink>
      <w:r w:rsidRPr="004049E4">
        <w:rPr>
          <w:i/>
          <w:iCs/>
          <w:sz w:val="24"/>
          <w:szCs w:val="24"/>
          <w:lang w:eastAsia="fr-FR"/>
        </w:rPr>
        <w:t>.</w:t>
      </w:r>
    </w:p>
    <w:p w14:paraId="78E246F0" w14:textId="77777777" w:rsidR="004049E4" w:rsidRPr="004049E4" w:rsidRDefault="004049E4" w:rsidP="004049E4">
      <w:pPr>
        <w:numPr>
          <w:ilvl w:val="0"/>
          <w:numId w:val="8"/>
        </w:numPr>
        <w:rPr>
          <w:i/>
          <w:iCs/>
          <w:sz w:val="24"/>
          <w:szCs w:val="24"/>
          <w:lang w:eastAsia="fr-FR"/>
        </w:rPr>
      </w:pPr>
      <w:r w:rsidRPr="004049E4">
        <w:rPr>
          <w:b/>
          <w:bCs/>
          <w:i/>
          <w:iCs/>
          <w:sz w:val="24"/>
          <w:szCs w:val="24"/>
          <w:lang w:eastAsia="fr-FR"/>
        </w:rPr>
        <w:t>Les flux (</w:t>
      </w:r>
      <w:proofErr w:type="spellStart"/>
      <w:r w:rsidRPr="004049E4">
        <w:rPr>
          <w:b/>
          <w:bCs/>
          <w:i/>
          <w:iCs/>
          <w:sz w:val="24"/>
          <w:szCs w:val="24"/>
          <w:lang w:eastAsia="fr-FR"/>
        </w:rPr>
        <w:t>streams</w:t>
      </w:r>
      <w:proofErr w:type="spellEnd"/>
      <w:r w:rsidRPr="004049E4">
        <w:rPr>
          <w:b/>
          <w:bCs/>
          <w:i/>
          <w:iCs/>
          <w:sz w:val="24"/>
          <w:szCs w:val="24"/>
          <w:lang w:eastAsia="fr-FR"/>
        </w:rPr>
        <w:t>)</w:t>
      </w:r>
      <w:r w:rsidRPr="004049E4">
        <w:rPr>
          <w:i/>
          <w:iCs/>
          <w:sz w:val="24"/>
          <w:szCs w:val="24"/>
          <w:lang w:eastAsia="fr-FR"/>
        </w:rPr>
        <w:t xml:space="preserve">, </w:t>
      </w:r>
      <w:r w:rsidRPr="004049E4">
        <w:rPr>
          <w:sz w:val="24"/>
          <w:szCs w:val="24"/>
          <w:lang w:eastAsia="fr-FR"/>
        </w:rPr>
        <w:t>pour filtrer les données d’une collection, en m’inspirant du guide de</w:t>
      </w:r>
      <w:r w:rsidRPr="004049E4">
        <w:rPr>
          <w:i/>
          <w:iCs/>
          <w:sz w:val="24"/>
          <w:szCs w:val="24"/>
          <w:lang w:eastAsia="fr-FR"/>
        </w:rPr>
        <w:t xml:space="preserve"> </w:t>
      </w:r>
      <w:hyperlink r:id="rId9" w:tgtFrame="_new" w:history="1">
        <w:r w:rsidRPr="004049E4">
          <w:rPr>
            <w:rStyle w:val="Lienhypertexte"/>
            <w:i/>
            <w:iCs/>
            <w:sz w:val="24"/>
            <w:szCs w:val="24"/>
            <w:lang w:eastAsia="fr-FR"/>
          </w:rPr>
          <w:t xml:space="preserve">J.M. </w:t>
        </w:r>
        <w:proofErr w:type="spellStart"/>
        <w:r w:rsidRPr="004049E4">
          <w:rPr>
            <w:rStyle w:val="Lienhypertexte"/>
            <w:i/>
            <w:iCs/>
            <w:sz w:val="24"/>
            <w:szCs w:val="24"/>
            <w:lang w:eastAsia="fr-FR"/>
          </w:rPr>
          <w:t>Doudoux</w:t>
        </w:r>
        <w:proofErr w:type="spellEnd"/>
      </w:hyperlink>
      <w:r w:rsidRPr="004049E4">
        <w:rPr>
          <w:i/>
          <w:iCs/>
          <w:sz w:val="24"/>
          <w:szCs w:val="24"/>
          <w:lang w:eastAsia="fr-FR"/>
        </w:rPr>
        <w:t>.</w:t>
      </w:r>
    </w:p>
    <w:p w14:paraId="1BC86CE3" w14:textId="77777777" w:rsidR="004049E4" w:rsidRPr="004049E4" w:rsidRDefault="004049E4" w:rsidP="004049E4">
      <w:pPr>
        <w:pStyle w:val="Titre2"/>
        <w:rPr>
          <w:lang w:eastAsia="fr-FR"/>
        </w:rPr>
      </w:pPr>
      <w:r w:rsidRPr="004049E4">
        <w:rPr>
          <w:lang w:eastAsia="fr-FR"/>
        </w:rPr>
        <w:t>Méthode Rachat</w:t>
      </w:r>
    </w:p>
    <w:p w14:paraId="7305F224" w14:textId="77777777" w:rsidR="004049E4" w:rsidRPr="004049E4" w:rsidRDefault="004049E4" w:rsidP="004049E4">
      <w:pPr>
        <w:rPr>
          <w:sz w:val="24"/>
          <w:szCs w:val="24"/>
          <w:lang w:eastAsia="fr-FR"/>
        </w:rPr>
      </w:pPr>
      <w:r w:rsidRPr="004049E4">
        <w:rPr>
          <w:sz w:val="24"/>
          <w:szCs w:val="24"/>
          <w:lang w:eastAsia="fr-FR"/>
        </w:rPr>
        <w:t>Elle permet de simuler le rachat de parts d’un média ou d’une organisation par un autre acteur. Deux défis se sont posés :</w:t>
      </w:r>
    </w:p>
    <w:p w14:paraId="46273954" w14:textId="77777777" w:rsidR="004049E4" w:rsidRPr="004049E4" w:rsidRDefault="004049E4" w:rsidP="004049E4">
      <w:pPr>
        <w:numPr>
          <w:ilvl w:val="0"/>
          <w:numId w:val="9"/>
        </w:numPr>
        <w:rPr>
          <w:i/>
          <w:iCs/>
          <w:sz w:val="24"/>
          <w:szCs w:val="24"/>
          <w:lang w:eastAsia="fr-FR"/>
        </w:rPr>
      </w:pPr>
      <w:r w:rsidRPr="004049E4">
        <w:rPr>
          <w:sz w:val="24"/>
          <w:szCs w:val="24"/>
          <w:lang w:eastAsia="fr-FR"/>
        </w:rPr>
        <w:t>Identifier un vendeur possédant suffisamment de parts</w:t>
      </w:r>
      <w:r w:rsidRPr="004049E4">
        <w:rPr>
          <w:i/>
          <w:iCs/>
          <w:sz w:val="24"/>
          <w:szCs w:val="24"/>
          <w:lang w:eastAsia="fr-FR"/>
        </w:rPr>
        <w:t>.</w:t>
      </w:r>
    </w:p>
    <w:p w14:paraId="69CF14DE" w14:textId="77777777" w:rsidR="004049E4" w:rsidRPr="004049E4" w:rsidRDefault="004049E4" w:rsidP="004049E4">
      <w:pPr>
        <w:numPr>
          <w:ilvl w:val="0"/>
          <w:numId w:val="9"/>
        </w:numPr>
        <w:rPr>
          <w:sz w:val="24"/>
          <w:szCs w:val="24"/>
          <w:lang w:eastAsia="fr-FR"/>
        </w:rPr>
      </w:pPr>
      <w:r w:rsidRPr="004049E4">
        <w:rPr>
          <w:sz w:val="24"/>
          <w:szCs w:val="24"/>
          <w:lang w:eastAsia="fr-FR"/>
        </w:rPr>
        <w:t>Gérer le cas où l’acheteur n’a pas encore de lien de propriété. Ce point est discutable car le sujet précise « la liste des entités ne peut pas évoluer ». Mais de mon point de</w:t>
      </w:r>
      <w:r w:rsidRPr="004049E4">
        <w:rPr>
          <w:i/>
          <w:iCs/>
          <w:sz w:val="24"/>
          <w:szCs w:val="24"/>
          <w:lang w:eastAsia="fr-FR"/>
        </w:rPr>
        <w:t xml:space="preserve"> </w:t>
      </w:r>
      <w:r w:rsidRPr="004049E4">
        <w:rPr>
          <w:sz w:val="24"/>
          <w:szCs w:val="24"/>
          <w:lang w:eastAsia="fr-FR"/>
        </w:rPr>
        <w:lastRenderedPageBreak/>
        <w:t>vue, si une entité achète des parts, elle devient forcément propriétaire et doit être ajoutée.</w:t>
      </w:r>
    </w:p>
    <w:p w14:paraId="4860822F" w14:textId="77777777" w:rsidR="004049E4" w:rsidRPr="004049E4" w:rsidRDefault="004049E4" w:rsidP="004049E4">
      <w:pPr>
        <w:rPr>
          <w:i/>
          <w:iCs/>
          <w:sz w:val="24"/>
          <w:szCs w:val="24"/>
          <w:lang w:eastAsia="fr-FR"/>
        </w:rPr>
      </w:pPr>
      <w:r w:rsidRPr="004049E4">
        <w:rPr>
          <w:sz w:val="24"/>
          <w:szCs w:val="24"/>
          <w:lang w:eastAsia="fr-FR"/>
        </w:rPr>
        <w:t xml:space="preserve">J’ai donc implémenté ce comportement, en cherchant l’entité acheteuse dans les listes existantes, en générant un nouvel ID, et en créant une nouvelle instance de </w:t>
      </w:r>
      <w:proofErr w:type="spellStart"/>
      <w:r w:rsidRPr="004049E4">
        <w:rPr>
          <w:i/>
          <w:iCs/>
          <w:sz w:val="24"/>
          <w:szCs w:val="24"/>
          <w:lang w:eastAsia="fr-FR"/>
        </w:rPr>
        <w:t>Proprietaire</w:t>
      </w:r>
      <w:proofErr w:type="spellEnd"/>
      <w:r w:rsidRPr="004049E4">
        <w:rPr>
          <w:i/>
          <w:iCs/>
          <w:sz w:val="24"/>
          <w:szCs w:val="24"/>
          <w:lang w:eastAsia="fr-FR"/>
        </w:rPr>
        <w:t>.</w:t>
      </w:r>
    </w:p>
    <w:p w14:paraId="396F1061" w14:textId="1FFAC321" w:rsidR="004049E4" w:rsidRPr="004049E4" w:rsidRDefault="004049E4" w:rsidP="004049E4">
      <w:pPr>
        <w:rPr>
          <w:i/>
          <w:iCs/>
          <w:sz w:val="24"/>
          <w:szCs w:val="24"/>
          <w:lang w:eastAsia="fr-FR"/>
        </w:rPr>
      </w:pPr>
    </w:p>
    <w:p w14:paraId="74D421C4" w14:textId="77777777" w:rsidR="004049E4" w:rsidRPr="004049E4" w:rsidRDefault="004049E4" w:rsidP="004049E4">
      <w:pPr>
        <w:pStyle w:val="Titre2"/>
        <w:rPr>
          <w:lang w:eastAsia="fr-FR"/>
        </w:rPr>
      </w:pPr>
      <w:r w:rsidRPr="004049E4">
        <w:rPr>
          <w:lang w:eastAsia="fr-FR"/>
        </w:rPr>
        <w:t>Modules et système de surveillance</w:t>
      </w:r>
    </w:p>
    <w:p w14:paraId="092055D1" w14:textId="77777777" w:rsidR="004049E4" w:rsidRPr="004049E4" w:rsidRDefault="004049E4" w:rsidP="004049E4">
      <w:pPr>
        <w:rPr>
          <w:sz w:val="24"/>
          <w:szCs w:val="24"/>
          <w:lang w:eastAsia="fr-FR"/>
        </w:rPr>
      </w:pPr>
      <w:r w:rsidRPr="004049E4">
        <w:rPr>
          <w:sz w:val="24"/>
          <w:szCs w:val="24"/>
          <w:lang w:eastAsia="fr-FR"/>
        </w:rPr>
        <w:t>Le cœur du projet réside dans la mise en place des modules de surveillance. J’ai créé un package modules avec notamment la classe</w:t>
      </w:r>
      <w:r w:rsidRPr="004049E4">
        <w:rPr>
          <w:i/>
          <w:iCs/>
          <w:sz w:val="24"/>
          <w:szCs w:val="24"/>
          <w:lang w:eastAsia="fr-FR"/>
        </w:rPr>
        <w:t xml:space="preserve"> Vigie, </w:t>
      </w:r>
      <w:r w:rsidRPr="004049E4">
        <w:rPr>
          <w:sz w:val="24"/>
          <w:szCs w:val="24"/>
          <w:lang w:eastAsia="fr-FR"/>
        </w:rPr>
        <w:t>simple mais centrale, qui gère les alertes et conserve un historique.</w:t>
      </w:r>
    </w:p>
    <w:p w14:paraId="3888DEE9" w14:textId="77777777" w:rsidR="004049E4" w:rsidRPr="004049E4" w:rsidRDefault="004049E4" w:rsidP="004049E4">
      <w:pPr>
        <w:rPr>
          <w:sz w:val="24"/>
          <w:szCs w:val="24"/>
          <w:lang w:eastAsia="fr-FR"/>
        </w:rPr>
      </w:pPr>
      <w:r w:rsidRPr="004049E4">
        <w:rPr>
          <w:sz w:val="24"/>
          <w:szCs w:val="24"/>
          <w:lang w:eastAsia="fr-FR"/>
        </w:rPr>
        <w:t xml:space="preserve">En m’appuyant sur le </w:t>
      </w:r>
      <w:r w:rsidRPr="004049E4">
        <w:rPr>
          <w:b/>
          <w:bCs/>
          <w:sz w:val="24"/>
          <w:szCs w:val="24"/>
          <w:lang w:eastAsia="fr-FR"/>
        </w:rPr>
        <w:t>patron Observateur</w:t>
      </w:r>
      <w:r w:rsidRPr="004049E4">
        <w:rPr>
          <w:sz w:val="24"/>
          <w:szCs w:val="24"/>
          <w:lang w:eastAsia="fr-FR"/>
        </w:rPr>
        <w:t>, j’ai créé une interface</w:t>
      </w:r>
      <w:r w:rsidRPr="004049E4">
        <w:rPr>
          <w:i/>
          <w:iCs/>
          <w:sz w:val="24"/>
          <w:szCs w:val="24"/>
          <w:lang w:eastAsia="fr-FR"/>
        </w:rPr>
        <w:t xml:space="preserve"> </w:t>
      </w:r>
      <w:proofErr w:type="spellStart"/>
      <w:r w:rsidRPr="004049E4">
        <w:rPr>
          <w:i/>
          <w:iCs/>
          <w:sz w:val="24"/>
          <w:szCs w:val="24"/>
          <w:lang w:eastAsia="fr-FR"/>
        </w:rPr>
        <w:t>ModuleSpecialise</w:t>
      </w:r>
      <w:proofErr w:type="spellEnd"/>
      <w:r w:rsidRPr="004049E4">
        <w:rPr>
          <w:i/>
          <w:iCs/>
          <w:sz w:val="24"/>
          <w:szCs w:val="24"/>
          <w:lang w:eastAsia="fr-FR"/>
        </w:rPr>
        <w:t xml:space="preserve"> </w:t>
      </w:r>
      <w:r w:rsidRPr="004049E4">
        <w:rPr>
          <w:sz w:val="24"/>
          <w:szCs w:val="24"/>
          <w:lang w:eastAsia="fr-FR"/>
        </w:rPr>
        <w:t>définissant deux méthodes :</w:t>
      </w:r>
    </w:p>
    <w:p w14:paraId="75DC5C05" w14:textId="77777777" w:rsidR="004049E4" w:rsidRPr="004049E4" w:rsidRDefault="004049E4" w:rsidP="004049E4">
      <w:pPr>
        <w:numPr>
          <w:ilvl w:val="0"/>
          <w:numId w:val="10"/>
        </w:numPr>
        <w:rPr>
          <w:i/>
          <w:iCs/>
          <w:sz w:val="24"/>
          <w:szCs w:val="24"/>
          <w:lang w:eastAsia="fr-FR"/>
        </w:rPr>
      </w:pPr>
      <w:proofErr w:type="spellStart"/>
      <w:proofErr w:type="gramStart"/>
      <w:r w:rsidRPr="004049E4">
        <w:rPr>
          <w:i/>
          <w:iCs/>
          <w:sz w:val="24"/>
          <w:szCs w:val="24"/>
          <w:lang w:eastAsia="fr-FR"/>
        </w:rPr>
        <w:t>traiterEvenement</w:t>
      </w:r>
      <w:proofErr w:type="spellEnd"/>
      <w:r w:rsidRPr="004049E4">
        <w:rPr>
          <w:i/>
          <w:iCs/>
          <w:sz w:val="24"/>
          <w:szCs w:val="24"/>
          <w:lang w:eastAsia="fr-FR"/>
        </w:rPr>
        <w:t>(</w:t>
      </w:r>
      <w:proofErr w:type="gramEnd"/>
      <w:r w:rsidRPr="004049E4">
        <w:rPr>
          <w:i/>
          <w:iCs/>
          <w:sz w:val="24"/>
          <w:szCs w:val="24"/>
          <w:lang w:eastAsia="fr-FR"/>
        </w:rPr>
        <w:t xml:space="preserve">) </w:t>
      </w:r>
      <w:r w:rsidRPr="004049E4">
        <w:rPr>
          <w:sz w:val="24"/>
          <w:szCs w:val="24"/>
          <w:lang w:eastAsia="fr-FR"/>
        </w:rPr>
        <w:t>pour les publications</w:t>
      </w:r>
      <w:r w:rsidRPr="004049E4">
        <w:rPr>
          <w:i/>
          <w:iCs/>
          <w:sz w:val="24"/>
          <w:szCs w:val="24"/>
          <w:lang w:eastAsia="fr-FR"/>
        </w:rPr>
        <w:t>,</w:t>
      </w:r>
    </w:p>
    <w:p w14:paraId="21C321AE" w14:textId="77777777" w:rsidR="004049E4" w:rsidRPr="004049E4" w:rsidRDefault="004049E4" w:rsidP="004049E4">
      <w:pPr>
        <w:numPr>
          <w:ilvl w:val="0"/>
          <w:numId w:val="10"/>
        </w:numPr>
        <w:rPr>
          <w:i/>
          <w:iCs/>
          <w:sz w:val="24"/>
          <w:szCs w:val="24"/>
          <w:lang w:eastAsia="fr-FR"/>
        </w:rPr>
      </w:pPr>
      <w:proofErr w:type="spellStart"/>
      <w:proofErr w:type="gramStart"/>
      <w:r w:rsidRPr="004049E4">
        <w:rPr>
          <w:i/>
          <w:iCs/>
          <w:sz w:val="24"/>
          <w:szCs w:val="24"/>
          <w:lang w:eastAsia="fr-FR"/>
        </w:rPr>
        <w:t>traiterRachat</w:t>
      </w:r>
      <w:proofErr w:type="spellEnd"/>
      <w:r w:rsidRPr="004049E4">
        <w:rPr>
          <w:i/>
          <w:iCs/>
          <w:sz w:val="24"/>
          <w:szCs w:val="24"/>
          <w:lang w:eastAsia="fr-FR"/>
        </w:rPr>
        <w:t>(</w:t>
      </w:r>
      <w:proofErr w:type="gramEnd"/>
      <w:r w:rsidRPr="004049E4">
        <w:rPr>
          <w:i/>
          <w:iCs/>
          <w:sz w:val="24"/>
          <w:szCs w:val="24"/>
          <w:lang w:eastAsia="fr-FR"/>
        </w:rPr>
        <w:t xml:space="preserve">) </w:t>
      </w:r>
      <w:r w:rsidRPr="004049E4">
        <w:rPr>
          <w:sz w:val="24"/>
          <w:szCs w:val="24"/>
          <w:lang w:eastAsia="fr-FR"/>
        </w:rPr>
        <w:t>pour les opérations financières</w:t>
      </w:r>
      <w:r w:rsidRPr="004049E4">
        <w:rPr>
          <w:i/>
          <w:iCs/>
          <w:sz w:val="24"/>
          <w:szCs w:val="24"/>
          <w:lang w:eastAsia="fr-FR"/>
        </w:rPr>
        <w:t>.</w:t>
      </w:r>
    </w:p>
    <w:p w14:paraId="55EFDF69" w14:textId="77777777" w:rsidR="004049E4" w:rsidRPr="004049E4" w:rsidRDefault="004049E4" w:rsidP="004049E4">
      <w:pPr>
        <w:rPr>
          <w:sz w:val="24"/>
          <w:szCs w:val="24"/>
          <w:lang w:eastAsia="fr-FR"/>
        </w:rPr>
      </w:pPr>
      <w:r w:rsidRPr="004049E4">
        <w:rPr>
          <w:sz w:val="24"/>
          <w:szCs w:val="24"/>
          <w:lang w:eastAsia="fr-FR"/>
        </w:rPr>
        <w:t>J’ai ensuite implémenté deux modules :</w:t>
      </w:r>
    </w:p>
    <w:p w14:paraId="6E5A98C2" w14:textId="77777777" w:rsidR="004049E4" w:rsidRPr="004049E4" w:rsidRDefault="004049E4" w:rsidP="004049E4">
      <w:pPr>
        <w:numPr>
          <w:ilvl w:val="0"/>
          <w:numId w:val="11"/>
        </w:numPr>
        <w:rPr>
          <w:sz w:val="24"/>
          <w:szCs w:val="24"/>
          <w:lang w:eastAsia="fr-FR"/>
        </w:rPr>
      </w:pPr>
      <w:proofErr w:type="spellStart"/>
      <w:r w:rsidRPr="004049E4">
        <w:rPr>
          <w:i/>
          <w:iCs/>
          <w:sz w:val="24"/>
          <w:szCs w:val="24"/>
          <w:lang w:eastAsia="fr-FR"/>
        </w:rPr>
        <w:t>SuiviPersonne</w:t>
      </w:r>
      <w:proofErr w:type="spellEnd"/>
      <w:r w:rsidRPr="004049E4">
        <w:rPr>
          <w:i/>
          <w:iCs/>
          <w:sz w:val="24"/>
          <w:szCs w:val="24"/>
          <w:lang w:eastAsia="fr-FR"/>
        </w:rPr>
        <w:t xml:space="preserve"> </w:t>
      </w:r>
      <w:r w:rsidRPr="004049E4">
        <w:rPr>
          <w:sz w:val="24"/>
          <w:szCs w:val="24"/>
          <w:lang w:eastAsia="fr-FR"/>
        </w:rPr>
        <w:t>pour surveiller les mentions et acquisitions par des personnes.</w:t>
      </w:r>
    </w:p>
    <w:p w14:paraId="24A32D9C" w14:textId="77777777" w:rsidR="004049E4" w:rsidRPr="004049E4" w:rsidRDefault="004049E4" w:rsidP="004049E4">
      <w:pPr>
        <w:numPr>
          <w:ilvl w:val="0"/>
          <w:numId w:val="11"/>
        </w:numPr>
        <w:rPr>
          <w:i/>
          <w:iCs/>
          <w:sz w:val="24"/>
          <w:szCs w:val="24"/>
          <w:lang w:eastAsia="fr-FR"/>
        </w:rPr>
      </w:pPr>
      <w:proofErr w:type="spellStart"/>
      <w:r w:rsidRPr="004049E4">
        <w:rPr>
          <w:i/>
          <w:iCs/>
          <w:sz w:val="24"/>
          <w:szCs w:val="24"/>
          <w:lang w:eastAsia="fr-FR"/>
        </w:rPr>
        <w:t>SuiviMedia</w:t>
      </w:r>
      <w:proofErr w:type="spellEnd"/>
      <w:r w:rsidRPr="004049E4">
        <w:rPr>
          <w:i/>
          <w:iCs/>
          <w:sz w:val="24"/>
          <w:szCs w:val="24"/>
          <w:lang w:eastAsia="fr-FR"/>
        </w:rPr>
        <w:t xml:space="preserve"> </w:t>
      </w:r>
      <w:r w:rsidRPr="004049E4">
        <w:rPr>
          <w:sz w:val="24"/>
          <w:szCs w:val="24"/>
          <w:lang w:eastAsia="fr-FR"/>
        </w:rPr>
        <w:t>pour surveiller les médias eux-mêmes.</w:t>
      </w:r>
    </w:p>
    <w:p w14:paraId="23197923" w14:textId="77777777" w:rsidR="004049E4" w:rsidRPr="004049E4" w:rsidRDefault="004049E4" w:rsidP="004049E4">
      <w:pPr>
        <w:rPr>
          <w:i/>
          <w:iCs/>
          <w:sz w:val="24"/>
          <w:szCs w:val="24"/>
          <w:lang w:eastAsia="fr-FR"/>
        </w:rPr>
      </w:pPr>
      <w:r w:rsidRPr="004049E4">
        <w:rPr>
          <w:sz w:val="24"/>
          <w:szCs w:val="24"/>
          <w:lang w:eastAsia="fr-FR"/>
        </w:rPr>
        <w:t>Ces classes incluent aussi des méthodes d’aide comme</w:t>
      </w:r>
      <w:r w:rsidRPr="004049E4">
        <w:rPr>
          <w:i/>
          <w:iCs/>
          <w:sz w:val="24"/>
          <w:szCs w:val="24"/>
          <w:lang w:eastAsia="fr-FR"/>
        </w:rPr>
        <w:t xml:space="preserve"> </w:t>
      </w:r>
      <w:proofErr w:type="spellStart"/>
      <w:proofErr w:type="gramStart"/>
      <w:r w:rsidRPr="004049E4">
        <w:rPr>
          <w:i/>
          <w:iCs/>
          <w:sz w:val="24"/>
          <w:szCs w:val="24"/>
          <w:lang w:eastAsia="fr-FR"/>
        </w:rPr>
        <w:t>estProprietaire</w:t>
      </w:r>
      <w:proofErr w:type="spellEnd"/>
      <w:r w:rsidRPr="004049E4">
        <w:rPr>
          <w:i/>
          <w:iCs/>
          <w:sz w:val="24"/>
          <w:szCs w:val="24"/>
          <w:lang w:eastAsia="fr-FR"/>
        </w:rPr>
        <w:t>(</w:t>
      </w:r>
      <w:proofErr w:type="gramEnd"/>
      <w:r w:rsidRPr="004049E4">
        <w:rPr>
          <w:i/>
          <w:iCs/>
          <w:sz w:val="24"/>
          <w:szCs w:val="24"/>
          <w:lang w:eastAsia="fr-FR"/>
        </w:rPr>
        <w:t xml:space="preserve">), </w:t>
      </w:r>
      <w:proofErr w:type="spellStart"/>
      <w:proofErr w:type="gramStart"/>
      <w:r w:rsidRPr="004049E4">
        <w:rPr>
          <w:i/>
          <w:iCs/>
          <w:sz w:val="24"/>
          <w:szCs w:val="24"/>
          <w:lang w:eastAsia="fr-FR"/>
        </w:rPr>
        <w:t>afficherStats</w:t>
      </w:r>
      <w:proofErr w:type="spellEnd"/>
      <w:r w:rsidRPr="004049E4">
        <w:rPr>
          <w:i/>
          <w:iCs/>
          <w:sz w:val="24"/>
          <w:szCs w:val="24"/>
          <w:lang w:eastAsia="fr-FR"/>
        </w:rPr>
        <w:t>(</w:t>
      </w:r>
      <w:proofErr w:type="gramEnd"/>
      <w:r w:rsidRPr="004049E4">
        <w:rPr>
          <w:i/>
          <w:iCs/>
          <w:sz w:val="24"/>
          <w:szCs w:val="24"/>
          <w:lang w:eastAsia="fr-FR"/>
        </w:rPr>
        <w:t xml:space="preserve">) et </w:t>
      </w:r>
      <w:r w:rsidRPr="004049E4">
        <w:rPr>
          <w:sz w:val="24"/>
          <w:szCs w:val="24"/>
          <w:lang w:eastAsia="fr-FR"/>
        </w:rPr>
        <w:t>des méthodes de création.</w:t>
      </w:r>
    </w:p>
    <w:p w14:paraId="234907C9" w14:textId="721C7BA3" w:rsidR="004049E4" w:rsidRPr="004049E4" w:rsidRDefault="004049E4" w:rsidP="004049E4">
      <w:pPr>
        <w:rPr>
          <w:i/>
          <w:iCs/>
          <w:sz w:val="24"/>
          <w:szCs w:val="24"/>
          <w:lang w:eastAsia="fr-FR"/>
        </w:rPr>
      </w:pPr>
    </w:p>
    <w:p w14:paraId="43BC7C37" w14:textId="77777777" w:rsidR="004049E4" w:rsidRPr="004049E4" w:rsidRDefault="004049E4" w:rsidP="004049E4">
      <w:pPr>
        <w:pStyle w:val="Titre2"/>
        <w:rPr>
          <w:lang w:eastAsia="fr-FR"/>
        </w:rPr>
      </w:pPr>
      <w:r w:rsidRPr="004049E4">
        <w:rPr>
          <w:lang w:eastAsia="fr-FR"/>
        </w:rPr>
        <w:t>Console et intégration</w:t>
      </w:r>
    </w:p>
    <w:p w14:paraId="4302916E" w14:textId="11D85DDA" w:rsidR="002B5410" w:rsidRDefault="004049E4" w:rsidP="004049E4">
      <w:pPr>
        <w:rPr>
          <w:i/>
          <w:iCs/>
          <w:sz w:val="24"/>
          <w:szCs w:val="24"/>
          <w:lang w:eastAsia="fr-FR"/>
        </w:rPr>
      </w:pPr>
      <w:r w:rsidRPr="004049E4">
        <w:rPr>
          <w:sz w:val="24"/>
          <w:szCs w:val="24"/>
          <w:lang w:eastAsia="fr-FR"/>
        </w:rPr>
        <w:t>Pour relier toutes les briques, j’ai développé la classe</w:t>
      </w:r>
      <w:r w:rsidRPr="004049E4">
        <w:rPr>
          <w:i/>
          <w:iCs/>
          <w:sz w:val="24"/>
          <w:szCs w:val="24"/>
          <w:lang w:eastAsia="fr-FR"/>
        </w:rPr>
        <w:t xml:space="preserve"> Console</w:t>
      </w:r>
      <w:r w:rsidRPr="004049E4">
        <w:rPr>
          <w:sz w:val="24"/>
          <w:szCs w:val="24"/>
          <w:lang w:eastAsia="fr-FR"/>
        </w:rPr>
        <w:t>, qui constitue l’interface utilisateur. Elle gère l’affichage, l’importation des données et l’accès à toutes les fonctionnalités. Cette classe est moins élégante dans sa structure, car principalement constituée de</w:t>
      </w:r>
      <w:r w:rsidRPr="004049E4">
        <w:rPr>
          <w:i/>
          <w:iCs/>
          <w:sz w:val="24"/>
          <w:szCs w:val="24"/>
          <w:lang w:eastAsia="fr-FR"/>
        </w:rPr>
        <w:t xml:space="preserve"> </w:t>
      </w:r>
      <w:proofErr w:type="spellStart"/>
      <w:r w:rsidRPr="004049E4">
        <w:rPr>
          <w:i/>
          <w:iCs/>
          <w:sz w:val="24"/>
          <w:szCs w:val="24"/>
          <w:lang w:eastAsia="fr-FR"/>
        </w:rPr>
        <w:t>System.out.println</w:t>
      </w:r>
      <w:proofErr w:type="spellEnd"/>
      <w:r w:rsidRPr="004049E4">
        <w:rPr>
          <w:i/>
          <w:iCs/>
          <w:sz w:val="24"/>
          <w:szCs w:val="24"/>
          <w:lang w:eastAsia="fr-FR"/>
        </w:rPr>
        <w:t xml:space="preserve">() </w:t>
      </w:r>
      <w:r w:rsidRPr="004049E4">
        <w:rPr>
          <w:sz w:val="24"/>
          <w:szCs w:val="24"/>
          <w:lang w:eastAsia="fr-FR"/>
        </w:rPr>
        <w:t>et de logique de navigation.</w:t>
      </w:r>
      <w:r w:rsidR="002B5410">
        <w:rPr>
          <w:sz w:val="24"/>
          <w:szCs w:val="24"/>
          <w:lang w:eastAsia="fr-FR"/>
        </w:rPr>
        <w:t xml:space="preserve"> Et petite information, lorsque que vous voulez utiliser une fonction proposée par la console il faut entrer le numéro affiché à côté de celle-ci. Concernant les entées de noms, prénoms de personnes, médias ou organisations, il faut juste faire attention aux espaces et aux accents, normalement il n’y a pas de casse avec les majuscules car j’ai utilisé </w:t>
      </w:r>
      <w:proofErr w:type="spellStart"/>
      <w:proofErr w:type="gramStart"/>
      <w:r w:rsidR="002B5410" w:rsidRPr="002B5410">
        <w:rPr>
          <w:i/>
          <w:iCs/>
          <w:sz w:val="24"/>
          <w:szCs w:val="24"/>
          <w:lang w:eastAsia="fr-FR"/>
        </w:rPr>
        <w:t>equalsIgnoreCase</w:t>
      </w:r>
      <w:proofErr w:type="spellEnd"/>
      <w:r w:rsidR="002B5410" w:rsidRPr="002B5410">
        <w:rPr>
          <w:i/>
          <w:iCs/>
          <w:sz w:val="24"/>
          <w:szCs w:val="24"/>
          <w:lang w:eastAsia="fr-FR"/>
        </w:rPr>
        <w:t>(</w:t>
      </w:r>
      <w:proofErr w:type="gramEnd"/>
      <w:r w:rsidR="002B5410" w:rsidRPr="002B5410">
        <w:rPr>
          <w:i/>
          <w:iCs/>
          <w:sz w:val="24"/>
          <w:szCs w:val="24"/>
          <w:lang w:eastAsia="fr-FR"/>
        </w:rPr>
        <w:t>).</w:t>
      </w:r>
    </w:p>
    <w:p w14:paraId="7F74104C" w14:textId="77777777" w:rsidR="002B5410" w:rsidRDefault="002B5410" w:rsidP="004049E4">
      <w:pPr>
        <w:rPr>
          <w:sz w:val="24"/>
          <w:szCs w:val="24"/>
          <w:lang w:eastAsia="fr-FR"/>
        </w:rPr>
      </w:pPr>
    </w:p>
    <w:p w14:paraId="4428FE9E" w14:textId="0515011D" w:rsidR="002B5410" w:rsidRPr="004049E4" w:rsidRDefault="002B5410" w:rsidP="002B5410">
      <w:pPr>
        <w:pStyle w:val="Titre2"/>
        <w:rPr>
          <w:lang w:eastAsia="fr-FR"/>
        </w:rPr>
      </w:pPr>
      <w:r>
        <w:rPr>
          <w:lang w:eastAsia="fr-FR"/>
        </w:rPr>
        <w:t>Exécution du programme</w:t>
      </w:r>
    </w:p>
    <w:p w14:paraId="7CCF44DA" w14:textId="77777777" w:rsidR="002B5410" w:rsidRDefault="002B5410" w:rsidP="004049E4">
      <w:pPr>
        <w:rPr>
          <w:sz w:val="24"/>
          <w:szCs w:val="24"/>
          <w:lang w:eastAsia="fr-FR"/>
        </w:rPr>
      </w:pPr>
    </w:p>
    <w:p w14:paraId="7C5BF352" w14:textId="55318301" w:rsidR="00E401A1" w:rsidRPr="00E401A1" w:rsidRDefault="00E401A1" w:rsidP="00E401A1">
      <w:pPr>
        <w:rPr>
          <w:sz w:val="24"/>
          <w:szCs w:val="24"/>
          <w:lang w:eastAsia="fr-FR"/>
        </w:rPr>
      </w:pPr>
      <w:r w:rsidRPr="00E401A1">
        <w:rPr>
          <w:b/>
          <w:bCs/>
          <w:sz w:val="24"/>
          <w:szCs w:val="24"/>
          <w:lang w:eastAsia="fr-FR"/>
        </w:rPr>
        <w:t>Extraction des fichiers :</w:t>
      </w:r>
      <w:r w:rsidRPr="00E401A1">
        <w:rPr>
          <w:sz w:val="24"/>
          <w:szCs w:val="24"/>
          <w:lang w:eastAsia="fr-FR"/>
        </w:rPr>
        <w:br/>
        <w:t xml:space="preserve">Tout d’abord, vous devrez extraire le dossier contenant les fichiers de mon projet ainsi que ce rapport. Dans le dossier </w:t>
      </w:r>
      <w:proofErr w:type="spellStart"/>
      <w:r w:rsidRPr="00E401A1">
        <w:rPr>
          <w:i/>
          <w:iCs/>
          <w:sz w:val="24"/>
          <w:szCs w:val="24"/>
          <w:lang w:eastAsia="fr-FR"/>
        </w:rPr>
        <w:t>Projet_final</w:t>
      </w:r>
      <w:proofErr w:type="spellEnd"/>
      <w:r w:rsidRPr="00E401A1">
        <w:rPr>
          <w:sz w:val="24"/>
          <w:szCs w:val="24"/>
          <w:lang w:eastAsia="fr-FR"/>
        </w:rPr>
        <w:t xml:space="preserve">, vous trouverez l’exécutable nommé </w:t>
      </w:r>
      <w:r w:rsidRPr="00E401A1">
        <w:rPr>
          <w:i/>
          <w:iCs/>
          <w:sz w:val="24"/>
          <w:szCs w:val="24"/>
          <w:lang w:eastAsia="fr-FR"/>
        </w:rPr>
        <w:t>Projet_final.jar</w:t>
      </w:r>
      <w:r w:rsidRPr="00E401A1">
        <w:rPr>
          <w:sz w:val="24"/>
          <w:szCs w:val="24"/>
          <w:lang w:eastAsia="fr-FR"/>
        </w:rPr>
        <w:t>.</w:t>
      </w:r>
    </w:p>
    <w:p w14:paraId="6E928407" w14:textId="55606659" w:rsidR="00E401A1" w:rsidRPr="00E401A1" w:rsidRDefault="00E401A1" w:rsidP="00E401A1">
      <w:pPr>
        <w:rPr>
          <w:sz w:val="24"/>
          <w:szCs w:val="24"/>
          <w:lang w:eastAsia="fr-FR"/>
        </w:rPr>
      </w:pPr>
      <w:r w:rsidRPr="00E401A1">
        <w:rPr>
          <w:b/>
          <w:bCs/>
          <w:sz w:val="24"/>
          <w:szCs w:val="24"/>
          <w:lang w:eastAsia="fr-FR"/>
        </w:rPr>
        <w:t>Exécution de l'exécutable :</w:t>
      </w:r>
      <w:r w:rsidRPr="00E401A1">
        <w:rPr>
          <w:sz w:val="24"/>
          <w:szCs w:val="24"/>
          <w:lang w:eastAsia="fr-FR"/>
        </w:rPr>
        <w:br/>
        <w:t>Vous avez deux options pour exécuter le programme :</w:t>
      </w:r>
    </w:p>
    <w:p w14:paraId="1A0318C4" w14:textId="77777777" w:rsidR="00E401A1" w:rsidRDefault="00E401A1" w:rsidP="00E401A1">
      <w:pPr>
        <w:numPr>
          <w:ilvl w:val="0"/>
          <w:numId w:val="12"/>
        </w:numPr>
        <w:rPr>
          <w:sz w:val="24"/>
          <w:szCs w:val="24"/>
          <w:lang w:eastAsia="fr-FR"/>
        </w:rPr>
      </w:pPr>
      <w:r w:rsidRPr="00E401A1">
        <w:rPr>
          <w:b/>
          <w:bCs/>
          <w:sz w:val="24"/>
          <w:szCs w:val="24"/>
          <w:lang w:eastAsia="fr-FR"/>
        </w:rPr>
        <w:lastRenderedPageBreak/>
        <w:t>Double-cliquer sur l'exécutable :</w:t>
      </w:r>
      <w:r w:rsidRPr="00E401A1">
        <w:rPr>
          <w:sz w:val="24"/>
          <w:szCs w:val="24"/>
          <w:lang w:eastAsia="fr-FR"/>
        </w:rPr>
        <w:t xml:space="preserve"> Vous pouvez simplement double-cliquer sur le fichier </w:t>
      </w:r>
      <w:r w:rsidRPr="00E401A1">
        <w:rPr>
          <w:i/>
          <w:iCs/>
          <w:sz w:val="24"/>
          <w:szCs w:val="24"/>
          <w:lang w:eastAsia="fr-FR"/>
        </w:rPr>
        <w:t>Projet_final.jar</w:t>
      </w:r>
      <w:r w:rsidRPr="00E401A1">
        <w:rPr>
          <w:sz w:val="24"/>
          <w:szCs w:val="24"/>
          <w:lang w:eastAsia="fr-FR"/>
        </w:rPr>
        <w:t xml:space="preserve"> pour lancer le programme.</w:t>
      </w:r>
    </w:p>
    <w:p w14:paraId="0BA34006" w14:textId="3071D4F2" w:rsidR="00E401A1" w:rsidRPr="00E401A1" w:rsidRDefault="00E401A1" w:rsidP="00E401A1">
      <w:pPr>
        <w:numPr>
          <w:ilvl w:val="0"/>
          <w:numId w:val="12"/>
        </w:numPr>
        <w:rPr>
          <w:sz w:val="24"/>
          <w:szCs w:val="24"/>
          <w:lang w:eastAsia="fr-FR"/>
        </w:rPr>
      </w:pPr>
      <w:r w:rsidRPr="00E401A1">
        <w:rPr>
          <w:b/>
          <w:bCs/>
          <w:sz w:val="24"/>
          <w:szCs w:val="24"/>
          <w:lang w:eastAsia="fr-FR"/>
        </w:rPr>
        <w:t>Utilisation de l’invite de commande :</w:t>
      </w:r>
      <w:r w:rsidRPr="00E401A1">
        <w:rPr>
          <w:sz w:val="24"/>
          <w:szCs w:val="24"/>
          <w:lang w:eastAsia="fr-FR"/>
        </w:rPr>
        <w:br/>
        <w:t xml:space="preserve">Si vous préférez utiliser l'invite de commande, vous devrez naviguer vers le dossier </w:t>
      </w:r>
      <w:proofErr w:type="spellStart"/>
      <w:r w:rsidRPr="00E401A1">
        <w:rPr>
          <w:i/>
          <w:iCs/>
          <w:sz w:val="24"/>
          <w:szCs w:val="24"/>
          <w:lang w:eastAsia="fr-FR"/>
        </w:rPr>
        <w:t>Projet_final</w:t>
      </w:r>
      <w:proofErr w:type="spellEnd"/>
      <w:r w:rsidRPr="00E401A1">
        <w:rPr>
          <w:sz w:val="24"/>
          <w:szCs w:val="24"/>
          <w:lang w:eastAsia="fr-FR"/>
        </w:rPr>
        <w:t>. Par exemple, si le dossier se trouve sur votre bureau, vous pouvez utiliser la commande suivante : cd Desktop\Java\PAOLO BRACQ\</w:t>
      </w:r>
      <w:proofErr w:type="spellStart"/>
      <w:r w:rsidRPr="00E401A1">
        <w:rPr>
          <w:sz w:val="24"/>
          <w:szCs w:val="24"/>
          <w:lang w:eastAsia="fr-FR"/>
        </w:rPr>
        <w:t>Projet_final</w:t>
      </w:r>
      <w:proofErr w:type="spellEnd"/>
    </w:p>
    <w:p w14:paraId="0A3CC0CA" w14:textId="0AA7F4FC" w:rsidR="00E401A1" w:rsidRPr="00E401A1" w:rsidRDefault="00E401A1" w:rsidP="00E401A1">
      <w:pPr>
        <w:rPr>
          <w:sz w:val="24"/>
          <w:szCs w:val="24"/>
          <w:lang w:eastAsia="fr-FR"/>
        </w:rPr>
      </w:pPr>
      <w:r w:rsidRPr="00E401A1">
        <w:rPr>
          <w:b/>
          <w:bCs/>
          <w:sz w:val="24"/>
          <w:szCs w:val="24"/>
          <w:lang w:eastAsia="fr-FR"/>
        </w:rPr>
        <w:t>Vérification de la version de Java :</w:t>
      </w:r>
      <w:r w:rsidRPr="00E401A1">
        <w:rPr>
          <w:sz w:val="24"/>
          <w:szCs w:val="24"/>
          <w:lang w:eastAsia="fr-FR"/>
        </w:rPr>
        <w:br/>
        <w:t xml:space="preserve">Il est important de vérifier que vous disposez de la version correcte de Java, car j’ai développé le projet avec </w:t>
      </w:r>
      <w:r w:rsidRPr="00E401A1">
        <w:rPr>
          <w:b/>
          <w:bCs/>
          <w:sz w:val="24"/>
          <w:szCs w:val="24"/>
          <w:lang w:eastAsia="fr-FR"/>
        </w:rPr>
        <w:t>Java 23</w:t>
      </w:r>
      <w:r w:rsidRPr="00E401A1">
        <w:rPr>
          <w:sz w:val="24"/>
          <w:szCs w:val="24"/>
          <w:lang w:eastAsia="fr-FR"/>
        </w:rPr>
        <w:t>. Les versions antérieures de Java pourraient entraîner des problèmes de compatibilité. Vous pouvez vérifier votre version de Java en utilisant la commande suivante :</w:t>
      </w:r>
      <w:r>
        <w:rPr>
          <w:sz w:val="24"/>
          <w:szCs w:val="24"/>
          <w:lang w:eastAsia="fr-FR"/>
        </w:rPr>
        <w:t xml:space="preserve"> </w:t>
      </w:r>
      <w:r w:rsidRPr="00E401A1">
        <w:rPr>
          <w:sz w:val="24"/>
          <w:szCs w:val="24"/>
          <w:lang w:eastAsia="fr-FR"/>
        </w:rPr>
        <w:t>java -version</w:t>
      </w:r>
    </w:p>
    <w:p w14:paraId="33E170AC" w14:textId="412E57AB" w:rsidR="00E401A1" w:rsidRPr="00E401A1" w:rsidRDefault="00E401A1" w:rsidP="00E401A1">
      <w:pPr>
        <w:rPr>
          <w:sz w:val="24"/>
          <w:szCs w:val="24"/>
          <w:lang w:eastAsia="fr-FR"/>
        </w:rPr>
      </w:pPr>
      <w:r w:rsidRPr="00E401A1">
        <w:rPr>
          <w:b/>
          <w:bCs/>
          <w:sz w:val="24"/>
          <w:szCs w:val="24"/>
          <w:lang w:eastAsia="fr-FR"/>
        </w:rPr>
        <w:t>Exécution du projet :</w:t>
      </w:r>
      <w:r w:rsidRPr="00E401A1">
        <w:rPr>
          <w:sz w:val="24"/>
          <w:szCs w:val="24"/>
          <w:lang w:eastAsia="fr-FR"/>
        </w:rPr>
        <w:br/>
        <w:t>Une fois dans le bon répertoire et avec la bonne version de Java, vous pouvez exécuter le projet en utilisant la commande suivante :</w:t>
      </w:r>
      <w:r>
        <w:rPr>
          <w:sz w:val="24"/>
          <w:szCs w:val="24"/>
          <w:lang w:eastAsia="fr-FR"/>
        </w:rPr>
        <w:t xml:space="preserve"> </w:t>
      </w:r>
      <w:r w:rsidRPr="00E401A1">
        <w:rPr>
          <w:sz w:val="24"/>
          <w:szCs w:val="24"/>
          <w:lang w:eastAsia="fr-FR"/>
        </w:rPr>
        <w:t>java -jar Projet_final.jar</w:t>
      </w:r>
    </w:p>
    <w:p w14:paraId="6AAC54E4" w14:textId="77777777" w:rsidR="00E401A1" w:rsidRPr="00E401A1" w:rsidRDefault="00E401A1" w:rsidP="00E401A1">
      <w:pPr>
        <w:rPr>
          <w:sz w:val="24"/>
          <w:szCs w:val="24"/>
          <w:lang w:eastAsia="fr-FR"/>
        </w:rPr>
      </w:pPr>
      <w:r w:rsidRPr="00E401A1">
        <w:rPr>
          <w:sz w:val="24"/>
          <w:szCs w:val="24"/>
          <w:lang w:eastAsia="fr-FR"/>
        </w:rPr>
        <w:t xml:space="preserve">Le programme devrait alors se lancer, et le </w:t>
      </w:r>
      <w:r w:rsidRPr="00E401A1">
        <w:rPr>
          <w:b/>
          <w:bCs/>
          <w:sz w:val="24"/>
          <w:szCs w:val="24"/>
          <w:lang w:eastAsia="fr-FR"/>
        </w:rPr>
        <w:t>Menu Principal</w:t>
      </w:r>
      <w:r w:rsidRPr="00E401A1">
        <w:rPr>
          <w:sz w:val="24"/>
          <w:szCs w:val="24"/>
          <w:lang w:eastAsia="fr-FR"/>
        </w:rPr>
        <w:t xml:space="preserve"> s'affichera, bien qu'il puisse également afficher des messages concernant certaines entités non trouvées.</w:t>
      </w:r>
    </w:p>
    <w:p w14:paraId="7041A9EF" w14:textId="1CE9140A" w:rsidR="00E401A1" w:rsidRPr="00E401A1" w:rsidRDefault="00E401A1" w:rsidP="00E401A1">
      <w:pPr>
        <w:rPr>
          <w:sz w:val="24"/>
          <w:szCs w:val="24"/>
          <w:lang w:eastAsia="fr-FR"/>
        </w:rPr>
      </w:pPr>
      <w:r w:rsidRPr="00E401A1">
        <w:rPr>
          <w:b/>
          <w:bCs/>
          <w:sz w:val="24"/>
          <w:szCs w:val="24"/>
          <w:lang w:eastAsia="fr-FR"/>
        </w:rPr>
        <w:t>Points à considérer :</w:t>
      </w:r>
    </w:p>
    <w:p w14:paraId="22212060" w14:textId="77777777" w:rsidR="00E401A1" w:rsidRPr="00E401A1" w:rsidRDefault="00E401A1" w:rsidP="00E401A1">
      <w:pPr>
        <w:numPr>
          <w:ilvl w:val="0"/>
          <w:numId w:val="13"/>
        </w:numPr>
        <w:rPr>
          <w:sz w:val="24"/>
          <w:szCs w:val="24"/>
          <w:lang w:eastAsia="fr-FR"/>
        </w:rPr>
      </w:pPr>
      <w:r w:rsidRPr="00E401A1">
        <w:rPr>
          <w:sz w:val="24"/>
          <w:szCs w:val="24"/>
          <w:lang w:eastAsia="fr-FR"/>
        </w:rPr>
        <w:t xml:space="preserve">Lors de l’utilisation du programme, il est nécessaire de </w:t>
      </w:r>
      <w:r w:rsidRPr="00E401A1">
        <w:rPr>
          <w:b/>
          <w:bCs/>
          <w:sz w:val="24"/>
          <w:szCs w:val="24"/>
          <w:lang w:eastAsia="fr-FR"/>
        </w:rPr>
        <w:t>saisir des entiers</w:t>
      </w:r>
      <w:r w:rsidRPr="00E401A1">
        <w:rPr>
          <w:sz w:val="24"/>
          <w:szCs w:val="24"/>
          <w:lang w:eastAsia="fr-FR"/>
        </w:rPr>
        <w:t xml:space="preserve"> lorsque cela est demandé, car le scanner ne reconnaît pas les chaînes de caractères (String) lorsque des entiers sont attendus.</w:t>
      </w:r>
    </w:p>
    <w:p w14:paraId="6BE3C1BD" w14:textId="77777777" w:rsidR="00E401A1" w:rsidRPr="00E401A1" w:rsidRDefault="00E401A1" w:rsidP="00E401A1">
      <w:pPr>
        <w:numPr>
          <w:ilvl w:val="0"/>
          <w:numId w:val="13"/>
        </w:numPr>
        <w:rPr>
          <w:sz w:val="24"/>
          <w:szCs w:val="24"/>
          <w:lang w:eastAsia="fr-FR"/>
        </w:rPr>
      </w:pPr>
      <w:r w:rsidRPr="00E401A1">
        <w:rPr>
          <w:sz w:val="24"/>
          <w:szCs w:val="24"/>
          <w:lang w:eastAsia="fr-FR"/>
        </w:rPr>
        <w:t>L'affichage dans l’invite de commande peut ne pas prendre en charge tous les caractères spéciaux, ce qui peut entraîner l'apparition de points d’interrogation à la place de certains caractères.</w:t>
      </w:r>
    </w:p>
    <w:p w14:paraId="78039907" w14:textId="450E09D2" w:rsidR="002D4B55" w:rsidRDefault="00C209B2" w:rsidP="004049E4">
      <w:pPr>
        <w:rPr>
          <w:sz w:val="24"/>
          <w:szCs w:val="24"/>
          <w:lang w:eastAsia="fr-FR"/>
        </w:rPr>
      </w:pPr>
      <w:r>
        <w:rPr>
          <w:sz w:val="24"/>
          <w:szCs w:val="24"/>
          <w:lang w:eastAsia="fr-FR"/>
        </w:rPr>
        <w:br/>
      </w:r>
    </w:p>
    <w:p w14:paraId="25CD038D" w14:textId="28FC429A" w:rsidR="00BA059D" w:rsidRDefault="00BA059D" w:rsidP="00BA059D">
      <w:pPr>
        <w:pStyle w:val="Titre2"/>
        <w:rPr>
          <w:lang w:eastAsia="fr-FR"/>
        </w:rPr>
      </w:pPr>
      <w:r>
        <w:rPr>
          <w:lang w:eastAsia="fr-FR"/>
        </w:rPr>
        <w:t>Mon interprétation du projet</w:t>
      </w:r>
    </w:p>
    <w:p w14:paraId="71F400EF" w14:textId="77777777" w:rsidR="00BA059D" w:rsidRDefault="00BA059D" w:rsidP="00BA059D">
      <w:pPr>
        <w:rPr>
          <w:lang w:eastAsia="fr-FR"/>
        </w:rPr>
      </w:pPr>
    </w:p>
    <w:p w14:paraId="0EB65C3D" w14:textId="77777777" w:rsidR="003B7826" w:rsidRPr="003B7826" w:rsidRDefault="003B7826" w:rsidP="003B7826">
      <w:pPr>
        <w:rPr>
          <w:lang w:eastAsia="fr-FR"/>
        </w:rPr>
      </w:pPr>
      <w:r w:rsidRPr="003B7826">
        <w:rPr>
          <w:lang w:eastAsia="fr-FR"/>
        </w:rPr>
        <w:t>J’aimerais mettre en avant certains choix que j’ai dû effectuer en raison d’un manque de précisions dans la documentation.</w:t>
      </w:r>
    </w:p>
    <w:p w14:paraId="04FD38DA" w14:textId="77777777" w:rsidR="003B7826" w:rsidRPr="003B7826" w:rsidRDefault="003B7826" w:rsidP="003B7826">
      <w:pPr>
        <w:rPr>
          <w:lang w:eastAsia="fr-FR"/>
        </w:rPr>
      </w:pPr>
      <w:r w:rsidRPr="003B7826">
        <w:rPr>
          <w:lang w:eastAsia="fr-FR"/>
        </w:rPr>
        <w:t>Tout d’abord, concernant le jeu de données, il est mentionné que « la liste des entités ne peut pas évoluer ». J’ai donc interprété cela comme l’impossibilité d’ajouter manuellement de nouvelles personnes, médias ou organisations. De ce fait, j’ai également décidé que, pour qu’un rachat de parts soit possible, l’acheteur devait impérativement faire partie des entités déjà présentes dans les données. Par exemple, si l'on tente un rachat avec "Tintin" en tant qu’acheteur alors qu’il n’est pas présent dans les données, l’action sera bloquée.</w:t>
      </w:r>
    </w:p>
    <w:p w14:paraId="017AA884" w14:textId="51FD1D10" w:rsidR="003B7826" w:rsidRPr="003B7826" w:rsidRDefault="003B7826" w:rsidP="003B7826">
      <w:pPr>
        <w:rPr>
          <w:lang w:eastAsia="fr-FR"/>
        </w:rPr>
      </w:pPr>
      <w:r w:rsidRPr="003B7826">
        <w:rPr>
          <w:lang w:eastAsia="fr-FR"/>
        </w:rPr>
        <w:t xml:space="preserve">Ensuite, en cas de relation de propriété </w:t>
      </w:r>
      <w:r>
        <w:rPr>
          <w:lang w:eastAsia="fr-FR"/>
        </w:rPr>
        <w:t>comme</w:t>
      </w:r>
      <w:r w:rsidRPr="003B7826">
        <w:rPr>
          <w:lang w:eastAsia="fr-FR"/>
        </w:rPr>
        <w:t xml:space="preserve"> « organisation-média », j’ai imposé que l’organisation concernée figure impérativement dans les données des organisations. Dans le cas contraire, un message d’erreur est affiché avant même l’apparition du menu de l’application.</w:t>
      </w:r>
    </w:p>
    <w:p w14:paraId="599F6E99" w14:textId="508D1EA9" w:rsidR="003B7826" w:rsidRPr="003B7826" w:rsidRDefault="003B7826" w:rsidP="003B7826">
      <w:pPr>
        <w:rPr>
          <w:lang w:eastAsia="fr-FR"/>
        </w:rPr>
      </w:pPr>
      <w:r w:rsidRPr="003B7826">
        <w:rPr>
          <w:lang w:eastAsia="fr-FR"/>
        </w:rPr>
        <w:lastRenderedPageBreak/>
        <w:t>Enfin, concernant le format de rendu attendu « un fichier archive avec l’ensemble des sources et une version exécutable de l’application »</w:t>
      </w:r>
      <w:r>
        <w:rPr>
          <w:lang w:eastAsia="fr-FR"/>
        </w:rPr>
        <w:t xml:space="preserve">, </w:t>
      </w:r>
      <w:r w:rsidRPr="003B7826">
        <w:rPr>
          <w:lang w:eastAsia="fr-FR"/>
        </w:rPr>
        <w:t>je n’étais pas certain de l’interprétation. J’ai donc choisi de fournir un fichier compressé contenant l’ensemble de mes codes sources ainsi qu’un fichier .JAR, que j’ai compris comme étant un exécutable compatible avec les environnements Java.</w:t>
      </w:r>
    </w:p>
    <w:p w14:paraId="041965CE" w14:textId="77777777" w:rsidR="002B5410" w:rsidRPr="003B7826" w:rsidRDefault="002B5410" w:rsidP="003B7826">
      <w:pPr>
        <w:pStyle w:val="Titre2"/>
        <w:rPr>
          <w:rFonts w:eastAsia="Times New Roman"/>
          <w:lang w:eastAsia="fr-FR"/>
        </w:rPr>
      </w:pPr>
    </w:p>
    <w:p w14:paraId="2AEC9066" w14:textId="77777777" w:rsidR="003B7826" w:rsidRPr="003B7826" w:rsidRDefault="003B7826" w:rsidP="003B7826">
      <w:pPr>
        <w:pStyle w:val="Titre2"/>
        <w:rPr>
          <w:rFonts w:eastAsia="Times New Roman"/>
          <w:lang w:eastAsia="fr-FR"/>
        </w:rPr>
      </w:pPr>
      <w:r w:rsidRPr="003B7826">
        <w:rPr>
          <w:rFonts w:eastAsia="Times New Roman"/>
          <w:lang w:eastAsia="fr-FR"/>
        </w:rPr>
        <w:t>Conclusion</w:t>
      </w:r>
    </w:p>
    <w:p w14:paraId="506C5526" w14:textId="77777777" w:rsidR="003B7826" w:rsidRPr="003B7826" w:rsidRDefault="003B7826" w:rsidP="003B7826">
      <w:pPr>
        <w:rPr>
          <w:lang w:eastAsia="fr-FR"/>
        </w:rPr>
      </w:pPr>
      <w:r w:rsidRPr="003B7826">
        <w:rPr>
          <w:lang w:eastAsia="fr-FR"/>
        </w:rPr>
        <w:t>Ce projet m’a permis de consolider mes compétences en programmation orientée objet avec Java, tout en explorant des concepts essentiels comme les flux de données, le patron Observateur, et la structuration modulaire d’une application. Malgré certaines imprécisions dans le cahier des charges, j’ai pris des décisions raisonnables pour assurer la cohérence du système. Ce travail m’a également donné une meilleure compréhension des enjeux liés à la modélisation de données complexes et à l’intégration d’interfaces simples mais fonctionnelles.</w:t>
      </w:r>
    </w:p>
    <w:p w14:paraId="060E53DD" w14:textId="0D9497DF" w:rsidR="009E3353" w:rsidRPr="009E3353" w:rsidRDefault="009E3353" w:rsidP="009E3353">
      <w:pPr>
        <w:rPr>
          <w:i/>
          <w:iCs/>
          <w:sz w:val="24"/>
          <w:szCs w:val="24"/>
          <w:lang w:eastAsia="fr-FR"/>
        </w:rPr>
      </w:pPr>
    </w:p>
    <w:p w14:paraId="1E78A1D6" w14:textId="6EB3ED98" w:rsidR="006072DC" w:rsidRPr="009E3353" w:rsidRDefault="006072DC" w:rsidP="00597E61">
      <w:pPr>
        <w:rPr>
          <w:sz w:val="24"/>
          <w:szCs w:val="24"/>
          <w:lang w:eastAsia="fr-FR"/>
        </w:rPr>
      </w:pPr>
    </w:p>
    <w:p w14:paraId="1A5C17BD" w14:textId="2704FE02" w:rsidR="009155D8" w:rsidRPr="00F67BFB" w:rsidRDefault="009155D8" w:rsidP="00F67BFB">
      <w:pPr>
        <w:rPr>
          <w:sz w:val="24"/>
          <w:szCs w:val="24"/>
          <w:lang w:eastAsia="fr-FR"/>
        </w:rPr>
      </w:pPr>
    </w:p>
    <w:p w14:paraId="7C7274C6" w14:textId="1B520FA9" w:rsidR="001A4827" w:rsidRDefault="001A4827" w:rsidP="001A4827">
      <w:pPr>
        <w:pStyle w:val="Titre2"/>
        <w:rPr>
          <w:rFonts w:eastAsia="Times New Roman"/>
          <w:lang w:eastAsia="fr-FR"/>
        </w:rPr>
      </w:pPr>
      <w:r>
        <w:rPr>
          <w:rFonts w:eastAsia="Times New Roman"/>
          <w:lang w:eastAsia="fr-FR"/>
        </w:rPr>
        <w:t>Annexe 1 : Diagramme de classe</w:t>
      </w:r>
    </w:p>
    <w:p w14:paraId="35299FC7" w14:textId="7C9F515B" w:rsidR="00A90EBD" w:rsidRPr="00636D94" w:rsidRDefault="001A4827">
      <w:pPr>
        <w:rPr>
          <w:rFonts w:cstheme="minorHAnsi"/>
        </w:rPr>
      </w:pPr>
      <w:r w:rsidRPr="00636D94">
        <w:rPr>
          <w:rFonts w:cstheme="minorHAnsi"/>
          <w:noProof/>
          <w:lang w:eastAsia="fr-FR"/>
        </w:rPr>
        <w:drawing>
          <wp:anchor distT="0" distB="0" distL="114300" distR="114300" simplePos="0" relativeHeight="251658240" behindDoc="0" locked="0" layoutInCell="1" allowOverlap="1" wp14:anchorId="18E35895" wp14:editId="5CBF106D">
            <wp:simplePos x="0" y="0"/>
            <wp:positionH relativeFrom="margin">
              <wp:align>right</wp:align>
            </wp:positionH>
            <wp:positionV relativeFrom="paragraph">
              <wp:posOffset>249363</wp:posOffset>
            </wp:positionV>
            <wp:extent cx="5899785" cy="4288155"/>
            <wp:effectExtent l="0" t="0" r="571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99785" cy="4288155"/>
                    </a:xfrm>
                    <a:prstGeom prst="rect">
                      <a:avLst/>
                    </a:prstGeom>
                  </pic:spPr>
                </pic:pic>
              </a:graphicData>
            </a:graphic>
            <wp14:sizeRelH relativeFrom="margin">
              <wp14:pctWidth>0</wp14:pctWidth>
            </wp14:sizeRelH>
            <wp14:sizeRelV relativeFrom="margin">
              <wp14:pctHeight>0</wp14:pctHeight>
            </wp14:sizeRelV>
          </wp:anchor>
        </w:drawing>
      </w:r>
    </w:p>
    <w:sectPr w:rsidR="00A90EBD" w:rsidRPr="00636D94">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BF0E4" w14:textId="77777777" w:rsidR="006511A3" w:rsidRDefault="006511A3" w:rsidP="001A4827">
      <w:pPr>
        <w:spacing w:after="0" w:line="240" w:lineRule="auto"/>
      </w:pPr>
      <w:r>
        <w:separator/>
      </w:r>
    </w:p>
  </w:endnote>
  <w:endnote w:type="continuationSeparator" w:id="0">
    <w:p w14:paraId="0EBB77F0" w14:textId="77777777" w:rsidR="006511A3" w:rsidRDefault="006511A3" w:rsidP="001A4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1118577"/>
      <w:docPartObj>
        <w:docPartGallery w:val="Page Numbers (Bottom of Page)"/>
        <w:docPartUnique/>
      </w:docPartObj>
    </w:sdtPr>
    <w:sdtContent>
      <w:p w14:paraId="0CCD9D4E" w14:textId="1CDE5DEF" w:rsidR="001A4827" w:rsidRDefault="001A4827">
        <w:pPr>
          <w:pStyle w:val="Pieddepage"/>
          <w:jc w:val="center"/>
        </w:pPr>
        <w:r>
          <w:fldChar w:fldCharType="begin"/>
        </w:r>
        <w:r>
          <w:instrText>PAGE   \* MERGEFORMAT</w:instrText>
        </w:r>
        <w:r>
          <w:fldChar w:fldCharType="separate"/>
        </w:r>
        <w:r>
          <w:t>2</w:t>
        </w:r>
        <w:r>
          <w:fldChar w:fldCharType="end"/>
        </w:r>
      </w:p>
    </w:sdtContent>
  </w:sdt>
  <w:p w14:paraId="3F49DC8E" w14:textId="77777777" w:rsidR="001A4827" w:rsidRDefault="001A48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28959" w14:textId="77777777" w:rsidR="006511A3" w:rsidRDefault="006511A3" w:rsidP="001A4827">
      <w:pPr>
        <w:spacing w:after="0" w:line="240" w:lineRule="auto"/>
      </w:pPr>
      <w:r>
        <w:separator/>
      </w:r>
    </w:p>
  </w:footnote>
  <w:footnote w:type="continuationSeparator" w:id="0">
    <w:p w14:paraId="57B6BA8C" w14:textId="77777777" w:rsidR="006511A3" w:rsidRDefault="006511A3" w:rsidP="001A4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45347" w14:textId="4A9B82C8" w:rsidR="001A4827" w:rsidRDefault="001A4827">
    <w:pPr>
      <w:pStyle w:val="En-tte"/>
    </w:pPr>
    <w:r>
      <w:t xml:space="preserve">BRACQ Paolo </w:t>
    </w:r>
    <w:r>
      <w:tab/>
    </w:r>
    <w:r>
      <w:tab/>
      <w:t>ET3 IMM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0E53"/>
    <w:multiLevelType w:val="multilevel"/>
    <w:tmpl w:val="6D98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31D63"/>
    <w:multiLevelType w:val="multilevel"/>
    <w:tmpl w:val="5188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B616E"/>
    <w:multiLevelType w:val="multilevel"/>
    <w:tmpl w:val="2CE2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51A7D"/>
    <w:multiLevelType w:val="multilevel"/>
    <w:tmpl w:val="AEA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05235"/>
    <w:multiLevelType w:val="multilevel"/>
    <w:tmpl w:val="0D54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A338B"/>
    <w:multiLevelType w:val="multilevel"/>
    <w:tmpl w:val="3AC0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90D79"/>
    <w:multiLevelType w:val="multilevel"/>
    <w:tmpl w:val="1028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22201"/>
    <w:multiLevelType w:val="multilevel"/>
    <w:tmpl w:val="7036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B1306"/>
    <w:multiLevelType w:val="multilevel"/>
    <w:tmpl w:val="1D7C6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B3B2D"/>
    <w:multiLevelType w:val="multilevel"/>
    <w:tmpl w:val="F912F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C96B05"/>
    <w:multiLevelType w:val="multilevel"/>
    <w:tmpl w:val="D78A7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1E0A17"/>
    <w:multiLevelType w:val="multilevel"/>
    <w:tmpl w:val="6684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D30A96"/>
    <w:multiLevelType w:val="multilevel"/>
    <w:tmpl w:val="88AE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064615">
    <w:abstractNumId w:val="1"/>
  </w:num>
  <w:num w:numId="2" w16cid:durableId="917783713">
    <w:abstractNumId w:val="9"/>
  </w:num>
  <w:num w:numId="3" w16cid:durableId="1671367051">
    <w:abstractNumId w:val="6"/>
  </w:num>
  <w:num w:numId="4" w16cid:durableId="1959489856">
    <w:abstractNumId w:val="3"/>
  </w:num>
  <w:num w:numId="5" w16cid:durableId="899904486">
    <w:abstractNumId w:val="8"/>
  </w:num>
  <w:num w:numId="6" w16cid:durableId="30886265">
    <w:abstractNumId w:val="10"/>
  </w:num>
  <w:num w:numId="7" w16cid:durableId="1298605025">
    <w:abstractNumId w:val="0"/>
  </w:num>
  <w:num w:numId="8" w16cid:durableId="1443115088">
    <w:abstractNumId w:val="5"/>
  </w:num>
  <w:num w:numId="9" w16cid:durableId="317154728">
    <w:abstractNumId w:val="4"/>
  </w:num>
  <w:num w:numId="10" w16cid:durableId="1779794">
    <w:abstractNumId w:val="2"/>
  </w:num>
  <w:num w:numId="11" w16cid:durableId="813645490">
    <w:abstractNumId w:val="11"/>
  </w:num>
  <w:num w:numId="12" w16cid:durableId="956595168">
    <w:abstractNumId w:val="7"/>
  </w:num>
  <w:num w:numId="13" w16cid:durableId="904608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031"/>
    <w:rsid w:val="001147CA"/>
    <w:rsid w:val="00175E0A"/>
    <w:rsid w:val="001A4827"/>
    <w:rsid w:val="002016A3"/>
    <w:rsid w:val="002B4434"/>
    <w:rsid w:val="002B5410"/>
    <w:rsid w:val="002D4B55"/>
    <w:rsid w:val="0031191D"/>
    <w:rsid w:val="003B7826"/>
    <w:rsid w:val="003F2A95"/>
    <w:rsid w:val="004049E4"/>
    <w:rsid w:val="004274DD"/>
    <w:rsid w:val="00462113"/>
    <w:rsid w:val="004A372C"/>
    <w:rsid w:val="00555755"/>
    <w:rsid w:val="00597E61"/>
    <w:rsid w:val="006072DC"/>
    <w:rsid w:val="00636D94"/>
    <w:rsid w:val="006511A3"/>
    <w:rsid w:val="00657303"/>
    <w:rsid w:val="006C0109"/>
    <w:rsid w:val="006F45CE"/>
    <w:rsid w:val="00702DAA"/>
    <w:rsid w:val="007332EA"/>
    <w:rsid w:val="007E6A3C"/>
    <w:rsid w:val="00852153"/>
    <w:rsid w:val="008647E2"/>
    <w:rsid w:val="008A65EF"/>
    <w:rsid w:val="00912E80"/>
    <w:rsid w:val="009155D8"/>
    <w:rsid w:val="009278CF"/>
    <w:rsid w:val="009A0549"/>
    <w:rsid w:val="009A7031"/>
    <w:rsid w:val="009E3353"/>
    <w:rsid w:val="00A25AB4"/>
    <w:rsid w:val="00A90EBD"/>
    <w:rsid w:val="00B13F65"/>
    <w:rsid w:val="00BA059D"/>
    <w:rsid w:val="00BC70A1"/>
    <w:rsid w:val="00BD2506"/>
    <w:rsid w:val="00C209B2"/>
    <w:rsid w:val="00C54B55"/>
    <w:rsid w:val="00C95E9B"/>
    <w:rsid w:val="00CE0C55"/>
    <w:rsid w:val="00DC3143"/>
    <w:rsid w:val="00DC4685"/>
    <w:rsid w:val="00E401A1"/>
    <w:rsid w:val="00EE493A"/>
    <w:rsid w:val="00F67B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7D63"/>
  <w15:chartTrackingRefBased/>
  <w15:docId w15:val="{F6739442-5EED-4574-B59A-C5B656C5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48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A48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9A703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9A703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A703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9A7031"/>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9A70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A7031"/>
    <w:rPr>
      <w:b/>
      <w:bCs/>
    </w:rPr>
  </w:style>
  <w:style w:type="paragraph" w:styleId="En-tte">
    <w:name w:val="header"/>
    <w:basedOn w:val="Normal"/>
    <w:link w:val="En-tteCar"/>
    <w:uiPriority w:val="99"/>
    <w:unhideWhenUsed/>
    <w:rsid w:val="001A4827"/>
    <w:pPr>
      <w:tabs>
        <w:tab w:val="center" w:pos="4536"/>
        <w:tab w:val="right" w:pos="9072"/>
      </w:tabs>
      <w:spacing w:after="0" w:line="240" w:lineRule="auto"/>
    </w:pPr>
  </w:style>
  <w:style w:type="character" w:customStyle="1" w:styleId="En-tteCar">
    <w:name w:val="En-tête Car"/>
    <w:basedOn w:val="Policepardfaut"/>
    <w:link w:val="En-tte"/>
    <w:uiPriority w:val="99"/>
    <w:rsid w:val="001A4827"/>
  </w:style>
  <w:style w:type="paragraph" w:styleId="Pieddepage">
    <w:name w:val="footer"/>
    <w:basedOn w:val="Normal"/>
    <w:link w:val="PieddepageCar"/>
    <w:uiPriority w:val="99"/>
    <w:unhideWhenUsed/>
    <w:rsid w:val="001A48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4827"/>
  </w:style>
  <w:style w:type="character" w:customStyle="1" w:styleId="Titre2Car">
    <w:name w:val="Titre 2 Car"/>
    <w:basedOn w:val="Policepardfaut"/>
    <w:link w:val="Titre2"/>
    <w:uiPriority w:val="9"/>
    <w:rsid w:val="001A4827"/>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1A4827"/>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1A4827"/>
    <w:pPr>
      <w:spacing w:after="0" w:line="240" w:lineRule="auto"/>
    </w:pPr>
  </w:style>
  <w:style w:type="character" w:styleId="Lienhypertexte">
    <w:name w:val="Hyperlink"/>
    <w:basedOn w:val="Policepardfaut"/>
    <w:uiPriority w:val="99"/>
    <w:unhideWhenUsed/>
    <w:rsid w:val="00462113"/>
    <w:rPr>
      <w:color w:val="0563C1" w:themeColor="hyperlink"/>
      <w:u w:val="single"/>
    </w:rPr>
  </w:style>
  <w:style w:type="character" w:styleId="Mentionnonrsolue">
    <w:name w:val="Unresolved Mention"/>
    <w:basedOn w:val="Policepardfaut"/>
    <w:uiPriority w:val="99"/>
    <w:semiHidden/>
    <w:unhideWhenUsed/>
    <w:rsid w:val="00462113"/>
    <w:rPr>
      <w:color w:val="605E5C"/>
      <w:shd w:val="clear" w:color="auto" w:fill="E1DFDD"/>
    </w:rPr>
  </w:style>
  <w:style w:type="paragraph" w:styleId="PrformatHTML">
    <w:name w:val="HTML Preformatted"/>
    <w:basedOn w:val="Normal"/>
    <w:link w:val="PrformatHTMLCar"/>
    <w:uiPriority w:val="99"/>
    <w:semiHidden/>
    <w:unhideWhenUsed/>
    <w:rsid w:val="009E3353"/>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9E335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723">
      <w:bodyDiv w:val="1"/>
      <w:marLeft w:val="0"/>
      <w:marRight w:val="0"/>
      <w:marTop w:val="0"/>
      <w:marBottom w:val="0"/>
      <w:divBdr>
        <w:top w:val="none" w:sz="0" w:space="0" w:color="auto"/>
        <w:left w:val="none" w:sz="0" w:space="0" w:color="auto"/>
        <w:bottom w:val="none" w:sz="0" w:space="0" w:color="auto"/>
        <w:right w:val="none" w:sz="0" w:space="0" w:color="auto"/>
      </w:divBdr>
      <w:divsChild>
        <w:div w:id="698942351">
          <w:marLeft w:val="0"/>
          <w:marRight w:val="0"/>
          <w:marTop w:val="0"/>
          <w:marBottom w:val="0"/>
          <w:divBdr>
            <w:top w:val="none" w:sz="0" w:space="0" w:color="auto"/>
            <w:left w:val="none" w:sz="0" w:space="0" w:color="auto"/>
            <w:bottom w:val="none" w:sz="0" w:space="0" w:color="auto"/>
            <w:right w:val="none" w:sz="0" w:space="0" w:color="auto"/>
          </w:divBdr>
        </w:div>
      </w:divsChild>
    </w:div>
    <w:div w:id="38870599">
      <w:bodyDiv w:val="1"/>
      <w:marLeft w:val="0"/>
      <w:marRight w:val="0"/>
      <w:marTop w:val="0"/>
      <w:marBottom w:val="0"/>
      <w:divBdr>
        <w:top w:val="none" w:sz="0" w:space="0" w:color="auto"/>
        <w:left w:val="none" w:sz="0" w:space="0" w:color="auto"/>
        <w:bottom w:val="none" w:sz="0" w:space="0" w:color="auto"/>
        <w:right w:val="none" w:sz="0" w:space="0" w:color="auto"/>
      </w:divBdr>
    </w:div>
    <w:div w:id="137500013">
      <w:bodyDiv w:val="1"/>
      <w:marLeft w:val="0"/>
      <w:marRight w:val="0"/>
      <w:marTop w:val="0"/>
      <w:marBottom w:val="0"/>
      <w:divBdr>
        <w:top w:val="none" w:sz="0" w:space="0" w:color="auto"/>
        <w:left w:val="none" w:sz="0" w:space="0" w:color="auto"/>
        <w:bottom w:val="none" w:sz="0" w:space="0" w:color="auto"/>
        <w:right w:val="none" w:sz="0" w:space="0" w:color="auto"/>
      </w:divBdr>
      <w:divsChild>
        <w:div w:id="628127489">
          <w:marLeft w:val="0"/>
          <w:marRight w:val="0"/>
          <w:marTop w:val="0"/>
          <w:marBottom w:val="0"/>
          <w:divBdr>
            <w:top w:val="none" w:sz="0" w:space="0" w:color="auto"/>
            <w:left w:val="none" w:sz="0" w:space="0" w:color="auto"/>
            <w:bottom w:val="none" w:sz="0" w:space="0" w:color="auto"/>
            <w:right w:val="none" w:sz="0" w:space="0" w:color="auto"/>
          </w:divBdr>
        </w:div>
      </w:divsChild>
    </w:div>
    <w:div w:id="201945518">
      <w:bodyDiv w:val="1"/>
      <w:marLeft w:val="0"/>
      <w:marRight w:val="0"/>
      <w:marTop w:val="0"/>
      <w:marBottom w:val="0"/>
      <w:divBdr>
        <w:top w:val="none" w:sz="0" w:space="0" w:color="auto"/>
        <w:left w:val="none" w:sz="0" w:space="0" w:color="auto"/>
        <w:bottom w:val="none" w:sz="0" w:space="0" w:color="auto"/>
        <w:right w:val="none" w:sz="0" w:space="0" w:color="auto"/>
      </w:divBdr>
    </w:div>
    <w:div w:id="305742365">
      <w:bodyDiv w:val="1"/>
      <w:marLeft w:val="0"/>
      <w:marRight w:val="0"/>
      <w:marTop w:val="0"/>
      <w:marBottom w:val="0"/>
      <w:divBdr>
        <w:top w:val="none" w:sz="0" w:space="0" w:color="auto"/>
        <w:left w:val="none" w:sz="0" w:space="0" w:color="auto"/>
        <w:bottom w:val="none" w:sz="0" w:space="0" w:color="auto"/>
        <w:right w:val="none" w:sz="0" w:space="0" w:color="auto"/>
      </w:divBdr>
      <w:divsChild>
        <w:div w:id="73405385">
          <w:marLeft w:val="0"/>
          <w:marRight w:val="0"/>
          <w:marTop w:val="0"/>
          <w:marBottom w:val="0"/>
          <w:divBdr>
            <w:top w:val="none" w:sz="0" w:space="0" w:color="auto"/>
            <w:left w:val="none" w:sz="0" w:space="0" w:color="auto"/>
            <w:bottom w:val="none" w:sz="0" w:space="0" w:color="auto"/>
            <w:right w:val="none" w:sz="0" w:space="0" w:color="auto"/>
          </w:divBdr>
        </w:div>
      </w:divsChild>
    </w:div>
    <w:div w:id="453908418">
      <w:bodyDiv w:val="1"/>
      <w:marLeft w:val="0"/>
      <w:marRight w:val="0"/>
      <w:marTop w:val="0"/>
      <w:marBottom w:val="0"/>
      <w:divBdr>
        <w:top w:val="none" w:sz="0" w:space="0" w:color="auto"/>
        <w:left w:val="none" w:sz="0" w:space="0" w:color="auto"/>
        <w:bottom w:val="none" w:sz="0" w:space="0" w:color="auto"/>
        <w:right w:val="none" w:sz="0" w:space="0" w:color="auto"/>
      </w:divBdr>
    </w:div>
    <w:div w:id="467936990">
      <w:bodyDiv w:val="1"/>
      <w:marLeft w:val="0"/>
      <w:marRight w:val="0"/>
      <w:marTop w:val="0"/>
      <w:marBottom w:val="0"/>
      <w:divBdr>
        <w:top w:val="none" w:sz="0" w:space="0" w:color="auto"/>
        <w:left w:val="none" w:sz="0" w:space="0" w:color="auto"/>
        <w:bottom w:val="none" w:sz="0" w:space="0" w:color="auto"/>
        <w:right w:val="none" w:sz="0" w:space="0" w:color="auto"/>
      </w:divBdr>
    </w:div>
    <w:div w:id="470751235">
      <w:bodyDiv w:val="1"/>
      <w:marLeft w:val="0"/>
      <w:marRight w:val="0"/>
      <w:marTop w:val="0"/>
      <w:marBottom w:val="0"/>
      <w:divBdr>
        <w:top w:val="none" w:sz="0" w:space="0" w:color="auto"/>
        <w:left w:val="none" w:sz="0" w:space="0" w:color="auto"/>
        <w:bottom w:val="none" w:sz="0" w:space="0" w:color="auto"/>
        <w:right w:val="none" w:sz="0" w:space="0" w:color="auto"/>
      </w:divBdr>
    </w:div>
    <w:div w:id="669212104">
      <w:bodyDiv w:val="1"/>
      <w:marLeft w:val="0"/>
      <w:marRight w:val="0"/>
      <w:marTop w:val="0"/>
      <w:marBottom w:val="0"/>
      <w:divBdr>
        <w:top w:val="none" w:sz="0" w:space="0" w:color="auto"/>
        <w:left w:val="none" w:sz="0" w:space="0" w:color="auto"/>
        <w:bottom w:val="none" w:sz="0" w:space="0" w:color="auto"/>
        <w:right w:val="none" w:sz="0" w:space="0" w:color="auto"/>
      </w:divBdr>
      <w:divsChild>
        <w:div w:id="660936615">
          <w:marLeft w:val="0"/>
          <w:marRight w:val="0"/>
          <w:marTop w:val="0"/>
          <w:marBottom w:val="0"/>
          <w:divBdr>
            <w:top w:val="none" w:sz="0" w:space="0" w:color="auto"/>
            <w:left w:val="none" w:sz="0" w:space="0" w:color="auto"/>
            <w:bottom w:val="none" w:sz="0" w:space="0" w:color="auto"/>
            <w:right w:val="none" w:sz="0" w:space="0" w:color="auto"/>
          </w:divBdr>
          <w:divsChild>
            <w:div w:id="66078791">
              <w:marLeft w:val="0"/>
              <w:marRight w:val="0"/>
              <w:marTop w:val="0"/>
              <w:marBottom w:val="0"/>
              <w:divBdr>
                <w:top w:val="none" w:sz="0" w:space="0" w:color="auto"/>
                <w:left w:val="none" w:sz="0" w:space="0" w:color="auto"/>
                <w:bottom w:val="none" w:sz="0" w:space="0" w:color="auto"/>
                <w:right w:val="none" w:sz="0" w:space="0" w:color="auto"/>
              </w:divBdr>
            </w:div>
            <w:div w:id="1661039119">
              <w:marLeft w:val="0"/>
              <w:marRight w:val="0"/>
              <w:marTop w:val="0"/>
              <w:marBottom w:val="0"/>
              <w:divBdr>
                <w:top w:val="none" w:sz="0" w:space="0" w:color="auto"/>
                <w:left w:val="none" w:sz="0" w:space="0" w:color="auto"/>
                <w:bottom w:val="none" w:sz="0" w:space="0" w:color="auto"/>
                <w:right w:val="none" w:sz="0" w:space="0" w:color="auto"/>
              </w:divBdr>
              <w:divsChild>
                <w:div w:id="1460032791">
                  <w:marLeft w:val="0"/>
                  <w:marRight w:val="0"/>
                  <w:marTop w:val="0"/>
                  <w:marBottom w:val="0"/>
                  <w:divBdr>
                    <w:top w:val="none" w:sz="0" w:space="0" w:color="auto"/>
                    <w:left w:val="none" w:sz="0" w:space="0" w:color="auto"/>
                    <w:bottom w:val="none" w:sz="0" w:space="0" w:color="auto"/>
                    <w:right w:val="none" w:sz="0" w:space="0" w:color="auto"/>
                  </w:divBdr>
                  <w:divsChild>
                    <w:div w:id="19951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0374">
              <w:marLeft w:val="0"/>
              <w:marRight w:val="0"/>
              <w:marTop w:val="0"/>
              <w:marBottom w:val="0"/>
              <w:divBdr>
                <w:top w:val="none" w:sz="0" w:space="0" w:color="auto"/>
                <w:left w:val="none" w:sz="0" w:space="0" w:color="auto"/>
                <w:bottom w:val="none" w:sz="0" w:space="0" w:color="auto"/>
                <w:right w:val="none" w:sz="0" w:space="0" w:color="auto"/>
              </w:divBdr>
            </w:div>
          </w:divsChild>
        </w:div>
        <w:div w:id="1839340747">
          <w:marLeft w:val="0"/>
          <w:marRight w:val="0"/>
          <w:marTop w:val="0"/>
          <w:marBottom w:val="0"/>
          <w:divBdr>
            <w:top w:val="none" w:sz="0" w:space="0" w:color="auto"/>
            <w:left w:val="none" w:sz="0" w:space="0" w:color="auto"/>
            <w:bottom w:val="none" w:sz="0" w:space="0" w:color="auto"/>
            <w:right w:val="none" w:sz="0" w:space="0" w:color="auto"/>
          </w:divBdr>
          <w:divsChild>
            <w:div w:id="1704865815">
              <w:marLeft w:val="0"/>
              <w:marRight w:val="0"/>
              <w:marTop w:val="0"/>
              <w:marBottom w:val="0"/>
              <w:divBdr>
                <w:top w:val="none" w:sz="0" w:space="0" w:color="auto"/>
                <w:left w:val="none" w:sz="0" w:space="0" w:color="auto"/>
                <w:bottom w:val="none" w:sz="0" w:space="0" w:color="auto"/>
                <w:right w:val="none" w:sz="0" w:space="0" w:color="auto"/>
              </w:divBdr>
            </w:div>
            <w:div w:id="739988530">
              <w:marLeft w:val="0"/>
              <w:marRight w:val="0"/>
              <w:marTop w:val="0"/>
              <w:marBottom w:val="0"/>
              <w:divBdr>
                <w:top w:val="none" w:sz="0" w:space="0" w:color="auto"/>
                <w:left w:val="none" w:sz="0" w:space="0" w:color="auto"/>
                <w:bottom w:val="none" w:sz="0" w:space="0" w:color="auto"/>
                <w:right w:val="none" w:sz="0" w:space="0" w:color="auto"/>
              </w:divBdr>
              <w:divsChild>
                <w:div w:id="773481316">
                  <w:marLeft w:val="0"/>
                  <w:marRight w:val="0"/>
                  <w:marTop w:val="0"/>
                  <w:marBottom w:val="0"/>
                  <w:divBdr>
                    <w:top w:val="none" w:sz="0" w:space="0" w:color="auto"/>
                    <w:left w:val="none" w:sz="0" w:space="0" w:color="auto"/>
                    <w:bottom w:val="none" w:sz="0" w:space="0" w:color="auto"/>
                    <w:right w:val="none" w:sz="0" w:space="0" w:color="auto"/>
                  </w:divBdr>
                  <w:divsChild>
                    <w:div w:id="18245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3239">
              <w:marLeft w:val="0"/>
              <w:marRight w:val="0"/>
              <w:marTop w:val="0"/>
              <w:marBottom w:val="0"/>
              <w:divBdr>
                <w:top w:val="none" w:sz="0" w:space="0" w:color="auto"/>
                <w:left w:val="none" w:sz="0" w:space="0" w:color="auto"/>
                <w:bottom w:val="none" w:sz="0" w:space="0" w:color="auto"/>
                <w:right w:val="none" w:sz="0" w:space="0" w:color="auto"/>
              </w:divBdr>
            </w:div>
          </w:divsChild>
        </w:div>
        <w:div w:id="1319772816">
          <w:marLeft w:val="0"/>
          <w:marRight w:val="0"/>
          <w:marTop w:val="0"/>
          <w:marBottom w:val="0"/>
          <w:divBdr>
            <w:top w:val="none" w:sz="0" w:space="0" w:color="auto"/>
            <w:left w:val="none" w:sz="0" w:space="0" w:color="auto"/>
            <w:bottom w:val="none" w:sz="0" w:space="0" w:color="auto"/>
            <w:right w:val="none" w:sz="0" w:space="0" w:color="auto"/>
          </w:divBdr>
          <w:divsChild>
            <w:div w:id="406465866">
              <w:marLeft w:val="0"/>
              <w:marRight w:val="0"/>
              <w:marTop w:val="0"/>
              <w:marBottom w:val="0"/>
              <w:divBdr>
                <w:top w:val="none" w:sz="0" w:space="0" w:color="auto"/>
                <w:left w:val="none" w:sz="0" w:space="0" w:color="auto"/>
                <w:bottom w:val="none" w:sz="0" w:space="0" w:color="auto"/>
                <w:right w:val="none" w:sz="0" w:space="0" w:color="auto"/>
              </w:divBdr>
            </w:div>
            <w:div w:id="1530559675">
              <w:marLeft w:val="0"/>
              <w:marRight w:val="0"/>
              <w:marTop w:val="0"/>
              <w:marBottom w:val="0"/>
              <w:divBdr>
                <w:top w:val="none" w:sz="0" w:space="0" w:color="auto"/>
                <w:left w:val="none" w:sz="0" w:space="0" w:color="auto"/>
                <w:bottom w:val="none" w:sz="0" w:space="0" w:color="auto"/>
                <w:right w:val="none" w:sz="0" w:space="0" w:color="auto"/>
              </w:divBdr>
              <w:divsChild>
                <w:div w:id="1224949580">
                  <w:marLeft w:val="0"/>
                  <w:marRight w:val="0"/>
                  <w:marTop w:val="0"/>
                  <w:marBottom w:val="0"/>
                  <w:divBdr>
                    <w:top w:val="none" w:sz="0" w:space="0" w:color="auto"/>
                    <w:left w:val="none" w:sz="0" w:space="0" w:color="auto"/>
                    <w:bottom w:val="none" w:sz="0" w:space="0" w:color="auto"/>
                    <w:right w:val="none" w:sz="0" w:space="0" w:color="auto"/>
                  </w:divBdr>
                  <w:divsChild>
                    <w:div w:id="19967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3525">
      <w:bodyDiv w:val="1"/>
      <w:marLeft w:val="0"/>
      <w:marRight w:val="0"/>
      <w:marTop w:val="0"/>
      <w:marBottom w:val="0"/>
      <w:divBdr>
        <w:top w:val="none" w:sz="0" w:space="0" w:color="auto"/>
        <w:left w:val="none" w:sz="0" w:space="0" w:color="auto"/>
        <w:bottom w:val="none" w:sz="0" w:space="0" w:color="auto"/>
        <w:right w:val="none" w:sz="0" w:space="0" w:color="auto"/>
      </w:divBdr>
    </w:div>
    <w:div w:id="971835356">
      <w:bodyDiv w:val="1"/>
      <w:marLeft w:val="0"/>
      <w:marRight w:val="0"/>
      <w:marTop w:val="0"/>
      <w:marBottom w:val="0"/>
      <w:divBdr>
        <w:top w:val="none" w:sz="0" w:space="0" w:color="auto"/>
        <w:left w:val="none" w:sz="0" w:space="0" w:color="auto"/>
        <w:bottom w:val="none" w:sz="0" w:space="0" w:color="auto"/>
        <w:right w:val="none" w:sz="0" w:space="0" w:color="auto"/>
      </w:divBdr>
    </w:div>
    <w:div w:id="1037777581">
      <w:bodyDiv w:val="1"/>
      <w:marLeft w:val="0"/>
      <w:marRight w:val="0"/>
      <w:marTop w:val="0"/>
      <w:marBottom w:val="0"/>
      <w:divBdr>
        <w:top w:val="none" w:sz="0" w:space="0" w:color="auto"/>
        <w:left w:val="none" w:sz="0" w:space="0" w:color="auto"/>
        <w:bottom w:val="none" w:sz="0" w:space="0" w:color="auto"/>
        <w:right w:val="none" w:sz="0" w:space="0" w:color="auto"/>
      </w:divBdr>
      <w:divsChild>
        <w:div w:id="924798666">
          <w:marLeft w:val="0"/>
          <w:marRight w:val="0"/>
          <w:marTop w:val="0"/>
          <w:marBottom w:val="0"/>
          <w:divBdr>
            <w:top w:val="none" w:sz="0" w:space="0" w:color="auto"/>
            <w:left w:val="none" w:sz="0" w:space="0" w:color="auto"/>
            <w:bottom w:val="none" w:sz="0" w:space="0" w:color="auto"/>
            <w:right w:val="none" w:sz="0" w:space="0" w:color="auto"/>
          </w:divBdr>
        </w:div>
      </w:divsChild>
    </w:div>
    <w:div w:id="1164934449">
      <w:bodyDiv w:val="1"/>
      <w:marLeft w:val="0"/>
      <w:marRight w:val="0"/>
      <w:marTop w:val="0"/>
      <w:marBottom w:val="0"/>
      <w:divBdr>
        <w:top w:val="none" w:sz="0" w:space="0" w:color="auto"/>
        <w:left w:val="none" w:sz="0" w:space="0" w:color="auto"/>
        <w:bottom w:val="none" w:sz="0" w:space="0" w:color="auto"/>
        <w:right w:val="none" w:sz="0" w:space="0" w:color="auto"/>
      </w:divBdr>
      <w:divsChild>
        <w:div w:id="2125610063">
          <w:marLeft w:val="0"/>
          <w:marRight w:val="0"/>
          <w:marTop w:val="0"/>
          <w:marBottom w:val="0"/>
          <w:divBdr>
            <w:top w:val="none" w:sz="0" w:space="0" w:color="auto"/>
            <w:left w:val="none" w:sz="0" w:space="0" w:color="auto"/>
            <w:bottom w:val="none" w:sz="0" w:space="0" w:color="auto"/>
            <w:right w:val="none" w:sz="0" w:space="0" w:color="auto"/>
          </w:divBdr>
        </w:div>
      </w:divsChild>
    </w:div>
    <w:div w:id="1364018469">
      <w:bodyDiv w:val="1"/>
      <w:marLeft w:val="0"/>
      <w:marRight w:val="0"/>
      <w:marTop w:val="0"/>
      <w:marBottom w:val="0"/>
      <w:divBdr>
        <w:top w:val="none" w:sz="0" w:space="0" w:color="auto"/>
        <w:left w:val="none" w:sz="0" w:space="0" w:color="auto"/>
        <w:bottom w:val="none" w:sz="0" w:space="0" w:color="auto"/>
        <w:right w:val="none" w:sz="0" w:space="0" w:color="auto"/>
      </w:divBdr>
    </w:div>
    <w:div w:id="1369137798">
      <w:bodyDiv w:val="1"/>
      <w:marLeft w:val="0"/>
      <w:marRight w:val="0"/>
      <w:marTop w:val="0"/>
      <w:marBottom w:val="0"/>
      <w:divBdr>
        <w:top w:val="none" w:sz="0" w:space="0" w:color="auto"/>
        <w:left w:val="none" w:sz="0" w:space="0" w:color="auto"/>
        <w:bottom w:val="none" w:sz="0" w:space="0" w:color="auto"/>
        <w:right w:val="none" w:sz="0" w:space="0" w:color="auto"/>
      </w:divBdr>
    </w:div>
    <w:div w:id="1397894821">
      <w:bodyDiv w:val="1"/>
      <w:marLeft w:val="0"/>
      <w:marRight w:val="0"/>
      <w:marTop w:val="0"/>
      <w:marBottom w:val="0"/>
      <w:divBdr>
        <w:top w:val="none" w:sz="0" w:space="0" w:color="auto"/>
        <w:left w:val="none" w:sz="0" w:space="0" w:color="auto"/>
        <w:bottom w:val="none" w:sz="0" w:space="0" w:color="auto"/>
        <w:right w:val="none" w:sz="0" w:space="0" w:color="auto"/>
      </w:divBdr>
      <w:divsChild>
        <w:div w:id="679358146">
          <w:marLeft w:val="0"/>
          <w:marRight w:val="0"/>
          <w:marTop w:val="0"/>
          <w:marBottom w:val="0"/>
          <w:divBdr>
            <w:top w:val="none" w:sz="0" w:space="0" w:color="auto"/>
            <w:left w:val="none" w:sz="0" w:space="0" w:color="auto"/>
            <w:bottom w:val="none" w:sz="0" w:space="0" w:color="auto"/>
            <w:right w:val="none" w:sz="0" w:space="0" w:color="auto"/>
          </w:divBdr>
          <w:divsChild>
            <w:div w:id="780076824">
              <w:marLeft w:val="0"/>
              <w:marRight w:val="0"/>
              <w:marTop w:val="0"/>
              <w:marBottom w:val="0"/>
              <w:divBdr>
                <w:top w:val="none" w:sz="0" w:space="0" w:color="auto"/>
                <w:left w:val="none" w:sz="0" w:space="0" w:color="auto"/>
                <w:bottom w:val="none" w:sz="0" w:space="0" w:color="auto"/>
                <w:right w:val="none" w:sz="0" w:space="0" w:color="auto"/>
              </w:divBdr>
              <w:divsChild>
                <w:div w:id="669210311">
                  <w:marLeft w:val="0"/>
                  <w:marRight w:val="0"/>
                  <w:marTop w:val="0"/>
                  <w:marBottom w:val="0"/>
                  <w:divBdr>
                    <w:top w:val="none" w:sz="0" w:space="0" w:color="auto"/>
                    <w:left w:val="none" w:sz="0" w:space="0" w:color="auto"/>
                    <w:bottom w:val="none" w:sz="0" w:space="0" w:color="auto"/>
                    <w:right w:val="none" w:sz="0" w:space="0" w:color="auto"/>
                  </w:divBdr>
                </w:div>
                <w:div w:id="13279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3784">
      <w:bodyDiv w:val="1"/>
      <w:marLeft w:val="0"/>
      <w:marRight w:val="0"/>
      <w:marTop w:val="0"/>
      <w:marBottom w:val="0"/>
      <w:divBdr>
        <w:top w:val="none" w:sz="0" w:space="0" w:color="auto"/>
        <w:left w:val="none" w:sz="0" w:space="0" w:color="auto"/>
        <w:bottom w:val="none" w:sz="0" w:space="0" w:color="auto"/>
        <w:right w:val="none" w:sz="0" w:space="0" w:color="auto"/>
      </w:divBdr>
      <w:divsChild>
        <w:div w:id="347677921">
          <w:marLeft w:val="0"/>
          <w:marRight w:val="0"/>
          <w:marTop w:val="0"/>
          <w:marBottom w:val="0"/>
          <w:divBdr>
            <w:top w:val="none" w:sz="0" w:space="0" w:color="auto"/>
            <w:left w:val="none" w:sz="0" w:space="0" w:color="auto"/>
            <w:bottom w:val="none" w:sz="0" w:space="0" w:color="auto"/>
            <w:right w:val="none" w:sz="0" w:space="0" w:color="auto"/>
          </w:divBdr>
          <w:divsChild>
            <w:div w:id="15157337">
              <w:marLeft w:val="0"/>
              <w:marRight w:val="0"/>
              <w:marTop w:val="0"/>
              <w:marBottom w:val="0"/>
              <w:divBdr>
                <w:top w:val="none" w:sz="0" w:space="0" w:color="auto"/>
                <w:left w:val="none" w:sz="0" w:space="0" w:color="auto"/>
                <w:bottom w:val="none" w:sz="0" w:space="0" w:color="auto"/>
                <w:right w:val="none" w:sz="0" w:space="0" w:color="auto"/>
              </w:divBdr>
              <w:divsChild>
                <w:div w:id="150608364">
                  <w:marLeft w:val="0"/>
                  <w:marRight w:val="0"/>
                  <w:marTop w:val="0"/>
                  <w:marBottom w:val="0"/>
                  <w:divBdr>
                    <w:top w:val="none" w:sz="0" w:space="0" w:color="auto"/>
                    <w:left w:val="none" w:sz="0" w:space="0" w:color="auto"/>
                    <w:bottom w:val="none" w:sz="0" w:space="0" w:color="auto"/>
                    <w:right w:val="none" w:sz="0" w:space="0" w:color="auto"/>
                  </w:divBdr>
                </w:div>
                <w:div w:id="12119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42936">
      <w:bodyDiv w:val="1"/>
      <w:marLeft w:val="0"/>
      <w:marRight w:val="0"/>
      <w:marTop w:val="0"/>
      <w:marBottom w:val="0"/>
      <w:divBdr>
        <w:top w:val="none" w:sz="0" w:space="0" w:color="auto"/>
        <w:left w:val="none" w:sz="0" w:space="0" w:color="auto"/>
        <w:bottom w:val="none" w:sz="0" w:space="0" w:color="auto"/>
        <w:right w:val="none" w:sz="0" w:space="0" w:color="auto"/>
      </w:divBdr>
    </w:div>
    <w:div w:id="1473911143">
      <w:bodyDiv w:val="1"/>
      <w:marLeft w:val="0"/>
      <w:marRight w:val="0"/>
      <w:marTop w:val="0"/>
      <w:marBottom w:val="0"/>
      <w:divBdr>
        <w:top w:val="none" w:sz="0" w:space="0" w:color="auto"/>
        <w:left w:val="none" w:sz="0" w:space="0" w:color="auto"/>
        <w:bottom w:val="none" w:sz="0" w:space="0" w:color="auto"/>
        <w:right w:val="none" w:sz="0" w:space="0" w:color="auto"/>
      </w:divBdr>
    </w:div>
    <w:div w:id="1514567267">
      <w:bodyDiv w:val="1"/>
      <w:marLeft w:val="0"/>
      <w:marRight w:val="0"/>
      <w:marTop w:val="0"/>
      <w:marBottom w:val="0"/>
      <w:divBdr>
        <w:top w:val="none" w:sz="0" w:space="0" w:color="auto"/>
        <w:left w:val="none" w:sz="0" w:space="0" w:color="auto"/>
        <w:bottom w:val="none" w:sz="0" w:space="0" w:color="auto"/>
        <w:right w:val="none" w:sz="0" w:space="0" w:color="auto"/>
      </w:divBdr>
    </w:div>
    <w:div w:id="1535729427">
      <w:bodyDiv w:val="1"/>
      <w:marLeft w:val="0"/>
      <w:marRight w:val="0"/>
      <w:marTop w:val="0"/>
      <w:marBottom w:val="0"/>
      <w:divBdr>
        <w:top w:val="none" w:sz="0" w:space="0" w:color="auto"/>
        <w:left w:val="none" w:sz="0" w:space="0" w:color="auto"/>
        <w:bottom w:val="none" w:sz="0" w:space="0" w:color="auto"/>
        <w:right w:val="none" w:sz="0" w:space="0" w:color="auto"/>
      </w:divBdr>
      <w:divsChild>
        <w:div w:id="2003267607">
          <w:marLeft w:val="0"/>
          <w:marRight w:val="0"/>
          <w:marTop w:val="0"/>
          <w:marBottom w:val="0"/>
          <w:divBdr>
            <w:top w:val="none" w:sz="0" w:space="0" w:color="auto"/>
            <w:left w:val="none" w:sz="0" w:space="0" w:color="auto"/>
            <w:bottom w:val="none" w:sz="0" w:space="0" w:color="auto"/>
            <w:right w:val="none" w:sz="0" w:space="0" w:color="auto"/>
          </w:divBdr>
          <w:divsChild>
            <w:div w:id="1019355601">
              <w:marLeft w:val="0"/>
              <w:marRight w:val="0"/>
              <w:marTop w:val="0"/>
              <w:marBottom w:val="0"/>
              <w:divBdr>
                <w:top w:val="none" w:sz="0" w:space="0" w:color="auto"/>
                <w:left w:val="none" w:sz="0" w:space="0" w:color="auto"/>
                <w:bottom w:val="none" w:sz="0" w:space="0" w:color="auto"/>
                <w:right w:val="none" w:sz="0" w:space="0" w:color="auto"/>
              </w:divBdr>
            </w:div>
            <w:div w:id="1282612431">
              <w:marLeft w:val="0"/>
              <w:marRight w:val="0"/>
              <w:marTop w:val="0"/>
              <w:marBottom w:val="0"/>
              <w:divBdr>
                <w:top w:val="none" w:sz="0" w:space="0" w:color="auto"/>
                <w:left w:val="none" w:sz="0" w:space="0" w:color="auto"/>
                <w:bottom w:val="none" w:sz="0" w:space="0" w:color="auto"/>
                <w:right w:val="none" w:sz="0" w:space="0" w:color="auto"/>
              </w:divBdr>
              <w:divsChild>
                <w:div w:id="3436267">
                  <w:marLeft w:val="0"/>
                  <w:marRight w:val="0"/>
                  <w:marTop w:val="0"/>
                  <w:marBottom w:val="0"/>
                  <w:divBdr>
                    <w:top w:val="none" w:sz="0" w:space="0" w:color="auto"/>
                    <w:left w:val="none" w:sz="0" w:space="0" w:color="auto"/>
                    <w:bottom w:val="none" w:sz="0" w:space="0" w:color="auto"/>
                    <w:right w:val="none" w:sz="0" w:space="0" w:color="auto"/>
                  </w:divBdr>
                  <w:divsChild>
                    <w:div w:id="14502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9388">
              <w:marLeft w:val="0"/>
              <w:marRight w:val="0"/>
              <w:marTop w:val="0"/>
              <w:marBottom w:val="0"/>
              <w:divBdr>
                <w:top w:val="none" w:sz="0" w:space="0" w:color="auto"/>
                <w:left w:val="none" w:sz="0" w:space="0" w:color="auto"/>
                <w:bottom w:val="none" w:sz="0" w:space="0" w:color="auto"/>
                <w:right w:val="none" w:sz="0" w:space="0" w:color="auto"/>
              </w:divBdr>
            </w:div>
          </w:divsChild>
        </w:div>
        <w:div w:id="1382368589">
          <w:marLeft w:val="0"/>
          <w:marRight w:val="0"/>
          <w:marTop w:val="0"/>
          <w:marBottom w:val="0"/>
          <w:divBdr>
            <w:top w:val="none" w:sz="0" w:space="0" w:color="auto"/>
            <w:left w:val="none" w:sz="0" w:space="0" w:color="auto"/>
            <w:bottom w:val="none" w:sz="0" w:space="0" w:color="auto"/>
            <w:right w:val="none" w:sz="0" w:space="0" w:color="auto"/>
          </w:divBdr>
          <w:divsChild>
            <w:div w:id="1119495696">
              <w:marLeft w:val="0"/>
              <w:marRight w:val="0"/>
              <w:marTop w:val="0"/>
              <w:marBottom w:val="0"/>
              <w:divBdr>
                <w:top w:val="none" w:sz="0" w:space="0" w:color="auto"/>
                <w:left w:val="none" w:sz="0" w:space="0" w:color="auto"/>
                <w:bottom w:val="none" w:sz="0" w:space="0" w:color="auto"/>
                <w:right w:val="none" w:sz="0" w:space="0" w:color="auto"/>
              </w:divBdr>
            </w:div>
            <w:div w:id="1893614403">
              <w:marLeft w:val="0"/>
              <w:marRight w:val="0"/>
              <w:marTop w:val="0"/>
              <w:marBottom w:val="0"/>
              <w:divBdr>
                <w:top w:val="none" w:sz="0" w:space="0" w:color="auto"/>
                <w:left w:val="none" w:sz="0" w:space="0" w:color="auto"/>
                <w:bottom w:val="none" w:sz="0" w:space="0" w:color="auto"/>
                <w:right w:val="none" w:sz="0" w:space="0" w:color="auto"/>
              </w:divBdr>
              <w:divsChild>
                <w:div w:id="1882160677">
                  <w:marLeft w:val="0"/>
                  <w:marRight w:val="0"/>
                  <w:marTop w:val="0"/>
                  <w:marBottom w:val="0"/>
                  <w:divBdr>
                    <w:top w:val="none" w:sz="0" w:space="0" w:color="auto"/>
                    <w:left w:val="none" w:sz="0" w:space="0" w:color="auto"/>
                    <w:bottom w:val="none" w:sz="0" w:space="0" w:color="auto"/>
                    <w:right w:val="none" w:sz="0" w:space="0" w:color="auto"/>
                  </w:divBdr>
                  <w:divsChild>
                    <w:div w:id="8939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0368">
              <w:marLeft w:val="0"/>
              <w:marRight w:val="0"/>
              <w:marTop w:val="0"/>
              <w:marBottom w:val="0"/>
              <w:divBdr>
                <w:top w:val="none" w:sz="0" w:space="0" w:color="auto"/>
                <w:left w:val="none" w:sz="0" w:space="0" w:color="auto"/>
                <w:bottom w:val="none" w:sz="0" w:space="0" w:color="auto"/>
                <w:right w:val="none" w:sz="0" w:space="0" w:color="auto"/>
              </w:divBdr>
            </w:div>
          </w:divsChild>
        </w:div>
        <w:div w:id="400564934">
          <w:marLeft w:val="0"/>
          <w:marRight w:val="0"/>
          <w:marTop w:val="0"/>
          <w:marBottom w:val="0"/>
          <w:divBdr>
            <w:top w:val="none" w:sz="0" w:space="0" w:color="auto"/>
            <w:left w:val="none" w:sz="0" w:space="0" w:color="auto"/>
            <w:bottom w:val="none" w:sz="0" w:space="0" w:color="auto"/>
            <w:right w:val="none" w:sz="0" w:space="0" w:color="auto"/>
          </w:divBdr>
          <w:divsChild>
            <w:div w:id="1218399765">
              <w:marLeft w:val="0"/>
              <w:marRight w:val="0"/>
              <w:marTop w:val="0"/>
              <w:marBottom w:val="0"/>
              <w:divBdr>
                <w:top w:val="none" w:sz="0" w:space="0" w:color="auto"/>
                <w:left w:val="none" w:sz="0" w:space="0" w:color="auto"/>
                <w:bottom w:val="none" w:sz="0" w:space="0" w:color="auto"/>
                <w:right w:val="none" w:sz="0" w:space="0" w:color="auto"/>
              </w:divBdr>
            </w:div>
            <w:div w:id="2004040625">
              <w:marLeft w:val="0"/>
              <w:marRight w:val="0"/>
              <w:marTop w:val="0"/>
              <w:marBottom w:val="0"/>
              <w:divBdr>
                <w:top w:val="none" w:sz="0" w:space="0" w:color="auto"/>
                <w:left w:val="none" w:sz="0" w:space="0" w:color="auto"/>
                <w:bottom w:val="none" w:sz="0" w:space="0" w:color="auto"/>
                <w:right w:val="none" w:sz="0" w:space="0" w:color="auto"/>
              </w:divBdr>
              <w:divsChild>
                <w:div w:id="1579024801">
                  <w:marLeft w:val="0"/>
                  <w:marRight w:val="0"/>
                  <w:marTop w:val="0"/>
                  <w:marBottom w:val="0"/>
                  <w:divBdr>
                    <w:top w:val="none" w:sz="0" w:space="0" w:color="auto"/>
                    <w:left w:val="none" w:sz="0" w:space="0" w:color="auto"/>
                    <w:bottom w:val="none" w:sz="0" w:space="0" w:color="auto"/>
                    <w:right w:val="none" w:sz="0" w:space="0" w:color="auto"/>
                  </w:divBdr>
                  <w:divsChild>
                    <w:div w:id="6459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59953">
      <w:bodyDiv w:val="1"/>
      <w:marLeft w:val="0"/>
      <w:marRight w:val="0"/>
      <w:marTop w:val="0"/>
      <w:marBottom w:val="0"/>
      <w:divBdr>
        <w:top w:val="none" w:sz="0" w:space="0" w:color="auto"/>
        <w:left w:val="none" w:sz="0" w:space="0" w:color="auto"/>
        <w:bottom w:val="none" w:sz="0" w:space="0" w:color="auto"/>
        <w:right w:val="none" w:sz="0" w:space="0" w:color="auto"/>
      </w:divBdr>
      <w:divsChild>
        <w:div w:id="639654834">
          <w:marLeft w:val="0"/>
          <w:marRight w:val="0"/>
          <w:marTop w:val="0"/>
          <w:marBottom w:val="0"/>
          <w:divBdr>
            <w:top w:val="none" w:sz="0" w:space="0" w:color="auto"/>
            <w:left w:val="none" w:sz="0" w:space="0" w:color="auto"/>
            <w:bottom w:val="none" w:sz="0" w:space="0" w:color="auto"/>
            <w:right w:val="none" w:sz="0" w:space="0" w:color="auto"/>
          </w:divBdr>
        </w:div>
      </w:divsChild>
    </w:div>
    <w:div w:id="1774275780">
      <w:bodyDiv w:val="1"/>
      <w:marLeft w:val="0"/>
      <w:marRight w:val="0"/>
      <w:marTop w:val="0"/>
      <w:marBottom w:val="0"/>
      <w:divBdr>
        <w:top w:val="none" w:sz="0" w:space="0" w:color="auto"/>
        <w:left w:val="none" w:sz="0" w:space="0" w:color="auto"/>
        <w:bottom w:val="none" w:sz="0" w:space="0" w:color="auto"/>
        <w:right w:val="none" w:sz="0" w:space="0" w:color="auto"/>
      </w:divBdr>
    </w:div>
    <w:div w:id="1777671272">
      <w:bodyDiv w:val="1"/>
      <w:marLeft w:val="0"/>
      <w:marRight w:val="0"/>
      <w:marTop w:val="0"/>
      <w:marBottom w:val="0"/>
      <w:divBdr>
        <w:top w:val="none" w:sz="0" w:space="0" w:color="auto"/>
        <w:left w:val="none" w:sz="0" w:space="0" w:color="auto"/>
        <w:bottom w:val="none" w:sz="0" w:space="0" w:color="auto"/>
        <w:right w:val="none" w:sz="0" w:space="0" w:color="auto"/>
      </w:divBdr>
    </w:div>
    <w:div w:id="187048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ulem.com/dev/optional-utilisa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gym.cc/fr/groups/posts/les-classes-bufferedreader-et-bufferedwrite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jmdoudoux.fr/java/dej/chap-streams.ht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5</Pages>
  <Words>1455</Words>
  <Characters>8006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Polytech Paris-Saclay</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Bracq</dc:creator>
  <cp:keywords/>
  <dc:description/>
  <cp:lastModifiedBy>Paolo Bracq</cp:lastModifiedBy>
  <cp:revision>5</cp:revision>
  <dcterms:created xsi:type="dcterms:W3CDTF">2025-04-11T12:04:00Z</dcterms:created>
  <dcterms:modified xsi:type="dcterms:W3CDTF">2025-05-10T16:23:00Z</dcterms:modified>
</cp:coreProperties>
</file>