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PAULA FERNANDES: O Segredo HORRÍVEL Que Ela Escondeu Atrás do Sucesso — Parte 4</w:t>
      </w:r>
    </w:p>
    <w:p>
      <w:r>
        <w:rPr>
          <w:color w:val="000000"/>
        </w:rPr>
        <w:t>Os anos passaram, e o rótulo continuou colado nela.</w:t>
      </w:r>
    </w:p>
    <w:p>
      <w:r>
        <w:rPr>
          <w:color w:val="000000"/>
        </w:rPr>
        <w:t>Até que, em fevereiro de dois mil e vinte e cinco, ele voltou com força. E quem trouxe de volta foi uma das maiores vozes da história do sertanejo.</w:t>
      </w:r>
    </w:p>
    <w:p>
      <w:r>
        <w:rPr>
          <w:color w:val="000000"/>
        </w:rPr>
        <w:t>Roberta Miranda.</w:t>
      </w:r>
    </w:p>
    <w:p>
      <w:r>
        <w:rPr>
          <w:color w:val="000000"/>
        </w:rPr>
        <w:t>Roberta estava no Roda Viva, o programa de entrevistas da TV Cultura. Uma bancada de jornalistas em volta e as perguntas vindo de todos os lados, ao vivo.</w:t>
      </w:r>
    </w:p>
    <w:p>
      <w:r>
        <w:rPr>
          <w:color w:val="000000"/>
        </w:rPr>
        <w:t>No meio da conversa, ela contou por que não se dava com Paula Fernandes.</w:t>
      </w:r>
    </w:p>
    <w:p>
      <w:r>
        <w:rPr>
          <w:color w:val="000000"/>
        </w:rPr>
        <w:t>Segundo Roberta, Paula tinha humilhado o diretor do DVD dela, um rapaz chamado Thiago, da produtora TS Music. Roberta disse que o rapaz chorou muito. E que aquela não tinha sido a primeira vez. Segundo ela, já tinha visto Paula humilhar outras pessoas, inclusive patrocinadores.</w:t>
      </w:r>
    </w:p>
    <w:p>
      <w:r>
        <w:rPr>
          <w:color w:val="000000"/>
        </w:rPr>
        <w:t>Para Roberta, o episódio com o diretor tinha sido a gota d'água.</w:t>
      </w:r>
    </w:p>
    <w:p>
      <w:r>
        <w:rPr>
          <w:color w:val="000000"/>
        </w:rPr>
        <w:t>Em outra ocasião, Roberta também deu a entender que a cantora mais nova copiava o jeito dela de se vestir e de falar com o público no palco. Para Roberta, aquilo era uma falta de respeito.</w:t>
      </w:r>
    </w:p>
    <w:p>
      <w:r>
        <w:rPr>
          <w:color w:val="000000"/>
        </w:rPr>
        <w:t>Em poucas horas, o trecho estava em todas as redes. A cantora antipática de dois mil e onze tinha voltado às manchetes, catorze anos depois.</w:t>
      </w:r>
    </w:p>
    <w:p>
      <w:r>
        <w:rPr>
          <w:color w:val="C00000"/>
        </w:rPr>
        <w:t>Repare no que aconteceu aqui. Uma acusação pesada, feita ao vivo, por uma lenda do sertanejo. E a resposta de Paula mostra uma coisa que muita gente não percebeu naquele momento.</w:t>
      </w:r>
    </w:p>
    <w:p>
      <w:r>
        <w:rPr>
          <w:color w:val="000000"/>
        </w:rPr>
        <w:t>Paula respondeu rápido.</w:t>
      </w:r>
    </w:p>
    <w:p>
      <w:r>
        <w:rPr>
          <w:color w:val="000000"/>
        </w:rPr>
        <w:t>Elogiou a carreira de Roberta. Disse que pedaços da vida de alguém, vistos de fora, podem criar uma impressão falsa. E explicou que muitas das situações de bastidores daquela época tinham sido causadas pela equipe antiga dela.</w:t>
      </w:r>
    </w:p>
    <w:p>
      <w:r>
        <w:rPr>
          <w:color w:val="000000"/>
        </w:rPr>
        <w:t>Ela não se escondeu atrás da equipe. Disse que, como líder, a responsabilidade era dela. Se a equipe tinha sido desrespeitosa com alguém, a culpa, no fim do dia, era dela.</w:t>
      </w:r>
    </w:p>
    <w:p>
      <w:r>
        <w:rPr>
          <w:color w:val="000000"/>
        </w:rPr>
        <w:t>Era um jeito diferente de responder a um rótulo que ela carregava havia catorze anos. Em vez de negar tudo, ela assumia a sua parte.</w:t>
      </w:r>
    </w:p>
    <w:p>
      <w:r>
        <w:rPr>
          <w:color w:val="000000"/>
        </w:rPr>
        <w:t>A história completa daqueles bastidores, porém, ainda não tinha sido contada.</w:t>
      </w:r>
    </w:p>
    <w:p>
      <w:r>
        <w:rPr>
          <w:color w:val="000000"/>
        </w:rPr>
        <w:t>Ela só veio um ano e meio depois.</w:t>
      </w:r>
    </w:p>
    <w:p>
      <w:r>
        <w:rPr>
          <w:color w:val="000000"/>
        </w:rPr>
        <w:t>Agosto de dois mil e vinte e seis.</w:t>
      </w:r>
    </w:p>
    <w:p>
      <w:r>
        <w:rPr>
          <w:color w:val="000000"/>
        </w:rPr>
        <w:t>Paula estava prestes a voltar a um lugar onde não pisava como atração havia dez anos. A Festa do Peão de Barretos, o maior rodeio do Brasil.</w:t>
      </w:r>
    </w:p>
    <w:p>
      <w:r>
        <w:rPr>
          <w:color w:val="000000"/>
        </w:rPr>
        <w:t>Aquele tinha sido um ano duro na vida pessoal. Em julho, ela tinha anunciado o fim do namoro com o piloto Daniel Pereira, assumido poucos meses antes.</w:t>
      </w:r>
    </w:p>
    <w:p>
      <w:r>
        <w:rPr>
          <w:color w:val="000000"/>
        </w:rPr>
        <w:t>Às vésperas da volta a Barretos, ela deu uma longa entrevista à BBC News Brasil. Tinha quarenta e um anos. Ia completar quarenta e dois no dia do show.</w:t>
      </w:r>
    </w:p>
    <w:p>
      <w:r>
        <w:rPr>
          <w:color w:val="000000"/>
        </w:rPr>
        <w:t>Dessa vez, falou de tudo.</w:t>
      </w:r>
    </w:p>
    <w:p>
      <w:r>
        <w:rPr>
          <w:color w:val="000000"/>
        </w:rPr>
        <w:t>A reportagem trazia números que mostravam o tamanho do problema.</w:t>
      </w:r>
    </w:p>
    <w:p>
      <w:r>
        <w:rPr>
          <w:color w:val="000000"/>
        </w:rPr>
        <w:t>Na noite em que ela ia cantar em Barretos, eram vinte e dois artistas no palco. Só três eram mulheres. Em toda a festa, menos de doze por cento das atrações eram femininas.</w:t>
      </w:r>
    </w:p>
    <w:p>
      <w:r>
        <w:rPr>
          <w:color w:val="000000"/>
        </w:rPr>
        <w:t>Depois, falou do que é ser mulher num meio feito por homens e para homens.</w:t>
      </w:r>
    </w:p>
    <w:p>
      <w:r>
        <w:rPr>
          <w:color w:val="000000"/>
        </w:rPr>
        <w:t>Contou que, quando pedia um banheiro no camarim, ou um espelho, era vista como exigente. Como se fosse luxo. Ela lembrava que usa salto alto no palco. Pedir um palco sem buracos é cuidado básico de quem trabalha de salto.</w:t>
      </w:r>
    </w:p>
    <w:p>
      <w:r>
        <w:rPr>
          <w:color w:val="000000"/>
        </w:rPr>
        <w:t>Falou também da música feita por inteligência artificial. Disse que se recusa a usar esse tipo de ferramenta para compor, porque, para ela, isso seria quase um crime contra os compositores. Para emocionar alguém, segundo ela, é preciso humanidade e profundidade.</w:t>
      </w:r>
    </w:p>
    <w:p>
      <w:r>
        <w:rPr>
          <w:color w:val="000000"/>
        </w:rPr>
        <w:t>Ela falava de verdade e de sentimento real. E aquela mesma entrevista ia trazer a parte mais dura da verdade dela.</w:t>
      </w:r>
    </w:p>
    <w:p>
      <w:r>
        <w:rPr>
          <w:color w:val="000000"/>
        </w:rPr>
        <w:t>Lembre da cama de casal no camarim, e do riso da internet.</w:t>
      </w:r>
    </w:p>
    <w:p>
      <w:r>
        <w:rPr>
          <w:color w:val="C00000"/>
        </w:rPr>
        <w:t>Agora você vai entender por que Paula Fernandes evitava as festas depois dos shows. E por que a mulher que o Brasil chamava de antipática passou quinze anos escondendo o que acontecia com ela quando as luzes do palco se apagavam.</w:t>
      </w:r>
    </w:p>
    <w:p>
      <w:r>
        <w:rPr>
          <w:color w:val="1F4EB4"/>
        </w:rPr>
        <w:t>Na entrevista, Paula disse que as pessoas não param para pensar em quantas vezes ela foi assediada.</w:t>
      </w:r>
    </w:p>
    <w:p>
      <w:r>
        <w:rPr>
          <w:color w:val="1F4EB4"/>
        </w:rPr>
        <w:t>Fez questão de repetir. Assediada mesmo.</w:t>
      </w:r>
    </w:p>
    <w:p>
      <w:r>
        <w:rPr>
          <w:color w:val="1F4EB4"/>
        </w:rPr>
        <w:t>Contou que, ao longo da carreira, precisou recusar inúmeras propostas indecentes para chegar onde chegou. Que as abordagens invasivas de alguns profissionais do meio eram constantes. E que isso, segundo ela, acontece com muitas mulheres que tentam crescer na música.</w:t>
      </w:r>
    </w:p>
    <w:p>
      <w:r>
        <w:rPr>
          <w:color w:val="1F4EB4"/>
        </w:rPr>
        <w:t>Ela não deu nomes. Não apontou ninguém. Mas deixou claro que aquilo fazia parte da rotina.</w:t>
      </w:r>
    </w:p>
    <w:p>
      <w:r>
        <w:rPr>
          <w:color w:val="1F4EB4"/>
        </w:rPr>
        <w:t>Pense de novo naqueles duzentos e vinte shows de dois mil e onze. Em cada cidade havia um camarim cheio de gente entrando e saindo, e um jantar depois do show para o qual ela era convidada.</w:t>
      </w:r>
    </w:p>
    <w:p>
      <w:r>
        <w:rPr>
          <w:color w:val="1F4EB4"/>
        </w:rPr>
        <w:t>Cada não que ela dizia tinha um preço.</w:t>
      </w:r>
    </w:p>
    <w:p>
      <w:r>
        <w:rPr>
          <w:color w:val="1F4EB4"/>
        </w:rPr>
        <w:t>Foi aí que a segunda parte da revelação veio, sem pausa.</w:t>
      </w:r>
    </w:p>
    <w:p>
      <w:r>
        <w:rPr>
          <w:color w:val="1F4EB4"/>
        </w:rPr>
        <w:t>Paula contou que, quando ela dizia não, a indústria inventava outra coisa.</w:t>
      </w:r>
    </w:p>
    <w:p>
      <w:r>
        <w:rPr>
          <w:color w:val="1F4EB4"/>
        </w:rPr>
        <w:t>Segundo ela, criaram escândalos sexuais para tentar explicar o tamanho do sucesso dela. Como se uma mulher não pudesse vender tanto só por causa da voz.</w:t>
      </w:r>
    </w:p>
    <w:p>
      <w:r>
        <w:rPr>
          <w:color w:val="1F4EB4"/>
        </w:rPr>
        <w:t>Ela disse que, numa única semana, chegaram a dar a ela cinco namorados.</w:t>
      </w:r>
    </w:p>
    <w:p>
      <w:r>
        <w:rPr>
          <w:color w:val="1F4EB4"/>
        </w:rPr>
        <w:t>Cinco namorados em sete dias.</w:t>
      </w:r>
    </w:p>
    <w:p>
      <w:r>
        <w:rPr>
          <w:color w:val="1F4EB4"/>
        </w:rPr>
        <w:t>O comentário que corria nos bastidores era sempre o mesmo. Que ela era boazinha, mas dormia com todo mundo.</w:t>
      </w:r>
    </w:p>
    <w:p>
      <w:r>
        <w:rPr>
          <w:color w:val="1F4EB4"/>
        </w:rPr>
        <w:t>Naquela época, Paula estava solteira. Segundo ela, era uma pessoa quieta, que ia de casa para o trabalho e do trabalho para casa.</w:t>
      </w:r>
    </w:p>
    <w:p>
      <w:r>
        <w:rPr>
          <w:color w:val="1F4EB4"/>
        </w:rPr>
        <w:t>Agora junte as peças.</w:t>
      </w:r>
    </w:p>
    <w:p>
      <w:r>
        <w:rPr>
          <w:color w:val="1F4EB4"/>
        </w:rPr>
        <w:t>A cantora que recusava os jantares depois do show e preferia descansar no hotel. Para essa mulher, o meio sertanejo reservou dois rótulos ao mesmo tempo.</w:t>
      </w:r>
    </w:p>
    <w:p>
      <w:r>
        <w:rPr>
          <w:color w:val="1F4EB4"/>
        </w:rPr>
        <w:t>Para quem estava do lado de fora, ela era antipática.</w:t>
      </w:r>
    </w:p>
    <w:p>
      <w:r>
        <w:rPr>
          <w:color w:val="1F4EB4"/>
        </w:rPr>
        <w:t>Para quem estava do lado de dentro, ela era a moça que dormia com todo mundo.</w:t>
      </w:r>
    </w:p>
    <w:p>
      <w:r>
        <w:rPr>
          <w:color w:val="1F4EB4"/>
        </w:rPr>
        <w:t>Por trás desses dois rótulos, havia uma mulher dizendo não, show depois de show, durante mais de uma década.</w:t>
      </w:r>
    </w:p>
    <w:p>
      <w:r>
        <w:rPr>
          <w:color w:val="1F4EB4"/>
        </w:rPr>
        <w:t>É por isso que uma frase dela naquela entrevista pesa tanto. Ela disse que talvez seja real demais. E que não sabe se as pessoas estão preparadas para isso.</w:t>
      </w:r>
    </w:p>
    <w:p>
      <w:r>
        <w:rPr>
          <w:color w:val="000000"/>
        </w:rPr>
        <w:t>Lembre da jovem que escolheu a janela aos dezoito anos.</w:t>
      </w:r>
    </w:p>
    <w:p>
      <w:r>
        <w:rPr>
          <w:color w:val="000000"/>
        </w:rPr>
        <w:t>Ela sobreviveu àquela noite e fez o Brasil inteiro cantar.</w:t>
      </w:r>
    </w:p>
    <w:p>
      <w:r>
        <w:rPr>
          <w:color w:val="000000"/>
        </w:rPr>
        <w:t>No topo, encontrou outro tipo de escuridão. Uma que ela só conseguiu nomear aos quarenta e um anos.</w:t>
      </w:r>
    </w:p>
    <w:p>
      <w:r>
        <w:rPr>
          <w:color w:val="C00000"/>
        </w:rPr>
        <w:t>Mas essa história não termina na escuridão. Porque, dias depois daquela entrevista, Paula voltou a um lugar que ela conhecia muito bem. Uma arena de rodeio, parecida com aquelas onde, adolescente, ela cantava sem que ninguém prestasse atenção. E o que aconteceu ali, na véspera e na noite do aniversário dela, fecha um círculo que começou numa fazenda sem luz em Sete Lagoas.</w:t>
      </w:r>
    </w:p>
    <w:p>
      <w:r>
        <w:rPr>
          <w:color w:val="C00000"/>
        </w:rPr>
        <w:t>E é lá que finalmente vai aparecer a resposta que dona Dulce dava à filha. Aquela que você está esperando desde o começo dessa história.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