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 Que ACONTECEU com XAND AVIÃO? A Verdade CRUEL Por Trás do Fim do Aviões do Forró</w:t>
      </w:r>
    </w:p>
    <w:p>
      <w:r>
        <w:rPr>
          <w:color w:val="C00000"/>
        </w:rPr>
        <w:t>Xand Avião era a voz da maior banda de forró do Brasil. Mas, da noite para o dia, viu quase todos os músicos que tocavam com ele irem embora e ficou praticamente sozinho.</w:t>
      </w:r>
    </w:p>
    <w:p>
      <w:r>
        <w:rPr>
          <w:color w:val="C00000"/>
        </w:rPr>
        <w:t>O que pouca gente sabe é que esse fim não aconteceu do jeito que o Brasil viu. E, anos depois, uma das pessoas que estavam lá decidiu contar a verdade.</w:t>
      </w:r>
    </w:p>
    <w:p>
      <w:r>
        <w:rPr>
          <w:color w:val="C00000"/>
        </w:rPr>
        <w:t>Fique até o final, porque você vai descobrir a verdade cruel por trás do fim do Aviões do Forró. E por que o nome dele chegou a aparecer numa investigação federal.</w:t>
      </w:r>
    </w:p>
    <w:p>
      <w:r>
        <w:rPr>
          <w:color w:val="000000"/>
        </w:rPr>
        <w:t>Mas, para entender como tudo desmoronou, é preciso começar pela última noite em que os dois cantaram juntos.</w:t>
      </w:r>
    </w:p>
    <w:p>
      <w:r>
        <w:rPr>
          <w:color w:val="000000"/>
        </w:rPr>
        <w:t>Vinte e oito de fevereiro de dois mil e dezessete. Terça-feira de Carnaval.</w:t>
      </w:r>
    </w:p>
    <w:p>
      <w:r>
        <w:rPr>
          <w:color w:val="000000"/>
        </w:rPr>
        <w:t>Luís Correia, no litoral do Piauí.</w:t>
      </w:r>
    </w:p>
    <w:p>
      <w:r>
        <w:rPr>
          <w:color w:val="000000"/>
        </w:rPr>
        <w:t>Diante de uma multidão, Xand e Solange Almeida subiram juntos ao palco pela última vez. Catorze anos de parceria terminavam ali, num show de encerramento do Carnaval.</w:t>
      </w:r>
    </w:p>
    <w:p>
      <w:r>
        <w:rPr>
          <w:color w:val="000000"/>
        </w:rPr>
        <w:t>No palco, houve abraços e lágrimas. Nas redes sociais, os dois trocaram mensagens de carinho.</w:t>
      </w:r>
    </w:p>
    <w:p>
      <w:r>
        <w:rPr>
          <w:color w:val="000000"/>
        </w:rPr>
        <w:t>Dois meses antes, quando a saída foi anunciada, Solange tinha sido clara diante dos jornalistas: "Não tem briga. A gente está super bem."</w:t>
      </w:r>
    </w:p>
    <w:p>
      <w:r>
        <w:rPr>
          <w:color w:val="000000"/>
        </w:rPr>
        <w:t>O país acreditou.</w:t>
      </w:r>
    </w:p>
    <w:p>
      <w:r>
        <w:rPr>
          <w:color w:val="C00000"/>
        </w:rPr>
        <w:t>Guarde essa frase na sua cabeça. Porque, quase dez anos depois, a própria Solange ia contar o que aconteceu longe do palco, naquela mesma viagem ao Piauí. E o que ela revelou transforma aquela despedida emocionada numa cena muito mais sombria.</w:t>
      </w:r>
    </w:p>
    <w:p>
      <w:r>
        <w:rPr>
          <w:color w:val="000000"/>
        </w:rPr>
        <w:t>Naquele Carnaval, poucos notaram um detalhe.</w:t>
      </w:r>
    </w:p>
    <w:p>
      <w:r>
        <w:rPr>
          <w:color w:val="000000"/>
        </w:rPr>
        <w:t>Semanas antes do último show, Xand tinha mudado o próprio nome artístico. Deixou de ser só o Xand da banda e passou a se chamar Xand Avião. Em Salvador, tatuou no braço a marca que ia carregar dali em diante.</w:t>
      </w:r>
    </w:p>
    <w:p>
      <w:r>
        <w:rPr>
          <w:color w:val="000000"/>
        </w:rPr>
        <w:t>O nome da banda agora estava gravado na pele dele.</w:t>
      </w:r>
    </w:p>
    <w:p>
      <w:r>
        <w:rPr>
          <w:color w:val="000000"/>
        </w:rPr>
        <w:t>Esse é o primeiro objeto dessa história. Uma tatuagem no braço de um cantor que estava prestes a descobrir quanto aquele nome valia. E quanto ia custar.</w:t>
      </w:r>
    </w:p>
    <w:p>
      <w:r>
        <w:rPr>
          <w:color w:val="000000"/>
        </w:rPr>
        <w:t>Porque, quando Solange desceu do palco, ela não saiu sozinha.</w:t>
      </w:r>
    </w:p>
    <w:p>
      <w:r>
        <w:rPr>
          <w:color w:val="000000"/>
        </w:rPr>
        <w:t>Anos depois, o próprio Xand contou que a banda inteira foi embora com ela.</w:t>
      </w:r>
    </w:p>
    <w:p>
      <w:r>
        <w:rPr>
          <w:color w:val="000000"/>
        </w:rPr>
        <w:t>"Eu fiquei com o motorista do ônibus e um tecladista."</w:t>
      </w:r>
    </w:p>
    <w:p>
      <w:r>
        <w:rPr>
          <w:color w:val="C00000"/>
        </w:rPr>
        <w:t>Aquele ônibus quase vazio é o retrato do momento em que o maior fenômeno do forró começou a desmoronar. Para entender como ele chegou até ali, porém, é preciso voltar a um menino de seis anos, na cidade de Luiz Gonzaga.</w:t>
      </w:r>
    </w:p>
    <w:p>
      <w:r>
        <w:rPr>
          <w:color w:val="000000"/>
        </w:rPr>
        <w:t>Vinte e quatro de março de mil novecentos e oitenta e dois.</w:t>
      </w:r>
    </w:p>
    <w:p>
      <w:r>
        <w:rPr>
          <w:color w:val="000000"/>
        </w:rPr>
        <w:t>Em Itaú, uma cidade pequena do sertão do Rio Grande do Norte, nasceu José Alexandre da Silva Filho.</w:t>
      </w:r>
    </w:p>
    <w:p>
      <w:r>
        <w:rPr>
          <w:color w:val="000000"/>
        </w:rPr>
        <w:t>O menino carregava o nome do pai. E foi o pai quem mudou o destino dele.</w:t>
      </w:r>
    </w:p>
    <w:p>
      <w:r>
        <w:rPr>
          <w:color w:val="000000"/>
        </w:rPr>
        <w:t>A família se mudou algumas vezes. Morou em Apodi, também no Rio Grande do Norte. E acabou em Exu, no sertão de Pernambuco, a terra natal de Luiz Gonzaga, o Rei do Baião.</w:t>
      </w:r>
    </w:p>
    <w:p>
      <w:r>
        <w:rPr>
          <w:color w:val="000000"/>
        </w:rPr>
        <w:t>Quando Alexandre tinha seis anos, o pai o levou para ver um show de Luiz Gonzaga na cidade.</w:t>
      </w:r>
    </w:p>
    <w:p>
      <w:r>
        <w:rPr>
          <w:color w:val="000000"/>
        </w:rPr>
        <w:t>O menino voltou para casa diferente.</w:t>
      </w:r>
    </w:p>
    <w:p>
      <w:r>
        <w:rPr>
          <w:color w:val="000000"/>
        </w:rPr>
        <w:t>Segundo a própria história que ele conta, largou os brinquedos. Só queria saber de música.</w:t>
      </w:r>
    </w:p>
    <w:p>
      <w:r>
        <w:rPr>
          <w:color w:val="000000"/>
        </w:rPr>
        <w:t>O pai percebeu. E, sem ter muito, comprou um violão para o filho.</w:t>
      </w:r>
    </w:p>
    <w:p>
      <w:r>
        <w:rPr>
          <w:color w:val="000000"/>
        </w:rPr>
        <w:t>Esse é o segundo objeto dessa história. Um violão simples, dado por um pai do sertão a um menino que tinha acabado de ver o Rei do Baião de perto.</w:t>
      </w:r>
    </w:p>
    <w:p>
      <w:r>
        <w:rPr>
          <w:color w:val="000000"/>
        </w:rPr>
        <w:t>Alexandre aprendeu rápido. Depois do violão, vieram a bateria e o teclado.</w:t>
      </w:r>
    </w:p>
    <w:p>
      <w:r>
        <w:rPr>
          <w:color w:val="C00000"/>
        </w:rPr>
        <w:t>Décadas mais tarde, esse mesmo pai ia virar alvo de críticas na internet. E a casa simples onde ele vive no interior ia colocar o filho milionário contra os próprios fãs. Mas isso ainda estava muito longe.</w:t>
      </w:r>
    </w:p>
    <w:p>
      <w:r>
        <w:rPr>
          <w:color w:val="000000"/>
        </w:rPr>
        <w:t>Antes de cantar, Alexandre falou.</w:t>
      </w:r>
    </w:p>
    <w:p>
      <w:r>
        <w:rPr>
          <w:color w:val="000000"/>
        </w:rPr>
        <w:t>O primeiro emprego dele na música foi como locutor de rádio. Aprendeu ali a segurar uma plateia só com a voz.</w:t>
      </w:r>
    </w:p>
    <w:p>
      <w:r>
        <w:rPr>
          <w:color w:val="000000"/>
        </w:rPr>
        <w:t>Depois, entrou como vocalista numa banda do interior, a Estilo Musical. Rodou as cidades pequenas do interior cantando em festas.</w:t>
      </w:r>
    </w:p>
    <w:p>
      <w:r>
        <w:rPr>
          <w:color w:val="000000"/>
        </w:rPr>
        <w:t>Antes da fama, virou pai de dois filhos, de um relacionamento anterior. Segundo o próprio Xand, os dois viveram tempos difíceis por causa da falta de dinheiro daquela época.</w:t>
      </w:r>
    </w:p>
    <w:p>
      <w:r>
        <w:rPr>
          <w:color w:val="000000"/>
        </w:rPr>
        <w:t>Dois mil e dois.</w:t>
      </w:r>
    </w:p>
    <w:p>
      <w:r>
        <w:rPr>
          <w:color w:val="000000"/>
        </w:rPr>
        <w:t>Aos vinte anos, José Alexandre decidiu arriscar. Deixou o interior e se mudou para Fortaleza, a capital do forró eletrônico.</w:t>
      </w:r>
    </w:p>
    <w:p>
      <w:r>
        <w:rPr>
          <w:color w:val="000000"/>
        </w:rPr>
        <w:t>Cantou por pouco tempo numa banda chamada Caviar com Rapadura.</w:t>
      </w:r>
    </w:p>
    <w:p>
      <w:r>
        <w:rPr>
          <w:color w:val="000000"/>
        </w:rPr>
        <w:t>Foi em Fortaleza que ele conheceu os homens que iam mudar a vida dele para sempre. Quatro empresários do mundo do forró. Zequinha Aristides, Carlos Aristides, Isaías Duarte e Cláudio Melo.</w:t>
      </w:r>
    </w:p>
    <w:p>
      <w:r>
        <w:rPr>
          <w:color w:val="000000"/>
        </w:rPr>
        <w:t>Naquele mesmo ano, junto com eles, nasceu uma banda nova.</w:t>
      </w:r>
    </w:p>
    <w:p>
      <w:r>
        <w:rPr>
          <w:color w:val="000000"/>
        </w:rPr>
        <w:t>O nome era Aviões do Forró.</w:t>
      </w:r>
    </w:p>
    <w:p>
      <w:r>
        <w:rPr>
          <w:color w:val="C00000"/>
        </w:rPr>
        <w:t>Aqueles quatro empresários iam transformar um cantor do sertão num dos nomes mais famosos do Nordeste. Só que a empresa criada por eles ia aparecer, anos depois, no centro de uma investigação que quase ninguém ligou ao nome do Aviões do Forró.</w:t>
      </w:r>
    </w:p>
    <w:p>
      <w:r>
        <w:rPr>
          <w:color w:val="000000"/>
        </w:rPr>
        <w:t>Agosto de dois mil e dois.</w:t>
      </w:r>
    </w:p>
    <w:p>
      <w:r>
        <w:rPr>
          <w:color w:val="000000"/>
        </w:rPr>
        <w:t>O Aviões do Forró nasceu em Fortaleza com uma ideia simples. Um vocalista, uma vocalista e um som eletrônico feito para lotar festas do interior.</w:t>
      </w:r>
    </w:p>
    <w:p>
      <w:r>
        <w:rPr>
          <w:color w:val="000000"/>
        </w:rPr>
        <w:t>Para dividir o microfone com o rapaz de Exu, os empresários escolheram uma jovem cantora chamada Solange Almeida.</w:t>
      </w:r>
    </w:p>
    <w:p>
      <w:r>
        <w:rPr>
          <w:color w:val="000000"/>
        </w:rPr>
        <w:t>Em pouco tempo, os dois iam virar a dupla mais famosa do forró brasileiro.</w:t>
      </w:r>
    </w:p>
    <w:p>
      <w:r>
        <w:rPr>
          <w:color w:val="000000"/>
        </w:rPr>
        <w:t>O primeiro disco saiu em setembro daquele ano. Vendeu cerca de duzentas mil cópias.</w:t>
      </w:r>
    </w:p>
    <w:p>
      <w:r>
        <w:rPr>
          <w:color w:val="000000"/>
        </w:rPr>
        <w:t>O segundo, em dois mil e quatro, passou das duzentas mil de novo.</w:t>
      </w:r>
    </w:p>
    <w:p>
      <w:r>
        <w:rPr>
          <w:color w:val="000000"/>
        </w:rPr>
        <w:t>O terceiro, em dois mil e cinco, passou das quinhentas mil. Tinha uma música que tomou os paredões de som do Nordeste. "Tontos e Loucos."</w:t>
      </w:r>
    </w:p>
    <w:p>
      <w:r>
        <w:rPr>
          <w:color w:val="000000"/>
        </w:rPr>
        <w:t>Naquele ano, a banda apareceu no Fantástico, da TV Globo. O Brasil inteiro conheceu o Xand e a Solange.</w:t>
      </w:r>
    </w:p>
    <w:p>
      <w:r>
        <w:rPr>
          <w:color w:val="C00000"/>
        </w:rPr>
        <w:t>Cada disco vendido aumentava o valor da banda. Anos depois, investigadores federais iam calcular quanto o Aviões do Forró faturava por ano. E iam descobrir que a maior parte desse dinheiro nunca aparecia nos papéis oficiais.</w:t>
      </w:r>
    </w:p>
    <w:p>
      <w:r>
        <w:rPr>
          <w:color w:val="000000"/>
        </w:rPr>
        <w:t>Enquanto a banda subia, os homens por trás dela cresciam ainda mais rápido.</w:t>
      </w:r>
    </w:p>
    <w:p>
      <w:r>
        <w:rPr>
          <w:color w:val="000000"/>
        </w:rPr>
        <w:t>Em dois mil e seis, parte desses empresários, ao lado de outros sócios, criou uma empresa para cuidar dos negócios. O nome era A3 Entretenimento.</w:t>
      </w:r>
    </w:p>
    <w:p>
      <w:r>
        <w:rPr>
          <w:color w:val="000000"/>
        </w:rPr>
        <w:t>A A3 cuidava do Aviões do Forró. Mas não parou por aí.</w:t>
      </w:r>
    </w:p>
    <w:p>
      <w:r>
        <w:rPr>
          <w:color w:val="000000"/>
        </w:rPr>
        <w:t>Com o tempo, passou a agenciar dezenas de outras bandas e cantores. Pela empresa passaram nomes como a Banda Calypso e um cantor goiano chamado Gusttavo Lima.</w:t>
      </w:r>
    </w:p>
    <w:p>
      <w:r>
        <w:rPr>
          <w:color w:val="000000"/>
        </w:rPr>
        <w:t>A A3 passou a controlar emissoras de rádio em Fortaleza, como a 102 FM e a 91 FM. E casas de forró famosas na cidade, como o Kangalha e o Galpão 4.</w:t>
      </w:r>
    </w:p>
    <w:p>
      <w:r>
        <w:rPr>
          <w:color w:val="000000"/>
        </w:rPr>
        <w:t>Na prática, a mesma empresa podia lançar uma banda, tocar a música nas próprias rádios e vender o show nas próprias casas.</w:t>
      </w:r>
    </w:p>
    <w:p>
      <w:r>
        <w:rPr>
          <w:color w:val="000000"/>
        </w:rPr>
        <w:t>No centro de tudo estava a voz de Xand.</w:t>
      </w:r>
    </w:p>
    <w:p>
      <w:r>
        <w:rPr>
          <w:color w:val="000000"/>
        </w:rPr>
        <w:t>No palco, ele era o showman. Brincava com o público, puxava coro, apresentava os músicos como personagens. Em entrevistas, contou que foi ele quem criou alguns desses personagens da banda, como o baterista apresentado ao público como "Riquelme da Batera".</w:t>
      </w:r>
    </w:p>
    <w:p>
      <w:r>
        <w:rPr>
          <w:color w:val="000000"/>
        </w:rPr>
        <w:t>Xand era o cantor e também a cara do negócio.</w:t>
      </w:r>
    </w:p>
    <w:p>
      <w:r>
        <w:rPr>
          <w:color w:val="000000"/>
        </w:rPr>
        <w:t>Naquele mesmo ano de dois mil e seis, Solange engravidou e precisou se afastar da banda por um período. Outra cantora, Márcia Fellipe, assumiu o lugar dela nos palcos.</w:t>
      </w:r>
    </w:p>
    <w:p>
      <w:r>
        <w:rPr>
          <w:color w:val="000000"/>
        </w:rPr>
        <w:t>O público estranhou. Mas o Aviões seguiu lotando.</w:t>
      </w:r>
    </w:p>
    <w:p>
      <w:r>
        <w:rPr>
          <w:color w:val="000000"/>
        </w:rPr>
        <w:t>O quarto disco passou das setecentas mil cópias.</w:t>
      </w:r>
    </w:p>
    <w:p>
      <w:r>
        <w:rPr>
          <w:color w:val="C00000"/>
        </w:rPr>
        <w:t>Só que um crescimento tão rápido também cria inimigos. E, segundo reportagens publicadas mais tarde, um deles teria saído de dentro da própria empresa. O que ele levou às autoridades era muito mais pesado do que qualquer briga de mercado.</w:t>
      </w:r>
    </w:p>
    <w:p>
      <w:r>
        <w:rPr>
          <w:color w:val="000000"/>
        </w:rPr>
        <w:t>Dois mil e sete.</w:t>
      </w:r>
    </w:p>
    <w:p>
      <w:r>
        <w:rPr>
          <w:color w:val="000000"/>
        </w:rPr>
        <w:t>O Aviões gravou o primeiro DVD num parque de vaquejada no interior do Ceará, diante de uma multidão.</w:t>
      </w:r>
    </w:p>
    <w:p>
      <w:r>
        <w:rPr>
          <w:color w:val="000000"/>
        </w:rPr>
        <w:t>Dois mil e nove.</w:t>
      </w:r>
    </w:p>
    <w:p>
      <w:r>
        <w:rPr>
          <w:color w:val="000000"/>
        </w:rPr>
        <w:t>A banda cruzou o mundo pela primeira vez. Fez shows nos Estados Unidos. No Carnaval, desfilou com um bloco próprio em Salvador, a capital do axé.</w:t>
      </w:r>
    </w:p>
    <w:p>
      <w:r>
        <w:rPr>
          <w:color w:val="000000"/>
        </w:rPr>
        <w:t>Dois mil e dez.</w:t>
      </w:r>
    </w:p>
    <w:p>
      <w:r>
        <w:rPr>
          <w:color w:val="000000"/>
        </w:rPr>
        <w:t>Assinou com a Som Livre, a gravadora ligada à Globo, e ganhou os principais prêmios do forró daquele ano.</w:t>
      </w:r>
    </w:p>
    <w:p>
      <w:r>
        <w:rPr>
          <w:color w:val="000000"/>
        </w:rPr>
        <w:t>Foi nesse mesmo ano que Solange e os sócios da banda assinaram um contrato novo.</w:t>
      </w:r>
    </w:p>
    <w:p>
      <w:r>
        <w:rPr>
          <w:color w:val="000000"/>
        </w:rPr>
        <w:t>Esse é o terceiro objeto dessa história. Um contrato assinado em dois mil e dez, com uma cláusula que parecia só mais uma linha de papel.</w:t>
      </w:r>
    </w:p>
    <w:p>
      <w:r>
        <w:rPr>
          <w:color w:val="000000"/>
        </w:rPr>
        <w:t>Nove anos depois, essa cláusula ia decidir o destino da maior briga da história da banda.</w:t>
      </w:r>
    </w:p>
    <w:p>
      <w:r>
        <w:rPr>
          <w:color w:val="C00000"/>
        </w:rPr>
        <w:t>Guarde esse contrato. Porque, quando a parceria desmoronou, foi uma única cláusula escrita nele que derrubou uma cobrança de milhões. E quem cobrava acabou condenada a pagar.</w:t>
      </w:r>
    </w:p>
    <w:p>
      <w:r>
        <w:rPr>
          <w:color w:val="000000"/>
        </w:rPr>
        <w:t>Dois mil e onze.</w:t>
      </w:r>
    </w:p>
    <w:p>
      <w:r>
        <w:rPr>
          <w:color w:val="000000"/>
        </w:rPr>
        <w:t>O Aviões do Forró fez turnê na Europa. Tocou na Suíça, na Holanda e em Portugal. Recebeu o primeiro disco de ouro.</w:t>
      </w:r>
    </w:p>
    <w:p>
      <w:r>
        <w:rPr>
          <w:color w:val="000000"/>
        </w:rPr>
        <w:t>Uma das músicas da banda, "Ovo de Codorna", entrou na trilha de uma novela da Globo. Xand e Solange cantaram no Big Brother Brasil.</w:t>
      </w:r>
    </w:p>
    <w:p>
      <w:r>
        <w:rPr>
          <w:color w:val="000000"/>
        </w:rPr>
        <w:t>O menino que tinha ganhado um violão em Exu agora cantava para o país inteiro no horário nobre.</w:t>
      </w:r>
    </w:p>
    <w:p>
      <w:r>
        <w:rPr>
          <w:color w:val="000000"/>
        </w:rPr>
        <w:t>Longe da televisão, porém, o mercado do forró vivia uma guerra silenciosa.</w:t>
      </w:r>
    </w:p>
    <w:p>
      <w:r>
        <w:rPr>
          <w:color w:val="000000"/>
        </w:rPr>
        <w:t>Naquele mesmo ano, segundo reportagens publicadas por blogs especializados em forró, a A3 foi acusada por concorrentes de práticas agressivas para dominar o mercado. De pressionar patrocinadores e emissoras de rádio.</w:t>
      </w:r>
    </w:p>
    <w:p>
      <w:r>
        <w:rPr>
          <w:color w:val="000000"/>
        </w:rPr>
        <w:t>Os rivais se uniram. Entre eles, um jovem cantor cearense que estava começando a estourar, Wesley Safadão. O grupo criou a própria empresa de eventos e uma rádio para enfrentar o domínio da A3.</w:t>
      </w:r>
    </w:p>
    <w:p>
      <w:r>
        <w:rPr>
          <w:color w:val="000000"/>
        </w:rPr>
        <w:t>A A3 era, naquele momento, um dos grupos mais poderosos do forró brasileiro.</w:t>
      </w:r>
    </w:p>
    <w:p>
      <w:r>
        <w:rPr>
          <w:color w:val="000000"/>
        </w:rPr>
        <w:t>E o homem mais visível da A3 era Xand.</w:t>
      </w:r>
    </w:p>
    <w:p>
      <w:r>
        <w:rPr>
          <w:color w:val="000000"/>
        </w:rPr>
        <w:t>Em dois mil e doze, o Aviões comemorou dez anos com um DVD gravado diante de mais de trinta mil pessoas. O disco virou platina.</w:t>
      </w:r>
    </w:p>
    <w:p>
      <w:r>
        <w:rPr>
          <w:color w:val="000000"/>
        </w:rPr>
        <w:t>Os shows chegavam a cerca de duzentos por ano. Quase quatro por semana, em cidades diferentes, com o mesmo ônibus cruzando o Nordeste de madrugada.</w:t>
      </w:r>
    </w:p>
    <w:p>
      <w:r>
        <w:rPr>
          <w:color w:val="000000"/>
        </w:rPr>
        <w:t>Entre os contratantes estavam casas de show, organizadores de festas e prefeituras, que pagavam os shows com dinheiro público.</w:t>
      </w:r>
    </w:p>
    <w:p>
      <w:r>
        <w:rPr>
          <w:color w:val="000000"/>
        </w:rPr>
        <w:t>O valor que aparecia nos contratos era um. O que circulava nos bastidores, segundo os investigadores que iam chegar anos depois, era outro.</w:t>
      </w:r>
    </w:p>
    <w:p>
      <w:r>
        <w:rPr>
          <w:color w:val="C00000"/>
        </w:rPr>
        <w:t>Naquele mesmo ano de dois mil e doze, porém, enquanto trinta mil pessoas cantavam os sucessos da banda, um documento chegou às autoridades. Uma denúncia anônima. E o que estava escrito nela colocava o nome dos donos do Aviões do Forró ao lado de palavras sombrias, que nenhum fã jamais imaginou.</w:t>
      </w:r>
    </w:p>
    <w:p>
      <w:r>
        <w:rPr>
          <w:color w:val="000000"/>
        </w:rPr>
        <w:t>Esse é o quarto objeto dessa história. Uma denúncia anônima, entregue em dois mil e doze.</w:t>
      </w:r>
    </w:p>
    <w:p>
      <w:r>
        <w:rPr>
          <w:color w:val="000000"/>
        </w:rPr>
        <w:t>O conteúdo dela só ia chegar ao público sete anos depois.</w:t>
      </w:r>
    </w:p>
    <w:p>
      <w:r>
        <w:rPr>
          <w:color w:val="000000"/>
        </w:rPr>
        <w:t>Por enquanto, a banda seguia voando.</w:t>
      </w:r>
    </w:p>
    <w:p>
      <w:r>
        <w:rPr>
          <w:color w:val="000000"/>
        </w:rPr>
        <w:t>Em dois mil e quinze, o Aviões gravou um DVD num parque aquático perto de Fortaleza e entrou na parada da Billboard.</w:t>
      </w:r>
    </w:p>
    <w:p>
      <w:r>
        <w:rPr>
          <w:color w:val="000000"/>
        </w:rPr>
        <w:t>Ao lado de Xand estava Isabele Temóteo, a mulher com quem ele teria dois filhos, José Enzo e Maria Isabella. Os dois filhos mais velhos, do relacionamento anterior, cresciam longe desse novo mundo.</w:t>
      </w:r>
    </w:p>
    <w:p>
      <w:r>
        <w:rPr>
          <w:color w:val="000000"/>
        </w:rPr>
        <w:t>Xand morava em Fortaleza, rodeado de conforto. Muito longe da casa simples de Exu.</w:t>
      </w:r>
    </w:p>
    <w:p>
      <w:r>
        <w:rPr>
          <w:color w:val="C00000"/>
        </w:rPr>
        <w:t>Mais tarde, a mãe dos dois filhos mais velhos ia expor, numa postagem dolorosa, a diferença entre as duas famílias. E a resposta de Xand ia virar mais uma polêmica.</w:t>
      </w:r>
    </w:p>
    <w:p>
      <w:r>
        <w:rPr>
          <w:color w:val="000000"/>
        </w:rPr>
        <w:t>Solange também estava no auge. Nos bastidores, porém, a relação entre os dois vocalistas tinha esfriado.</w:t>
      </w:r>
    </w:p>
    <w:p>
      <w:r>
        <w:rPr>
          <w:color w:val="000000"/>
        </w:rPr>
        <w:t>Em dois mil e dezesseis, Solange começou a pensar em sair. Queria gravar o próprio disco, com o próprio nome na capa.</w:t>
      </w:r>
    </w:p>
    <w:p>
      <w:r>
        <w:rPr>
          <w:color w:val="000000"/>
        </w:rPr>
        <w:t>Segundo a versão dela, deu à banda um prazo de dois anos para se organizar antes de qualquer anúncio. Queria uma despedida longa, com turnê de encerramento.</w:t>
      </w:r>
    </w:p>
    <w:p>
      <w:r>
        <w:rPr>
          <w:color w:val="000000"/>
        </w:rPr>
        <w:t>Em dois mil e vinte e cinco, Xand contou que Solange chegou a propor a ele um projeto novo, só dos dois.</w:t>
      </w:r>
    </w:p>
    <w:p>
      <w:r>
        <w:rPr>
          <w:color w:val="000000"/>
        </w:rPr>
        <w:t>Ele recusou.</w:t>
      </w:r>
    </w:p>
    <w:p>
      <w:r>
        <w:rPr>
          <w:color w:val="000000"/>
        </w:rPr>
        <w:t>"Eu não senti segurança e falei isso pra ela."</w:t>
      </w:r>
    </w:p>
    <w:p>
      <w:r>
        <w:rPr>
          <w:color w:val="C00000"/>
        </w:rPr>
        <w:t>Imagine por um momento estar no lugar de Solange. Catorze anos construindo a banda, e a sensação de que o próprio parceiro não ia com você. Só que, antes que qualquer despedida fosse anunciada, uma manhã de outubro mudou tudo. E pegou os dois vocalistas de surpresa.</w:t>
      </w:r>
    </w:p>
    <w:p>
      <w:r>
        <w:rPr>
          <w:color w:val="000000"/>
        </w:rPr>
        <w:t>Dezoito de outubro de dois mil e dezesseis. Uma terça-feira.</w:t>
      </w:r>
    </w:p>
    <w:p>
      <w:r>
        <w:rPr>
          <w:color w:val="000000"/>
        </w:rPr>
        <w:t>Ainda era cedo quando carros da Polícia Federal começaram a parar em frente a endereços de Fortaleza.</w:t>
      </w:r>
    </w:p>
    <w:p>
      <w:r>
        <w:rPr>
          <w:color w:val="000000"/>
        </w:rPr>
        <w:t>Ao mesmo tempo, equipes chegavam a Russas, no interior do Ceará, e a Sousa, na Paraíba.</w:t>
      </w:r>
    </w:p>
    <w:p>
      <w:r>
        <w:rPr>
          <w:color w:val="000000"/>
        </w:rPr>
        <w:t>Eram cerca de duzentos e sessenta policiais federais e trinta e cinco auditores da Receita Federal. Levavam setenta e seis mandados judiciais. Quarenta e quatro eram de busca e apreensão. Trinta e dois eram de condução coercitiva, quando a pessoa é levada para depor, queira ou não.</w:t>
      </w:r>
    </w:p>
    <w:p>
      <w:r>
        <w:rPr>
          <w:color w:val="000000"/>
        </w:rPr>
        <w:t>A operação tinha um nome em inglês. "For All."</w:t>
      </w:r>
    </w:p>
    <w:p>
      <w:r>
        <w:rPr>
          <w:color w:val="000000"/>
        </w:rPr>
        <w:t>O alvo era o grupo A3 Entretenimento.</w:t>
      </w:r>
    </w:p>
    <w:p>
      <w:r>
        <w:rPr>
          <w:color w:val="000000"/>
        </w:rPr>
        <w:t>Entre os levados pelos policiais estava o empresário Isaías Duarte, um dos fundadores do Aviões do Forró.</w:t>
      </w:r>
    </w:p>
    <w:p>
      <w:r>
        <w:rPr>
          <w:color w:val="000000"/>
        </w:rPr>
        <w:t>No mesmo dia, a Polícia Federal explicou o que investigava.</w:t>
      </w:r>
    </w:p>
    <w:p>
      <w:r>
        <w:rPr>
          <w:color w:val="000000"/>
        </w:rPr>
        <w:t>Segundo os investigadores, as bandas do grupo declaravam à Receita só uma parte do que ganhavam. Entre vinte e cinquenta por cento do valor dos shows, dependendo do caso.</w:t>
      </w:r>
    </w:p>
    <w:p>
      <w:r>
        <w:rPr>
          <w:color w:val="000000"/>
        </w:rPr>
        <w:t>O resto seria pago por fora. Em dinheiro vivo, entregue pouco antes das apresentações.</w:t>
      </w:r>
    </w:p>
    <w:p>
      <w:r>
        <w:rPr>
          <w:color w:val="000000"/>
        </w:rPr>
        <w:t>As contas da investigação eram gigantescas. Somando todas as empresas investigadas, a renda escondida podia chegar a quinhentos milhões de reais entre dois mil e doze e dois mil e catorze.</w:t>
      </w:r>
    </w:p>
    <w:p>
      <w:r>
        <w:rPr>
          <w:color w:val="000000"/>
        </w:rPr>
        <w:t>O Aviões do Forró era uma de quatro bandas do grupo que estavam no centro das suspeitas.</w:t>
      </w:r>
    </w:p>
    <w:p>
      <w:r>
        <w:rPr>
          <w:color w:val="000000"/>
        </w:rPr>
        <w:t>Nos cálculos divulgados na época, a parte paga por fora nos shows do Aviões chegava, em média, a cento e sessenta mil reais por apresentação. Nas outras bandas investigadas, a média ficava perto de cinquenta mil.</w:t>
      </w:r>
    </w:p>
    <w:p>
      <w:r>
        <w:rPr>
          <w:color w:val="000000"/>
        </w:rPr>
        <w:t>Só o Aviões do Forró, segundo os mesmos cálculos, faturava cerca de trinta e dois milhões de reais por ano, com uma média de duzentos shows. E até oitenta por cento desse dinheiro não aparecia nas declarações.</w:t>
      </w:r>
    </w:p>
    <w:p>
      <w:r>
        <w:rPr>
          <w:color w:val="000000"/>
        </w:rPr>
        <w:t>Pelas contas dos investigadores, o imposto que deixou de ser pago só pela banda podia passar de vinte e cinco milhões de reais.</w:t>
      </w:r>
    </w:p>
    <w:p>
      <w:r>
        <w:rPr>
          <w:color w:val="C00000"/>
        </w:rPr>
        <w:t>Lembra dos discos de setecentas mil cópias e do DVD de platina diante de trinta mil pessoas? Segundo a Polícia Federal, por trás daquele sucesso corria um rio de dinheiro que nunca passava pelos papéis. E, naquela manhã, os policiais encontraram uma parte dele.</w:t>
      </w:r>
    </w:p>
    <w:p>
      <w:r>
        <w:rPr>
          <w:color w:val="000000"/>
        </w:rPr>
        <w:t>Numa das empresas do grupo, os agentes acharam cerca de seiscentos mil reais em dinheiro vivo.</w:t>
      </w:r>
    </w:p>
    <w:p>
      <w:r>
        <w:rPr>
          <w:color w:val="000000"/>
        </w:rPr>
        <w:t>A Justiça bloqueou cento e sessenta e três imóveis. Os policiais levaram dezenas de veículos. Entre eles, carros importados de luxo, como Mercedes-Benz e Land Rover.</w:t>
      </w:r>
    </w:p>
    <w:p>
      <w:r>
        <w:rPr>
          <w:color w:val="000000"/>
        </w:rPr>
        <w:t>Segundo a investigação, o grupo comprava bens sem declarar à Receita. Imóveis também seriam registrados por valores abaixo do real e revendidos depois pelo preço de mercado.</w:t>
      </w:r>
    </w:p>
    <w:p>
      <w:r>
        <w:rPr>
          <w:color w:val="000000"/>
        </w:rPr>
        <w:t>Pela lei, tudo isso ainda era suspeita. Nada tinha sido julgado.</w:t>
      </w:r>
    </w:p>
    <w:p>
      <w:r>
        <w:rPr>
          <w:color w:val="000000"/>
        </w:rPr>
        <w:t>Naquela terça-feira, o nome do Aviões do Forró tomou o noticiário nacional por um motivo que ninguém da banda queria. A operação apareceu nos principais jornais e sites de notícias do país.</w:t>
      </w:r>
    </w:p>
    <w:p>
      <w:r>
        <w:rPr>
          <w:color w:val="000000"/>
        </w:rPr>
        <w:t>A lista de mandados, porém, guardava um detalhe que os fãs do Aviões do Forró não esperavam.</w:t>
      </w:r>
    </w:p>
    <w:p>
      <w:r>
        <w:rPr>
          <w:color w:val="1F4EB4"/>
        </w:rPr>
        <w:t>Entre os nomes que a Polícia Federal foi buscar naquela manhã estavam os dois vocalistas da banda.</w:t>
      </w:r>
    </w:p>
    <w:p>
      <w:r>
        <w:rPr>
          <w:color w:val="1F4EB4"/>
        </w:rPr>
        <w:t>Xand e Solange Almeida.</w:t>
      </w:r>
    </w:p>
    <w:p>
      <w:r>
        <w:rPr>
          <w:color w:val="1F4EB4"/>
        </w:rPr>
        <w:t>Os dois foram levados à sede da Polícia Federal em Fortaleza para prestar depoimento. Segundo as reportagens da época, bens pessoais deles também foram apreendidos.</w:t>
      </w:r>
    </w:p>
    <w:p>
      <w:r>
        <w:rPr>
          <w:color w:val="1F4EB4"/>
        </w:rPr>
        <w:t>A delegada responsável pelo caso, Doralucia Oliveira de Souza, explicou por que os cantores estavam na lista. Lembrou que os dois eram sócios do negócio. E disse que, como sócios, eles provavelmente sabiam das irregularidades.</w:t>
      </w:r>
    </w:p>
    <w:p>
      <w:r>
        <w:rPr>
          <w:color w:val="1F4EB4"/>
        </w:rPr>
        <w:t>Depois de depor, os dois foram liberados. Por meio dos representantes, disseram que estavam à disposição da Justiça.</w:t>
      </w:r>
    </w:p>
    <w:p>
      <w:r>
        <w:rPr>
          <w:color w:val="1F4EB4"/>
        </w:rPr>
        <w:t>A banda manteve a agenda de shows. Para quem comprava ingresso, o Aviões continuava o mesmo.</w:t>
      </w:r>
    </w:p>
    <w:p>
      <w:r>
        <w:rPr>
          <w:color w:val="1F4EB4"/>
        </w:rPr>
        <w:t>Mas alguma coisa tinha acontecido.</w:t>
      </w:r>
    </w:p>
    <w:p>
      <w:r>
        <w:rPr>
          <w:color w:val="1F4EB4"/>
        </w:rPr>
        <w:t>Dois meses depois da operação, em dezembro de dois mil e dezesseis, Solange Almeida anunciou que ia deixar o Aviões do Forró.</w:t>
      </w:r>
    </w:p>
    <w:p>
      <w:r>
        <w:rPr>
          <w:color w:val="1F4EB4"/>
        </w:rPr>
        <w:t>Foi nessa época que ela disse a frase que você ouviu no começo desta história: "Não tem briga. A gente está super bem."</w:t>
      </w:r>
    </w:p>
    <w:p>
      <w:r>
        <w:rPr>
          <w:color w:val="1F4EB4"/>
        </w:rPr>
        <w:t>Na época, quase ninguém ligou uma coisa à outra. Os dois vocalistas levados pela Polícia Federal em outubro. A parceria de catorze anos desfeita em dezembro.</w:t>
      </w:r>
    </w:p>
    <w:p>
      <w:r>
        <w:rPr>
          <w:color w:val="1F4EB4"/>
        </w:rPr>
        <w:t>Nenhum documento prova que uma coisa causou a outra. Mas as datas estão ali, a dois meses de distância.</w:t>
      </w:r>
    </w:p>
    <w:p>
      <w:r>
        <w:rPr>
          <w:color w:val="1F4EB4"/>
        </w:rPr>
        <w:t>E o que viria depois ia mostrar que aquela operação estava longe de ser a investigação mais pesada envolvendo os donos do Aviões do Forró.</w:t>
      </w:r>
    </w:p>
    <w:p>
      <w:r>
        <w:rPr>
          <w:color w:val="1F4EB4"/>
        </w:rPr>
        <w:t>Lembra da denúncia anônima de dois mil e doze? Ela tinha virado um inquérito federal em dois mil e catorze. E, em dois mil e dezenove, quando o conteúdo desse inquérito finalmente veio a público, os brasileiros descobriram quais eram as palavras escritas ao lado dos nomes da banda. Palavras muito mais sombrias do que sonegação.</w:t>
      </w:r>
    </w:p>
    <w:p>
      <w:r>
        <w:rPr>
          <w:color w:val="000000"/>
        </w:rPr>
        <w:t>Até hoje, nas reportagens publicadas sobre a Operação For All, não aparece nenhuma acusação formal contra Xand ou Solange por causa daquela manhã.</w:t>
      </w:r>
    </w:p>
    <w:p>
      <w:r>
        <w:rPr>
          <w:color w:val="000000"/>
        </w:rPr>
        <w:t>Mas a banda que saiu daquele outubro já era outra.</w:t>
      </w:r>
    </w:p>
    <w:p>
      <w:r>
        <w:rPr>
          <w:color w:val="000000"/>
        </w:rPr>
        <w:t>Solange tinha pedido uma despedida longa. Segundo ela, recebeu só dois meses de aviso antes da data oficial de saída.</w:t>
      </w:r>
    </w:p>
    <w:p>
      <w:r>
        <w:rPr>
          <w:color w:val="000000"/>
        </w:rPr>
        <w:t>Segundo ela, a turnê de despedida prometida não aconteceu.</w:t>
      </w:r>
    </w:p>
    <w:p>
      <w:r>
        <w:rPr>
          <w:color w:val="000000"/>
        </w:rPr>
        <w:t>O resto você já conhece. A tatuagem em Salvador. O novo nome, Xand Avião. O último show no Piauí, na terça de Carnaval.</w:t>
      </w:r>
    </w:p>
    <w:p>
      <w:r>
        <w:rPr>
          <w:color w:val="C00000"/>
        </w:rPr>
        <w:t>Guarde esse Carnaval no Piauí. Porque foi naquela mesma viagem, segundo Solange, que os dois foram colocados juntos num quarto de hotel. E o que aconteceu dentro daquele quarto ela só ia contar em detalhes quase nove anos depois.</w:t>
      </w:r>
    </w:p>
    <w:p>
      <w:r>
        <w:rPr>
          <w:color w:val="000000"/>
        </w:rPr>
        <w:t>Em dois mil e vinte e cinco, num podcast, Xand contou o que sentiu quando a banda foi embora com ela.</w:t>
      </w:r>
    </w:p>
    <w:p>
      <w:r>
        <w:rPr>
          <w:color w:val="000000"/>
        </w:rPr>
        <w:t>"Eu fiquei com muito medo."</w:t>
      </w:r>
    </w:p>
    <w:p>
      <w:r>
        <w:rPr>
          <w:color w:val="000000"/>
        </w:rPr>
        <w:t>Xand podia ter desistido. Decidiu continuar.</w:t>
      </w:r>
    </w:p>
    <w:p>
      <w:r>
        <w:rPr>
          <w:color w:val="000000"/>
        </w:rPr>
        <w:t>Montou uma banda nova, com músicos novos. Apostou na força do nome Aviões.</w:t>
      </w:r>
    </w:p>
    <w:p>
      <w:r>
        <w:rPr>
          <w:color w:val="000000"/>
        </w:rPr>
        <w:t>O primeiro trabalho da nova fase, chamado "No Comando", passou de dois milhões de downloads. Em dois mil e dezessete, veio o disco "Voando Alto".</w:t>
      </w:r>
    </w:p>
    <w:p>
      <w:r>
        <w:rPr>
          <w:color w:val="000000"/>
        </w:rPr>
        <w:t>O público continuou indo aos shows.</w:t>
      </w:r>
    </w:p>
    <w:p>
      <w:r>
        <w:rPr>
          <w:color w:val="000000"/>
        </w:rPr>
        <w:t>O Aviões do Forró sem Solange, porém, nunca mais foi o mesmo.</w:t>
      </w:r>
    </w:p>
    <w:p>
      <w:r>
        <w:rPr>
          <w:color w:val="000000"/>
        </w:rPr>
        <w:t>Em dois mil e dezoito, a banda chegou ao fim. Xand seguiu sozinho, em carreira solo.</w:t>
      </w:r>
    </w:p>
    <w:p>
      <w:r>
        <w:rPr>
          <w:color w:val="000000"/>
        </w:rPr>
        <w:t>Três de maio de dois mil e dezenove.</w:t>
      </w:r>
    </w:p>
    <w:p>
      <w:r>
        <w:rPr>
          <w:color w:val="000000"/>
        </w:rPr>
        <w:t>Xand Avião lançou o primeiro DVD solo, gravado num terraço no Rio de Janeiro, com vista para a Baía de Guanabara. O nome era "Errejota".</w:t>
      </w:r>
    </w:p>
    <w:p>
      <w:r>
        <w:rPr>
          <w:color w:val="000000"/>
        </w:rPr>
        <w:t>Uma das faixas era um dueto com Gusttavo Lima, o mesmo cantor que um dia tinha passado pela A3. A música se chamava "Algo Mais" e ficou entre as mais tocadas do Brasil.</w:t>
      </w:r>
    </w:p>
    <w:p>
      <w:r>
        <w:rPr>
          <w:color w:val="000000"/>
        </w:rPr>
        <w:t>Para o público, era a prova de que Xand tinha sobrevivido.</w:t>
      </w:r>
    </w:p>
    <w:p>
      <w:r>
        <w:rPr>
          <w:color w:val="C00000"/>
        </w:rPr>
        <w:t>Só que, um mês depois do lançamento do DVD, uma notícia do Ministério Público Federal explodiu. E, naquele mesmo ano, outra chegou de um tribunal, com a assinatura de Solange. As duas atingiam em cheio o passado que Xand estava tentando deixar para trás.</w:t>
      </w:r>
    </w:p>
    <w:p>
      <w:r>
        <w:rPr>
          <w:color w:val="000000"/>
        </w:rPr>
        <w:t>Junho de dois mil e dezenove.</w:t>
      </w:r>
    </w:p>
    <w:p>
      <w:r>
        <w:rPr>
          <w:color w:val="1F4EB4"/>
        </w:rPr>
        <w:t>A notícia saiu num dia sete. E o Brasil descobriu, finalmente, o que estava escrito naquela denúncia anônima de dois mil e doze.</w:t>
      </w:r>
    </w:p>
    <w:p>
      <w:r>
        <w:rPr>
          <w:color w:val="1F4EB4"/>
        </w:rPr>
        <w:t>O Ministério Público Federal tinha decidido retomar uma investigação criminal. Os investigados eram os quatro sócios da A3 ligados ao Aviões do Forró. E, ao lado deles, os dois vocalistas da banda.</w:t>
      </w:r>
    </w:p>
    <w:p>
      <w:r>
        <w:rPr>
          <w:color w:val="1F4EB4"/>
        </w:rPr>
        <w:t>Xand e Solange Almeida.</w:t>
      </w:r>
    </w:p>
    <w:p>
      <w:r>
        <w:rPr>
          <w:color w:val="1F4EB4"/>
        </w:rPr>
        <w:t>A lista de crimes investigados era arrepiante. Homicídio. Tráfico internacional de drogas. Formação de quadrilha. Lavagem de dinheiro. Ameaças.</w:t>
      </w:r>
    </w:p>
    <w:p>
      <w:r>
        <w:rPr>
          <w:color w:val="1F4EB4"/>
        </w:rPr>
        <w:t>O inquérito tinha sido aberto em dois mil e catorze e arquivado depois, por falta de provas. Segundo as reportagens, a denúncia original teria partido de um antigo sócio da própria A3.</w:t>
      </w:r>
    </w:p>
    <w:p>
      <w:r>
        <w:rPr>
          <w:color w:val="1F4EB4"/>
        </w:rPr>
        <w:t>A procuradora da República Luiza Cristina Fonseca, porém, não aceitou o arquivamento. Disse que ele era prematuro e pediu que a investigação voltasse a andar.</w:t>
      </w:r>
    </w:p>
    <w:p>
      <w:r>
        <w:rPr>
          <w:color w:val="1F4EB4"/>
        </w:rPr>
        <w:t>Um juiz federal já tinha se recusado a encerrar a parte do tráfico de drogas. Na decisão, escreveu que o caso merecia uma investigação mais aprofundada e que ainda havia diligências a fazer.</w:t>
      </w:r>
    </w:p>
    <w:p>
      <w:r>
        <w:rPr>
          <w:color w:val="1F4EB4"/>
        </w:rPr>
        <w:t>A banda e a empresa reagiram com uma nota. Negaram qualquer envolvimento com os crimes. Disseram que a denúncia anônima de dois mil e doze já tinha sido provada como absolutamente falsa. E que o processo tinha sido arquivado por absoluta falta de provas.</w:t>
      </w:r>
    </w:p>
    <w:p>
      <w:r>
        <w:rPr>
          <w:color w:val="1F4EB4"/>
        </w:rPr>
        <w:t>Nas reportagens publicadas desde então, não aparece condenação nem denúncia formal contra os dois cantores por essas acusações.</w:t>
      </w:r>
    </w:p>
    <w:p>
      <w:r>
        <w:rPr>
          <w:color w:val="1F4EB4"/>
        </w:rPr>
        <w:t>Mas os nomes estavam lá. Impressos ao lado da palavra homicídio.</w:t>
      </w:r>
    </w:p>
    <w:p>
      <w:r>
        <w:rPr>
          <w:color w:val="1F4EB4"/>
        </w:rPr>
        <w:t>E, antes que o país conseguisse digerir essa notícia, veio a segunda. No mesmo ano, Solange Almeida entrou na Justiça contra o Aviões do Forró e os antigos sócios. Cobrava cerca de cinco milhões de reais pelos catorze anos em que tinha sido vocalista e sócia da banda.</w:t>
      </w:r>
    </w:p>
    <w:p>
      <w:r>
        <w:rPr>
          <w:color w:val="1F4EB4"/>
        </w:rPr>
        <w:t>A resposta do outro lado foi ainda mais pesada. A banda processou Solange de volta, pedindo um valor estimado em dezessete milhões de reais. Alegava ter tido prejuízo com a saída dela.</w:t>
      </w:r>
    </w:p>
    <w:p>
      <w:r>
        <w:rPr>
          <w:color w:val="1F4EB4"/>
        </w:rPr>
        <w:t>A mulher que tinha dito "não tem briga" estava sendo cobrada em dezessete milhões pela banda que ajudou a construir.</w:t>
      </w:r>
    </w:p>
    <w:p>
      <w:r>
        <w:rPr>
          <w:color w:val="1F4EB4"/>
        </w:rPr>
        <w:t>E Xand continuava sendo o rosto da banda que agora cobrava milhões de Solange.</w:t>
      </w:r>
    </w:p>
    <w:p>
      <w:r>
        <w:rPr>
          <w:color w:val="C00000"/>
        </w:rPr>
        <w:t>Lembra do contrato de dois mil e dez? É agora que ele entra em cena. E a cláusula escrita nele ia decidir essa guerra de um jeito cruel, que Solange jamais esperava.</w:t>
      </w:r>
    </w:p>
    <w:p>
      <w:r>
        <w:rPr>
          <w:color w:val="000000"/>
        </w:rPr>
        <w:t>Quando o processo de Solange chegou à Justiça, os advogados da banda apontaram para aquele contrato.</w:t>
      </w:r>
    </w:p>
    <w:p>
      <w:r>
        <w:rPr>
          <w:color w:val="000000"/>
        </w:rPr>
        <w:t>Nele, havia uma cláusula de arbitragem. Uma regra que dizia que qualquer disputa entre os sócios teria de ser resolvida numa câmara privada, a Câmara de Comércio Brasil-Canadá. E não nos tribunais comuns.</w:t>
      </w:r>
    </w:p>
    <w:p>
      <w:r>
        <w:rPr>
          <w:color w:val="000000"/>
        </w:rPr>
        <w:t>A Justiça concordou.</w:t>
      </w:r>
    </w:p>
    <w:p>
      <w:r>
        <w:rPr>
          <w:color w:val="000000"/>
        </w:rPr>
        <w:t>A ação de Solange foi extinta sem que o mérito fosse julgado. A cobrança de cinco milhões morreu ali.</w:t>
      </w:r>
    </w:p>
    <w:p>
      <w:r>
        <w:rPr>
          <w:color w:val="000000"/>
        </w:rPr>
        <w:t>Solange ainda foi condenada a pagar cerca de quinhentos mil reais em custas e honorários.</w:t>
      </w:r>
    </w:p>
    <w:p>
      <w:r>
        <w:rPr>
          <w:color w:val="000000"/>
        </w:rPr>
        <w:t>Uma única cláusula, assinada nove anos antes, transformou a cobradora em devedora.</w:t>
      </w:r>
    </w:p>
    <w:p>
      <w:r>
        <w:rPr>
          <w:color w:val="000000"/>
        </w:rPr>
        <w:t>Enquanto isso, a amizade entre os dois estava em pedaços.</w:t>
      </w:r>
    </w:p>
    <w:p>
      <w:r>
        <w:rPr>
          <w:color w:val="000000"/>
        </w:rPr>
        <w:t>Em agosto de dois mil e dezenove, numa entrevista à Rede TV, Xand contou que tinha sido cortado da vida dela.</w:t>
      </w:r>
    </w:p>
    <w:p>
      <w:r>
        <w:rPr>
          <w:color w:val="000000"/>
        </w:rPr>
        <w:t>"Ela me bloqueou no Instagram, trocou o número do telefone."</w:t>
      </w:r>
    </w:p>
    <w:p>
      <w:r>
        <w:rPr>
          <w:color w:val="000000"/>
        </w:rPr>
        <w:t>Mesmo assim, fez questão de lembrar um detalhe. Ele era padrinho do filho de Solange.</w:t>
      </w:r>
    </w:p>
    <w:p>
      <w:r>
        <w:rPr>
          <w:color w:val="000000"/>
        </w:rPr>
        <w:t>"Temos que ser amigos pra sempre", disse.</w:t>
      </w:r>
    </w:p>
    <w:p>
      <w:r>
        <w:rPr>
          <w:color w:val="000000"/>
        </w:rPr>
        <w:t>Os dois ficaram cerca de dois anos sem se falar.</w:t>
      </w:r>
    </w:p>
    <w:p>
      <w:r>
        <w:rPr>
          <w:color w:val="C00000"/>
        </w:rPr>
        <w:t>Imagine por um momento ser padrinho de uma criança e não poder mais ligar para a mãe dela. Enquanto essa briga continuava, a vida de Xand ia entrar numa sequência de acusações públicas que ninguém podia prever. E a primeira delas começou com um vírus.</w:t>
      </w:r>
    </w:p>
    <w:p>
      <w:r>
        <w:rPr>
          <w:color w:val="000000"/>
        </w:rPr>
        <w:t>Março de dois mil e vinte.</w:t>
      </w:r>
    </w:p>
    <w:p>
      <w:r>
        <w:rPr>
          <w:color w:val="000000"/>
        </w:rPr>
        <w:t>O coronavírus tinha acabado de chegar ao Brasil. Xand Avião anunciou que tinha contraído a doença. A esposa, Isabele, também.</w:t>
      </w:r>
    </w:p>
    <w:p>
      <w:r>
        <w:rPr>
          <w:color w:val="000000"/>
        </w:rPr>
        <w:t>Nas redes sociais, parte do público reagiu com desconfiança. Muitos comentários acusaram o cantor de inventar a doença para ganhar seguidores.</w:t>
      </w:r>
    </w:p>
    <w:p>
      <w:r>
        <w:rPr>
          <w:color w:val="000000"/>
        </w:rPr>
        <w:t>Xand respondeu irritado.</w:t>
      </w:r>
    </w:p>
    <w:p>
      <w:r>
        <w:rPr>
          <w:color w:val="000000"/>
        </w:rPr>
        <w:t>"Nunca ia inventar que fiquei doente para aumentar seguidor. Porque eu não trabalho com seguidor. Eu trabalho com música e com show."</w:t>
      </w:r>
    </w:p>
    <w:p>
      <w:r>
        <w:rPr>
          <w:color w:val="000000"/>
        </w:rPr>
        <w:t>Poucas semanas depois, veio uma acusação mais séria.</w:t>
      </w:r>
    </w:p>
    <w:p>
      <w:r>
        <w:rPr>
          <w:color w:val="000000"/>
        </w:rPr>
        <w:t>Com os shows cancelados pela pandemia, os artistas começaram a fazer lives no YouTube para arrecadar doações para famílias carentes. Xand fez a dele.</w:t>
      </w:r>
    </w:p>
    <w:p>
      <w:r>
        <w:rPr>
          <w:color w:val="000000"/>
        </w:rPr>
        <w:t>No fim, a produção anunciou um número impressionante, apresentado como vitória. Quatrocentas e cinquenta e sete toneladas de alimentos.</w:t>
      </w:r>
    </w:p>
    <w:p>
      <w:r>
        <w:rPr>
          <w:color w:val="000000"/>
        </w:rPr>
        <w:t>No dia treze de abril, o colunista Leo Dias publicou uma acusação. Segundo ele, citando uma fonte que chamou de pessoa importante da música, a arrecadação real teria sido de cerca de oitenta toneladas.</w:t>
      </w:r>
    </w:p>
    <w:p>
      <w:r>
        <w:rPr>
          <w:color w:val="000000"/>
        </w:rPr>
        <w:t>Leo Dias fez uma comparação. A live de Marília Mendonça, que teve mais de três milhões de pessoas assistindo ao mesmo tempo, arrecadou duzentas e cinquenta e cinco toneladas. A de Xand teve um pico de cerca de seiscentas e trinta e quatro mil pessoas. E anunciou quase o dobro.</w:t>
      </w:r>
    </w:p>
    <w:p>
      <w:r>
        <w:rPr>
          <w:color w:val="000000"/>
        </w:rPr>
        <w:t>A produção de Xand negou qualquer irregularidade. Disse que tinha orgulho das doações e que parte delas tinha sido feita em dinheiro, transferido direto para um instituto de Fortaleza que cuida da primeira infância.</w:t>
      </w:r>
    </w:p>
    <w:p>
      <w:r>
        <w:rPr>
          <w:color w:val="000000"/>
        </w:rPr>
        <w:t>Nenhuma prova pública confirmou a acusação. Mas ela ficou grudada no nome dele.</w:t>
      </w:r>
    </w:p>
    <w:p>
      <w:r>
        <w:rPr>
          <w:color w:val="C00000"/>
        </w:rPr>
        <w:t>A acusação seguinte veio de um lugar muito mais doloroso. De dentro da própria família dele.</w:t>
      </w:r>
    </w:p>
    <w:p>
      <w:r>
        <w:rPr>
          <w:color w:val="000000"/>
        </w:rPr>
        <w:t>Agosto de dois mil e vinte e um. Dia dos Pais.</w:t>
      </w:r>
    </w:p>
    <w:p>
      <w:r>
        <w:rPr>
          <w:color w:val="000000"/>
        </w:rPr>
        <w:t>Xand publicou uma foto ao lado dos quatro filhos e do pai.</w:t>
      </w:r>
    </w:p>
    <w:p>
      <w:r>
        <w:rPr>
          <w:color w:val="000000"/>
        </w:rPr>
        <w:t>Nos comentários, seguidores começaram a apontar diferenças. Os dois filhos mais novos, do casamento com Isabele, cresciam no luxo. Os dois mais velhos, do relacionamento anterior, pareciam levar uma vida simples.</w:t>
      </w:r>
    </w:p>
    <w:p>
      <w:r>
        <w:rPr>
          <w:color w:val="000000"/>
        </w:rPr>
        <w:t>A mãe dos dois mais velhos, Socorro Carvalho, resolveu falar.</w:t>
      </w:r>
    </w:p>
    <w:p>
      <w:r>
        <w:rPr>
          <w:color w:val="000000"/>
        </w:rPr>
        <w:t>"Meus filhos não têm o mesmo padrão de vida que os filhos dele com a atual."</w:t>
      </w:r>
    </w:p>
    <w:p>
      <w:r>
        <w:rPr>
          <w:color w:val="000000"/>
        </w:rPr>
        <w:t>Na mesma publicação, escreveu que ninguém tinha dado a ela um cala a boca. E que a lei do retorno existe.</w:t>
      </w:r>
    </w:p>
    <w:p>
      <w:r>
        <w:rPr>
          <w:color w:val="000000"/>
        </w:rPr>
        <w:t>Xand respondeu ao colunista Leo Dias.</w:t>
      </w:r>
    </w:p>
    <w:p>
      <w:r>
        <w:rPr>
          <w:color w:val="000000"/>
        </w:rPr>
        <w:t>"Não vou me posicionar sobre o que a mãe dos meus filhos fala. Eles já são adultos, nem moram mais com ela. Cada um deles tem sua casa, sua vida."</w:t>
      </w:r>
    </w:p>
    <w:p>
      <w:r>
        <w:rPr>
          <w:color w:val="000000"/>
        </w:rPr>
        <w:t>No começo desta história, você ouviu que os dois mais velhos passaram por tempos difíceis por causa da falta de dinheiro daquela época.</w:t>
      </w:r>
    </w:p>
    <w:p>
      <w:r>
        <w:rPr>
          <w:color w:val="000000"/>
        </w:rPr>
        <w:t>Para a mãe deles, a diferença não tinha ficado no passado.</w:t>
      </w:r>
    </w:p>
    <w:p>
      <w:r>
        <w:rPr>
          <w:color w:val="000000"/>
        </w:rPr>
        <w:t>Em outro momento, as críticas chegaram ao pai dele.</w:t>
      </w:r>
    </w:p>
    <w:p>
      <w:r>
        <w:rPr>
          <w:color w:val="000000"/>
        </w:rPr>
        <w:t>O homem que levou o filho de seis anos para ver Luiz Gonzaga e comprou o primeiro violão dele.</w:t>
      </w:r>
    </w:p>
    <w:p>
      <w:r>
        <w:rPr>
          <w:color w:val="000000"/>
        </w:rPr>
        <w:t>Internautas acusaram Xand de deixar o pai morando numa casa simples no interior enquanto ele vivia cercado de conforto em Fortaleza.</w:t>
      </w:r>
    </w:p>
    <w:p>
      <w:r>
        <w:rPr>
          <w:color w:val="000000"/>
        </w:rPr>
        <w:t>Xand rebateu. Disse que o pai tinha escolhido ficar no sítio, trabalhando na roça. E que não queria se mudar para a capital.</w:t>
      </w:r>
    </w:p>
    <w:p>
      <w:r>
        <w:rPr>
          <w:color w:val="000000"/>
        </w:rPr>
        <w:t>O violão do começo da história agora aparecia numa discussão de internet sobre abandono.</w:t>
      </w:r>
    </w:p>
    <w:p>
      <w:r>
        <w:rPr>
          <w:color w:val="C00000"/>
        </w:rPr>
        <w:t>E, no meio de toda essa tempestade, aconteceu uma cena que ninguém esperava. Em dezembro de dois mil e vinte e um, numa festa cheia de famosos, Xand e Solange ficaram frente a frente pela primeira vez em cerca de dois anos.</w:t>
      </w:r>
    </w:p>
    <w:p>
      <w:r>
        <w:rPr>
          <w:color w:val="000000"/>
        </w:rPr>
        <w:t>Sete de dezembro de dois mil e vinte e um.</w:t>
      </w:r>
    </w:p>
    <w:p>
      <w:r>
        <w:rPr>
          <w:color w:val="000000"/>
        </w:rPr>
        <w:t>A festa se chamava Farofa da Gkay. Uma das mais comentadas do país, cheia de famosos e de celulares apontados para todos os lados.</w:t>
      </w:r>
    </w:p>
    <w:p>
      <w:r>
        <w:rPr>
          <w:color w:val="000000"/>
        </w:rPr>
        <w:t>Xand e Solange estavam lá.</w:t>
      </w:r>
    </w:p>
    <w:p>
      <w:r>
        <w:rPr>
          <w:color w:val="000000"/>
        </w:rPr>
        <w:t>Fazia cerca de dois anos que os dois não se falavam. Tinham se enfrentado na Justiça. Ela tinha bloqueado o número dele.</w:t>
      </w:r>
    </w:p>
    <w:p>
      <w:r>
        <w:rPr>
          <w:color w:val="000000"/>
        </w:rPr>
        <w:t>Foi um humorista, Rafael Cunha, quem armou o encontro.</w:t>
      </w:r>
    </w:p>
    <w:p>
      <w:r>
        <w:rPr>
          <w:color w:val="000000"/>
        </w:rPr>
        <w:t>Os dois se aproximaram. Se abraçaram. E, diante de todo mundo, subiram ao palco e cantaram juntos os sucessos do Aviões do Forró.</w:t>
      </w:r>
    </w:p>
    <w:p>
      <w:r>
        <w:rPr>
          <w:color w:val="000000"/>
        </w:rPr>
        <w:t>Os vídeos se espalharam pela internet em poucas horas.</w:t>
      </w:r>
    </w:p>
    <w:p>
      <w:r>
        <w:rPr>
          <w:color w:val="000000"/>
        </w:rPr>
        <w:t>Depois, Solange escreveu nas redes uma frase que os fãs repetiram muitas vezes. Disse que, entre duas pessoas, pode existir uma vírgula. Mas nunca um ponto final.</w:t>
      </w:r>
    </w:p>
    <w:p>
      <w:r>
        <w:rPr>
          <w:color w:val="000000"/>
        </w:rPr>
        <w:t>Para o público, era o final feliz que faltava.</w:t>
      </w:r>
    </w:p>
    <w:p>
      <w:r>
        <w:rPr>
          <w:color w:val="000000"/>
        </w:rPr>
        <w:t>Numa reportagem exibida muito tempo depois, a Band resumiu aquele encontro com mais cuidado. Os dois voltaram a se falar. Mas as questões da Justiça não se resolveram de uma hora para outra.</w:t>
      </w:r>
    </w:p>
    <w:p>
      <w:r>
        <w:rPr>
          <w:color w:val="C00000"/>
        </w:rPr>
        <w:t>Guarde esse abraço. Porque, pouco mais de quatro anos depois, a mesma Solange que abraçou Xand naquele palco ia sentar diante das câmeras de uma TV pública e contar a parte da história que o abraço não apagou.</w:t>
      </w:r>
    </w:p>
    <w:p>
      <w:r>
        <w:rPr>
          <w:color w:val="000000"/>
        </w:rPr>
        <w:t>Naquele mesmo ano de dois mil e vinte e um, a A3 Entretenimento encerrou as atividades.</w:t>
      </w:r>
    </w:p>
    <w:p>
      <w:r>
        <w:rPr>
          <w:color w:val="000000"/>
        </w:rPr>
        <w:t>A empresa que tinha lançado o Aviões do Forró, controlado rádios e casas de show, e que tinha sido alvo da Operação For All, deixou de existir.</w:t>
      </w:r>
    </w:p>
    <w:p>
      <w:r>
        <w:rPr>
          <w:color w:val="000000"/>
        </w:rPr>
        <w:t>Os artistas ligados a ela passaram para uma empresa nova, chamada Vybbe.</w:t>
      </w:r>
    </w:p>
    <w:p>
      <w:r>
        <w:rPr>
          <w:color w:val="000000"/>
        </w:rPr>
        <w:t>Um dos fundadores da Vybbe era Xand Avião.</w:t>
      </w:r>
    </w:p>
    <w:p>
      <w:r>
        <w:rPr>
          <w:color w:val="000000"/>
        </w:rPr>
        <w:t>O menino que tinha sido lançado pelos empresários agora era um deles.</w:t>
      </w:r>
    </w:p>
    <w:p>
      <w:r>
        <w:rPr>
          <w:color w:val="000000"/>
        </w:rPr>
        <w:t>Dali em diante, Xand passou a cuidar da carreira de outros cantores do Nordeste. Continuou lotando shows. Lançou novos discos. Virou um dos nomes mais disputados das festas de São João.</w:t>
      </w:r>
    </w:p>
    <w:p>
      <w:r>
        <w:rPr>
          <w:color w:val="000000"/>
        </w:rPr>
        <w:t>E foi numa dessas festas que o nome dele voltou a aparecer num documento do Ministério Público.</w:t>
      </w:r>
    </w:p>
    <w:p>
      <w:r>
        <w:rPr>
          <w:color w:val="000000"/>
        </w:rPr>
        <w:t>Sete de junho de dois mil e vinte e cinco.</w:t>
      </w:r>
    </w:p>
    <w:p>
      <w:r>
        <w:rPr>
          <w:color w:val="000000"/>
        </w:rPr>
        <w:t>Mossoró, no Rio Grande do Norte. O Pingo da Mei Dia, uma das maiores festas juninas do estado. Segundo as estimativas divulgadas, cerca de duzentas e quarenta e quatro mil pessoas na rua.</w:t>
      </w:r>
    </w:p>
    <w:p>
      <w:r>
        <w:rPr>
          <w:color w:val="000000"/>
        </w:rPr>
        <w:t>Xand Avião era uma das atrações. Contratado pela prefeitura por setecentos mil reais.</w:t>
      </w:r>
    </w:p>
    <w:p>
      <w:r>
        <w:rPr>
          <w:color w:val="000000"/>
        </w:rPr>
        <w:t>Setecentos mil reais de dinheiro público, por um show.</w:t>
      </w:r>
    </w:p>
    <w:p>
      <w:r>
        <w:rPr>
          <w:color w:val="000000"/>
        </w:rPr>
        <w:t>Segundo a imprensa local, do alto do palco, Xand pediu votos para o prefeito da cidade, Allyson Bezerra, para que ele fosse eleito governador no ano seguinte.</w:t>
      </w:r>
    </w:p>
    <w:p>
      <w:r>
        <w:rPr>
          <w:color w:val="000000"/>
        </w:rPr>
        <w:t>Faltava mais de um ano para a campanha oficial começar.</w:t>
      </w:r>
    </w:p>
    <w:p>
      <w:r>
        <w:rPr>
          <w:color w:val="000000"/>
        </w:rPr>
        <w:t>Dias depois, o Ministério Público Eleitoral abriu um procedimento para apurar propaganda eleitoral antecipada. Pediu cópia do contrato do cantor e informações sobre o pagamento dos setecentos mil reais.</w:t>
      </w:r>
    </w:p>
    <w:p>
      <w:r>
        <w:rPr>
          <w:color w:val="000000"/>
        </w:rPr>
        <w:t>Depois, o caso foi enviado ao Ministério Público Federal.</w:t>
      </w:r>
    </w:p>
    <w:p>
      <w:r>
        <w:rPr>
          <w:color w:val="000000"/>
        </w:rPr>
        <w:t>Até onde se sabe, não houve decisão da Justiça sobre o caso.</w:t>
      </w:r>
    </w:p>
    <w:p>
      <w:r>
        <w:rPr>
          <w:color w:val="C00000"/>
        </w:rPr>
        <w:t>O filho do sertão que um dia ganhou um violão do pai agora recebia setecentos mil reais de uma prefeitura do sertão. Mas o golpe mais doloroso dessa história ainda estava por vir. E ele não viria de nenhum promotor.</w:t>
      </w:r>
    </w:p>
    <w:p>
      <w:r>
        <w:rPr>
          <w:color w:val="000000"/>
        </w:rPr>
        <w:t>Novembro de dois mil e vinte e cinco.</w:t>
      </w:r>
    </w:p>
    <w:p>
      <w:r>
        <w:rPr>
          <w:color w:val="000000"/>
        </w:rPr>
        <w:t>Num podcast, Xand relembrou a saída de Solange. Repetiu que não se sentiu seguro para seguir num projeto só dos dois. E falou do medo que sentiu quando ficou praticamente sozinho.</w:t>
      </w:r>
    </w:p>
    <w:p>
      <w:r>
        <w:rPr>
          <w:color w:val="000000"/>
        </w:rPr>
        <w:t>Era a versão dele. A de quem ficou.</w:t>
      </w:r>
    </w:p>
    <w:p>
      <w:r>
        <w:rPr>
          <w:color w:val="000000"/>
        </w:rPr>
        <w:t>Faltava ouvir, com todas as letras, a versão de quem saiu.</w:t>
      </w:r>
    </w:p>
    <w:p>
      <w:r>
        <w:rPr>
          <w:color w:val="1F4EB4"/>
        </w:rPr>
        <w:t>Dezenove de janeiro de dois mil e vinte e seis.</w:t>
      </w:r>
    </w:p>
    <w:p>
      <w:r>
        <w:rPr>
          <w:color w:val="1F4EB4"/>
        </w:rPr>
        <w:t>Solange Almeida foi convidada do programa Sem Censura, da TV Brasil.</w:t>
      </w:r>
    </w:p>
    <w:p>
      <w:r>
        <w:rPr>
          <w:color w:val="1F4EB4"/>
        </w:rPr>
        <w:t>Diante das câmeras, ela decidiu contar o que tinha guardado por quase nove anos.</w:t>
      </w:r>
    </w:p>
    <w:p>
      <w:r>
        <w:rPr>
          <w:color w:val="1F4EB4"/>
        </w:rPr>
        <w:t>"Eu tive que dizer que estava saindo da banda, mas a história não foi essa. Eu levei a culpa e até hoje muita gente não me suporta por causa disso."</w:t>
      </w:r>
    </w:p>
    <w:p>
      <w:r>
        <w:rPr>
          <w:color w:val="1F4EB4"/>
        </w:rPr>
        <w:t>A saída que o Brasil inteiro aceitou como decisão dela, segundo Solange, tinha sido decidida por outras pessoas.</w:t>
      </w:r>
    </w:p>
    <w:p>
      <w:r>
        <w:rPr>
          <w:color w:val="1F4EB4"/>
        </w:rPr>
        <w:t>Contou também que, em meio aos boatos, o próprio Xand ligou para ela.</w:t>
      </w:r>
    </w:p>
    <w:p>
      <w:r>
        <w:rPr>
          <w:color w:val="1F4EB4"/>
        </w:rPr>
        <w:t>"Até que um dia o Xand me ligou e perguntou se eu realmente ia sair da banda."</w:t>
      </w:r>
    </w:p>
    <w:p>
      <w:r>
        <w:rPr>
          <w:color w:val="1F4EB4"/>
        </w:rPr>
        <w:t>E, então, Solange descreveu a cena que ficou escondida atrás de todos aqueles abraços no palco.</w:t>
      </w:r>
    </w:p>
    <w:p>
      <w:r>
        <w:rPr>
          <w:color w:val="1F4EB4"/>
        </w:rPr>
        <w:t>"Me pegaram no hotel, me colocaram em um quarto, junto do Xand, e disseram: vocês vão dizer isso aqui."</w:t>
      </w:r>
    </w:p>
    <w:p>
      <w:r>
        <w:rPr>
          <w:color w:val="1F4EB4"/>
        </w:rPr>
        <w:t>"Tive que seguir o roteiro."</w:t>
      </w:r>
    </w:p>
    <w:p>
      <w:r>
        <w:rPr>
          <w:color w:val="1F4EB4"/>
        </w:rPr>
        <w:t>Esse é o quinto e último objeto dessa história. Um quarto de hotel. E, dentro dele, um roteiro pronto, entregue a dois cantores que tinham passado catorze anos juntos.</w:t>
      </w:r>
    </w:p>
    <w:p>
      <w:r>
        <w:rPr>
          <w:color w:val="1F4EB4"/>
        </w:rPr>
        <w:t>Solange já tinha dado uma pista disso anos antes, em dois mil e vinte e um. Na época, contou que a colocaram dentro de um quarto no Piauí e pediram que ela gravasse um vídeo ao lado de Xand.</w:t>
      </w:r>
    </w:p>
    <w:p>
      <w:r>
        <w:rPr>
          <w:color w:val="1F4EB4"/>
        </w:rPr>
        <w:t>"E aí eu levei a culpa inteira como ingrata... e que eu queria mais dinheiro."</w:t>
      </w:r>
    </w:p>
    <w:p>
      <w:r>
        <w:rPr>
          <w:color w:val="1F4EB4"/>
        </w:rPr>
        <w:t>Lembra da frase do começo desta história? "Não tem briga. A gente está super bem."</w:t>
      </w:r>
    </w:p>
    <w:p>
      <w:r>
        <w:rPr>
          <w:color w:val="1F4EB4"/>
        </w:rPr>
        <w:t>E o último show, na terça de Carnaval, no Piauí. Os abraços. As lágrimas.</w:t>
      </w:r>
    </w:p>
    <w:p>
      <w:r>
        <w:rPr>
          <w:color w:val="1F4EB4"/>
        </w:rPr>
        <w:t>Segundo Solange, a despedida que o país assistiu emocionado tinha texto combinado. E ela foi obrigada a carregar sozinha, por quase uma década, a culpa por uma decisão que diz não ter sido dela.</w:t>
      </w:r>
    </w:p>
    <w:p>
      <w:r>
        <w:rPr>
          <w:color w:val="1F4EB4"/>
        </w:rPr>
        <w:t>Nas reportagens sobre a entrevista, não aparece nenhuma resposta de Xand a essa versão.</w:t>
      </w:r>
    </w:p>
    <w:p>
      <w:r>
        <w:rPr>
          <w:color w:val="000000"/>
        </w:rPr>
        <w:t>Agora junte todas as peças.</w:t>
      </w:r>
    </w:p>
    <w:p>
      <w:r>
        <w:rPr>
          <w:color w:val="000000"/>
        </w:rPr>
        <w:t>A tatuagem no braço, com o nome de uma banda que estava prestes a partir ao meio.</w:t>
      </w:r>
    </w:p>
    <w:p>
      <w:r>
        <w:rPr>
          <w:color w:val="000000"/>
        </w:rPr>
        <w:t>O violão simples, dado por um pai do sertão a um menino de seis anos.</w:t>
      </w:r>
    </w:p>
    <w:p>
      <w:r>
        <w:rPr>
          <w:color w:val="000000"/>
        </w:rPr>
        <w:t>O contrato de dois mil e dez, com a cláusula que transformou a cobradora em devedora.</w:t>
      </w:r>
    </w:p>
    <w:p>
      <w:r>
        <w:rPr>
          <w:color w:val="000000"/>
        </w:rPr>
        <w:t>A denúncia anônima, que colocou os nomes da banda ao lado de palavras como homicídio e tráfico.</w:t>
      </w:r>
    </w:p>
    <w:p>
      <w:r>
        <w:rPr>
          <w:color w:val="000000"/>
        </w:rPr>
        <w:t>Por fim, o quarto de hotel no Piauí, onde, segundo Solange, dois cantores receberam as palavras que o público ia ouvir.</w:t>
      </w:r>
    </w:p>
    <w:p>
      <w:r>
        <w:rPr>
          <w:color w:val="000000"/>
        </w:rPr>
        <w:t>Cada objeto conta um pedaço da mesma história. A história de uma banda que parecia ser feita de dois amigos cantando forró. E que, por trás do palco, era uma empresa milionária, com contratos e roteiros.</w:t>
      </w:r>
    </w:p>
    <w:p>
      <w:r>
        <w:rPr>
          <w:color w:val="000000"/>
        </w:rPr>
        <w:t>Até onde se sabe, Xand Avião nunca foi condenado por nenhum dos crimes que um dia apareceram ao lado do nome dele. Continua cantando, lotando festas e cuidando da carreira de outros artistas.</w:t>
      </w:r>
    </w:p>
    <w:p>
      <w:r>
        <w:rPr>
          <w:color w:val="000000"/>
        </w:rPr>
        <w:t>Solange segue em carreira solo. Voltou a falar com o antigo parceiro. E, ao mesmo tempo, continua carregando uma história que, segundo ela, nunca pôde contar do jeito certo.</w:t>
      </w:r>
    </w:p>
    <w:p>
      <w:r>
        <w:rPr>
          <w:color w:val="000000"/>
        </w:rPr>
        <w:t>A fama cobra um preço. Às vezes, ele aparece no extrato bancário. Outras vezes, aparece numa frase ensaiada dentro de um quarto de hotel, dita para milhões de pessoas que acreditaram em cada palavra.</w:t>
      </w:r>
    </w:p>
    <w:p>
      <w:r>
        <w:rPr>
          <w:color w:val="000000"/>
        </w:rPr>
        <w:t>O público vê o palco. Quase nunca vê quem escreveu o que foi dito em cima dele.</w:t>
      </w:r>
    </w:p>
    <w:p>
      <w:r>
        <w:rPr>
          <w:color w:val="000000"/>
        </w:rPr>
        <w:t>E, às vezes, a pessoa que mais sofre com essa história é justamente aquela que foi obrigada a sorrir e dizer que estava tudo bem.</w:t>
      </w:r>
    </w:p>
    <w:p>
      <w:r>
        <w:rPr>
          <w:color w:val="000000"/>
        </w:rPr>
        <w:t>Se essa história te fez lembrar de alguém que você deixou pelo caminho, ligue para essa pessoa hoje. Às vezes, uma conversa sincera vale mais do que qualquer versão ensaiada.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