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ELVIS PRESLEY — Parte 2: O Coronel, a morte de Gladys e a Alemanha</w:t>
      </w:r>
    </w:p>
    <w:p>
      <w:r>
        <w:rPr>
          <w:color w:val="000000"/>
        </w:rPr>
        <w:t>O nome que ele usava era Tom Parker.</w:t>
      </w:r>
    </w:p>
    <w:p>
      <w:r>
        <w:rPr>
          <w:color w:val="000000"/>
        </w:rPr>
        <w:t>Ninguém sabia direito de onde ele tinha vindo. Dizia ter nascido na Virgínia Ocidental. Tinha trabalhado em parques de diversão itinerantes, vendendo atrações de feira, e depois como empresário de cantores country.</w:t>
      </w:r>
    </w:p>
    <w:p>
      <w:r>
        <w:rPr>
          <w:color w:val="000000"/>
        </w:rPr>
        <w:t>E o título de Coronel era apenas honorário, um favor dado por um governador da Louisiana a um homem que sabia fazer amigos importantes. Tom Parker nunca comandou soldado nenhum.</w:t>
      </w:r>
    </w:p>
    <w:p>
      <w:r>
        <w:rPr>
          <w:color w:val="000000"/>
        </w:rPr>
        <w:t>Mas Tom Parker tinha um talento que ninguém podia negar. Ele entendia de dinheiro como poucos. E, quando viu aquele rapaz de Memphis rebolando num palco, entendeu na hora o que tinha nas mãos.</w:t>
      </w:r>
    </w:p>
    <w:p>
      <w:r>
        <w:rPr>
          <w:color w:val="000000"/>
        </w:rPr>
        <w:t>Em agosto de mil novecentos e cinquenta e cinco, Elvis assinou o primeiro contrato com o Coronel.</w:t>
      </w:r>
    </w:p>
    <w:p>
      <w:r>
        <w:rPr>
          <w:color w:val="000000"/>
        </w:rPr>
        <w:t>Elvis tinha vinte anos. Pela lei, ainda era menor de idade. Vernon e Gladys assinaram junto.</w:t>
      </w:r>
    </w:p>
    <w:p>
      <w:r>
        <w:rPr>
          <w:color w:val="000000"/>
        </w:rPr>
        <w:t>Gladys não gostava daquele homem. Achava que havia alguma coisa errada nele. Mas o Coronel prometia fama, dinheiro e proteção para o filho dela. E a família que tinha morado de favor, que tinha visto o pai ser levado para a prisão, não estava em condição de recusar.</w:t>
      </w:r>
    </w:p>
    <w:p>
      <w:r>
        <w:rPr>
          <w:color w:val="C00000"/>
        </w:rPr>
        <w:t>Guarde a desconfiança de Gladys. Porque a mãe de Elvis foi uma das poucas pessoas que olharam para o Coronel e sentiram que havia algo escondido. E quando ela saiu de cena, não sobrou mais ninguém para dizer isso ao filho.</w:t>
      </w:r>
    </w:p>
    <w:p>
      <w:r>
        <w:rPr>
          <w:color w:val="000000"/>
        </w:rPr>
        <w:t>O Coronel agiu rápido.</w:t>
      </w:r>
    </w:p>
    <w:p>
      <w:r>
        <w:rPr>
          <w:color w:val="000000"/>
        </w:rPr>
        <w:t>Em novembro de mil novecentos e cinquenta e cinco, ele negociou a saída de Elvis da pequena Sun Records para a gigante RCA. O valor da transferência foi de quarenta mil dólares, uma fortuna para a época, o maior valor já pago por um cantor jovem até então.</w:t>
      </w:r>
    </w:p>
    <w:p>
      <w:r>
        <w:rPr>
          <w:color w:val="000000"/>
        </w:rPr>
        <w:t>Em março de mil novecentos e cinquenta e seis, o Coronel se tornou oficialmente o empresário exclusivo de Elvis Presley. A comissão dele era de vinte e cinco por cento.</w:t>
      </w:r>
    </w:p>
    <w:p>
      <w:r>
        <w:rPr>
          <w:color w:val="000000"/>
        </w:rPr>
        <w:t>E então veio a explosão.</w:t>
      </w:r>
    </w:p>
    <w:p>
      <w:r>
        <w:rPr>
          <w:color w:val="000000"/>
        </w:rPr>
        <w:t>"Heartbreak Hotel" chegou ao topo das paradas. Elvis apareceu nos maiores programas de televisão dos Estados Unidos. Em setembro de mil novecentos e cinquenta e seis, quando se apresentou no programa de Ed Sullivan, cerca de sessenta milhões de pessoas estavam diante da televisão.</w:t>
      </w:r>
    </w:p>
    <w:p>
      <w:r>
        <w:rPr>
          <w:color w:val="000000"/>
        </w:rPr>
        <w:t>Nem tudo era glória. Em julho de mil novecentos e cinquenta e seis, num programa de televisão apresentado por Steve Allen, Elvis foi colocado de smoking para cantar "Hound Dog" para um cachorro de verdade, sentado num banquinho. A plateia riu. Anos depois, Elvis diria que aquela foi uma das apresentações mais humilhantes da vida dele. Mas era audiência, e o Coronel queria audiência.</w:t>
      </w:r>
    </w:p>
    <w:p>
      <w:r>
        <w:rPr>
          <w:color w:val="000000"/>
        </w:rPr>
        <w:t>E, na última aparição no programa de Ed Sullivan, em janeiro de mil novecentos e cinquenta e sete, as câmeras filmaram Elvis só da cintura para cima. O rebolado era considerado indecente demais para as famílias americanas.</w:t>
      </w:r>
    </w:p>
    <w:p>
      <w:r>
        <w:rPr>
          <w:color w:val="000000"/>
        </w:rPr>
        <w:t>Em pouco mais de um ano, o motorista de caminhão de Memphis tinha virado o homem mais famoso do país.</w:t>
      </w:r>
    </w:p>
    <w:p>
      <w:r>
        <w:rPr>
          <w:color w:val="000000"/>
        </w:rPr>
        <w:t>E o Coronel estava em todo lugar.</w:t>
      </w:r>
    </w:p>
    <w:p>
      <w:r>
        <w:rPr>
          <w:color w:val="000000"/>
        </w:rPr>
        <w:t>Ele decidia os contratos e os shows, até as entrevistas. Fechava acordos para vender tudo o que tivesse o rosto de Elvis. De batom a boneco. Até broches com a frase "Eu odeio Elvis" ele vendia, para ganhar também com quem não gostava do cantor.</w:t>
      </w:r>
    </w:p>
    <w:p>
      <w:r>
        <w:rPr>
          <w:color w:val="C00000"/>
        </w:rPr>
        <w:t>Faça essa conta. Vinte e cinco por cento de tudo o que Elvis ganhava ia direto para o bolso do Coronel. E isso era só o começo. Anos depois, essa porcentagem ia dobrar em vários contratos. E Elvis ia assinar.</w:t>
      </w:r>
    </w:p>
    <w:p>
      <w:r>
        <w:rPr>
          <w:color w:val="000000"/>
        </w:rPr>
        <w:t>Em março de mil novecentos e cinquenta e sete, Elvis comprou uma mansão em Memphis.</w:t>
      </w:r>
    </w:p>
    <w:p>
      <w:r>
        <w:rPr>
          <w:color w:val="000000"/>
        </w:rPr>
        <w:t>Graceland.</w:t>
      </w:r>
    </w:p>
    <w:p>
      <w:r>
        <w:rPr>
          <w:color w:val="000000"/>
        </w:rPr>
        <w:t>Pagou cento e dois mil e quinhentos dólares. E comprou, principalmente, para Gladys.</w:t>
      </w:r>
    </w:p>
    <w:p>
      <w:r>
        <w:rPr>
          <w:color w:val="000000"/>
        </w:rPr>
        <w:t>A mulher que tinha perdido a casa de dois cômodos em Tupelo agora morava numa mansão com colunas brancas. Elvis tinha dado à mãe tudo o que faltou na infância dele.</w:t>
      </w:r>
    </w:p>
    <w:p>
      <w:r>
        <w:rPr>
          <w:color w:val="000000"/>
        </w:rPr>
        <w:t>Mas a mãe não parecia feliz.</w:t>
      </w:r>
    </w:p>
    <w:p>
      <w:r>
        <w:rPr>
          <w:color w:val="000000"/>
        </w:rPr>
        <w:t>Gladys sentia falta da vida simples. Sentia falta do filho, que quase não ficava em casa. E começou a adoecer.</w:t>
      </w:r>
    </w:p>
    <w:p>
      <w:r>
        <w:rPr>
          <w:color w:val="000000"/>
        </w:rPr>
        <w:t>No fim de mil novecentos e cinquenta e sete, chegou uma carta que mudaria tudo.</w:t>
      </w:r>
    </w:p>
    <w:p>
      <w:r>
        <w:rPr>
          <w:color w:val="000000"/>
        </w:rPr>
        <w:t>Elvis tinha sido convocado pelo Exército.</w:t>
      </w:r>
    </w:p>
    <w:p>
      <w:r>
        <w:rPr>
          <w:color w:val="000000"/>
        </w:rPr>
        <w:t>Muitos esperavam que ele fosse para o serviço especial de entretenimento, cantando para as tropas, com privilégios e longe do trabalho pesado. O Exército chegou a oferecer isso.</w:t>
      </w:r>
    </w:p>
    <w:p>
      <w:r>
        <w:rPr>
          <w:color w:val="000000"/>
        </w:rPr>
        <w:t>Mas o Coronel tinha outros planos.</w:t>
      </w:r>
    </w:p>
    <w:p>
      <w:r>
        <w:rPr>
          <w:color w:val="000000"/>
        </w:rPr>
        <w:t>Ele preferiu que Elvis servisse como um soldado comum. Assim, o cantor não faria nenhum show de graça para o governo, e a imagem do rapaz rebelde viraria a de um patriota disciplinado.</w:t>
      </w:r>
    </w:p>
    <w:p>
      <w:r>
        <w:rPr>
          <w:color w:val="000000"/>
        </w:rPr>
        <w:t>Em março de mil novecentos e cinquenta e oito, Elvis entrou no quartel e teve o famoso topete raspado diante dos fotógrafos. Depois do treinamento, seria mandado para a Alemanha, onde serviria por quase dois anos.</w:t>
      </w:r>
    </w:p>
    <w:p>
      <w:r>
        <w:rPr>
          <w:color w:val="000000"/>
        </w:rPr>
        <w:t>O segundo objeto dessa história é um passaporte.</w:t>
      </w:r>
    </w:p>
    <w:p>
      <w:r>
        <w:rPr>
          <w:color w:val="000000"/>
        </w:rPr>
        <w:t>Ou melhor, a falta de um.</w:t>
      </w:r>
    </w:p>
    <w:p>
      <w:r>
        <w:rPr>
          <w:color w:val="000000"/>
        </w:rPr>
        <w:t>Durante os quase dois anos em que Elvis serviu na Alemanha, o homem que controlava cada passo da carreira dele nunca atravessou o oceano para visitá-lo. Nem uma única vez.</w:t>
      </w:r>
    </w:p>
    <w:p>
      <w:r>
        <w:rPr>
          <w:color w:val="C00000"/>
        </w:rPr>
        <w:t>Guarde isso. O Coronel acompanhava cada centavo que Elvis ganhava. Mas, durante dois anos, não pôs os pés na Europa. E a razão disso é o segredo que vai explicar tudo o que aconteceu com Elvis Presley pelo resto da vida.</w:t>
      </w:r>
    </w:p>
    <w:p>
      <w:r>
        <w:rPr>
          <w:color w:val="000000"/>
        </w:rPr>
        <w:t>Antes mesmo de Elvis embarcar, veio o golpe que ele nunca superou.</w:t>
      </w:r>
    </w:p>
    <w:p>
      <w:r>
        <w:rPr>
          <w:color w:val="000000"/>
        </w:rPr>
        <w:t>Em agosto de mil novecentos e cinquenta e oito, Gladys Presley foi internada em Memphis. Estava muito doente, com problemas no fígado e no coração.</w:t>
      </w:r>
    </w:p>
    <w:p>
      <w:r>
        <w:rPr>
          <w:color w:val="000000"/>
        </w:rPr>
        <w:t>Elvis conseguiu uma licença de emergência e correu para o hospital.</w:t>
      </w:r>
    </w:p>
    <w:p>
      <w:r>
        <w:rPr>
          <w:color w:val="000000"/>
        </w:rPr>
        <w:t>No dia catorze de agosto de mil novecentos e cinquenta e oito, Gladys morreu. Tinha quarenta e seis anos.</w:t>
      </w:r>
    </w:p>
    <w:p>
      <w:r>
        <w:rPr>
          <w:color w:val="000000"/>
        </w:rPr>
        <w:t>Quem estava perto de Elvis naqueles dias contou que ele parecia uma criança perdida. Ficou ao lado do corpo da mãe, falando com ela, chorando sem parar.</w:t>
      </w:r>
    </w:p>
    <w:p>
      <w:r>
        <w:rPr>
          <w:color w:val="000000"/>
        </w:rPr>
        <w:t>No enterro, ele precisou ser amparado para ficar de pé.</w:t>
      </w:r>
    </w:p>
    <w:p>
      <w:r>
        <w:rPr>
          <w:color w:val="000000"/>
        </w:rPr>
        <w:t>A mulher que tinha segurado a família quando o marido foi preso, e que tinha desconfiado do Coronel desde o primeiro dia, não estava mais lá.</w:t>
      </w:r>
    </w:p>
    <w:p>
      <w:r>
        <w:rPr>
          <w:color w:val="C00000"/>
        </w:rPr>
        <w:t>Imagine por um momento que fosse você. Vinte e três anos, um dos homens mais famosos do mundo, e a única pessoa em quem você confiava de verdade acaba de morrer. Agora imagine quem estava ao seu lado, pronto para decidir tudo por você.</w:t>
      </w:r>
    </w:p>
    <w:p>
      <w:r>
        <w:rPr>
          <w:color w:val="000000"/>
        </w:rPr>
        <w:t>Semanas depois, Elvis atravessou o oceano de navio rumo à Alemanha.</w:t>
      </w:r>
    </w:p>
    <w:p>
      <w:r>
        <w:rPr>
          <w:color w:val="000000"/>
        </w:rPr>
        <w:t>Levou junto o pai, Vernon, e a avó. Alugou uma casa na cidade de Bad Nauheim, fora do quartel.</w:t>
      </w:r>
    </w:p>
    <w:p>
      <w:r>
        <w:rPr>
          <w:color w:val="000000"/>
        </w:rPr>
        <w:t>E foi ali, em setembro de mil novecentos e cinquenta e nove, que ele conheceu uma menina americana, enteada de um oficial da Força Aérea.</w:t>
      </w:r>
    </w:p>
    <w:p>
      <w:r>
        <w:rPr>
          <w:color w:val="000000"/>
        </w:rPr>
        <w:t>O nome dela era Priscilla Beaulieu.</w:t>
      </w:r>
    </w:p>
    <w:p>
      <w:r>
        <w:rPr>
          <w:color w:val="000000"/>
        </w:rPr>
        <w:t>Ela tinha catorze anos.</w:t>
      </w:r>
    </w:p>
    <w:p>
      <w:r>
        <w:rPr>
          <w:color w:val="000000"/>
        </w:rPr>
        <w:t>Elvis tinha vinte e quatro.</w:t>
      </w:r>
    </w:p>
    <w:p>
      <w:r>
        <w:rPr>
          <w:color w:val="000000"/>
        </w:rPr>
        <w:t>Priscilla se tornaria a mulher da vida de Elvis. E, anos mais tarde, uma das pessoas que enfrentariam o Coronel na Justiça.</w:t>
      </w:r>
    </w:p>
    <w:p>
      <w:r>
        <w:rPr>
          <w:color w:val="000000"/>
        </w:rPr>
        <w:t>Em março de mil novecentos e sessenta, Elvis terminou o serviço militar e voltou para os Estados Unidos.</w:t>
      </w:r>
    </w:p>
    <w:p>
      <w:r>
        <w:rPr>
          <w:color w:val="000000"/>
        </w:rPr>
        <w:t>A Europa nunca mais o veria de perto. Aqueles dois anos de farda foram o único período que o maior astro do mundo passou no continente. E ele não fez nenhum show lá.</w:t>
      </w:r>
    </w:p>
    <w:p>
      <w:r>
        <w:rPr>
          <w:color w:val="C00000"/>
        </w:rPr>
        <w:t>E quando Elvis desembarcou de volta nos Estados Unidos, o Coronel já tinha um plano pronto para os dez anos seguintes. Um plano que ia render milhões para os dois. E que ia transformar o Rei do Rock num homem preso dentro de uma fábrica de filmes que ele mesmo começou a odiar.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