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PAULA FERNANDES QUEBRA O SILÊNCIO 15 ANOS DEPOIS: A NOITE QUE QUASE TIROU SUA VIDA — Parte 5</w:t>
      </w:r>
    </w:p>
    <w:p>
      <w:r>
        <w:rPr>
          <w:color w:val="000000"/>
        </w:rPr>
        <w:t>Antes de Barretos, houve outra noite que fechava um círculo.</w:t>
      </w:r>
    </w:p>
    <w:p>
      <w:r>
        <w:rPr>
          <w:color w:val="000000"/>
        </w:rPr>
        <w:t>Dezesseis de abril de dois mil e vinte e seis. Uma casa de shows em São Paulo.</w:t>
      </w:r>
    </w:p>
    <w:p>
      <w:r>
        <w:rPr>
          <w:color w:val="000000"/>
        </w:rPr>
        <w:t>Paula gravou ali um novo DVD. O nome era 30 e Poucos Anos, uma celebração de três décadas de carreira.</w:t>
      </w:r>
    </w:p>
    <w:p>
      <w:r>
        <w:rPr>
          <w:color w:val="000000"/>
        </w:rPr>
        <w:t>Vozes de gerações diferentes do sertanejo foram cantar com ela, de Sérgio Reis a Ana Castela.</w:t>
      </w:r>
    </w:p>
    <w:p>
      <w:r>
        <w:rPr>
          <w:color w:val="000000"/>
        </w:rPr>
        <w:t>O projeto era produzido em parceria com a Jeito de Mato. A empresa que Paula passou a usar depois de perder na Justiça a briga pelo controle da própria carreira.</w:t>
      </w:r>
    </w:p>
    <w:p>
      <w:r>
        <w:rPr>
          <w:color w:val="000000"/>
        </w:rPr>
        <w:t>Lembra daquele papel de dois mil e oito? Quinze anos depois do auge, era a empresa dela que assinava o projeto.</w:t>
      </w:r>
    </w:p>
    <w:p>
      <w:r>
        <w:rPr>
          <w:color w:val="000000"/>
        </w:rPr>
        <w:t>A agenda também tinha mudado. Paula contou que, depois de perceber que não estava feliz, passou a fazer cerca de dez shows por mês. Disse que escolheu ter equilíbrio com a vida pessoal.</w:t>
      </w:r>
    </w:p>
    <w:p>
      <w:r>
        <w:rPr>
          <w:color w:val="000000"/>
        </w:rPr>
        <w:t>Dez shows por mês. Longe dos duzentos e vinte de dois mil e onze.</w:t>
      </w:r>
    </w:p>
    <w:p>
      <w:r>
        <w:rPr>
          <w:color w:val="000000"/>
        </w:rPr>
        <w:t>Quinta-feira, vinte e sete de agosto de dois mil e vinte e seis.</w:t>
      </w:r>
    </w:p>
    <w:p>
      <w:r>
        <w:rPr>
          <w:color w:val="000000"/>
        </w:rPr>
        <w:t>Barretos, interior de São Paulo. Septuagésima primeira Festa do Peão.</w:t>
      </w:r>
    </w:p>
    <w:p>
      <w:r>
        <w:rPr>
          <w:color w:val="000000"/>
        </w:rPr>
        <w:t>Era a noite de abertura do rodeio. A arena de terra batida e as arquibancadas cheias, com os peões esperando a hora de montar.</w:t>
      </w:r>
    </w:p>
    <w:p>
      <w:r>
        <w:rPr>
          <w:color w:val="000000"/>
        </w:rPr>
        <w:t>Num rodeio, existe um momento antes das montarias em que tudo para.</w:t>
      </w:r>
    </w:p>
    <w:p>
      <w:r>
        <w:rPr>
          <w:color w:val="000000"/>
        </w:rPr>
        <w:t>É a hora da Ave Maria.</w:t>
      </w:r>
    </w:p>
    <w:p>
      <w:r>
        <w:rPr>
          <w:color w:val="000000"/>
        </w:rPr>
        <w:t>Montar em touro bravo é um dos esportes mais perigosos do mundo. Por isso, antes de tudo começar, os peões fazem uma oração de proteção. A arena inteira fica em silêncio, e alguém canta a Ave Maria para pedir que todos saiam dali com vida.</w:t>
      </w:r>
    </w:p>
    <w:p>
      <w:r>
        <w:rPr>
          <w:color w:val="000000"/>
        </w:rPr>
        <w:t>Naquela noite, quem ia cantar era Paula Fernandes.</w:t>
      </w:r>
    </w:p>
    <w:p>
      <w:r>
        <w:rPr>
          <w:color w:val="000000"/>
        </w:rPr>
        <w:t>Paula apareceu montada num cavalo preto.</w:t>
      </w:r>
    </w:p>
    <w:p>
      <w:r>
        <w:rPr>
          <w:color w:val="000000"/>
        </w:rPr>
        <w:t>Vestido branco, feito especialmente para aquela noite. O cavalo empinou mais de uma vez, e ela seguiu firme na sela, com a postura de quem cresceu na roça. Atravessou a arena inteira.</w:t>
      </w:r>
    </w:p>
    <w:p>
      <w:r>
        <w:rPr>
          <w:color w:val="000000"/>
        </w:rPr>
        <w:t>Cantou a Ave Maria sem nenhum instrumento. Só a voz.</w:t>
      </w:r>
    </w:p>
    <w:p>
      <w:r>
        <w:rPr>
          <w:color w:val="000000"/>
        </w:rPr>
        <w:t>Milhares de pessoas ficaram em silêncio para ouvir.</w:t>
      </w:r>
    </w:p>
    <w:p>
      <w:r>
        <w:rPr>
          <w:color w:val="C00000"/>
        </w:rPr>
        <w:t>Pare um segundo e pense em quem estava em cima daquele cavalo. Porque tudo o que você ouviu até aqui se encontra naquela arena. E o que aconteceu ali responde à pergunta que uma menina fazia à mãe, quase trinta anos antes.</w:t>
      </w:r>
    </w:p>
    <w:p>
      <w:r>
        <w:rPr>
          <w:color w:val="000000"/>
        </w:rPr>
        <w:t>Lembra da adolescente que rodava o Brasil com uma companhia de rodeios?</w:t>
      </w:r>
    </w:p>
    <w:p>
      <w:r>
        <w:rPr>
          <w:color w:val="000000"/>
        </w:rPr>
        <w:t>Ela cantava entre uma montaria e outra, para uma multidão que estava ali para ver o touro. Se sentia uma caixa de som. Uma voz de fundo que ninguém ouvia de verdade.</w:t>
      </w:r>
    </w:p>
    <w:p>
      <w:r>
        <w:rPr>
          <w:color w:val="000000"/>
        </w:rPr>
        <w:t>Agora, numa arena de rodeio, milhares de pessoas pararam tudo para ouvir só a voz dela.</w:t>
      </w:r>
    </w:p>
    <w:p>
      <w:r>
        <w:rPr>
          <w:color w:val="000000"/>
        </w:rPr>
        <w:t>A menina de botina, que andava pelo pasto numa fazenda sem luz em Sete Lagoas, estava em cima de um cavalo, no centro do maior rodeio do Brasil.</w:t>
      </w:r>
    </w:p>
    <w:p>
      <w:r>
        <w:rPr>
          <w:color w:val="000000"/>
        </w:rPr>
        <w:t>Depois da apresentação, Paula doou o vestido branco ao Hospital de Amor de Barretos, um dos maiores hospitais de tratamento de câncer do país.</w:t>
      </w:r>
    </w:p>
    <w:p>
      <w:r>
        <w:rPr>
          <w:color w:val="000000"/>
        </w:rPr>
        <w:t>No dia seguinte, sexta-feira, vinte e oito de agosto, ela fazia quarenta e dois anos.</w:t>
      </w:r>
    </w:p>
    <w:p>
      <w:r>
        <w:rPr>
          <w:color w:val="000000"/>
        </w:rPr>
        <w:t>Foi nesse dia que ela subiu ao palco da festa para o show completo. O palco tinha um nome que parecia escolhido para ela. Amanhecer. O mesmo nome do disco que, dez anos antes, deu a ela o primeiro Grammy Latino.</w:t>
      </w:r>
    </w:p>
    <w:p>
      <w:r>
        <w:rPr>
          <w:color w:val="000000"/>
        </w:rPr>
        <w:t>Naquela noite, ela começou uma turnê nova. Uma turnê para celebrar trinta anos de carreira, revisitando cada fase da própria história.</w:t>
      </w:r>
    </w:p>
    <w:p>
      <w:r>
        <w:rPr>
          <w:color w:val="000000"/>
        </w:rPr>
        <w:t>Trinta anos.</w:t>
      </w:r>
    </w:p>
    <w:p>
      <w:r>
        <w:rPr>
          <w:color w:val="000000"/>
        </w:rPr>
        <w:t>Desde o disco de vinil gravado quando ainda era criança até os dois rótulos que carregou durante uma década e meia.</w:t>
      </w:r>
    </w:p>
    <w:p>
      <w:r>
        <w:rPr>
          <w:color w:val="000000"/>
        </w:rPr>
        <w:t>Tudo isso coube naquele palco.</w:t>
      </w:r>
    </w:p>
    <w:p>
      <w:r>
        <w:rPr>
          <w:color w:val="C00000"/>
        </w:rPr>
        <w:t>E é aqui que aparece, finalmente, a resposta de dona Dulce. A frase que uma mãe repetia para a filha quando ninguém mais acreditava nela.</w:t>
      </w:r>
    </w:p>
    <w:p>
      <w:r>
        <w:rPr>
          <w:color w:val="000000"/>
        </w:rPr>
        <w:t>Volte à adolescente que chegava em casa cansada depois de mais uma noite cantando para quem não estava ouvindo.</w:t>
      </w:r>
    </w:p>
    <w:p>
      <w:r>
        <w:rPr>
          <w:color w:val="000000"/>
        </w:rPr>
        <w:t>Ela perguntava à mãe se um dia ia acontecer alguma coisa para ela. Ou se ia ser caixa de som a vida inteira.</w:t>
      </w:r>
    </w:p>
    <w:p>
      <w:r>
        <w:rPr>
          <w:color w:val="000000"/>
        </w:rPr>
        <w:t>Dona Dulce dava sempre a mesma resposta.</w:t>
      </w:r>
    </w:p>
    <w:p>
      <w:r>
        <w:rPr>
          <w:color w:val="000000"/>
        </w:rPr>
        <w:t>Dizia que a filha ia ser uma das maiores artistas do Brasil.</w:t>
      </w:r>
    </w:p>
    <w:p>
      <w:r>
        <w:rPr>
          <w:color w:val="000000"/>
        </w:rPr>
        <w:t>Dizia isso quando os discos passavam despercebidos e as gravadoras fechavam a porta.</w:t>
      </w:r>
    </w:p>
    <w:p>
      <w:r>
        <w:rPr>
          <w:color w:val="000000"/>
        </w:rPr>
        <w:t>E continuou do lado dela no período em que a filha estava encolhida naquele sofá, perdendo peso e ouvindo que tinha ficado doida.</w:t>
      </w:r>
    </w:p>
    <w:p>
      <w:r>
        <w:rPr>
          <w:color w:val="000000"/>
        </w:rPr>
        <w:t>A mesma mulher que via na filha uma das maiores artistas do país foi a mulher que, na noite da janela, disse que, se a filha pulasse, ela ia junto.</w:t>
      </w:r>
    </w:p>
    <w:p>
      <w:r>
        <w:rPr>
          <w:color w:val="000000"/>
        </w:rPr>
        <w:t>Na entrevista à BBC, poucos dias antes de Barretos, Paula lembrou das duas coisas ao mesmo tempo. A profecia da mãe. E a janela. Disse que, se não fosse por ela, teria pulado.</w:t>
      </w:r>
    </w:p>
    <w:p>
      <w:r>
        <w:rPr>
          <w:color w:val="000000"/>
        </w:rPr>
        <w:t>O que dona Dulce deu à filha foi a certeza de que alguém ia continuar ali, mesmo se o sucesso nunca chegasse. Nenhuma gravadora do mundo oferece isso.</w:t>
      </w:r>
    </w:p>
    <w:p>
      <w:r>
        <w:rPr>
          <w:color w:val="000000"/>
        </w:rPr>
        <w:t>O sucesso chegou.</w:t>
      </w:r>
    </w:p>
    <w:p>
      <w:r>
        <w:rPr>
          <w:color w:val="000000"/>
        </w:rPr>
        <w:t>Durante quase duas décadas, o Brasil inteiro cantou com Paula Fernandes sem saber que aquela voz quase não existiu. Que, por trás do vestido longo e do sorriso tímido, havia uma jovem que escolheu uma janela. E uma mãe que não deixou.</w:t>
      </w:r>
    </w:p>
    <w:p>
      <w:r>
        <w:rPr>
          <w:color w:val="000000"/>
        </w:rPr>
        <w:t>A gente costuma olhar para as estrelas e enxergar só o que acontece em cima do palco. As luzes e os prêmios.</w:t>
      </w:r>
    </w:p>
    <w:p>
      <w:r>
        <w:rPr>
          <w:color w:val="000000"/>
        </w:rPr>
        <w:t>O que ninguém vê é quem estava do lado delas antes de tudo isso. Quem segurou a mão quando não havia plateia. Quem continuou acreditando numa noite em que a própria pessoa já tinha desistido.</w:t>
      </w:r>
    </w:p>
    <w:p>
      <w:r>
        <w:rPr>
          <w:color w:val="000000"/>
        </w:rPr>
        <w:t>Às vezes, a diferença entre uma tragédia e uma história como esta é uma única pessoa que se recusa a ir embora.</w:t>
      </w:r>
    </w:p>
    <w:p>
      <w:r>
        <w:rPr>
          <w:color w:val="000000"/>
        </w:rPr>
        <w:t>Paula teve dona Dulce.</w:t>
      </w:r>
    </w:p>
    <w:p>
      <w:r>
        <w:rPr>
          <w:color w:val="000000"/>
        </w:rPr>
        <w:t>Muita gente, neste exato momento, está sentada num sofá, sem conseguir levantar, ouvindo que é frescura. Às vezes, essa pessoa está mais perto de você do que você imagina.</w:t>
      </w:r>
    </w:p>
    <w:p>
      <w:r>
        <w:rPr>
          <w:color w:val="000000"/>
        </w:rPr>
        <w:t>Se esta história te fez pensar em alguém, ligue para essa pessoa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