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SANDY &amp; JUNIOR: O Que Eles NUNCA Contaram Sobre o Fim da Dupla (e Por Que Voltam em 2027) — Parte 1</w:t>
      </w:r>
    </w:p>
    <w:p>
      <w:r>
        <w:rPr>
          <w:color w:val="C00000"/>
        </w:rPr>
        <w:t>Sandy e Junior estavam no auge, com mais de vinte milhões de discos vendidos, quando decidiram acabar com a dupla numa conversa a portas fechadas que deixou os próprios pais em choque. Durante treze anos, nenhum dos dois contou em público o que tinha acontecido naquela sala.</w:t>
      </w:r>
    </w:p>
    <w:p>
      <w:r>
        <w:rPr>
          <w:color w:val="C00000"/>
        </w:rPr>
        <w:t>O que pouca gente sabe é que a decisão partiu de um deles, depois de anos ouvindo nos bastidores uma frase cruel que nunca chegou às câmeras. E que o pai dos dois chegou a dizer que, se dependesse dele, aquilo jamais teria acontecido.</w:t>
      </w:r>
    </w:p>
    <w:p>
      <w:r>
        <w:rPr>
          <w:color w:val="C00000"/>
        </w:rPr>
        <w:t>Fique até o final, porque você vai descobrir o que estava escondido por trás daquela despedida. E por que, quase vinte anos depois, os dois irmãos decidiram marcar um novo encontro para dois mil e vinte e sete.</w:t>
      </w:r>
    </w:p>
    <w:p>
      <w:r>
        <w:rPr>
          <w:color w:val="000000"/>
        </w:rPr>
        <w:t>Abril de dois mil e sete.</w:t>
      </w:r>
    </w:p>
    <w:p>
      <w:r>
        <w:rPr>
          <w:color w:val="000000"/>
        </w:rPr>
        <w:t>O anúncio ganhou os jornais do país inteiro.</w:t>
      </w:r>
    </w:p>
    <w:p>
      <w:r>
        <w:rPr>
          <w:color w:val="000000"/>
        </w:rPr>
        <w:t>Sandy e Junior iam se separar.</w:t>
      </w:r>
    </w:p>
    <w:p>
      <w:r>
        <w:rPr>
          <w:color w:val="000000"/>
        </w:rPr>
        <w:t>Ela tinha vinte e quatro anos, e ele estava completando vinte e três. Os dois cantavam juntos desde que eram crianças pequenas, e uma geração inteira de brasileiros tinha crescido ouvindo aquelas duas vozes.</w:t>
      </w:r>
    </w:p>
    <w:p>
      <w:r>
        <w:rPr>
          <w:color w:val="000000"/>
        </w:rPr>
        <w:t>A explicação oficial era simples. Os irmãos queriam crescer como artistas, cada um do seu jeito.</w:t>
      </w:r>
    </w:p>
    <w:p>
      <w:r>
        <w:rPr>
          <w:color w:val="000000"/>
        </w:rPr>
        <w:t>Para os fãs, aquilo não explicava nada.</w:t>
      </w:r>
    </w:p>
    <w:p>
      <w:r>
        <w:rPr>
          <w:color w:val="000000"/>
        </w:rPr>
        <w:t>Os irmãos continuavam entre os artistas mais conhecidos do Brasil. Não havia briga pública entre os dois.</w:t>
      </w:r>
    </w:p>
    <w:p>
      <w:r>
        <w:rPr>
          <w:color w:val="000000"/>
        </w:rPr>
        <w:t>Então por que acabar?</w:t>
      </w:r>
    </w:p>
    <w:p>
      <w:r>
        <w:rPr>
          <w:color w:val="000000"/>
        </w:rPr>
        <w:t>A resposta existia. Só que ficou guardada dentro da família por muito tempo.</w:t>
      </w:r>
    </w:p>
    <w:p>
      <w:r>
        <w:rPr>
          <w:color w:val="C00000"/>
        </w:rPr>
        <w:t>E aqui está o primeiro detalhe que quase ninguém conhece. Aquela decisão tinha uma história longa por trás. Um dos irmãos carregava um motivo havia anos. E, quando finalmente falou sobre isso em público, mais de uma década depois, não conseguiu segurar o choro.</w:t>
      </w:r>
    </w:p>
    <w:p>
      <w:r>
        <w:rPr>
          <w:color w:val="000000"/>
        </w:rPr>
        <w:t>Para entender o que aconteceu naquela conversa, é preciso voltar muito antes do anúncio.</w:t>
      </w:r>
    </w:p>
    <w:p>
      <w:r>
        <w:rPr>
          <w:color w:val="000000"/>
        </w:rPr>
        <w:t>Para uma casa em Campinas, no interior de São Paulo.</w:t>
      </w:r>
    </w:p>
    <w:p>
      <w:r>
        <w:rPr>
          <w:color w:val="000000"/>
        </w:rPr>
        <w:t>O dono da casa passava a maior parte do tempo na estrada. Era Durval de Lima, que o Brasil inteiro conhecia por outro nome.</w:t>
      </w:r>
    </w:p>
    <w:p>
      <w:r>
        <w:rPr>
          <w:color w:val="000000"/>
        </w:rPr>
        <w:t>Xororó.</w:t>
      </w:r>
    </w:p>
    <w:p>
      <w:r>
        <w:rPr>
          <w:color w:val="000000"/>
        </w:rPr>
        <w:t>Ao lado do irmão, Chitãozinho, ele formava uma das duplas sertanejas mais famosas do país. Shows quase todas as noites e viagens sem fim.</w:t>
      </w:r>
    </w:p>
    <w:p>
      <w:r>
        <w:rPr>
          <w:color w:val="000000"/>
        </w:rPr>
        <w:t>Quem segurava a casa era a mulher dele, Noely.</w:t>
      </w:r>
    </w:p>
    <w:p>
      <w:r>
        <w:rPr>
          <w:color w:val="000000"/>
        </w:rPr>
        <w:t>Em vinte e oito de janeiro de mil novecentos e oitenta e três, nasceu a primeira filha do casal. Sandy Leah.</w:t>
      </w:r>
    </w:p>
    <w:p>
      <w:r>
        <w:rPr>
          <w:color w:val="000000"/>
        </w:rPr>
        <w:t>Em onze de abril de mil novecentos e oitenta e quatro, nasceu o segundo. Um menino com o nome do pai. Durval de Lima Júnior.</w:t>
      </w:r>
    </w:p>
    <w:p>
      <w:r>
        <w:rPr>
          <w:color w:val="000000"/>
        </w:rPr>
        <w:t>Em casa, ele era só o Junior.</w:t>
      </w:r>
    </w:p>
    <w:p>
      <w:r>
        <w:rPr>
          <w:color w:val="000000"/>
        </w:rPr>
        <w:t>Os dois cresceram colados um no outro. Estudavam no mesmo colégio de freiras em Campinas e passavam as tardes juntos.</w:t>
      </w:r>
    </w:p>
    <w:p>
      <w:r>
        <w:rPr>
          <w:color w:val="000000"/>
        </w:rPr>
        <w:t>Faziam o que viam o pai fazer.</w:t>
      </w:r>
    </w:p>
    <w:p>
      <w:r>
        <w:rPr>
          <w:color w:val="000000"/>
        </w:rPr>
        <w:t>Cantavam.</w:t>
      </w:r>
    </w:p>
    <w:p>
      <w:r>
        <w:rPr>
          <w:color w:val="000000"/>
        </w:rPr>
        <w:t>Pela casa e nas festas de família, onde houvesse alguém para ouvir.</w:t>
      </w:r>
    </w:p>
    <w:p>
      <w:r>
        <w:rPr>
          <w:color w:val="000000"/>
        </w:rPr>
        <w:t>Para Xororó e Noely, era só uma brincadeira de criança. Ninguém ali planejava transformar aquilo numa carreira.</w:t>
      </w:r>
    </w:p>
    <w:p>
      <w:r>
        <w:rPr>
          <w:color w:val="C00000"/>
        </w:rPr>
        <w:t>Guarde essa imagem com carinho. Duas crianças cantando na sala de casa, sem plateia e sem contrato. Porque bastou um único convite, feito quase por acaso, para que essa brincadeira virasse uma máquina. E ninguém ali imaginava o preço que aquelas duas crianças iam pagar por entrar nela.</w:t>
      </w:r>
    </w:p>
    <w:p>
      <w:r>
        <w:rPr>
          <w:color w:val="000000"/>
        </w:rPr>
        <w:t>Fim de mil novecentos e oitenta e nove.</w:t>
      </w:r>
    </w:p>
    <w:p>
      <w:r>
        <w:rPr>
          <w:color w:val="000000"/>
        </w:rPr>
        <w:t>A Globo tinha um programa dedicado à música do interior. Chamava-se Som Brasil e era apresentado pelo ator Lima Duarte.</w:t>
      </w:r>
    </w:p>
    <w:p>
      <w:r>
        <w:rPr>
          <w:color w:val="000000"/>
        </w:rPr>
        <w:t>Chitãozinho e Xororó foram convidados para uma participação.</w:t>
      </w:r>
    </w:p>
    <w:p>
      <w:r>
        <w:rPr>
          <w:color w:val="000000"/>
        </w:rPr>
        <w:t>No meio da conversa, Xororó comentou que os filhos também gostavam de cantar.</w:t>
      </w:r>
    </w:p>
    <w:p>
      <w:r>
        <w:rPr>
          <w:color w:val="000000"/>
        </w:rPr>
        <w:t>O convite veio ali mesmo. Se as crianças cantavam, podiam cantar no programa.</w:t>
      </w:r>
    </w:p>
    <w:p>
      <w:r>
        <w:rPr>
          <w:color w:val="000000"/>
        </w:rPr>
        <w:t>Sandy tinha seis anos. Junior tinha cinco.</w:t>
      </w:r>
    </w:p>
    <w:p>
      <w:r>
        <w:rPr>
          <w:color w:val="000000"/>
        </w:rPr>
        <w:t>A música escolhida era antiga, de mil novecentos e sessenta e um. Um xote alegre, em forma de diálogo entre um homem e uma mulher.</w:t>
      </w:r>
    </w:p>
    <w:p>
      <w:r>
        <w:rPr>
          <w:color w:val="000000"/>
        </w:rPr>
        <w:t>Maria Chiquinha.</w:t>
      </w:r>
    </w:p>
    <w:p>
      <w:r>
        <w:rPr>
          <w:color w:val="000000"/>
        </w:rPr>
        <w:t>Junior fazia Genaro, o marido. Sandy fazia Maria Chiquinha, a mulher.</w:t>
      </w:r>
    </w:p>
    <w:p>
      <w:r>
        <w:rPr>
          <w:color w:val="000000"/>
        </w:rPr>
        <w:t>Genaro queria saber o que ela tinha ido fazer no mato. Ela inventava uma desculpa. Ele desconfiava. Ela inventava outra.</w:t>
      </w:r>
    </w:p>
    <w:p>
      <w:r>
        <w:rPr>
          <w:color w:val="000000"/>
        </w:rPr>
        <w:t>Quem assistia achava uma graça. Duas crianças pequenas cantando sobre ciúme sem entender uma palavra do que diziam.</w:t>
      </w:r>
    </w:p>
    <w:p>
      <w:r>
        <w:rPr>
          <w:color w:val="000000"/>
        </w:rPr>
        <w:t>Só que aquela letra tinha um final que quase ninguém prestava atenção.</w:t>
      </w:r>
    </w:p>
    <w:p>
      <w:r>
        <w:rPr>
          <w:color w:val="000000"/>
        </w:rPr>
        <w:t>Vamos voltar a ele no fim desta história. Porque, trinta anos depois, um dos dois irmãos ia parar no meio de um show diante de milhares de pessoas e se recusar a cantar aqueles versos.</w:t>
      </w:r>
    </w:p>
    <w:p>
      <w:r>
        <w:rPr>
          <w:color w:val="000000"/>
        </w:rPr>
        <w:t>O programa foi ao ar.</w:t>
      </w:r>
    </w:p>
    <w:p>
      <w:r>
        <w:rPr>
          <w:color w:val="000000"/>
        </w:rPr>
        <w:t>E alguém teve uma ideia que mudou tudo.</w:t>
      </w:r>
    </w:p>
    <w:p>
      <w:r>
        <w:rPr>
          <w:color w:val="000000"/>
        </w:rPr>
        <w:t>O áudio daquela apresentação foi gravado e mandado para as rádios. Em pouco tempo, as vozes daquelas duas crianças estavam tocando em emissoras do país inteiro.</w:t>
      </w:r>
    </w:p>
    <w:p>
      <w:r>
        <w:rPr>
          <w:color w:val="000000"/>
        </w:rPr>
        <w:t>O telefone do escritório de Xororó não parou mais. Empresários queriam shows. Gravadoras queriam um disco.</w:t>
      </w:r>
    </w:p>
    <w:p>
      <w:r>
        <w:rPr>
          <w:color w:val="000000"/>
        </w:rPr>
        <w:t>Os pais disseram não.</w:t>
      </w:r>
    </w:p>
    <w:p>
      <w:r>
        <w:rPr>
          <w:color w:val="000000"/>
        </w:rPr>
        <w:t>Xororó e Noely conheciam aquela vida por dentro. Sabiam o que eram a estrada e a falta de privacidade. E não queriam aquilo para filhos tão pequenos.</w:t>
      </w:r>
    </w:p>
    <w:p>
      <w:r>
        <w:rPr>
          <w:color w:val="000000"/>
        </w:rPr>
        <w:t>Só que a pressão era enorme. E as próprias crianças queriam cantar.</w:t>
      </w:r>
    </w:p>
    <w:p>
      <w:r>
        <w:rPr>
          <w:color w:val="000000"/>
        </w:rPr>
        <w:t>No fim, os pais cederam.</w:t>
      </w:r>
    </w:p>
    <w:p>
      <w:r>
        <w:rPr>
          <w:color w:val="000000"/>
        </w:rPr>
        <w:t>A gravadora PolyGram assinou com os irmãos, e o próprio Xororó produziu o disco.</w:t>
      </w:r>
    </w:p>
    <w:p>
      <w:r>
        <w:rPr>
          <w:color w:val="000000"/>
        </w:rPr>
        <w:t>Em mil novecentos e noventa e um, saiu o primeiro álbum. Aniversário do Tatu. Sandy tinha oito anos. Junior tinha sete. E lá estava ela de novo, agora gravada em estúdio. Maria Chiquinha.</w:t>
      </w:r>
    </w:p>
    <w:p>
      <w:r>
        <w:rPr>
          <w:color w:val="000000"/>
        </w:rPr>
        <w:t>O disco ganhou Disco de Ouro.</w:t>
      </w:r>
    </w:p>
    <w:p>
      <w:r>
        <w:rPr>
          <w:color w:val="C00000"/>
        </w:rPr>
        <w:t>A partir daquele disco, a vida de Sandy e Junior deixou de pertencer só a eles. Cada passo das duas crianças passou a ser decidido por adultos e por contratos. E, anos depois, um dos irmãos ia descobrir que a única forma de recuperar a própria vida era desfazer exatamente aquilo que tinha começado ali.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