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MARCIUS MELHEM: O Escândalo Que a Globo Nunca Explicou — Parte 2</w:t>
      </w:r>
    </w:p>
    <w:p>
      <w:r>
        <w:rPr>
          <w:color w:val="000000"/>
        </w:rPr>
        <w:t>Dois mil e catorze.</w:t>
      </w:r>
    </w:p>
    <w:p>
      <w:r>
        <w:rPr>
          <w:color w:val="000000"/>
        </w:rPr>
        <w:t>A Globo estreou um programa de humor diferente de tudo o que tinha feito até ali.</w:t>
      </w:r>
    </w:p>
    <w:p>
      <w:r>
        <w:rPr>
          <w:color w:val="000000"/>
        </w:rPr>
        <w:t>Chamava-se Tá no Ar: a TV na TV.</w:t>
      </w:r>
    </w:p>
    <w:p>
      <w:r>
        <w:rPr>
          <w:color w:val="000000"/>
        </w:rPr>
        <w:t>A ideia era fazer piada com a própria televisão. Comerciais falsos e telejornais absurdos, tudo misturado como se o espectador estivesse zapeando os canais.</w:t>
      </w:r>
    </w:p>
    <w:p>
      <w:r>
        <w:rPr>
          <w:color w:val="000000"/>
        </w:rPr>
        <w:t>À frente do programa estavam Marcelo Adnet, um dos humoristas mais talentosos da nova geração, e Marcius Melhem.</w:t>
      </w:r>
    </w:p>
    <w:p>
      <w:r>
        <w:rPr>
          <w:color w:val="000000"/>
        </w:rPr>
        <w:t>Os dois escreveram e atuaram juntos.</w:t>
      </w:r>
    </w:p>
    <w:p>
      <w:r>
        <w:rPr>
          <w:color w:val="000000"/>
        </w:rPr>
        <w:t>Tá no Ar virou sucesso de público e de crítica. Era o humor inteligente que muita gente dizia que a televisão aberta tinha esquecido como fazer.</w:t>
      </w:r>
    </w:p>
    <w:p>
      <w:r>
        <w:rPr>
          <w:color w:val="000000"/>
        </w:rPr>
        <w:t>O reconhecimento veio de fora do país.</w:t>
      </w:r>
    </w:p>
    <w:p>
      <w:r>
        <w:rPr>
          <w:color w:val="000000"/>
        </w:rPr>
        <w:t>Em dois mil e dezesseis e em dois mil e dezessete, Melhem recebeu indicações ao Emmy Internacional, o prêmio mais importante da televisão mundial.</w:t>
      </w:r>
    </w:p>
    <w:p>
      <w:r>
        <w:rPr>
          <w:color w:val="000000"/>
        </w:rPr>
        <w:t>O jornalista que tinha entrado numa aula de teatro por acaso estava sendo reconhecido no mundo inteiro.</w:t>
      </w:r>
    </w:p>
    <w:p>
      <w:r>
        <w:rPr>
          <w:color w:val="C00000"/>
        </w:rPr>
        <w:t>Guarde o nome de Marcelo Adnet. Porque o parceiro que dividiu com Melhem o maior sucesso da carreira dele ia ter um papel muito diferente nesta história, anos depois. E a posição que ele tomou ia surpreender muita gente.</w:t>
      </w:r>
    </w:p>
    <w:p>
      <w:r>
        <w:rPr>
          <w:color w:val="000000"/>
        </w:rPr>
        <w:t>Ao mesmo tempo, a Globo decidiu reformular um dos programas mais antigos da casa.</w:t>
      </w:r>
    </w:p>
    <w:p>
      <w:r>
        <w:rPr>
          <w:color w:val="000000"/>
        </w:rPr>
        <w:t>O velho Zorra Total, aquele das noites de sábado, ganhou uma cara nova. Passou a se chamar apenas Zorra. Um humor mais moderno, com um elenco renovado.</w:t>
      </w:r>
    </w:p>
    <w:p>
      <w:r>
        <w:rPr>
          <w:color w:val="000000"/>
        </w:rPr>
        <w:t>Quem passou a comandar o novo Zorra foi Marcius Melhem.</w:t>
      </w:r>
    </w:p>
    <w:p>
      <w:r>
        <w:rPr>
          <w:color w:val="000000"/>
        </w:rPr>
        <w:t>No elenco, havia vários humoristas talentosos. Entre eles, uma comediante que já era conhecida do público por programas de humor em outras emissoras.</w:t>
      </w:r>
    </w:p>
    <w:p>
      <w:r>
        <w:rPr>
          <w:color w:val="000000"/>
        </w:rPr>
        <w:t>O nome dela era Dani Calabresa.</w:t>
      </w:r>
    </w:p>
    <w:p>
      <w:r>
        <w:rPr>
          <w:color w:val="000000"/>
        </w:rPr>
        <w:t>Durante alguns anos, os dois trabalharam juntos. Ele, o diretor. Ela, uma das estrelas do elenco.</w:t>
      </w:r>
    </w:p>
    <w:p>
      <w:r>
        <w:rPr>
          <w:color w:val="000000"/>
        </w:rPr>
        <w:t>Para quem via de fora, era só mais uma equipe de humor fazendo o Brasil rir nas noites de sábado.</w:t>
      </w:r>
    </w:p>
    <w:p>
      <w:r>
        <w:rPr>
          <w:color w:val="C00000"/>
        </w:rPr>
        <w:t>Mas guarde o nome de Dani Calabresa com atenção. Porque, segundo relatos que só viriam a público anos depois, o que aconteceu entre ela e o diretor do programa, longe das câmeras, ia mudar para sempre a vida dos dois. E ia virar um dos escândalos mais comentados da história recente da Globo.</w:t>
      </w:r>
    </w:p>
    <w:p>
      <w:r>
        <w:rPr>
          <w:color w:val="000000"/>
        </w:rPr>
        <w:t>A carreira de Melhem continuava subindo.</w:t>
      </w:r>
    </w:p>
    <w:p>
      <w:r>
        <w:rPr>
          <w:color w:val="000000"/>
        </w:rPr>
        <w:t>Além do Zorra e do Tá no Ar, ele passou a responder por outros projetos de humor da emissora. Programas como Fora de Hora. Quadros no Fantástico, como Isso a Globo Não Mostra.</w:t>
      </w:r>
    </w:p>
    <w:p>
      <w:r>
        <w:rPr>
          <w:color w:val="000000"/>
        </w:rPr>
        <w:t>Até que, em dois mil e dezoito, veio o cargo mais alto.</w:t>
      </w:r>
    </w:p>
    <w:p>
      <w:r>
        <w:rPr>
          <w:color w:val="000000"/>
        </w:rPr>
        <w:t>Marcius Melhem foi nomeado o responsável por toda a área de humor da Globo.</w:t>
      </w:r>
    </w:p>
    <w:p>
      <w:r>
        <w:rPr>
          <w:color w:val="000000"/>
        </w:rPr>
        <w:t>Pense no tamanho desse poder.</w:t>
      </w:r>
    </w:p>
    <w:p>
      <w:r>
        <w:rPr>
          <w:color w:val="000000"/>
        </w:rPr>
        <w:t>A Globo era, de longe, a maior emissora de televisão do país. E o humor era uma das áreas mais disputadas da casa. Quem queria um programa, um quadro, um personagem, um lugar no elenco, passava pelas decisões de um homem.</w:t>
      </w:r>
    </w:p>
    <w:p>
      <w:r>
        <w:rPr>
          <w:color w:val="000000"/>
        </w:rPr>
        <w:t>Marcius Melhem.</w:t>
      </w:r>
    </w:p>
    <w:p>
      <w:r>
        <w:rPr>
          <w:color w:val="000000"/>
        </w:rPr>
        <w:t>Ele decidia quem ganhava espaço no ar e quem ficava de fora.</w:t>
      </w:r>
    </w:p>
    <w:p>
      <w:r>
        <w:rPr>
          <w:color w:val="000000"/>
        </w:rPr>
        <w:t>Para quem estava começando a carreira, ou para quem dependia daquele emprego, aquele homem tinha nas mãos o futuro profissional de muita gente.</w:t>
      </w:r>
    </w:p>
    <w:p>
      <w:r>
        <w:rPr>
          <w:color w:val="C00000"/>
        </w:rPr>
        <w:t>Pense por um segundo em como seria trabalhar para alguém assim. Alguém que pode decidir, sozinho, se o seu trabalho vai ao ar ou se vai para a gaveta. E agora imagine ter que contar alguma coisa contra essa pessoa. Para quem você contaria?</w:t>
      </w:r>
    </w:p>
    <w:p>
      <w:r>
        <w:rPr>
          <w:color w:val="000000"/>
        </w:rPr>
        <w:t>Tudo parecia estar no auge.</w:t>
      </w:r>
    </w:p>
    <w:p>
      <w:r>
        <w:rPr>
          <w:color w:val="000000"/>
        </w:rPr>
        <w:t>Até que, entre o fim de dois mil e dezenove e o começo de dois mil e vinte, Marcius Melhem se afastou.</w:t>
      </w:r>
    </w:p>
    <w:p>
      <w:r>
        <w:rPr>
          <w:color w:val="000000"/>
        </w:rPr>
        <w:t>A explicação oficial era pessoal. Uma das filhas dele precisava de cuidados graves de saúde, e ele precisava estar ao lado dela.</w:t>
      </w:r>
    </w:p>
    <w:p>
      <w:r>
        <w:rPr>
          <w:color w:val="000000"/>
        </w:rPr>
        <w:t>Publicamente, ninguém questionou. Era uma situação delicada, e o afastamento parecia temporário.</w:t>
      </w:r>
    </w:p>
    <w:p>
      <w:r>
        <w:rPr>
          <w:color w:val="000000"/>
        </w:rPr>
        <w:t>Os meses foram passando.</w:t>
      </w:r>
    </w:p>
    <w:p>
      <w:r>
        <w:rPr>
          <w:color w:val="000000"/>
        </w:rPr>
        <w:t>Nos bastidores da Globo, porém, alguma coisa estava acontecendo.</w:t>
      </w:r>
    </w:p>
    <w:p>
      <w:r>
        <w:rPr>
          <w:color w:val="000000"/>
        </w:rPr>
        <w:t>Catorze de agosto de dois mil e vinte.</w:t>
      </w:r>
    </w:p>
    <w:p>
      <w:r>
        <w:rPr>
          <w:color w:val="000000"/>
        </w:rPr>
        <w:t>Em plena pandemia, a Globo anunciou que o contrato de Marcius Melhem tinha chegado ao fim. Depois de dezessete anos.</w:t>
      </w:r>
    </w:p>
    <w:p>
      <w:r>
        <w:rPr>
          <w:color w:val="000000"/>
        </w:rPr>
        <w:t>O comunicado dizia que a parceria tinha sido encerrada em comum acordo.</w:t>
      </w:r>
    </w:p>
    <w:p>
      <w:r>
        <w:rPr>
          <w:color w:val="000000"/>
        </w:rPr>
        <w:t>Mais nada.</w:t>
      </w:r>
    </w:p>
    <w:p>
      <w:r>
        <w:rPr>
          <w:color w:val="000000"/>
        </w:rPr>
        <w:t>Nenhuma palavra sobre o motivo. Nenhuma menção a qualquer problema. Apenas o fim de uma das parcerias mais longas do humor da emissora.</w:t>
      </w:r>
    </w:p>
    <w:p>
      <w:r>
        <w:rPr>
          <w:color w:val="000000"/>
        </w:rPr>
        <w:t>Para o público, era só mais uma saída. Profissionais deixam emissoras o tempo todo.</w:t>
      </w:r>
    </w:p>
    <w:p>
      <w:r>
        <w:rPr>
          <w:color w:val="000000"/>
        </w:rPr>
        <w:t>Só que, segundo a reportagem que viria depois, dentro da Globo muita gente sabia que aquele comunicado não contava a história inteira.</w:t>
      </w:r>
    </w:p>
    <w:p>
      <w:r>
        <w:rPr>
          <w:color w:val="C00000"/>
        </w:rPr>
        <w:t>Porque, quatro meses depois, uma revista ia publicar uma reportagem com mais de quarenta entrevistas. E o que estava escrito ali fez o Brasil inteiro perguntar a mesma coisa. O que a Globo sabia, e desde quando?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