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DERCY GONÇALVES: É REPUGNANTE O Que Fizeram Com o Caixão Dela DEPOIS da Morte — Parte 3</w:t>
      </w:r>
    </w:p>
    <w:p>
      <w:r>
        <w:rPr>
          <w:color w:val="000000"/>
        </w:rPr>
        <w:t>Nos anos cinquenta, Dercy já era uma das mulheres mais conhecidas do país.</w:t>
      </w:r>
    </w:p>
    <w:p>
      <w:r>
        <w:rPr>
          <w:color w:val="000000"/>
        </w:rPr>
        <w:t>Fazia comédias no cinema, como A Baronesa Transviada, e lotava teatros com o humor que tinha aprendido na Praça Tiradentes. Um humor sem freio, cheio de palavrão e de improviso.</w:t>
      </w:r>
    </w:p>
    <w:p>
      <w:r>
        <w:rPr>
          <w:color w:val="000000"/>
        </w:rPr>
        <w:t>Era exatamente isso que o público queria ver.</w:t>
      </w:r>
    </w:p>
    <w:p>
      <w:r>
        <w:rPr>
          <w:color w:val="000000"/>
        </w:rPr>
        <w:t>Foi exatamente isso que, alguns anos depois, um governo inteiro quis calar.</w:t>
      </w:r>
    </w:p>
    <w:p>
      <w:r>
        <w:rPr>
          <w:color w:val="000000"/>
        </w:rPr>
        <w:t>Em mil novecentos e sessenta e sete, Dercy estreou na TV Globo com um programa só dela.</w:t>
      </w:r>
    </w:p>
    <w:p>
      <w:r>
        <w:rPr>
          <w:color w:val="000000"/>
        </w:rPr>
        <w:t>Chamava-se Dercy de Verdade.</w:t>
      </w:r>
    </w:p>
    <w:p>
      <w:r>
        <w:rPr>
          <w:color w:val="000000"/>
        </w:rPr>
        <w:t>Era ao vivo. Ela entrava no ar sem saber direito o que ia dizer, conversava com a plateia e falava o que vinha à cabeça.</w:t>
      </w:r>
    </w:p>
    <w:p>
      <w:r>
        <w:rPr>
          <w:color w:val="000000"/>
        </w:rPr>
        <w:t>O Brasil parava para assistir.</w:t>
      </w:r>
    </w:p>
    <w:p>
      <w:r>
        <w:rPr>
          <w:color w:val="000000"/>
        </w:rPr>
        <w:t>O Brasil daquela época vivia sob uma ditadura militar.</w:t>
      </w:r>
    </w:p>
    <w:p>
      <w:r>
        <w:rPr>
          <w:color w:val="000000"/>
        </w:rPr>
        <w:t>Em dezembro de mil novecentos e sessenta e oito, o governo baixou o Ato Institucional número cinco. O AI-5. Com ele, a censura passou a ter poder sobre a imprensa e a televisão.</w:t>
      </w:r>
    </w:p>
    <w:p>
      <w:r>
        <w:rPr>
          <w:color w:val="000000"/>
        </w:rPr>
        <w:t>Poucos programas assustavam tanto os censores quanto o de uma mulher que falava palavrão ao vivo, na televisão aberta, para milhões de pessoas.</w:t>
      </w:r>
    </w:p>
    <w:p>
      <w:r>
        <w:rPr>
          <w:color w:val="C00000"/>
        </w:rPr>
        <w:t>Guarde esta data. Mil novecentos e sessenta e nove. Foi o ano em que, pela primeira vez, alguém com poder decidiu que Dercy Gonçalves não podia mais fazer o que queria. E não ia ser a última.</w:t>
      </w:r>
    </w:p>
    <w:p>
      <w:r>
        <w:rPr>
          <w:color w:val="000000"/>
        </w:rPr>
        <w:t>Em mil novecentos e sessenta e nove, a Censura Federal suspendeu o Dercy de Verdade por quinze dias.</w:t>
      </w:r>
    </w:p>
    <w:p>
      <w:r>
        <w:rPr>
          <w:color w:val="000000"/>
        </w:rPr>
        <w:t>Quando o programa voltou, voltou diferente.</w:t>
      </w:r>
    </w:p>
    <w:p>
      <w:r>
        <w:rPr>
          <w:color w:val="000000"/>
        </w:rPr>
        <w:t>Os censores passaram a exigir que tudo fosse gravado antes. Nada mais podia ir ao ar ao vivo.</w:t>
      </w:r>
    </w:p>
    <w:p>
      <w:r>
        <w:rPr>
          <w:color w:val="000000"/>
        </w:rPr>
        <w:t>Décadas depois, José Bonifácio de Oliveira Sobrinho, o Boni, que comandava a programação da Globo, contou como era aquele período.</w:t>
      </w:r>
    </w:p>
    <w:p>
      <w:r>
        <w:rPr>
          <w:color w:val="000000"/>
        </w:rPr>
        <w:t>Segundo ele, a equipe gravava três horas de programa e perdia uma hora ou mais, porque a censura cortava pedaço por pedaço.</w:t>
      </w:r>
    </w:p>
    <w:p>
      <w:r>
        <w:rPr>
          <w:color w:val="000000"/>
        </w:rPr>
        <w:t>Dercy improvisava. A tesoura vinha atrás.</w:t>
      </w:r>
    </w:p>
    <w:p>
      <w:r>
        <w:rPr>
          <w:color w:val="000000"/>
        </w:rPr>
        <w:t>Os patrocinadores começaram a sumir. A emissora passava por dificuldades de dinheiro e não conseguia mais sustentar um programa que mal conseguia ir ao ar.</w:t>
      </w:r>
    </w:p>
    <w:p>
      <w:r>
        <w:rPr>
          <w:color w:val="000000"/>
        </w:rPr>
        <w:t>Em mil novecentos e setenta, Boni chamou Dercy para uma conversa.</w:t>
      </w:r>
    </w:p>
    <w:p>
      <w:r>
        <w:rPr>
          <w:color w:val="000000"/>
        </w:rPr>
        <w:t>Disse a ela que a Globo não podia mais mantê-la. E prometeu chamá-la de volta assim que fosse possível.</w:t>
      </w:r>
    </w:p>
    <w:p>
      <w:r>
        <w:rPr>
          <w:color w:val="000000"/>
        </w:rPr>
        <w:t>Dercy estava demitida.</w:t>
      </w:r>
    </w:p>
    <w:p>
      <w:r>
        <w:rPr>
          <w:color w:val="000000"/>
        </w:rPr>
        <w:t>Mais de cinquenta anos depois, o próprio Boni contou que aquela foi a demissão mais difícil de toda a carreira dele na emissora. Chamou o momento de extremamente dolorido.</w:t>
      </w:r>
    </w:p>
    <w:p>
      <w:r>
        <w:rPr>
          <w:color w:val="C00000"/>
        </w:rPr>
        <w:t>Só que Dercy não aceitou sair calada. E o que ela fez em seguida contra uma das maiores emissoras do país rendeu a ela uma fortuna. E esse dinheiro ia pesar nesta história até depois da morte dela.</w:t>
      </w:r>
    </w:p>
    <w:p>
      <w:r>
        <w:rPr>
          <w:color w:val="000000"/>
        </w:rPr>
        <w:t>Segundo reportagens sobre a vida da atriz, Dercy entrou na Justiça contra a Globo depois da demissão.</w:t>
      </w:r>
    </w:p>
    <w:p>
      <w:r>
        <w:rPr>
          <w:color w:val="000000"/>
        </w:rPr>
        <w:t>E ganhou.</w:t>
      </w:r>
    </w:p>
    <w:p>
      <w:r>
        <w:rPr>
          <w:color w:val="000000"/>
        </w:rPr>
        <w:t>Os valores citados variam de uma reportagem para outra. Mas todas concordam em uma coisa. Parte do dinheiro que Dercy acumulou até o fim da vida veio daquele processo.</w:t>
      </w:r>
    </w:p>
    <w:p>
      <w:r>
        <w:rPr>
          <w:color w:val="000000"/>
        </w:rPr>
        <w:t>Mesmo fora da maior emissora do país, ela continuou incomodando.</w:t>
      </w:r>
    </w:p>
    <w:p>
      <w:r>
        <w:rPr>
          <w:color w:val="000000"/>
        </w:rPr>
        <w:t>Em mil novecentos e oitenta, uma entrevista que ela deu ao programa Canal Livre foi apreendida pela censura. Dercy seguiu trabalhando no teatro e em outras emissoras.</w:t>
      </w:r>
    </w:p>
    <w:p>
      <w:r>
        <w:rPr>
          <w:color w:val="000000"/>
        </w:rPr>
        <w:t>Em mil novecentos e oitenta e nove, quase vinte anos depois da demissão, a promessa de Boni se cumpriu. Dercy voltou à Globo, na novela Que Rei Sou Eu.</w:t>
      </w:r>
    </w:p>
    <w:p>
      <w:r>
        <w:rPr>
          <w:color w:val="000000"/>
        </w:rPr>
        <w:t>Tinha mais de oitenta anos.</w:t>
      </w:r>
    </w:p>
    <w:p>
      <w:r>
        <w:rPr>
          <w:color w:val="000000"/>
        </w:rPr>
        <w:t>Não tinha a menor intenção de parar.</w:t>
      </w:r>
    </w:p>
    <w:p>
      <w:r>
        <w:rPr>
          <w:color w:val="C00000"/>
        </w:rPr>
        <w:t>E é aqui que esta história começa a apontar para aquele túmulo. Porque, dois anos depois de voltar à Globo, Dercy fez duas coisas no mesmo ano que chocaram o Brasil. Uma delas foi diante de milhões de pessoas. A outra foi longe de todo mundo, numa cidade pequena da serra.</w:t>
      </w:r>
    </w:p>
    <w:p>
      <w:r>
        <w:rPr>
          <w:color w:val="000000"/>
        </w:rPr>
        <w:t>Mil novecentos e noventa e um.</w:t>
      </w:r>
    </w:p>
    <w:p>
      <w:r>
        <w:rPr>
          <w:color w:val="000000"/>
        </w:rPr>
        <w:t>No Carnaval do Rio de Janeiro, Dercy Gonçalves, com oitenta e três anos, desfilou com os seios à mostra.</w:t>
      </w:r>
    </w:p>
    <w:p>
      <w:r>
        <w:rPr>
          <w:color w:val="000000"/>
        </w:rPr>
        <w:t>O país inteiro viu.</w:t>
      </w:r>
    </w:p>
    <w:p>
      <w:r>
        <w:rPr>
          <w:color w:val="000000"/>
        </w:rPr>
        <w:t>Teve gente que aplaudiu. Teve gente que ficou escandalizada.</w:t>
      </w:r>
    </w:p>
    <w:p>
      <w:r>
        <w:rPr>
          <w:color w:val="000000"/>
        </w:rPr>
        <w:t>Dercy não se importou com nenhum dos dois lados. Nunca tinha se importado.</w:t>
      </w:r>
    </w:p>
    <w:p>
      <w:r>
        <w:rPr>
          <w:color w:val="000000"/>
        </w:rPr>
        <w:t>Só que, enquanto o Brasil discutia o desfile, ela estava cuidando de outra coisa.</w:t>
      </w:r>
    </w:p>
    <w:p>
      <w:r>
        <w:rPr>
          <w:color w:val="000000"/>
        </w:rPr>
        <w:t>Uma coisa que quase ninguém sabia.</w:t>
      </w:r>
    </w:p>
    <w:p>
      <w:r>
        <w:rPr>
          <w:color w:val="000000"/>
        </w:rPr>
        <w:t>Naquele mesmo ano, Dercy voltou a Santa Maria Madalena.</w:t>
      </w:r>
    </w:p>
    <w:p>
      <w:r>
        <w:rPr>
          <w:color w:val="000000"/>
        </w:rPr>
        <w:t>A cidade de onde ela tinha fugido embaixo de um trem, quase setenta anos antes.</w:t>
      </w:r>
    </w:p>
    <w:p>
      <w:r>
        <w:rPr>
          <w:color w:val="000000"/>
        </w:rPr>
        <w:t>Mandou construir, com o próprio dinheiro, o lugar onde queria ser enterrada.</w:t>
      </w:r>
    </w:p>
    <w:p>
      <w:r>
        <w:rPr>
          <w:color w:val="000000"/>
        </w:rPr>
        <w:t>Lembra da pirâmide de vidro?</w:t>
      </w:r>
    </w:p>
    <w:p>
      <w:r>
        <w:rPr>
          <w:color w:val="000000"/>
        </w:rPr>
        <w:t>Foi ela quem pagou por ela.</w:t>
      </w:r>
    </w:p>
    <w:p>
      <w:r>
        <w:rPr>
          <w:color w:val="000000"/>
        </w:rPr>
        <w:t>O mausoléu foi erguido no cemitério municipal da cidade. Uma pirâmide de vidro, diferente de tudo em volta. Só a pedra que fecha a sepultura pesa mais de seiscentos quilos.</w:t>
      </w:r>
    </w:p>
    <w:p>
      <w:r>
        <w:rPr>
          <w:color w:val="000000"/>
        </w:rPr>
        <w:t>Dercy ainda estava viva. E já tinha a própria sepultura pronta, esperando por ela.</w:t>
      </w:r>
    </w:p>
    <w:p>
      <w:r>
        <w:rPr>
          <w:color w:val="C00000"/>
        </w:rPr>
        <w:t>Imagine construir o próprio túmulo e passar dezessete anos sabendo que ele está ali, à sua espera. Dercy fez isso. E fez por um motivo que ela repetiu para quem quisesse ouvir. Um pedido que, depois da morte dela, ninguém teve coragem de cumprir até o fim.</w:t>
      </w:r>
    </w:p>
    <w:p>
      <w:r>
        <w:rPr>
          <w:color w:val="000000"/>
        </w:rPr>
        <w:t>A vida seguiu.</w:t>
      </w:r>
    </w:p>
    <w:p>
      <w:r>
        <w:rPr>
          <w:color w:val="000000"/>
        </w:rPr>
        <w:t>Dercy passou dos noventa anos ainda trabalhando. Dava entrevistas e falava palavrão na televisão como se tivesse vinte anos.</w:t>
      </w:r>
    </w:p>
    <w:p>
      <w:r>
        <w:rPr>
          <w:color w:val="000000"/>
        </w:rPr>
        <w:t>Em julho de dois mil e sete, já com cem anos, ela foi até Santa Maria Madalena para uma entrevista diferente de todas as outras.</w:t>
      </w:r>
    </w:p>
    <w:p>
      <w:r>
        <w:rPr>
          <w:color w:val="000000"/>
        </w:rPr>
        <w:t>Subiu em cima do próprio túmulo.</w:t>
      </w:r>
    </w:p>
    <w:p>
      <w:r>
        <w:rPr>
          <w:color w:val="000000"/>
        </w:rPr>
        <w:t>Ali, em cima da sepultura que guardaria o corpo dela, conversou com um repórter sobre a morte como quem fala de uma viagem marcada.</w:t>
      </w:r>
    </w:p>
    <w:p>
      <w:r>
        <w:rPr>
          <w:color w:val="000000"/>
        </w:rPr>
        <w:t>Para quem estava perto, era uma cena difícil de esquecer.</w:t>
      </w:r>
    </w:p>
    <w:p>
      <w:r>
        <w:rPr>
          <w:color w:val="000000"/>
        </w:rPr>
        <w:t>Uma mulher de cem anos, falando da própria morte em cima do próprio túmulo.</w:t>
      </w:r>
    </w:p>
    <w:p>
      <w:r>
        <w:rPr>
          <w:color w:val="000000"/>
        </w:rPr>
        <w:t>No ano seguinte, o Guinness Book reconheceu Dercy Gonçalves como a atriz com a carreira mais longa do mundo. Eram oitenta e seis anos em cima de um palco.</w:t>
      </w:r>
    </w:p>
    <w:p>
      <w:r>
        <w:rPr>
          <w:color w:val="000000"/>
        </w:rPr>
        <w:t>A menina que fugiu embaixo de um trem tinha virado recorde mundial.</w:t>
      </w:r>
    </w:p>
    <w:p>
      <w:r>
        <w:rPr>
          <w:color w:val="000000"/>
        </w:rPr>
        <w:t>Ela tinha um último desejo.</w:t>
      </w:r>
    </w:p>
    <w:p>
      <w:r>
        <w:rPr>
          <w:color w:val="000000"/>
        </w:rPr>
        <w:t>Dercy repetia para a família e para os amigos que, quando morresse, não queria ser enterrada deitada como todo mundo.</w:t>
      </w:r>
    </w:p>
    <w:p>
      <w:r>
        <w:rPr>
          <w:color w:val="000000"/>
        </w:rPr>
        <w:t>Queria ser enterrada em pé.</w:t>
      </w:r>
    </w:p>
    <w:p>
      <w:r>
        <w:rPr>
          <w:color w:val="000000"/>
        </w:rPr>
        <w:t>Dizia que era para continuar a caminhada depois da morte.</w:t>
      </w:r>
    </w:p>
    <w:p>
      <w:r>
        <w:rPr>
          <w:color w:val="000000"/>
        </w:rPr>
        <w:t>A mulher que tinha passado a vida inteira de pé, enfrentando quem tentasse derrubá-la, queria atravessar a morte da mesma forma.</w:t>
      </w:r>
    </w:p>
    <w:p>
      <w:r>
        <w:rPr>
          <w:color w:val="000000"/>
        </w:rPr>
        <w:t>Ela confiou esse pedido a uma amiga próxima. Uma mulher chamada Magdala Feijó.</w:t>
      </w:r>
    </w:p>
    <w:p>
      <w:r>
        <w:rPr>
          <w:color w:val="C00000"/>
        </w:rPr>
        <w:t>Guarde esse nome. Magdala Feijó. Porque, pouco tempo depois, a morte de Dercy ia colocar esse pedido nas mãos dela. E o que aconteceu naquele túmulo um dia depois do enterro é exatamente o que tentaram esconder do Brasil.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