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LITO SOUSA — Parte 3</w:t>
      </w:r>
    </w:p>
    <w:p>
      <w:r>
        <w:rPr>
          <w:color w:val="000000"/>
        </w:rPr>
        <w:t>Vinte e um de agosto de dois mil e vinte e seis.</w:t>
      </w:r>
    </w:p>
    <w:p>
      <w:r>
        <w:rPr>
          <w:color w:val="000000"/>
        </w:rPr>
        <w:t>Fazia mais de um mês que Lito estava internado no Einstein.</w:t>
      </w:r>
    </w:p>
    <w:p>
      <w:r>
        <w:rPr>
          <w:color w:val="000000"/>
        </w:rPr>
        <w:t>Naquele dia, quem apareceu nas redes sociais foi a esposa, Mila Seidl.</w:t>
      </w:r>
    </w:p>
    <w:p>
      <w:r>
        <w:rPr>
          <w:color w:val="000000"/>
        </w:rPr>
        <w:t>Os fãs estavam acostumados a ver Mila ao lado do marido, nos bastidores da escola e dos cursos. Dessa vez, era ela quem falava pelos dois.</w:t>
      </w:r>
    </w:p>
    <w:p>
      <w:r>
        <w:rPr>
          <w:color w:val="000000"/>
        </w:rPr>
        <w:t>E tinha uma notícia que nenhum dos milhões de seguidores esperava.</w:t>
      </w:r>
    </w:p>
    <w:p>
      <w:r>
        <w:rPr>
          <w:color w:val="1F4EB4"/>
        </w:rPr>
        <w:t>Os médicos tinham encontrado a causa de tudo.</w:t>
      </w:r>
    </w:p>
    <w:p>
      <w:r>
        <w:rPr>
          <w:color w:val="1F4EB4"/>
        </w:rPr>
        <w:t>Lito Sousa estava com a doença de Creutzfeldt-Jakob.</w:t>
      </w:r>
    </w:p>
    <w:p>
      <w:r>
        <w:rPr>
          <w:color w:val="1F4EB4"/>
        </w:rPr>
        <w:t>Um nome difícil, que quase nenhum brasileiro tinha ouvido antes. Uma doença rara do cérebro, que ainda não tem cura e avança de forma brutal.</w:t>
      </w:r>
    </w:p>
    <w:p>
      <w:r>
        <w:rPr>
          <w:color w:val="1F4EB4"/>
        </w:rPr>
        <w:t>Para entender o que ela faz, é preciso lembrar de uma coisa que Lito repetia nos vídeos sobre acidentes. Uma tragédia quase sempre começa com uma peça pequena que falha, e que vai fazendo as outras falharem também.</w:t>
      </w:r>
    </w:p>
    <w:p>
      <w:r>
        <w:rPr>
          <w:color w:val="1F4EB4"/>
        </w:rPr>
        <w:t>É mais ou menos isso que acontece dentro do cérebro de quem tem essa doença.</w:t>
      </w:r>
    </w:p>
    <w:p>
      <w:r>
        <w:rPr>
          <w:color w:val="1F4EB4"/>
        </w:rPr>
        <w:t>Existe no corpo uma proteína chamada príon. Na doença de Creutzfeldt-Jakob, essa proteína ganha um formato errado. E a proteína defeituosa passa a deformar as outras que encontra pelo caminho.</w:t>
      </w:r>
    </w:p>
    <w:p>
      <w:r>
        <w:rPr>
          <w:color w:val="1F4EB4"/>
        </w:rPr>
        <w:t>Uma deforma a outra. Que deforma a seguinte.</w:t>
      </w:r>
    </w:p>
    <w:p>
      <w:r>
        <w:rPr>
          <w:color w:val="1F4EB4"/>
        </w:rPr>
        <w:t>As proteínas deformadas se acumulam no cérebro e vão destruindo as células nervosas. A pessoa perde os movimentos aos poucos. A fala fica lenta. A memória falha.</w:t>
      </w:r>
    </w:p>
    <w:p>
      <w:r>
        <w:rPr>
          <w:color w:val="1F4EB4"/>
        </w:rPr>
        <w:t>Na nota divulgada pela família, a doença foi descrita com quatro palavras duras. Rara, degenerativa, progressiva e fatal.</w:t>
      </w:r>
    </w:p>
    <w:p>
      <w:r>
        <w:rPr>
          <w:color w:val="1F4EB4"/>
        </w:rPr>
        <w:t>O homem que passou a vida explicando como uma pequena falha derruba um avião inteiro estava vivendo essa corrente dentro do próprio corpo.</w:t>
      </w:r>
    </w:p>
    <w:p>
      <w:r>
        <w:rPr>
          <w:color w:val="1F4EB4"/>
        </w:rPr>
        <w:t>A dormência no braço esquerdo, que ele tinha mostrado aos seguidores em julho, fazia parte do quadro que levou os médicos até esse diagnóstico.</w:t>
      </w:r>
    </w:p>
    <w:p>
      <w:r>
        <w:rPr>
          <w:color w:val="1F4EB4"/>
        </w:rPr>
        <w:t>Mila contou também o que os médicos tinham dito ao casal. Que Lito ainda estava lúcido, consciente, capaz de conversar. E que ele devia aproveitar aquela janela.</w:t>
      </w:r>
    </w:p>
    <w:p>
      <w:r>
        <w:rPr>
          <w:color w:val="1F4EB4"/>
        </w:rPr>
        <w:t>"A gente não sabe quanto tempo ela dura", disse Mila.</w:t>
      </w:r>
    </w:p>
    <w:p>
      <w:r>
        <w:rPr>
          <w:color w:val="000000"/>
        </w:rPr>
        <w:t>A frase se espalhou pelo país em poucas horas.</w:t>
      </w:r>
    </w:p>
    <w:p>
      <w:r>
        <w:rPr>
          <w:color w:val="000000"/>
        </w:rPr>
        <w:t>Artistas e milhares de seguidores deixaram mensagens de força nas redes.</w:t>
      </w:r>
    </w:p>
    <w:p>
      <w:r>
        <w:rPr>
          <w:color w:val="000000"/>
        </w:rPr>
        <w:t>Muitos dos que escreveram tinham conhecido a aviação por causa dele.</w:t>
      </w:r>
    </w:p>
    <w:p>
      <w:r>
        <w:rPr>
          <w:color w:val="C00000"/>
        </w:rPr>
        <w:t>Agora pense por um momento no que é receber esse diagnóstico estando lúcido. Saber exatamente o que está acontecendo com o próprio corpo. Lito sabia. E, mesmo assim, a frase que ele escolheu dizer poucos dias depois surpreendeu o país inteiro.</w:t>
      </w:r>
    </w:p>
    <w:p>
      <w:r>
        <w:rPr>
          <w:color w:val="000000"/>
        </w:rPr>
        <w:t>Poucos dias depois do anúncio, o caso chegou a Brasília.</w:t>
      </w:r>
    </w:p>
    <w:p>
      <w:r>
        <w:rPr>
          <w:color w:val="000000"/>
        </w:rPr>
        <w:t>O Ministério da Saúde confirmou que tinha pedido a inclusão de Lito num estudo experimental nos Estados Unidos.</w:t>
      </w:r>
    </w:p>
    <w:p>
      <w:r>
        <w:rPr>
          <w:color w:val="000000"/>
        </w:rPr>
        <w:t>O próprio ministro, Alexandre Padilha, foi direto sobre a situação. Disse que, infelizmente, hoje não existe tratamento no mundo para essa doença.</w:t>
      </w:r>
    </w:p>
    <w:p>
      <w:r>
        <w:rPr>
          <w:color w:val="000000"/>
        </w:rPr>
        <w:t>Primeiro de setembro de dois mil e vinte e seis.</w:t>
      </w:r>
    </w:p>
    <w:p>
      <w:r>
        <w:rPr>
          <w:color w:val="000000"/>
        </w:rPr>
        <w:t>Lito saiu do Einstein.</w:t>
      </w:r>
    </w:p>
    <w:p>
      <w:r>
        <w:rPr>
          <w:color w:val="000000"/>
        </w:rPr>
        <w:t>Não foi uma alta de quem está curado. Ele foi para casa continuar os chamados cuidados paliativos. Um tipo de cuidado feito para aliviar o sofrimento quando a medicina ainda não tem como curar.</w:t>
      </w:r>
    </w:p>
    <w:p>
      <w:r>
        <w:rPr>
          <w:color w:val="000000"/>
        </w:rPr>
        <w:t>Mila preparou a casa para receber o marido. Quatro enfermeiras passaram a se revezar ao lado dele, dia e noite.</w:t>
      </w:r>
    </w:p>
    <w:p>
      <w:r>
        <w:rPr>
          <w:color w:val="000000"/>
        </w:rPr>
        <w:t>E foi de casa que Lito disse uma frase que muitos fãs nunca mais esqueceram.</w:t>
      </w:r>
    </w:p>
    <w:p>
      <w:r>
        <w:rPr>
          <w:color w:val="000000"/>
        </w:rPr>
        <w:t>"Eu vou ser o primeiro a controlar essa doença no mundo. Isso é um presente. Eu não perdi a minha capacidade de pensar."</w:t>
      </w:r>
    </w:p>
    <w:p>
      <w:r>
        <w:rPr>
          <w:color w:val="C00000"/>
        </w:rPr>
        <w:t>Guarde essa frase. Eu vou ser o primeiro no mundo. Porque, poucos dias depois, parte dela ia virar verdade. E a outra parte ia virar a dúvida mais dolorosa que essa família já enfrentou.</w:t>
      </w:r>
    </w:p>
    <w:p>
      <w:r>
        <w:rPr>
          <w:color w:val="1F4EB4"/>
        </w:rPr>
        <w:t>Enquanto Lito estava em casa, Mila estava ao telefone.</w:t>
      </w:r>
    </w:p>
    <w:p>
      <w:r>
        <w:rPr>
          <w:color w:val="1F4EB4"/>
        </w:rPr>
        <w:t>Ela procurou centros de pesquisa nos Estados Unidos. Escreveu para pesquisadores ligados à Universidade Harvard e ao MIT. Pesquisou as substâncias experimentais que estavam sendo estudadas contra doenças causadas por príons.</w:t>
      </w:r>
    </w:p>
    <w:p>
      <w:r>
        <w:rPr>
          <w:color w:val="1F4EB4"/>
        </w:rPr>
        <w:t>No meio dessa busca, apareceu um nome.</w:t>
      </w:r>
    </w:p>
    <w:p>
      <w:r>
        <w:rPr>
          <w:color w:val="1F4EB4"/>
        </w:rPr>
        <w:t>ALN-6457.</w:t>
      </w:r>
    </w:p>
    <w:p>
      <w:r>
        <w:rPr>
          <w:color w:val="1F4EB4"/>
        </w:rPr>
        <w:t>Uma substância desenvolvida pela farmacêutica americana Regeneron. A ideia é diminuir a produção da proteína normal no cérebro, para que sobre menos matéria-prima para as proteínas defeituosas se multiplicarem.</w:t>
      </w:r>
    </w:p>
    <w:p>
      <w:r>
        <w:rPr>
          <w:color w:val="1F4EB4"/>
        </w:rPr>
        <w:t>Só havia um problema.</w:t>
      </w:r>
    </w:p>
    <w:p>
      <w:r>
        <w:rPr>
          <w:color w:val="1F4EB4"/>
        </w:rPr>
        <w:t>O ALN-6457 nunca tinha sido testado contra essa doença em nenhum ser humano. Estava na fase pré-clínica. Até ali, só tinha sido usado em laboratório, em animais.</w:t>
      </w:r>
    </w:p>
    <w:p>
      <w:r>
        <w:rPr>
          <w:color w:val="1F4EB4"/>
        </w:rPr>
        <w:t>A família pediu à fabricante que Lito fosse aceito num programa chamado de uso compassivo. Uma exceção que algumas empresas abrem para pacientes graves, sem nenhuma outra alternativa de tratamento.</w:t>
      </w:r>
    </w:p>
    <w:p>
      <w:r>
        <w:rPr>
          <w:color w:val="1F4EB4"/>
        </w:rPr>
        <w:t>A Regeneron aceitou.</w:t>
      </w:r>
    </w:p>
    <w:p>
      <w:r>
        <w:rPr>
          <w:color w:val="1F4EB4"/>
        </w:rPr>
        <w:t>Faltava a autorização do Brasil.</w:t>
      </w:r>
    </w:p>
    <w:p>
      <w:r>
        <w:rPr>
          <w:color w:val="1F4EB4"/>
        </w:rPr>
        <w:t>No dia quatro de setembro, uma sexta-feira, a Anvisa autorizou, em caráter excepcional, a importação e o uso do medicamento só para ele.</w:t>
      </w:r>
    </w:p>
    <w:p>
      <w:r>
        <w:rPr>
          <w:color w:val="1F4EB4"/>
        </w:rPr>
        <w:t>Lito Sousa ia ser o primeiro ser humano do mundo a receber o ALN-6457 contra a doença de Creutzfeldt-Jakob.</w:t>
      </w:r>
    </w:p>
    <w:p>
      <w:r>
        <w:rPr>
          <w:color w:val="1F4EB4"/>
        </w:rPr>
        <w:t>Lembra da frase que ele disse em casa? Eu vou ser o primeiro no mundo.</w:t>
      </w:r>
    </w:p>
    <w:p>
      <w:r>
        <w:rPr>
          <w:color w:val="1F4EB4"/>
        </w:rPr>
        <w:t>Naquele dia quatro de setembro, ela começou a se cumprir.</w:t>
      </w:r>
    </w:p>
    <w:p>
      <w:r>
        <w:rPr>
          <w:color w:val="000000"/>
        </w:rPr>
        <w:t>Mas, nesse mesmo dia, os seguidores viram outra coisa.</w:t>
      </w:r>
    </w:p>
    <w:p>
      <w:r>
        <w:rPr>
          <w:color w:val="000000"/>
        </w:rPr>
        <w:t>Lito apareceu num vídeo nas redes sociais.</w:t>
      </w:r>
    </w:p>
    <w:p>
      <w:r>
        <w:rPr>
          <w:color w:val="000000"/>
        </w:rPr>
        <w:t>Os fãs que se acostumaram com aquele tio de voz calma, que explicava turbulência com tanta paciência, viram um homem diferente. A fala estava lenta. O corpo tinha espasmos.</w:t>
      </w:r>
    </w:p>
    <w:p>
      <w:r>
        <w:rPr>
          <w:color w:val="000000"/>
        </w:rPr>
        <w:t>Até o fim de setembro, aquela tinha sido a última vez que Lito apareceu de verdade diante de uma câmera.</w:t>
      </w:r>
    </w:p>
    <w:p>
      <w:r>
        <w:rPr>
          <w:color w:val="C00000"/>
        </w:rPr>
        <w:t>De verdade. Porque, quase um mês depois, um vídeo novo de Lito ia aparecer no perfil dele. Falando bem. Sorrindo. Como se nada tivesse acontecido. E esse vídeo ia dividir o Brasil.</w:t>
      </w:r>
    </w:p>
    <w:p>
      <w:r>
        <w:rPr>
          <w:color w:val="000000"/>
        </w:rPr>
        <w:t>Antes disso, porém, o remédio precisava atravessar o continente.</w:t>
      </w:r>
    </w:p>
    <w:p>
      <w:r>
        <w:rPr>
          <w:color w:val="000000"/>
        </w:rPr>
        <w:t>O frasco estava em Nova York. Lito estava em São Paulo. E cada dia sem tratamento era um dia a mais para a doença avançar.</w:t>
      </w:r>
    </w:p>
    <w:p>
      <w:r>
        <w:rPr>
          <w:color w:val="C00000"/>
        </w:rPr>
        <w:t>O que aconteceu na madrugada de doze de setembro, no aeroporto de Guarulhos, envolveu a Receita Federal, a Polícia Federal, a Anvisa e um helicóptero esperando na pista. Tudo para que uma única caixa chegasse ao hospital o mais rápido possível.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