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NETINHO: 13 Anos Entre a Vida e a Morte — A Luta HORRÍVEL Que o Rei do Axé Escondeu Com Um Sorriso — Parte 2</w:t>
      </w:r>
    </w:p>
    <w:p>
      <w:r>
        <w:rPr>
          <w:color w:val="000000"/>
        </w:rPr>
        <w:t>Dois mil e dois. Seis anos depois de Milla, Netinho fez uma coisa que pouca gente esperava. Ele parou. Pela primeira vez, se afastou por um longo período dos palcos e dos trios.</w:t>
      </w:r>
    </w:p>
    <w:p>
      <w:r>
        <w:rPr>
          <w:color w:val="000000"/>
        </w:rPr>
        <w:t>Mas ninguém que nasceu para cima de um trio elétrico consegue ficar muito tempo longe dele. Netinho voltou aos palcos e aos Carnavais.</w:t>
      </w:r>
    </w:p>
    <w:p>
      <w:r>
        <w:rPr>
          <w:color w:val="000000"/>
        </w:rPr>
        <w:t>Só que, nessa volta, havia uma pressão que o público não via.</w:t>
      </w:r>
    </w:p>
    <w:p>
      <w:r>
        <w:rPr>
          <w:color w:val="000000"/>
        </w:rPr>
        <w:t>Imagina você passar dos quarenta anos e ter que subir num trio debaixo do sol de Salvador, cantando por horas, ao lado de artistas cada vez mais jovens. A plateia quer ver o mesmo homem dos anos noventa. O mesmo corpo. O mesmo sorriso.</w:t>
      </w:r>
    </w:p>
    <w:p>
      <w:r>
        <w:rPr>
          <w:color w:val="000000"/>
        </w:rPr>
        <w:t>E foi justamente nesses anos de volta que aconteceu uma coisa que só muito tempo depois o próprio Netinho teria coragem de contar ao Brasil inteiro.</w:t>
      </w:r>
    </w:p>
    <w:p>
      <w:r>
        <w:rPr>
          <w:color w:val="000000"/>
        </w:rPr>
        <w:t>Dois verões. O de dois mil e nove e o de dois mil e dez. Foi nesse período que Netinho usou anabolizantes.</w:t>
      </w:r>
    </w:p>
    <w:p>
      <w:r>
        <w:rPr>
          <w:color w:val="000000"/>
        </w:rPr>
        <w:t>Quem conta não é nenhum desafeto. Não é nenhuma reportagem escondida. É ele mesmo, com as próprias palavras, numa entrevista ao jornal Correio Braziliense, publicada em fevereiro de dois mil e catorze.</w:t>
      </w:r>
    </w:p>
    <w:p>
      <w:r>
        <w:rPr>
          <w:color w:val="000000"/>
        </w:rPr>
        <w:t>Segundo o relato dele, tudo foi feito com receita. Ele contou que os anabolizantes foram prescritos por um médico de São Paulo, um endocrinologista que ele considerava um dos melhores da cidade. E que, segundo o jornal, era o próprio médico quem prescrevia e vendia o produto. Netinho disse que conhecia os riscos. Mas que confiou no especialista.</w:t>
      </w:r>
    </w:p>
    <w:p>
      <w:r>
        <w:rPr>
          <w:color w:val="000000"/>
        </w:rPr>
        <w:t>Ele não tentou esconder. Contou a verdade, com a coragem de quem já tinha passado pelo pior.</w:t>
      </w:r>
    </w:p>
    <w:p>
      <w:r>
        <w:rPr>
          <w:color w:val="000000"/>
        </w:rPr>
        <w:t>E é aqui que a história fica arrepiante. Porque, quando ele fez essa confissão, já não era o mesmo homem que pulava em cima do trio. Era um homem que tinha acabado de reaprender a falar.</w:t>
      </w:r>
    </w:p>
    <w:p>
      <w:r>
        <w:rPr>
          <w:color w:val="000000"/>
        </w:rPr>
        <w:t>Para entender como ele chegou até ali, é preciso voltar àquele dia que eu pedi para você guardar.</w:t>
      </w:r>
    </w:p>
    <w:p>
      <w:r>
        <w:rPr>
          <w:color w:val="000000"/>
        </w:rPr>
        <w:t>Abril de dois mil e treze. Salvador. Netinho estava num ensaio com a banda. Uma rotina que ele tinha repetido milhares de vezes na vida.</w:t>
      </w:r>
    </w:p>
    <w:p>
      <w:r>
        <w:rPr>
          <w:color w:val="000000"/>
        </w:rPr>
        <w:t>De repente, uma dor forte na coxa esquerda.</w:t>
      </w:r>
    </w:p>
    <w:p>
      <w:r>
        <w:rPr>
          <w:color w:val="000000"/>
        </w:rPr>
        <w:t>Não era uma dor qualquer. Era uma dor que travou a perna dele. Netinho não conseguia mais andar.</w:t>
      </w:r>
    </w:p>
    <w:p>
      <w:r>
        <w:rPr>
          <w:color w:val="000000"/>
        </w:rPr>
        <w:t>O homem que tinha passado vinte e sete anos pulando em cima de trio elétrico, de repente, não conseguia dar um passo.</w:t>
      </w:r>
    </w:p>
    <w:p>
      <w:r>
        <w:rPr>
          <w:color w:val="000000"/>
        </w:rPr>
        <w:t>Guarde essa imagem. Porque, treze anos depois, numa terça-feira de agosto de dois mil e vinte e seis, ele ia passar por outro susto, dessa vez dentro de um banheiro. E ele mesmo ia contar tudo aos fãs, fazendo piada. Nós vamos chegar lá.</w:t>
      </w:r>
    </w:p>
    <w:p>
      <w:r>
        <w:rPr>
          <w:color w:val="000000"/>
        </w:rPr>
        <w:t>Vinte e seis de abril. Ele deu entrada no Hospital Aliança, em Salvador.</w:t>
      </w:r>
    </w:p>
    <w:p>
      <w:r>
        <w:rPr>
          <w:color w:val="000000"/>
        </w:rPr>
        <w:t>Guarde esse nome. Hospital Aliança. Porque treze anos depois, em dois mil e vinte e seis, seria num hospital com quase o mesmo nome, o Aliança Star, também em Salvador, que ele ia entrar pela última vez.</w:t>
      </w:r>
    </w:p>
    <w:p>
      <w:r>
        <w:rPr>
          <w:color w:val="000000"/>
        </w:rPr>
        <w:t>Naquele abril de dois mil e treze, começou uma longa série de exames. Os médicos precisavam descobrir de onde vinha aquela dor. Fizeram biópsias. Uma na coxa. E outra no fígado.</w:t>
      </w:r>
    </w:p>
    <w:p>
      <w:r>
        <w:rPr>
          <w:color w:val="000000"/>
        </w:rPr>
        <w:t>E foi aí que tudo começou a dar errado.</w:t>
      </w:r>
    </w:p>
    <w:p>
      <w:r>
        <w:rPr>
          <w:color w:val="000000"/>
        </w:rPr>
        <w:t>O fígado do Netinho já estava fragilizado. Ele tinha adenomas no fígado, um tipo de tumor benigno. E aquele órgão, que já estava fraco, não reagiu bem. Vieram complicações graves. Ele precisou ser operado. E, dentro do hospital, contraiu uma infecção generalizada.</w:t>
      </w:r>
    </w:p>
    <w:p>
      <w:r>
        <w:rPr>
          <w:color w:val="000000"/>
        </w:rPr>
        <w:t>O cantor que tinha chegado ao hospital por causa de uma dor na perna agora estava lutando pela vida.</w:t>
      </w:r>
    </w:p>
    <w:p>
      <w:r>
        <w:rPr>
          <w:color w:val="000000"/>
        </w:rPr>
        <w:t>A família e os amigos tomaram uma decisão. Dez de maio de dois mil e treze. Numa UTI aérea, o Netinho foi levado de Salvador para São Paulo, para o Hospital Sírio-Libanês.</w:t>
      </w:r>
    </w:p>
    <w:p>
      <w:r>
        <w:rPr>
          <w:color w:val="000000"/>
        </w:rPr>
        <w:t>Imagina você ser filha dele. Uma adolescente, vendo o pai, aquele homem que o Brasil inteiro conhecia pelo sorriso, sendo transferido de uma cidade para outra, entre a vida e a morte. Sem saber se ia voltar a ouvir a voz dele.</w:t>
      </w:r>
    </w:p>
    <w:p>
      <w:r>
        <w:rPr>
          <w:color w:val="000000"/>
        </w:rPr>
        <w:t>Porque o pior ainda estava por vir.</w:t>
      </w:r>
    </w:p>
    <w:p>
      <w:r>
        <w:rPr>
          <w:color w:val="000000"/>
        </w:rPr>
        <w:t>Vinte e cinco de maio de dois mil e treze. Quinze dias depois de chegar a São Paulo, Netinho sentiu uma dor de cabeça repentina. Os exames mostraram um sangramento no cerebelo, a parte do cérebro que controla o equilíbrio e a coordenação dos movimentos. Ele voltou para a UTI.</w:t>
      </w:r>
    </w:p>
    <w:p>
      <w:r>
        <w:rPr>
          <w:color w:val="000000"/>
        </w:rPr>
        <w:t>E, somando tudo o que ele enfrentou naqueles meses, a lista é de assustar.</w:t>
      </w:r>
    </w:p>
    <w:p>
      <w:r>
        <w:rPr>
          <w:color w:val="000000"/>
        </w:rPr>
        <w:t>Três AVCs.</w:t>
      </w:r>
    </w:p>
    <w:p>
      <w:r>
        <w:rPr>
          <w:color w:val="000000"/>
        </w:rPr>
        <w:t>Uma hemorragia cerebral.</w:t>
      </w:r>
    </w:p>
    <w:p>
      <w:r>
        <w:rPr>
          <w:color w:val="000000"/>
        </w:rPr>
        <w:t>Hidrocefalia, que é o acúmulo de líquido dentro do cérebro.</w:t>
      </w:r>
    </w:p>
    <w:p>
      <w:r>
        <w:rPr>
          <w:color w:val="000000"/>
        </w:rPr>
        <w:t>Trombose na perna e no braço.</w:t>
      </w:r>
    </w:p>
    <w:p>
      <w:r>
        <w:rPr>
          <w:color w:val="000000"/>
        </w:rPr>
        <w:t>Visão dupla.</w:t>
      </w:r>
    </w:p>
    <w:p>
      <w:r>
        <w:rPr>
          <w:color w:val="000000"/>
        </w:rPr>
        <w:t>E a perda da fala.</w:t>
      </w:r>
    </w:p>
    <w:p>
      <w:r>
        <w:rPr>
          <w:color w:val="000000"/>
        </w:rPr>
        <w:t>Pensa nisso por um instante. O homem que fez o Brasil inteiro cantar Milla, um dos refrões mais famosos da música brasileira, deitado numa cama de UTI, sem conseguir falar uma palavra.</w:t>
      </w:r>
    </w:p>
    <w:p>
      <w:r>
        <w:rPr>
          <w:color w:val="000000"/>
        </w:rPr>
        <w:t>Guarde essa imagem também. Um homem sem voz numa cama de hospital. Porque o que ele fez quando a voz voltou é uma das coisas mais bonitas dessa história. E nós vamos chegar lá.</w:t>
      </w:r>
    </w:p>
    <w:p>
      <w:r>
        <w:rPr>
          <w:color w:val="000000"/>
        </w:rPr>
        <w:t>Segundo o relato publicado na época, dois hospitais chegaram a dar o Netinho como desenganado. Ele chegou a ficar em coma induzido. E passou mais de cinco meses internado, a maior parte desse tempo no CTI.</w:t>
      </w:r>
    </w:p>
    <w:p>
      <w:r>
        <w:rPr>
          <w:color w:val="000000"/>
        </w:rPr>
        <w:t>Cinco meses. Longe do palco, longe de casa, longe dos fãs.</w:t>
      </w:r>
    </w:p>
    <w:p>
      <w:r>
        <w:rPr>
          <w:color w:val="000000"/>
        </w:rPr>
        <w:t>E, durante todo esse tempo, uma pergunta que nem os médicos conseguiam responder. O que, afinal, tinha acontecido com ele?</w:t>
      </w:r>
    </w:p>
    <w:p>
      <w:r>
        <w:rPr>
          <w:color w:val="000000"/>
        </w:rPr>
        <w:t>O próprio Netinho, meses depois, resumiu essa dúvida numa frase que até hoje assusta quem lê. "Até hoje não se sabe o que tive."</w:t>
      </w:r>
    </w:p>
    <w:p>
      <w:r>
        <w:rPr>
          <w:color w:val="000000"/>
        </w:rPr>
        <w:t>Ele admitiu que os resíduos dos anabolizantes podiam ter provocado ou acelerado a doença. Podiam. Nunca houve uma resposta definitiva.</w:t>
      </w:r>
    </w:p>
    <w:p>
      <w:r>
        <w:rPr>
          <w:color w:val="000000"/>
        </w:rPr>
        <w:t>Mas, numa publicação nas redes sociais, naquele mesmo fevereiro de dois mil e catorze, ele não fugiu da responsabilidade. Escreveu com todas as letras. "Errei ao tomar anabolizantes no passado, mesmo sendo receitados por um médico e confiando nele." E completou. "A culpa é toda minha."</w:t>
      </w:r>
    </w:p>
    <w:p>
      <w:r>
        <w:rPr>
          <w:color w:val="000000"/>
        </w:rPr>
        <w:t>Poucos artistas no Brasil tiveram essa coragem. Admitir o erro em público, sem procurar culpados.</w:t>
      </w:r>
    </w:p>
    <w:p>
      <w:r>
        <w:rPr>
          <w:color w:val="000000"/>
        </w:rPr>
        <w:t>E existe uma coisa que ninguém pode tirar dessa história. Netinho sobreviveu.</w:t>
      </w:r>
    </w:p>
    <w:p>
      <w:r>
        <w:rPr>
          <w:color w:val="000000"/>
        </w:rPr>
        <w:t>Aos poucos, ele saiu da UTI. Aos poucos, a fala voltou. Ele teve que reaprender coisas que qualquer pessoa faz sem pensar.</w:t>
      </w:r>
    </w:p>
    <w:p>
      <w:r>
        <w:rPr>
          <w:color w:val="000000"/>
        </w:rPr>
        <w:t>E foi assim, ainda se recuperando, que ele deu aquela entrevista em fevereiro de dois mil e catorze. A entrevista em que confessou os anabolizantes. E em que disse as seis palavras que eu pedi para você guardar.</w:t>
      </w:r>
    </w:p>
    <w:p>
      <w:r>
        <w:rPr>
          <w:color w:val="000000"/>
        </w:rPr>
        <w:t>Só que a frase não terminava ali. A frase completa era essa.</w:t>
      </w:r>
    </w:p>
    <w:p>
      <w:r>
        <w:rPr>
          <w:color w:val="000000"/>
        </w:rPr>
        <w:t>"Vi a morte de muito perto. E digo: o que passei não é para qualquer um."</w:t>
      </w:r>
    </w:p>
    <w:p>
      <w:r>
        <w:rPr>
          <w:color w:val="000000"/>
        </w:rPr>
        <w:t>E, na mesma entrevista, ele disse outra coisa. Uma coisa que mostra o tamanho do coração desse homem. Ele lembrou de quem não tinha a mesma sorte que ele.</w:t>
      </w:r>
    </w:p>
    <w:p>
      <w:r>
        <w:rPr>
          <w:color w:val="000000"/>
        </w:rPr>
        <w:t>"Sei que quem não tem esta sorte, nem um bom plano de saúde ou dinheiro, simplesmente morre neste país que não oferece uma digna saúde pública."</w:t>
      </w:r>
    </w:p>
    <w:p>
      <w:r>
        <w:rPr>
          <w:color w:val="000000"/>
        </w:rPr>
        <w:t>Repara nisso. Um homem que tinha acabado de voltar da beira da morte, que ainda estava se recuperando, e uma das coisas que ele fez questão de lembrar foi de quem não tinha um hospital como o dele.</w:t>
      </w:r>
    </w:p>
    <w:p>
      <w:r>
        <w:rPr>
          <w:color w:val="000000"/>
        </w:rPr>
        <w:t>Esse era o Netinho.</w:t>
      </w:r>
    </w:p>
    <w:p>
      <w:r>
        <w:rPr>
          <w:color w:val="000000"/>
        </w:rPr>
        <w:t>E é aqui que a história fica ainda mais arrepiante. Porque aquela crise de dois mil e treze deixou marcas no corpo dele. No equilíbrio, na coordenação dos movimentos, na parte do cérebro que tinha sangrado. E essas marcas iam voltar a assustar.</w:t>
      </w:r>
    </w:p>
    <w:p>
      <w:r>
        <w:rPr>
          <w:color w:val="000000"/>
        </w:rPr>
        <w:t>Fevereiro de dois mil e vinte e cinco. Doze anos depois daquele ensaio, Netinho voltaria a ser internado numa UTI, com dores fortes nas costas e dificuldade para andar. Teve que cancelar a participação no Carnaval. E ele mesmo achou que aquilo era mais uma consequência do que tinha vivido em dois mil e treze.</w:t>
      </w:r>
    </w:p>
    <w:p>
      <w:r>
        <w:rPr>
          <w:color w:val="000000"/>
        </w:rPr>
        <w:t>Ele estava enganado. E a verdadeira causa só ia aparecer semanas depois.</w:t>
      </w:r>
    </w:p>
    <w:p>
      <w:r>
        <w:rPr>
          <w:color w:val="000000"/>
        </w:rPr>
        <w:t>Mas, antes disso, ainda ia acontecer muita coisa. Porque a luta que começou em abril de dois mil e treze não terminou com a alta do hospital.</w:t>
      </w:r>
    </w:p>
    <w:p>
      <w:r>
        <w:rPr>
          <w:color w:val="C00000"/>
        </w:rPr>
        <w:t>Dois mil e quinze. Netinho tinha voltado aos palcos fazia menos de quatro meses. Os fãs achavam que o pior tinha ficado para trás. Até que, no fim de novembro, ele publicou uma mensagem nas redes sociais que deixou todo mundo preocupado. Uma mensagem com uma frase que dizia tudo. "A tontura que sinto aumentou novamente."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