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Assim FOI a VIDA de RENATO RUSSO: Por que o Seu Legado Está Sumindo? — Parte 4</w:t>
      </w:r>
    </w:p>
    <w:p>
      <w:r>
        <w:rPr>
          <w:color w:val="000000"/>
        </w:rPr>
        <w:t>Outubro de mil novecentos e noventa e seis.</w:t>
      </w:r>
    </w:p>
    <w:p>
      <w:r>
        <w:rPr>
          <w:color w:val="000000"/>
        </w:rPr>
        <w:t>O apartamento de Ipanema ficou vazio. As fitas e os cadernos continuavam nas gavetas e nas estantes, do jeito que Renato tinha deixado.</w:t>
      </w:r>
    </w:p>
    <w:p>
      <w:r>
        <w:rPr>
          <w:color w:val="000000"/>
        </w:rPr>
        <w:t>Nos meses seguintes, parte daquele material começou a sair das gavetas.</w:t>
      </w:r>
    </w:p>
    <w:p>
      <w:r>
        <w:rPr>
          <w:color w:val="000000"/>
        </w:rPr>
        <w:t>Em mil novecentos e noventa e sete, a Legião lançou Uma Outra Estação, com músicas que tinham sobrado das sessões de A Tempestade. No mesmo ano saiu O Último Solo, com gravações de Renato sozinho. Nos anos seguintes, vieram outros discos montados a partir do que ele tinha deixado gravado.</w:t>
      </w:r>
    </w:p>
    <w:p>
      <w:r>
        <w:rPr>
          <w:color w:val="000000"/>
        </w:rPr>
        <w:t>Fique com essa ideia. As gravações guardadas por Renato valiam muito. E, enquanto saíam pelas mãos certas, ninguém brigava por elas.</w:t>
      </w:r>
    </w:p>
    <w:p>
      <w:r>
        <w:rPr>
          <w:color w:val="000000"/>
        </w:rPr>
        <w:t>Em Brasília, um menino de sete anos acabava de perder o pai.</w:t>
      </w:r>
    </w:p>
    <w:p>
      <w:r>
        <w:rPr>
          <w:color w:val="000000"/>
        </w:rPr>
        <w:t>Giuliano morava com os avós desde pequeno. Era Carminha quem cuidava dele no dia a dia.</w:t>
      </w:r>
    </w:p>
    <w:p>
      <w:r>
        <w:rPr>
          <w:color w:val="000000"/>
        </w:rPr>
        <w:t>E, de uma hora para outra, aquele menino virou o único herdeiro de um dos artistas mais tocados do Brasil. Os direitos das músicas e a empresa que Renato tinha criado passavam a ser dele.</w:t>
      </w:r>
    </w:p>
    <w:p>
      <w:r>
        <w:rPr>
          <w:color w:val="000000"/>
        </w:rPr>
        <w:t>Só que um menino de sete anos não administra nada.</w:t>
      </w:r>
    </w:p>
    <w:p>
      <w:r>
        <w:rPr>
          <w:color w:val="000000"/>
        </w:rPr>
        <w:t>Alguém ia ter que tomar conta dessa fortuna até ele crescer.</w:t>
      </w:r>
    </w:p>
    <w:p>
      <w:r>
        <w:rPr>
          <w:color w:val="000000"/>
        </w:rPr>
        <w:t>E foi aí que a primeira disputa começou.</w:t>
      </w:r>
    </w:p>
    <w:p>
      <w:r>
        <w:rPr>
          <w:color w:val="000000"/>
        </w:rPr>
        <w:t>Segundo reportagens da época, depois da morte de Renato, a mãe biológica de Giuliano apareceu. E queria parte da herança.</w:t>
      </w:r>
    </w:p>
    <w:p>
      <w:r>
        <w:rPr>
          <w:color w:val="000000"/>
        </w:rPr>
        <w:t>Lembra que ela quase não aparecia na vida do menino?</w:t>
      </w:r>
    </w:p>
    <w:p>
      <w:r>
        <w:rPr>
          <w:color w:val="000000"/>
        </w:rPr>
        <w:t>Em mil novecentos e noventa e sete, os avós entraram na Justiça. Pediram a guarda do neto e pediram que a mãe biológica perdesse os direitos sobre ele. No processo, eles alegaram que ela nem sequer conhecia o filho.</w:t>
      </w:r>
    </w:p>
    <w:p>
      <w:r>
        <w:rPr>
          <w:color w:val="000000"/>
        </w:rPr>
        <w:t>A Justiça do Rio suspendeu os direitos dela sobre o menino.</w:t>
      </w:r>
    </w:p>
    <w:p>
      <w:r>
        <w:rPr>
          <w:color w:val="000000"/>
        </w:rPr>
        <w:t>Mas o caso subiu de instância em instância. E se arrastou por sete anos.</w:t>
      </w:r>
    </w:p>
    <w:p>
      <w:r>
        <w:rPr>
          <w:color w:val="C00000"/>
        </w:rPr>
        <w:t>Repare no tamanho disso. Renato tinha morrido havia poucos meses e o nome dele já estava num processo na Justiça. Era só o primeiro. Nas décadas seguintes, viriam muitos outros. E alguns deles iam colocar frente a frente pessoas que um dia tinham sido uma família.</w:t>
      </w:r>
    </w:p>
    <w:p>
      <w:r>
        <w:rPr>
          <w:color w:val="000000"/>
        </w:rPr>
        <w:t>Em maio de dois mil e quatro, o Superior Tribunal de Justiça decidiu o caso.</w:t>
      </w:r>
    </w:p>
    <w:p>
      <w:r>
        <w:rPr>
          <w:color w:val="000000"/>
        </w:rPr>
        <w:t>Por unanimidade, a guarda definitiva de Giuliano ficou com Carminha. A avó passou a decidir sobre a vida do neto e sobre a herança, até ele completar dezoito anos.</w:t>
      </w:r>
    </w:p>
    <w:p>
      <w:r>
        <w:rPr>
          <w:color w:val="000000"/>
        </w:rPr>
        <w:t>Giuliano tinha quinze.</w:t>
      </w:r>
    </w:p>
    <w:p>
      <w:r>
        <w:rPr>
          <w:color w:val="000000"/>
        </w:rPr>
        <w:t>No mesmo ano, morreu Renato Manfredini, o pai de Renato. O homem que tinha largado tudo em Brasília para ficar ao lado do filho nos últimos meses.</w:t>
      </w:r>
    </w:p>
    <w:p>
      <w:r>
        <w:rPr>
          <w:color w:val="000000"/>
        </w:rPr>
        <w:t>Carminha seguiu sozinha.</w:t>
      </w:r>
    </w:p>
    <w:p>
      <w:r>
        <w:rPr>
          <w:color w:val="000000"/>
        </w:rPr>
        <w:t>E ela transformou a dor em trabalho. A mulher que descobriu a doença do filho pela televisão passou a se dedicar a causas ligadas ao HIV. Anos depois, ela e a mãe de Cazuza foram anunciadas juntas no lançamento de uma frente no Congresso contra o vírus.</w:t>
      </w:r>
    </w:p>
    <w:p>
      <w:r>
        <w:rPr>
          <w:color w:val="000000"/>
        </w:rPr>
        <w:t>As duas mães de dois ídolos que a aids levou.</w:t>
      </w:r>
    </w:p>
    <w:p>
      <w:r>
        <w:rPr>
          <w:color w:val="000000"/>
        </w:rPr>
        <w:t>Aos dezoito anos, Giuliano assumiu a herança. Segundo o Jornal de Brasília, a avó transferiu para o nome dele quarenta e oito imóveis deixados por Renato. E os direitos das músicas, que rendem milhões de reais, passaram a ir para ele.</w:t>
      </w:r>
    </w:p>
    <w:p>
      <w:r>
        <w:rPr>
          <w:color w:val="000000"/>
        </w:rPr>
        <w:t>Junto veio a peça mais importante de todas.</w:t>
      </w:r>
    </w:p>
    <w:p>
      <w:r>
        <w:rPr>
          <w:color w:val="000000"/>
        </w:rPr>
        <w:t>Uma empresa.</w:t>
      </w:r>
    </w:p>
    <w:p>
      <w:r>
        <w:rPr>
          <w:color w:val="000000"/>
        </w:rPr>
        <w:t>É em volta dela que gira todo o resto desta história.</w:t>
      </w:r>
    </w:p>
    <w:p>
      <w:r>
        <w:rPr>
          <w:color w:val="000000"/>
        </w:rPr>
        <w:t>Em mil novecentos e oitenta e sete, Renato tinha criado a Legião Urbana Produções Artísticas. Era ela que cuidava dos direitos dele, licenciava as músicas e controlava a marca Legião Urbana.</w:t>
      </w:r>
    </w:p>
    <w:p>
      <w:r>
        <w:rPr>
          <w:color w:val="000000"/>
        </w:rPr>
        <w:t>Aquele nome que o garoto de Brasília inventou em mil novecentos e oitenta e dois.</w:t>
      </w:r>
    </w:p>
    <w:p>
      <w:r>
        <w:rPr>
          <w:color w:val="000000"/>
        </w:rPr>
        <w:t>Com a herança, a empresa passou para as mãos de Giuliano.</w:t>
      </w:r>
    </w:p>
    <w:p>
      <w:r>
        <w:rPr>
          <w:color w:val="000000"/>
        </w:rPr>
        <w:t>Com o tempo, a relação dentro da família azedou.</w:t>
      </w:r>
    </w:p>
    <w:p>
      <w:r>
        <w:rPr>
          <w:color w:val="000000"/>
        </w:rPr>
        <w:t>Em dois mil e dezessete, uma coluna do Jornal de Brasília publicou que Giuliano tinha pedido que a avó deixasse um apartamento onde ela vivia. E que tinha pedido também que a tia, Carmen Teresa, saísse de um apartamento no Rio.</w:t>
      </w:r>
    </w:p>
    <w:p>
      <w:r>
        <w:rPr>
          <w:color w:val="000000"/>
        </w:rPr>
        <w:t>A mesma avó que criou o menino. A mesma tia que espalhou as cinzas de Renato.</w:t>
      </w:r>
    </w:p>
    <w:p>
      <w:r>
        <w:rPr>
          <w:color w:val="000000"/>
        </w:rPr>
        <w:t>A coluna não trouxe a versão de Giuliano sobre esses episódios.</w:t>
      </w:r>
    </w:p>
    <w:p>
      <w:r>
        <w:rPr>
          <w:color w:val="C00000"/>
        </w:rPr>
        <w:t>Mas a briga que ia deixar o Brasil inteiro de boca aberta ainda estava por vir. E ela envolvia os dois homens que tinham dividido o palco com Renato por mais de dez anos. Os mesmos dois que apareceram lá no começo desta história.</w:t>
      </w:r>
    </w:p>
    <w:p>
      <w:r>
        <w:rPr>
          <w:color w:val="000000"/>
        </w:rPr>
        <w:t>Dado Villa-Lobos e Marcelo Bonfá.</w:t>
      </w:r>
    </w:p>
    <w:p>
      <w:r>
        <w:rPr>
          <w:color w:val="000000"/>
        </w:rPr>
        <w:t>Depois do fim da Legião, cada um seguiu a própria carreira. Mas o público nunca deixou de pedir as músicas.</w:t>
      </w:r>
    </w:p>
    <w:p>
      <w:r>
        <w:rPr>
          <w:color w:val="000000"/>
        </w:rPr>
        <w:t>Em dois mil e doze, os dois voltaram a tocar o repertório da banda num especial de televisão. Quem cantava era o ator Wagner Moura. Foram duas noites numa casa de shows em São Paulo, com o público cantando junto, como se Renato ainda estivesse ali.</w:t>
      </w:r>
    </w:p>
    <w:p>
      <w:r>
        <w:rPr>
          <w:color w:val="000000"/>
        </w:rPr>
        <w:t>Pouco tempo depois, a tensão com o herdeiro cresceu.</w:t>
      </w:r>
    </w:p>
    <w:p>
      <w:r>
        <w:rPr>
          <w:color w:val="000000"/>
        </w:rPr>
        <w:t>Segundo reportagens, Giuliano passou a mandar notificações questionando o uso do nome Legião Urbana.</w:t>
      </w:r>
    </w:p>
    <w:p>
      <w:r>
        <w:rPr>
          <w:color w:val="000000"/>
        </w:rPr>
        <w:t>Em dois mil e treze, Dado e Bonfá foram à Justiça. O argumento deles era simples. Eles tinham participado do registro da marca no órgão oficial, o INPI. Tinham construído aquela banda junto com Renato. Por isso, não podiam ser proibidos de usar o nome.</w:t>
      </w:r>
    </w:p>
    <w:p>
      <w:r>
        <w:rPr>
          <w:color w:val="000000"/>
        </w:rPr>
        <w:t>A Justiça do Rio deu razão aos músicos.</w:t>
      </w:r>
    </w:p>
    <w:p>
      <w:r>
        <w:rPr>
          <w:color w:val="000000"/>
        </w:rPr>
        <w:t>Em dois mil e quinze, eles saíram em turnê para comemorar os trinta anos do primeiro disco. No vocal, o cantor e ator André Frateschi.</w:t>
      </w:r>
    </w:p>
    <w:p>
      <w:r>
        <w:rPr>
          <w:color w:val="000000"/>
        </w:rPr>
        <w:t>Segundo reportagens, Giuliano contestou tudo. O uso do nome, o preço dos ingressos e até a escolha do vocalista.</w:t>
      </w:r>
    </w:p>
    <w:p>
      <w:r>
        <w:rPr>
          <w:color w:val="000000"/>
        </w:rPr>
        <w:t>A empresa dele entrou com uma nova ação para derrubar a decisão. O caso foi subindo até chegar, mais uma vez, a Brasília.</w:t>
      </w:r>
    </w:p>
    <w:p>
      <w:r>
        <w:rPr>
          <w:color w:val="000000"/>
        </w:rPr>
        <w:t>Ao Superior Tribunal de Justiça.</w:t>
      </w:r>
    </w:p>
    <w:p>
      <w:r>
        <w:rPr>
          <w:color w:val="C00000"/>
        </w:rPr>
        <w:t>E aqui a história dá a primeira de duas viradas que aconteceram no mesmo ano. Em poucos meses, o legado de Renato Russo sofreu dois golpes. Um veio de um tribunal. O outro veio de dentro da própria família dele.</w:t>
      </w:r>
    </w:p>
    <w:p>
      <w:r>
        <w:rPr>
          <w:color w:val="000000"/>
        </w:rPr>
        <w:t>Vinte e nove de junho de dois mil e vinte e um.</w:t>
      </w:r>
    </w:p>
    <w:p>
      <w:r>
        <w:rPr>
          <w:color w:val="000000"/>
        </w:rPr>
        <w:t>A Quarta Turma do Superior Tribunal de Justiça julgou o caso da marca.</w:t>
      </w:r>
    </w:p>
    <w:p>
      <w:r>
        <w:rPr>
          <w:color w:val="000000"/>
        </w:rPr>
        <w:t>O que estava em jogo era enorme. Se a empresa vencesse, Dado e Bonfá podiam ficar proibidos de usar o nome da banda que ajudaram a construir. Se os músicos vencessem, o herdeiro perdia o controle exclusivo da marca mais valiosa que o pai tinha deixado.</w:t>
      </w:r>
    </w:p>
    <w:p>
      <w:r>
        <w:rPr>
          <w:color w:val="000000"/>
        </w:rPr>
        <w:t>Era o nome inventado por Renato contra os dois parceiros dele.</w:t>
      </w:r>
    </w:p>
    <w:p>
      <w:r>
        <w:rPr>
          <w:color w:val="000000"/>
        </w:rPr>
        <w:t>Cinco ministros iam votar.</w:t>
      </w:r>
    </w:p>
    <w:p>
      <w:r>
        <w:rPr>
          <w:color w:val="000000"/>
        </w:rPr>
        <w:t>Dois votaram a favor dos músicos. Dois votaram a favor da empresa de Giuliano.</w:t>
      </w:r>
    </w:p>
    <w:p>
      <w:r>
        <w:rPr>
          <w:color w:val="000000"/>
        </w:rPr>
        <w:t>O placar estava empatado. Tudo dependia de um único voto, o do ministro Marco Buzzi.</w:t>
      </w:r>
    </w:p>
    <w:p>
      <w:r>
        <w:rPr>
          <w:color w:val="000000"/>
        </w:rPr>
        <w:t>Três a dois para Dado e Bonfá.</w:t>
      </w:r>
    </w:p>
    <w:p>
      <w:r>
        <w:rPr>
          <w:color w:val="000000"/>
        </w:rPr>
        <w:t>Pela decisão, os dois podiam se apresentar como Legião Urbana sem pedir autorização ao filho de Renato e sem pagar nada à empresa dele. Na visão do ministro, os músicos tinham ajudado a construir um patrimônio cultural do país.</w:t>
      </w:r>
    </w:p>
    <w:p>
      <w:r>
        <w:rPr>
          <w:color w:val="000000"/>
        </w:rPr>
        <w:t>Havia limites. Eles não podiam vender produtos com a marca nem licenciar o nome para outras pessoas.</w:t>
      </w:r>
    </w:p>
    <w:p>
      <w:r>
        <w:rPr>
          <w:color w:val="000000"/>
        </w:rPr>
        <w:t>Para a empresa de Giuliano, a decisão colocava em risco a segurança jurídica dos registros de marca no Brasil. A empresa anunciou que ia recorrer.</w:t>
      </w:r>
    </w:p>
    <w:p>
      <w:r>
        <w:rPr>
          <w:color w:val="000000"/>
        </w:rPr>
        <w:t>O nome que Renato inventou aos vinte e dois anos tinha virado um troféu disputado no tribunal mais alto do país.</w:t>
      </w:r>
    </w:p>
    <w:p>
      <w:r>
        <w:rPr>
          <w:color w:val="000000"/>
        </w:rPr>
        <w:t>E o segundo golpe veio quatro meses depois.</w:t>
      </w:r>
    </w:p>
    <w:p>
      <w:r>
        <w:rPr>
          <w:color w:val="000000"/>
        </w:rPr>
        <w:t>Outubro de dois mil e vinte e um.</w:t>
      </w:r>
    </w:p>
    <w:p>
      <w:r>
        <w:rPr>
          <w:color w:val="000000"/>
        </w:rPr>
        <w:t>Faltavam poucos dias para os vinte e cinco anos da morte de Renato. A Globoplay preparava uma homenagem.</w:t>
      </w:r>
    </w:p>
    <w:p>
      <w:r>
        <w:rPr>
          <w:color w:val="000000"/>
        </w:rPr>
        <w:t>Uma série em quatro episódios chamada As Cinco Estações.</w:t>
      </w:r>
    </w:p>
    <w:p>
      <w:r>
        <w:rPr>
          <w:color w:val="000000"/>
        </w:rPr>
        <w:t>Lembra do disco As Quatro Estações? Era a esse nome que a série fazia referência.</w:t>
      </w:r>
    </w:p>
    <w:p>
      <w:r>
        <w:rPr>
          <w:color w:val="000000"/>
        </w:rPr>
        <w:t>Mais de sessenta pessoas tinham sido entrevistadas. Um dos episódios trazia artistas como Elza Soares e Paulo Ricardo cantando músicas da banda.</w:t>
      </w:r>
    </w:p>
    <w:p>
      <w:r>
        <w:rPr>
          <w:color w:val="000000"/>
        </w:rPr>
        <w:t>A estreia estava marcada para onze de outubro. O dia exato em que Renato tinha morrido.</w:t>
      </w:r>
    </w:p>
    <w:p>
      <w:r>
        <w:rPr>
          <w:color w:val="000000"/>
        </w:rPr>
        <w:t>A série nunca foi ao ar.</w:t>
      </w:r>
    </w:p>
    <w:p>
      <w:r>
        <w:rPr>
          <w:color w:val="000000"/>
        </w:rPr>
        <w:t>A Legião Urbana Produções, a empresa de Giuliano, vetou o uso das músicas e da imagem de Renato.</w:t>
      </w:r>
    </w:p>
    <w:p>
      <w:r>
        <w:rPr>
          <w:color w:val="000000"/>
        </w:rPr>
        <w:t>A explicação da empresa foi que esses direitos já estavam licenciados com exclusividade para outra produtora.</w:t>
      </w:r>
    </w:p>
    <w:p>
      <w:r>
        <w:rPr>
          <w:color w:val="000000"/>
        </w:rPr>
        <w:t>Sem as músicas e sem o rosto de Renato, a homenagem foi engavetada.</w:t>
      </w:r>
    </w:p>
    <w:p>
      <w:r>
        <w:rPr>
          <w:color w:val="000000"/>
        </w:rPr>
        <w:t>Artistas que participaram do projeto reagiram com revolta. O público que esperava pelos vinte e cinco anos ficou sem a homenagem.</w:t>
      </w:r>
    </w:p>
    <w:p>
      <w:r>
        <w:rPr>
          <w:color w:val="C00000"/>
        </w:rPr>
        <w:t>Pense no que isso significa. Num mesmo ano, o filho perdeu na Justiça o controle do nome da banda. E a empresa dele barrou a homenagem preparada para os vinte e cinco anos da morte do pai. O legado de Renato estava sendo puxado para dois lados ao mesmo tempo.</w:t>
      </w:r>
    </w:p>
    <w:p>
      <w:r>
        <w:rPr>
          <w:color w:val="000000"/>
        </w:rPr>
        <w:t>A guerra continuou.</w:t>
      </w:r>
    </w:p>
    <w:p>
      <w:r>
        <w:rPr>
          <w:color w:val="000000"/>
        </w:rPr>
        <w:t>O Tribunal de Justiça do Rio chegou a mandar Dado e Bonfá repassarem à empresa um terço do lucro da turnê de trinta anos.</w:t>
      </w:r>
    </w:p>
    <w:p>
      <w:r>
        <w:rPr>
          <w:color w:val="000000"/>
        </w:rPr>
        <w:t>Em outubro de dois mil e vinte e dois, o Superior Tribunal de Justiça derrubou essa cobrança, por unanimidade. Os ministros entenderam que a turnê celebrava um disco do qual os dois também eram autores.</w:t>
      </w:r>
    </w:p>
    <w:p>
      <w:r>
        <w:rPr>
          <w:color w:val="000000"/>
        </w:rPr>
        <w:t>Faça a conta.</w:t>
      </w:r>
    </w:p>
    <w:p>
      <w:r>
        <w:rPr>
          <w:color w:val="000000"/>
        </w:rPr>
        <w:t>A Legião Urbana existiu por cerca de catorze anos. As brigas na Justiça em volta do legado de Renato começaram poucos meses depois da morte dele. E chegaram aos trinta anos sem um ponto final.</w:t>
      </w:r>
    </w:p>
    <w:p>
      <w:r>
        <w:rPr>
          <w:color w:val="C00000"/>
        </w:rPr>
        <w:t>Só que tudo isso ainda era a parte visível da guerra. Enquanto os processos andavam, alguma coisa estava acontecendo dentro da própria empresa que guardava o legado de Renato. Uma auditoria ia encontrar um buraco de vinte milhões de reais. E noventa e uma fitas iam aparecer num lugar onde nunca deveriam estar.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