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E39127" w14:textId="10E315E8" w:rsidR="006B258D" w:rsidRPr="006B258D" w:rsidRDefault="00B2363C" w:rsidP="006B258D">
      <w:pPr>
        <w:pStyle w:val="Ttulo1"/>
        <w:spacing w:before="290" w:line="396" w:lineRule="auto"/>
        <w:ind w:left="808" w:right="826"/>
        <w:jc w:val="center"/>
        <w:rPr>
          <w:b/>
          <w:sz w:val="49"/>
          <w:lang w:val="es-MX"/>
        </w:rPr>
      </w:pPr>
      <w:r>
        <w:rPr>
          <w:b/>
          <w:sz w:val="49"/>
          <w:lang w:val="es-MX"/>
        </w:rPr>
        <w:t>Patrones de Diseño de Software</w:t>
      </w:r>
    </w:p>
    <w:p w14:paraId="1770226D" w14:textId="6AC41F83" w:rsidR="00BF0E52" w:rsidRPr="00BF0E52" w:rsidRDefault="007D1DA2" w:rsidP="00BF0E52">
      <w:pPr>
        <w:pStyle w:val="Ttulo1"/>
        <w:spacing w:before="290" w:line="396" w:lineRule="auto"/>
        <w:ind w:left="808" w:right="826"/>
        <w:jc w:val="center"/>
      </w:pPr>
      <w:r>
        <w:t>Belizario Mamani,</w:t>
      </w:r>
      <w:r w:rsidR="00BF0E52" w:rsidRPr="00BF0E52">
        <w:t xml:space="preserve"> Loja </w:t>
      </w:r>
      <w:r w:rsidRPr="00BF0E52">
        <w:t>Mamani, Lizárraga</w:t>
      </w:r>
      <w:r w:rsidR="00BF0E52" w:rsidRPr="00BF0E52">
        <w:t xml:space="preserve"> </w:t>
      </w:r>
      <w:r w:rsidR="005B7BD3" w:rsidRPr="00BF0E52">
        <w:t>Paolo, Llanque</w:t>
      </w:r>
      <w:r w:rsidR="00BF0E52" w:rsidRPr="00BF0E52">
        <w:t xml:space="preserve"> Miguel</w:t>
      </w:r>
    </w:p>
    <w:p w14:paraId="43E57462" w14:textId="26E45676" w:rsidR="005550C4" w:rsidRPr="00BF0E52" w:rsidRDefault="00B2363C">
      <w:pPr>
        <w:pStyle w:val="Ttulo1"/>
        <w:spacing w:before="290" w:line="396" w:lineRule="auto"/>
        <w:ind w:left="808" w:right="826"/>
        <w:jc w:val="center"/>
        <w:rPr>
          <w:lang w:val="en-US"/>
        </w:rPr>
      </w:pPr>
      <w:r>
        <w:rPr>
          <w:lang w:val="en-US"/>
        </w:rPr>
        <w:t>July 21</w:t>
      </w:r>
      <w:r w:rsidR="00BF0E52" w:rsidRPr="00BF0E52">
        <w:rPr>
          <w:lang w:val="en-US"/>
        </w:rPr>
        <w:t>, 2020</w:t>
      </w:r>
    </w:p>
    <w:p w14:paraId="54AEA3B3" w14:textId="77777777" w:rsidR="005550C4" w:rsidRPr="00B56442" w:rsidRDefault="00A647F8">
      <w:pPr>
        <w:pStyle w:val="Ttulo2"/>
        <w:spacing w:before="1"/>
        <w:ind w:left="808" w:right="825"/>
        <w:jc w:val="center"/>
        <w:rPr>
          <w:sz w:val="28"/>
          <w:szCs w:val="28"/>
          <w:lang w:val="en-US"/>
        </w:rPr>
      </w:pPr>
      <w:r w:rsidRPr="00B56442">
        <w:rPr>
          <w:sz w:val="28"/>
          <w:szCs w:val="28"/>
          <w:lang w:val="en-US"/>
        </w:rPr>
        <w:t>Abstract</w:t>
      </w:r>
    </w:p>
    <w:p w14:paraId="4ACAEA89" w14:textId="77777777" w:rsidR="005550C4" w:rsidRPr="00BF0E52" w:rsidRDefault="005550C4">
      <w:pPr>
        <w:pStyle w:val="Textoindependiente"/>
        <w:spacing w:before="4"/>
        <w:rPr>
          <w:b/>
          <w:sz w:val="22"/>
          <w:lang w:val="en-US"/>
        </w:rPr>
      </w:pPr>
    </w:p>
    <w:p w14:paraId="3397DA3B" w14:textId="0081383F" w:rsidR="00B2363C" w:rsidRPr="00B2363C" w:rsidRDefault="00B2363C" w:rsidP="00B2363C">
      <w:pPr>
        <w:pStyle w:val="Textoindependiente"/>
        <w:spacing w:before="1"/>
        <w:rPr>
          <w:rFonts w:cstheme="minorHAnsi"/>
          <w:lang w:val="en-US"/>
        </w:rPr>
      </w:pPr>
      <w:r w:rsidRPr="00B2363C">
        <w:rPr>
          <w:rFonts w:cstheme="minorHAnsi"/>
          <w:lang w:val="en-US"/>
        </w:rPr>
        <w:t>Th</w:t>
      </w:r>
      <w:r>
        <w:rPr>
          <w:rFonts w:cstheme="minorHAnsi"/>
          <w:lang w:val="en-US"/>
        </w:rPr>
        <w:t>ere is one thing that is clear:</w:t>
      </w:r>
      <w:r w:rsidRPr="00B2363C">
        <w:rPr>
          <w:rFonts w:cstheme="minorHAnsi"/>
          <w:lang w:val="en-US"/>
        </w:rPr>
        <w:t>as specific as it is a problem that you are facing during the development of your software, there is a 99% chance that someone has faced such a similar problem in the past, that it can be model in the same way. </w:t>
      </w:r>
    </w:p>
    <w:p w14:paraId="639BD376" w14:textId="77777777" w:rsidR="00B2363C" w:rsidRPr="00B2363C" w:rsidRDefault="00B2363C" w:rsidP="00B2363C">
      <w:pPr>
        <w:pStyle w:val="Textoindependiente"/>
        <w:spacing w:before="1"/>
        <w:rPr>
          <w:rFonts w:cstheme="minorHAnsi"/>
          <w:lang w:val="en-US"/>
        </w:rPr>
      </w:pPr>
      <w:r w:rsidRPr="00B2363C">
        <w:rPr>
          <w:rFonts w:cstheme="minorHAnsi"/>
          <w:lang w:val="en-US"/>
        </w:rPr>
        <w:t>With modeling we mean that the class structure that makes up the solution to your problem may already have been invented, because you are solving a common problem that other people have already solved before. If the way to solve this problem can be extracted, explained and reused in multiple areas, then we are faced with a software design pattern. </w:t>
      </w:r>
    </w:p>
    <w:p w14:paraId="61CCD122" w14:textId="77777777" w:rsidR="006B258D" w:rsidRPr="006B258D" w:rsidRDefault="006B258D" w:rsidP="006B258D">
      <w:pPr>
        <w:pStyle w:val="Textoindependiente"/>
        <w:spacing w:before="1"/>
        <w:rPr>
          <w:rFonts w:cstheme="minorHAnsi"/>
          <w:u w:val="single"/>
          <w:lang w:val="en-US"/>
        </w:rPr>
      </w:pPr>
    </w:p>
    <w:p w14:paraId="5A5188C8" w14:textId="0F8F9798" w:rsidR="005550C4" w:rsidRDefault="005550C4">
      <w:pPr>
        <w:rPr>
          <w:sz w:val="24"/>
          <w:lang w:val="en-US"/>
        </w:rPr>
      </w:pPr>
    </w:p>
    <w:p w14:paraId="12B76881" w14:textId="77777777" w:rsidR="006B258D" w:rsidRPr="00BF0E52" w:rsidRDefault="006B258D">
      <w:pPr>
        <w:rPr>
          <w:sz w:val="24"/>
          <w:lang w:val="en-US"/>
        </w:rPr>
        <w:sectPr w:rsidR="006B258D" w:rsidRPr="00BF0E52">
          <w:headerReference w:type="default" r:id="rId7"/>
          <w:type w:val="continuous"/>
          <w:pgSz w:w="12240" w:h="15840"/>
          <w:pgMar w:top="1500" w:right="1700" w:bottom="280" w:left="1720" w:header="720" w:footer="720" w:gutter="0"/>
          <w:cols w:space="720"/>
        </w:sectPr>
      </w:pPr>
    </w:p>
    <w:p w14:paraId="04F93435" w14:textId="77777777" w:rsidR="005550C4" w:rsidRPr="00E244A4" w:rsidRDefault="00A647F8">
      <w:pPr>
        <w:pStyle w:val="Ttulo1"/>
        <w:numPr>
          <w:ilvl w:val="0"/>
          <w:numId w:val="3"/>
        </w:numPr>
        <w:tabs>
          <w:tab w:val="left" w:pos="1561"/>
          <w:tab w:val="left" w:pos="1562"/>
        </w:tabs>
        <w:spacing w:before="95"/>
        <w:jc w:val="left"/>
        <w:rPr>
          <w:b/>
        </w:rPr>
      </w:pPr>
      <w:bookmarkStart w:id="0" w:name="Introduccion"/>
      <w:bookmarkEnd w:id="0"/>
      <w:r w:rsidRPr="00E244A4">
        <w:rPr>
          <w:b/>
        </w:rPr>
        <w:t>I</w:t>
      </w:r>
      <w:r w:rsidRPr="00E244A4">
        <w:rPr>
          <w:b/>
          <w:smallCaps/>
        </w:rPr>
        <w:t>ntroduccion</w:t>
      </w:r>
    </w:p>
    <w:p w14:paraId="1C9EDA42" w14:textId="4E32FBE4" w:rsidR="007D1DA2" w:rsidRPr="007D1DA2" w:rsidRDefault="00B2363C" w:rsidP="007D1DA2">
      <w:pPr>
        <w:rPr>
          <w:sz w:val="18"/>
          <w:szCs w:val="18"/>
        </w:rPr>
      </w:pPr>
      <w:r w:rsidRPr="00B2363C">
        <w:rPr>
          <w:sz w:val="18"/>
          <w:szCs w:val="18"/>
        </w:rPr>
        <w:t>En este artículo veremos los patrones de diseño de software que si eres programador seguro que has oído hablar de ellos. Es posible incluso, que ya los estés utilizando en tus aplicaciones. Los patrones de diseño nos ayudan a cumplir muchos principios o reglas de diseño.</w:t>
      </w:r>
    </w:p>
    <w:p w14:paraId="59D3ECDE" w14:textId="77777777" w:rsidR="007D1DA2" w:rsidRPr="006B258D" w:rsidRDefault="007D1DA2" w:rsidP="006B258D">
      <w:pPr>
        <w:rPr>
          <w:sz w:val="18"/>
          <w:szCs w:val="18"/>
        </w:rPr>
      </w:pPr>
    </w:p>
    <w:p w14:paraId="4C5CB4B5" w14:textId="77777777" w:rsidR="006B258D" w:rsidRPr="006B258D" w:rsidRDefault="006B258D" w:rsidP="006B258D">
      <w:pPr>
        <w:rPr>
          <w:sz w:val="18"/>
          <w:szCs w:val="18"/>
        </w:rPr>
      </w:pPr>
    </w:p>
    <w:p w14:paraId="3ED06C70" w14:textId="77777777" w:rsidR="005550C4" w:rsidRPr="00E244A4" w:rsidRDefault="00BF0E52">
      <w:pPr>
        <w:pStyle w:val="Ttulo1"/>
        <w:numPr>
          <w:ilvl w:val="0"/>
          <w:numId w:val="3"/>
        </w:numPr>
        <w:tabs>
          <w:tab w:val="left" w:pos="1842"/>
          <w:tab w:val="left" w:pos="1843"/>
        </w:tabs>
        <w:ind w:left="1842" w:hanging="461"/>
        <w:jc w:val="left"/>
        <w:rPr>
          <w:b/>
          <w:sz w:val="22"/>
          <w:szCs w:val="22"/>
        </w:rPr>
      </w:pPr>
      <w:bookmarkStart w:id="1" w:name="Objetivos"/>
      <w:bookmarkEnd w:id="1"/>
      <w:r w:rsidRPr="00E244A4">
        <w:rPr>
          <w:b/>
          <w:w w:val="105"/>
          <w:sz w:val="22"/>
          <w:szCs w:val="22"/>
        </w:rPr>
        <w:t>RESUMEN</w:t>
      </w:r>
    </w:p>
    <w:p w14:paraId="2E92C3E8" w14:textId="77777777" w:rsidR="00B2363C" w:rsidRPr="00B2363C" w:rsidRDefault="00B2363C" w:rsidP="00B2363C">
      <w:pPr>
        <w:rPr>
          <w:sz w:val="18"/>
          <w:szCs w:val="18"/>
        </w:rPr>
      </w:pPr>
      <w:bookmarkStart w:id="2" w:name="Desarrollo"/>
      <w:bookmarkEnd w:id="2"/>
      <w:r w:rsidRPr="00B2363C">
        <w:rPr>
          <w:sz w:val="18"/>
          <w:szCs w:val="18"/>
        </w:rPr>
        <w:t xml:space="preserve">Hay una cosa que está clara: por muy específico que sea un problema al que te estés enfrentando durante el desarrollo de tu software, hay un 99% de posibilidades de que alguien se haya enfrentado a un problema tan similar en el pasado, que se pueda modelar de la misma manera. </w:t>
      </w:r>
    </w:p>
    <w:p w14:paraId="4F72599F" w14:textId="77777777" w:rsidR="00B2363C" w:rsidRPr="00B2363C" w:rsidRDefault="00B2363C" w:rsidP="00B2363C">
      <w:pPr>
        <w:rPr>
          <w:sz w:val="18"/>
          <w:szCs w:val="18"/>
        </w:rPr>
      </w:pPr>
    </w:p>
    <w:p w14:paraId="70E50765" w14:textId="77777777" w:rsidR="00B2363C" w:rsidRPr="00B2363C" w:rsidRDefault="00B2363C" w:rsidP="00B2363C">
      <w:pPr>
        <w:rPr>
          <w:sz w:val="18"/>
          <w:szCs w:val="18"/>
        </w:rPr>
      </w:pPr>
      <w:r w:rsidRPr="00B2363C">
        <w:rPr>
          <w:sz w:val="18"/>
          <w:szCs w:val="18"/>
        </w:rPr>
        <w:t xml:space="preserve"> </w:t>
      </w:r>
    </w:p>
    <w:p w14:paraId="1D599758" w14:textId="77777777" w:rsidR="00B2363C" w:rsidRPr="00B2363C" w:rsidRDefault="00B2363C" w:rsidP="00B2363C">
      <w:pPr>
        <w:rPr>
          <w:sz w:val="18"/>
          <w:szCs w:val="18"/>
        </w:rPr>
      </w:pPr>
    </w:p>
    <w:p w14:paraId="26FDE080" w14:textId="110FC2F2" w:rsidR="007D1DA2" w:rsidRPr="007D1DA2" w:rsidRDefault="00B2363C" w:rsidP="00B2363C">
      <w:pPr>
        <w:rPr>
          <w:sz w:val="18"/>
          <w:szCs w:val="18"/>
          <w:lang w:val="es-PE"/>
        </w:rPr>
      </w:pPr>
      <w:r w:rsidRPr="00B2363C">
        <w:rPr>
          <w:sz w:val="18"/>
          <w:szCs w:val="18"/>
        </w:rPr>
        <w:t>Con modelado nos referimos a que la estructura de las clases que conforma la solución de tu problema puede estar ya inventada, porque estás resolviendo un problema común que otra gente ya ha solucionado antes. Si la forma de solucionar ese problema se puede extraer, explicar y reutilizar en múltiples ámbitos, entonces nos encontramos ante un patrón de diseño de software</w:t>
      </w:r>
    </w:p>
    <w:p w14:paraId="20CA6D49" w14:textId="36EE926A" w:rsidR="00BF0E52" w:rsidRDefault="00BF0E52" w:rsidP="00BF0E52">
      <w:pPr>
        <w:rPr>
          <w:sz w:val="18"/>
          <w:szCs w:val="18"/>
        </w:rPr>
      </w:pPr>
    </w:p>
    <w:p w14:paraId="08279ACA" w14:textId="4FF58366" w:rsidR="007D1DA2" w:rsidRPr="007D1DA2" w:rsidRDefault="007D1DA2" w:rsidP="007D1DA2">
      <w:pPr>
        <w:pStyle w:val="Ttulo1"/>
        <w:numPr>
          <w:ilvl w:val="0"/>
          <w:numId w:val="3"/>
        </w:numPr>
        <w:tabs>
          <w:tab w:val="left" w:pos="1842"/>
          <w:tab w:val="left" w:pos="1843"/>
        </w:tabs>
        <w:jc w:val="left"/>
        <w:rPr>
          <w:b/>
          <w:sz w:val="22"/>
          <w:szCs w:val="22"/>
        </w:rPr>
      </w:pPr>
      <w:r>
        <w:rPr>
          <w:b/>
          <w:w w:val="105"/>
          <w:sz w:val="22"/>
          <w:szCs w:val="22"/>
        </w:rPr>
        <w:t>TITULO</w:t>
      </w:r>
    </w:p>
    <w:p w14:paraId="18BEB806" w14:textId="77777777" w:rsidR="007D1DA2" w:rsidRPr="00E244A4" w:rsidRDefault="007D1DA2" w:rsidP="007D1DA2">
      <w:pPr>
        <w:pStyle w:val="Ttulo1"/>
        <w:tabs>
          <w:tab w:val="left" w:pos="1842"/>
          <w:tab w:val="left" w:pos="1843"/>
        </w:tabs>
        <w:ind w:left="1181"/>
        <w:rPr>
          <w:b/>
          <w:sz w:val="22"/>
          <w:szCs w:val="22"/>
        </w:rPr>
      </w:pPr>
    </w:p>
    <w:p w14:paraId="6856A3F8" w14:textId="10C4599B" w:rsidR="007D1DA2" w:rsidRDefault="00B2363C" w:rsidP="00BF0E52">
      <w:pPr>
        <w:rPr>
          <w:sz w:val="18"/>
          <w:szCs w:val="18"/>
        </w:rPr>
      </w:pPr>
      <w:r>
        <w:rPr>
          <w:sz w:val="18"/>
          <w:szCs w:val="18"/>
        </w:rPr>
        <w:t xml:space="preserve">                </w:t>
      </w:r>
      <w:r w:rsidRPr="00B2363C">
        <w:rPr>
          <w:sz w:val="18"/>
          <w:szCs w:val="18"/>
        </w:rPr>
        <w:t>Patrones de diseño de software</w:t>
      </w:r>
    </w:p>
    <w:p w14:paraId="71F32D0B" w14:textId="15F3A892" w:rsidR="007D1DA2" w:rsidRPr="007D1DA2" w:rsidRDefault="007D1DA2" w:rsidP="007D1DA2">
      <w:pPr>
        <w:pStyle w:val="Ttulo1"/>
        <w:numPr>
          <w:ilvl w:val="0"/>
          <w:numId w:val="11"/>
        </w:numPr>
        <w:tabs>
          <w:tab w:val="left" w:pos="1842"/>
          <w:tab w:val="left" w:pos="1843"/>
        </w:tabs>
        <w:rPr>
          <w:b/>
          <w:sz w:val="22"/>
          <w:szCs w:val="22"/>
        </w:rPr>
      </w:pPr>
      <w:r>
        <w:rPr>
          <w:b/>
          <w:w w:val="105"/>
          <w:sz w:val="22"/>
          <w:szCs w:val="22"/>
        </w:rPr>
        <w:t>AUTORES</w:t>
      </w:r>
    </w:p>
    <w:p w14:paraId="306D0B36" w14:textId="77777777" w:rsidR="007D1DA2" w:rsidRDefault="007D1DA2" w:rsidP="007D1DA2">
      <w:pPr>
        <w:rPr>
          <w:sz w:val="18"/>
          <w:szCs w:val="18"/>
        </w:rPr>
      </w:pPr>
    </w:p>
    <w:p w14:paraId="5A33E745" w14:textId="06DEE7BE" w:rsidR="007D1DA2" w:rsidRPr="007D1DA2" w:rsidRDefault="007D1DA2" w:rsidP="007D1DA2">
      <w:pPr>
        <w:rPr>
          <w:sz w:val="18"/>
          <w:szCs w:val="18"/>
        </w:rPr>
      </w:pPr>
      <w:r w:rsidRPr="007D1DA2">
        <w:rPr>
          <w:sz w:val="18"/>
          <w:szCs w:val="18"/>
        </w:rPr>
        <w:t>Los autores de este trabajo final de unidad son:</w:t>
      </w:r>
    </w:p>
    <w:p w14:paraId="143C2B0B" w14:textId="77777777" w:rsidR="007D1DA2" w:rsidRPr="007D1DA2" w:rsidRDefault="007D1DA2" w:rsidP="007D1DA2">
      <w:pPr>
        <w:rPr>
          <w:sz w:val="18"/>
          <w:szCs w:val="18"/>
        </w:rPr>
      </w:pPr>
    </w:p>
    <w:p w14:paraId="634C0AD4" w14:textId="29FDCDCE" w:rsidR="007D1DA2" w:rsidRPr="007D1DA2" w:rsidRDefault="007D1DA2" w:rsidP="007D1DA2">
      <w:pPr>
        <w:numPr>
          <w:ilvl w:val="0"/>
          <w:numId w:val="12"/>
        </w:numPr>
        <w:rPr>
          <w:sz w:val="18"/>
          <w:szCs w:val="18"/>
        </w:rPr>
      </w:pPr>
      <w:r>
        <w:rPr>
          <w:rFonts w:ascii="Arial" w:hAnsi="Arial" w:cs="Arial"/>
          <w:noProof/>
          <w:sz w:val="24"/>
          <w:szCs w:val="24"/>
          <w:lang w:val="en-US" w:eastAsia="en-US" w:bidi="ar-SA"/>
        </w:rPr>
        <w:drawing>
          <wp:anchor distT="0" distB="0" distL="114300" distR="114300" simplePos="0" relativeHeight="251670528" behindDoc="0" locked="0" layoutInCell="1" allowOverlap="1" wp14:anchorId="42697C1C" wp14:editId="23BFEE42">
            <wp:simplePos x="0" y="0"/>
            <wp:positionH relativeFrom="column">
              <wp:posOffset>520700</wp:posOffset>
            </wp:positionH>
            <wp:positionV relativeFrom="paragraph">
              <wp:posOffset>442595</wp:posOffset>
            </wp:positionV>
            <wp:extent cx="1600200" cy="1314450"/>
            <wp:effectExtent l="76200" t="76200" r="133350" b="133350"/>
            <wp:wrapSquare wrapText="bothSides"/>
            <wp:docPr id="7" name="Imagen 7" descr="Cara de un hombre&#10;&#10;Descripción generada con confianza alta">
              <a:extLst xmlns:a="http://schemas.openxmlformats.org/drawingml/2006/main">
                <a:ext uri="{FF2B5EF4-FFF2-40B4-BE49-F238E27FC236}">
                  <a16:creationId xmlns:a16="http://schemas.microsoft.com/office/drawing/2014/main" id="{C46822EA-A9B7-4231-A265-88418CA9E371}"/>
                </a:ext>
              </a:extLst>
            </wp:docPr>
            <wp:cNvGraphicFramePr/>
            <a:graphic xmlns:a="http://schemas.openxmlformats.org/drawingml/2006/main">
              <a:graphicData uri="http://schemas.openxmlformats.org/drawingml/2006/picture">
                <pic:pic xmlns:pic="http://schemas.openxmlformats.org/drawingml/2006/picture">
                  <pic:nvPicPr>
                    <pic:cNvPr id="7" name="Imagen 7" descr="Cara de un hombre&#10;&#10;Descripción generada con confianza alta">
                      <a:extLst>
                        <a:ext uri="{FF2B5EF4-FFF2-40B4-BE49-F238E27FC236}">
                          <a16:creationId xmlns:a16="http://schemas.microsoft.com/office/drawing/2014/main" id="{C46822EA-A9B7-4231-A265-88418CA9E371}"/>
                        </a:ext>
                      </a:extLst>
                    </pic:cNvPr>
                    <pic:cNvPicPr/>
                  </pic:nvPicPr>
                  <pic:blipFill rotWithShape="1">
                    <a:blip r:embed="rId8">
                      <a:extLst>
                        <a:ext uri="{28A0092B-C50C-407E-A947-70E740481C1C}">
                          <a14:useLocalDpi xmlns:a14="http://schemas.microsoft.com/office/drawing/2010/main" val="0"/>
                        </a:ext>
                      </a:extLst>
                    </a:blip>
                    <a:srcRect t="8455" r="4" b="24458"/>
                    <a:stretch/>
                  </pic:blipFill>
                  <pic:spPr>
                    <a:xfrm>
                      <a:off x="0" y="0"/>
                      <a:ext cx="1600200" cy="131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7D1DA2">
        <w:rPr>
          <w:sz w:val="18"/>
          <w:szCs w:val="18"/>
        </w:rPr>
        <w:t>Paolo Lizárraga</w:t>
      </w:r>
    </w:p>
    <w:p w14:paraId="56D2B4E2" w14:textId="1C50B271" w:rsidR="007D1DA2" w:rsidRDefault="007D1DA2" w:rsidP="007D1DA2">
      <w:pPr>
        <w:pStyle w:val="Ttulo1"/>
        <w:tabs>
          <w:tab w:val="left" w:pos="1755"/>
          <w:tab w:val="left" w:pos="1756"/>
        </w:tabs>
        <w:spacing w:before="311"/>
        <w:ind w:left="0"/>
        <w:rPr>
          <w:b/>
          <w:w w:val="115"/>
          <w:sz w:val="22"/>
          <w:szCs w:val="22"/>
        </w:rPr>
      </w:pPr>
    </w:p>
    <w:p w14:paraId="0DEB91F2" w14:textId="248FD79E" w:rsidR="007D1DA2" w:rsidRPr="007D1DA2" w:rsidRDefault="007D1DA2" w:rsidP="007D1DA2">
      <w:pPr>
        <w:numPr>
          <w:ilvl w:val="0"/>
          <w:numId w:val="12"/>
        </w:numPr>
        <w:rPr>
          <w:sz w:val="18"/>
          <w:szCs w:val="18"/>
        </w:rPr>
      </w:pPr>
      <w:r>
        <w:rPr>
          <w:rFonts w:ascii="Arial" w:hAnsi="Arial" w:cs="Arial"/>
          <w:noProof/>
          <w:sz w:val="24"/>
          <w:szCs w:val="24"/>
          <w:lang w:val="en-US" w:eastAsia="en-US" w:bidi="ar-SA"/>
        </w:rPr>
        <w:drawing>
          <wp:anchor distT="0" distB="0" distL="114300" distR="114300" simplePos="0" relativeHeight="251671552" behindDoc="0" locked="0" layoutInCell="1" allowOverlap="1" wp14:anchorId="6666AC86" wp14:editId="1F2A775D">
            <wp:simplePos x="0" y="0"/>
            <wp:positionH relativeFrom="column">
              <wp:posOffset>520700</wp:posOffset>
            </wp:positionH>
            <wp:positionV relativeFrom="paragraph">
              <wp:posOffset>1654175</wp:posOffset>
            </wp:positionV>
            <wp:extent cx="1685925" cy="1571625"/>
            <wp:effectExtent l="76200" t="76200" r="142875" b="142875"/>
            <wp:wrapTopAndBottom/>
            <wp:docPr id="2" name="Imagen 2" descr="Imagen que contiene persona, interior, hombre, sostener&#10;&#10;Descripción generada con confianza muy alta">
              <a:extLst xmlns:a="http://schemas.openxmlformats.org/drawingml/2006/main">
                <a:ext uri="{FF2B5EF4-FFF2-40B4-BE49-F238E27FC236}">
                  <a16:creationId xmlns:a16="http://schemas.microsoft.com/office/drawing/2014/main" id="{E66B4A79-FEF4-42AC-A215-77F9262202DE}"/>
                </a:ext>
              </a:extLst>
            </wp:docPr>
            <wp:cNvGraphicFramePr/>
            <a:graphic xmlns:a="http://schemas.openxmlformats.org/drawingml/2006/main">
              <a:graphicData uri="http://schemas.openxmlformats.org/drawingml/2006/picture">
                <pic:pic xmlns:pic="http://schemas.openxmlformats.org/drawingml/2006/picture">
                  <pic:nvPicPr>
                    <pic:cNvPr id="1" name="Imagen 1" descr="Imagen que contiene persona, interior, hombre, sostener&#10;&#10;Descripción generada con confianza muy alta">
                      <a:extLst>
                        <a:ext uri="{FF2B5EF4-FFF2-40B4-BE49-F238E27FC236}">
                          <a16:creationId xmlns:a16="http://schemas.microsoft.com/office/drawing/2014/main" id="{E66B4A79-FEF4-42AC-A215-77F9262202DE}"/>
                        </a:ext>
                      </a:extLst>
                    </pic:cNvPr>
                    <pic:cNvPicPr/>
                  </pic:nvPicPr>
                  <pic:blipFill rotWithShape="1">
                    <a:blip r:embed="rId9">
                      <a:extLst>
                        <a:ext uri="{28A0092B-C50C-407E-A947-70E740481C1C}">
                          <a14:useLocalDpi xmlns:a14="http://schemas.microsoft.com/office/drawing/2010/main" val="0"/>
                        </a:ext>
                      </a:extLst>
                    </a:blip>
                    <a:srcRect t="20925" r="-5" b="9670"/>
                    <a:stretch/>
                  </pic:blipFill>
                  <pic:spPr>
                    <a:xfrm>
                      <a:off x="0" y="0"/>
                      <a:ext cx="1685925" cy="1571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7D1DA2">
        <w:rPr>
          <w:sz w:val="18"/>
          <w:szCs w:val="18"/>
        </w:rPr>
        <w:t>Anthony Belizario</w:t>
      </w:r>
    </w:p>
    <w:p w14:paraId="214A9DB9" w14:textId="2B317CDC" w:rsidR="007D1DA2" w:rsidRPr="007D1DA2" w:rsidRDefault="007D1DA2" w:rsidP="007D1DA2">
      <w:pPr>
        <w:rPr>
          <w:sz w:val="18"/>
          <w:szCs w:val="18"/>
          <w:lang w:val="es-PE"/>
        </w:rPr>
      </w:pPr>
    </w:p>
    <w:p w14:paraId="46918D83" w14:textId="4BFD6C2F" w:rsidR="007D1DA2" w:rsidRDefault="007D1DA2" w:rsidP="007D1DA2">
      <w:pPr>
        <w:rPr>
          <w:sz w:val="18"/>
          <w:szCs w:val="18"/>
        </w:rPr>
      </w:pPr>
    </w:p>
    <w:p w14:paraId="542C37EA" w14:textId="77777777" w:rsidR="007D1DA2" w:rsidRPr="007D1DA2" w:rsidRDefault="007D1DA2" w:rsidP="007D1DA2">
      <w:pPr>
        <w:rPr>
          <w:sz w:val="18"/>
          <w:szCs w:val="18"/>
        </w:rPr>
      </w:pPr>
    </w:p>
    <w:p w14:paraId="58EEA31F" w14:textId="3F69FAFA" w:rsidR="007D1DA2" w:rsidRDefault="007D1DA2" w:rsidP="007D1DA2">
      <w:pPr>
        <w:numPr>
          <w:ilvl w:val="0"/>
          <w:numId w:val="12"/>
        </w:numPr>
        <w:rPr>
          <w:sz w:val="18"/>
          <w:szCs w:val="18"/>
        </w:rPr>
      </w:pPr>
      <w:r w:rsidRPr="007D1DA2">
        <w:rPr>
          <w:sz w:val="18"/>
          <w:szCs w:val="18"/>
        </w:rPr>
        <w:t>Daniel Loja</w:t>
      </w:r>
    </w:p>
    <w:p w14:paraId="5FCE2308" w14:textId="3F3DA062" w:rsidR="007D1DA2" w:rsidRPr="007D1DA2" w:rsidRDefault="00277E59" w:rsidP="007D1DA2">
      <w:pPr>
        <w:ind w:left="1080"/>
        <w:rPr>
          <w:sz w:val="18"/>
          <w:szCs w:val="18"/>
        </w:rPr>
      </w:pPr>
      <w:r w:rsidRPr="00277E59">
        <w:rPr>
          <w:sz w:val="18"/>
          <w:szCs w:val="18"/>
          <w:lang w:val="en-US"/>
        </w:rPr>
        <w:lastRenderedPageBreak/>
        <w:drawing>
          <wp:anchor distT="0" distB="0" distL="114300" distR="114300" simplePos="0" relativeHeight="251678720" behindDoc="1" locked="0" layoutInCell="1" allowOverlap="1" wp14:anchorId="2A09C060" wp14:editId="1CEE9316">
            <wp:simplePos x="0" y="0"/>
            <wp:positionH relativeFrom="column">
              <wp:posOffset>2872838</wp:posOffset>
            </wp:positionH>
            <wp:positionV relativeFrom="paragraph">
              <wp:posOffset>5177</wp:posOffset>
            </wp:positionV>
            <wp:extent cx="2571750" cy="2151380"/>
            <wp:effectExtent l="76200" t="76200" r="133350" b="134620"/>
            <wp:wrapTopAndBottom/>
            <wp:docPr id="1" name="Imagen 1" descr="C:\Users\USUARIO\AppData\Local\Microsoft\Windows\INetCache\Content.MSO\B7EC4F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MSO\B7EC4F1A.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1750" cy="2151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D1DA2">
        <w:rPr>
          <w:rFonts w:ascii="Arial" w:hAnsi="Arial" w:cs="Arial"/>
          <w:noProof/>
          <w:sz w:val="24"/>
          <w:szCs w:val="24"/>
          <w:lang w:val="en-US" w:eastAsia="en-US" w:bidi="ar-SA"/>
        </w:rPr>
        <w:drawing>
          <wp:anchor distT="0" distB="0" distL="114300" distR="114300" simplePos="0" relativeHeight="251672576" behindDoc="0" locked="0" layoutInCell="1" allowOverlap="1" wp14:anchorId="60B42637" wp14:editId="6FD50B6B">
            <wp:simplePos x="0" y="0"/>
            <wp:positionH relativeFrom="column">
              <wp:posOffset>317500</wp:posOffset>
            </wp:positionH>
            <wp:positionV relativeFrom="paragraph">
              <wp:posOffset>119380</wp:posOffset>
            </wp:positionV>
            <wp:extent cx="1838325" cy="1704975"/>
            <wp:effectExtent l="76200" t="76200" r="142875" b="142875"/>
            <wp:wrapSquare wrapText="bothSides"/>
            <wp:docPr id="6" name="Imagen 6" descr="Una persona sonriendo&#10;&#10;Descripción generada con confianza alta">
              <a:extLst xmlns:a="http://schemas.openxmlformats.org/drawingml/2006/main">
                <a:ext uri="{FF2B5EF4-FFF2-40B4-BE49-F238E27FC236}">
                  <a16:creationId xmlns:a16="http://schemas.microsoft.com/office/drawing/2014/main" id="{4833B7A7-7117-477D-863D-D80494BE5B26}"/>
                </a:ext>
              </a:extLst>
            </wp:docPr>
            <wp:cNvGraphicFramePr/>
            <a:graphic xmlns:a="http://schemas.openxmlformats.org/drawingml/2006/main">
              <a:graphicData uri="http://schemas.openxmlformats.org/drawingml/2006/picture">
                <pic:pic xmlns:pic="http://schemas.openxmlformats.org/drawingml/2006/picture">
                  <pic:nvPicPr>
                    <pic:cNvPr id="6" name="Imagen 6" descr="Una persona sonriendo&#10;&#10;Descripción generada con confianza alta">
                      <a:extLst>
                        <a:ext uri="{FF2B5EF4-FFF2-40B4-BE49-F238E27FC236}">
                          <a16:creationId xmlns:a16="http://schemas.microsoft.com/office/drawing/2014/main" id="{4833B7A7-7117-477D-863D-D80494BE5B26}"/>
                        </a:ext>
                      </a:extLst>
                    </pic:cNvPr>
                    <pic:cNvPicPr/>
                  </pic:nvPicPr>
                  <pic:blipFill rotWithShape="1">
                    <a:blip r:embed="rId11">
                      <a:extLst>
                        <a:ext uri="{28A0092B-C50C-407E-A947-70E740481C1C}">
                          <a14:useLocalDpi xmlns:a14="http://schemas.microsoft.com/office/drawing/2010/main" val="0"/>
                        </a:ext>
                      </a:extLst>
                    </a:blip>
                    <a:srcRect t="8642" r="-1" b="19641"/>
                    <a:stretch/>
                  </pic:blipFill>
                  <pic:spPr>
                    <a:xfrm>
                      <a:off x="0" y="0"/>
                      <a:ext cx="1838325" cy="1704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7C388F5" w14:textId="58A5B11E" w:rsidR="007D1DA2" w:rsidRPr="007D1DA2" w:rsidRDefault="007D1DA2" w:rsidP="007D1DA2">
      <w:pPr>
        <w:numPr>
          <w:ilvl w:val="0"/>
          <w:numId w:val="12"/>
        </w:numPr>
        <w:rPr>
          <w:sz w:val="18"/>
          <w:szCs w:val="18"/>
        </w:rPr>
      </w:pPr>
      <w:r>
        <w:rPr>
          <w:sz w:val="18"/>
          <w:szCs w:val="18"/>
        </w:rPr>
        <w:t>Miguel LLanque</w:t>
      </w:r>
    </w:p>
    <w:p w14:paraId="719B133A" w14:textId="33D55B16" w:rsidR="007D1DA2" w:rsidRDefault="007D1DA2" w:rsidP="007D1DA2">
      <w:pPr>
        <w:pStyle w:val="Ttulo1"/>
        <w:tabs>
          <w:tab w:val="left" w:pos="1755"/>
          <w:tab w:val="left" w:pos="1756"/>
        </w:tabs>
        <w:spacing w:before="311"/>
        <w:ind w:left="0"/>
        <w:rPr>
          <w:b/>
          <w:w w:val="115"/>
          <w:sz w:val="22"/>
          <w:szCs w:val="22"/>
        </w:rPr>
      </w:pPr>
      <w:r w:rsidRPr="00864F98">
        <w:rPr>
          <w:rFonts w:ascii="Arial" w:hAnsi="Arial" w:cs="Arial"/>
          <w:noProof/>
          <w:lang w:val="en-US" w:eastAsia="en-US" w:bidi="ar-SA"/>
        </w:rPr>
        <w:drawing>
          <wp:anchor distT="0" distB="0" distL="114300" distR="114300" simplePos="0" relativeHeight="251673600" behindDoc="0" locked="0" layoutInCell="1" allowOverlap="1" wp14:anchorId="654A4962" wp14:editId="018F8DBE">
            <wp:simplePos x="0" y="0"/>
            <wp:positionH relativeFrom="column">
              <wp:posOffset>498475</wp:posOffset>
            </wp:positionH>
            <wp:positionV relativeFrom="paragraph">
              <wp:posOffset>224155</wp:posOffset>
            </wp:positionV>
            <wp:extent cx="1533525" cy="1466850"/>
            <wp:effectExtent l="76200" t="76200" r="142875" b="133350"/>
            <wp:wrapSquare wrapText="bothSides"/>
            <wp:docPr id="16" name="Imagen 15">
              <a:extLst xmlns:a="http://schemas.openxmlformats.org/drawingml/2006/main">
                <a:ext uri="{FF2B5EF4-FFF2-40B4-BE49-F238E27FC236}">
                  <a16:creationId xmlns:a16="http://schemas.microsoft.com/office/drawing/2014/main" id="{E5DDD756-00B4-441E-93FB-98C2DE7EE6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a:extLst>
                        <a:ext uri="{FF2B5EF4-FFF2-40B4-BE49-F238E27FC236}">
                          <a16:creationId xmlns:a16="http://schemas.microsoft.com/office/drawing/2014/main" id="{E5DDD756-00B4-441E-93FB-98C2DE7EE600}"/>
                        </a:ext>
                      </a:extLst>
                    </pic:cNvPr>
                    <pic:cNvPicPr>
                      <a:picLocks noChangeAspect="1"/>
                    </pic:cNvPicPr>
                  </pic:nvPicPr>
                  <pic:blipFill rotWithShape="1">
                    <a:blip r:embed="rId12">
                      <a:extLst>
                        <a:ext uri="{28A0092B-C50C-407E-A947-70E740481C1C}">
                          <a14:useLocalDpi xmlns:a14="http://schemas.microsoft.com/office/drawing/2010/main" val="0"/>
                        </a:ext>
                      </a:extLst>
                    </a:blip>
                    <a:srcRect b="14780"/>
                    <a:stretch/>
                  </pic:blipFill>
                  <pic:spPr bwMode="auto">
                    <a:xfrm>
                      <a:off x="0" y="0"/>
                      <a:ext cx="1533525" cy="14668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38907E" w14:textId="1067E0FA" w:rsidR="007D1DA2" w:rsidRDefault="007D1DA2" w:rsidP="007D1DA2">
      <w:pPr>
        <w:pStyle w:val="Ttulo1"/>
        <w:tabs>
          <w:tab w:val="left" w:pos="1755"/>
          <w:tab w:val="left" w:pos="1756"/>
        </w:tabs>
        <w:spacing w:before="311"/>
        <w:ind w:left="0"/>
        <w:rPr>
          <w:b/>
          <w:w w:val="115"/>
          <w:sz w:val="22"/>
          <w:szCs w:val="22"/>
        </w:rPr>
      </w:pPr>
    </w:p>
    <w:p w14:paraId="10CF4F48" w14:textId="29CAF844" w:rsidR="005550C4" w:rsidRPr="00E244A4" w:rsidRDefault="007D1DA2" w:rsidP="007D1DA2">
      <w:pPr>
        <w:pStyle w:val="Ttulo1"/>
        <w:tabs>
          <w:tab w:val="left" w:pos="1755"/>
          <w:tab w:val="left" w:pos="1756"/>
        </w:tabs>
        <w:spacing w:before="311"/>
        <w:ind w:left="0"/>
        <w:rPr>
          <w:b/>
          <w:sz w:val="22"/>
          <w:szCs w:val="22"/>
        </w:rPr>
      </w:pPr>
      <w:r>
        <w:rPr>
          <w:b/>
          <w:w w:val="115"/>
          <w:sz w:val="22"/>
          <w:szCs w:val="22"/>
        </w:rPr>
        <w:t xml:space="preserve"> V.</w:t>
      </w:r>
      <w:r w:rsidR="00E244A4" w:rsidRPr="00E244A4">
        <w:rPr>
          <w:b/>
          <w:w w:val="115"/>
          <w:sz w:val="22"/>
          <w:szCs w:val="22"/>
        </w:rPr>
        <w:t>DESARROLLO</w:t>
      </w:r>
    </w:p>
    <w:p w14:paraId="58749C62" w14:textId="21B1D80C" w:rsidR="007D1DA2" w:rsidRPr="007D1DA2" w:rsidRDefault="00B2363C" w:rsidP="007D1DA2">
      <w:pPr>
        <w:pStyle w:val="Prrafodelista"/>
        <w:numPr>
          <w:ilvl w:val="0"/>
          <w:numId w:val="1"/>
        </w:numPr>
        <w:tabs>
          <w:tab w:val="left" w:pos="484"/>
          <w:tab w:val="left" w:pos="485"/>
        </w:tabs>
        <w:spacing w:before="194"/>
        <w:rPr>
          <w:b/>
          <w:sz w:val="24"/>
          <w:lang w:val="en-US"/>
        </w:rPr>
      </w:pPr>
      <w:bookmarkStart w:id="3" w:name="¿Que_es_una_maquina_virtual?"/>
      <w:bookmarkEnd w:id="3"/>
      <w:r>
        <w:rPr>
          <w:b/>
          <w:sz w:val="24"/>
          <w:lang w:val="en-US"/>
        </w:rPr>
        <w:t>Patrones Creacionales</w:t>
      </w:r>
    </w:p>
    <w:p w14:paraId="7B4E30F4" w14:textId="6E88E067" w:rsidR="00277E59" w:rsidRPr="00277E59" w:rsidRDefault="00277E59" w:rsidP="00277E59">
      <w:pPr>
        <w:rPr>
          <w:sz w:val="18"/>
          <w:szCs w:val="18"/>
          <w:lang w:val="es-PE"/>
        </w:rPr>
      </w:pPr>
      <w:r w:rsidRPr="00277E59">
        <w:rPr>
          <w:sz w:val="18"/>
          <w:szCs w:val="18"/>
          <w:lang w:val="es-PE"/>
        </w:rPr>
        <w:t>Son los que facilitan la tarea de creación de nuevos objetos, de tal forma que el proceso de creación pueda ser desacoplado de la implemen</w:t>
      </w:r>
      <w:r>
        <w:rPr>
          <w:sz w:val="18"/>
          <w:szCs w:val="18"/>
          <w:lang w:val="es-PE"/>
        </w:rPr>
        <w:t xml:space="preserve">tación del resto del sistema.  </w:t>
      </w:r>
    </w:p>
    <w:p w14:paraId="01B8F861" w14:textId="187FA2F1" w:rsidR="00277E59" w:rsidRPr="00277E59" w:rsidRDefault="00277E59" w:rsidP="00277E59">
      <w:pPr>
        <w:rPr>
          <w:sz w:val="18"/>
          <w:szCs w:val="18"/>
          <w:lang w:val="es-PE"/>
        </w:rPr>
      </w:pPr>
    </w:p>
    <w:p w14:paraId="301D5EE8" w14:textId="42F18422" w:rsidR="00277E59" w:rsidRPr="00277E59" w:rsidRDefault="00277E59" w:rsidP="00277E59">
      <w:pPr>
        <w:rPr>
          <w:sz w:val="18"/>
          <w:szCs w:val="18"/>
          <w:lang w:val="es-PE"/>
        </w:rPr>
      </w:pPr>
      <w:r w:rsidRPr="00277E59">
        <w:rPr>
          <w:sz w:val="18"/>
          <w:szCs w:val="18"/>
          <w:lang w:val="es-PE"/>
        </w:rPr>
        <w:t xml:space="preserve">Estos nos proveen soluciones para la creación de objetos, permitiéndonos hacer un sistema independiente de cómo sus objetos son creados.  </w:t>
      </w:r>
    </w:p>
    <w:p w14:paraId="71CEB090" w14:textId="5E542189" w:rsidR="00277E59" w:rsidRPr="00277E59" w:rsidRDefault="00277E59" w:rsidP="00277E59">
      <w:pPr>
        <w:rPr>
          <w:sz w:val="18"/>
          <w:szCs w:val="18"/>
          <w:lang w:val="es-PE"/>
        </w:rPr>
      </w:pPr>
    </w:p>
    <w:p w14:paraId="0BB1A84F" w14:textId="7D03C142" w:rsidR="007D1DA2" w:rsidRDefault="00277E59" w:rsidP="00277E59">
      <w:pPr>
        <w:rPr>
          <w:sz w:val="18"/>
          <w:szCs w:val="18"/>
          <w:lang w:val="es-PE"/>
        </w:rPr>
      </w:pPr>
      <w:r w:rsidRPr="00277E59">
        <w:rPr>
          <w:sz w:val="18"/>
          <w:szCs w:val="18"/>
          <w:lang w:val="es-PE"/>
        </w:rPr>
        <w:t>Los Patrones creacionales más conocidos:</w:t>
      </w:r>
    </w:p>
    <w:p w14:paraId="136B5A15" w14:textId="05B67951" w:rsidR="00277E59" w:rsidRPr="007D1DA2" w:rsidRDefault="00277E59" w:rsidP="00277E59">
      <w:pPr>
        <w:rPr>
          <w:sz w:val="18"/>
          <w:szCs w:val="18"/>
          <w:lang w:val="es-PE"/>
        </w:rPr>
      </w:pPr>
    </w:p>
    <w:p w14:paraId="00034C08" w14:textId="64C7EEDF" w:rsidR="00277E59" w:rsidRDefault="00790BED" w:rsidP="00790BED">
      <w:pPr>
        <w:numPr>
          <w:ilvl w:val="0"/>
          <w:numId w:val="18"/>
        </w:numPr>
        <w:rPr>
          <w:sz w:val="18"/>
          <w:szCs w:val="18"/>
          <w:lang w:val="en-US"/>
        </w:rPr>
      </w:pPr>
      <w:r w:rsidRPr="00790BED">
        <w:rPr>
          <w:b/>
          <w:bCs/>
          <w:sz w:val="18"/>
          <w:szCs w:val="18"/>
          <w:lang w:val="es-MX"/>
        </w:rPr>
        <w:t xml:space="preserve">Patrón </w:t>
      </w:r>
      <w:r w:rsidR="00277E59" w:rsidRPr="00277E59">
        <w:rPr>
          <w:b/>
          <w:bCs/>
          <w:sz w:val="18"/>
          <w:szCs w:val="18"/>
          <w:lang w:val="es-MX"/>
        </w:rPr>
        <w:t>Abstract Factory</w:t>
      </w:r>
      <w:r w:rsidR="00277E59" w:rsidRPr="00277E59">
        <w:rPr>
          <w:sz w:val="18"/>
          <w:szCs w:val="18"/>
          <w:lang w:val="en-US"/>
        </w:rPr>
        <w:t> </w:t>
      </w:r>
    </w:p>
    <w:p w14:paraId="2C9D9B02" w14:textId="4A81EEC8" w:rsidR="00277E59" w:rsidRDefault="00277E59" w:rsidP="00277E59">
      <w:pPr>
        <w:ind w:left="720"/>
        <w:rPr>
          <w:sz w:val="18"/>
          <w:szCs w:val="18"/>
          <w:lang w:val="en-US"/>
        </w:rPr>
      </w:pPr>
    </w:p>
    <w:p w14:paraId="5E57A7B8" w14:textId="75B25C0C" w:rsidR="00277E59" w:rsidRPr="00277E59" w:rsidRDefault="00790BED" w:rsidP="00277E59">
      <w:pPr>
        <w:rPr>
          <w:sz w:val="18"/>
          <w:szCs w:val="18"/>
          <w:lang w:val="es-MX"/>
        </w:rPr>
      </w:pPr>
      <w:r w:rsidRPr="00277E59">
        <w:rPr>
          <w:sz w:val="18"/>
          <w:szCs w:val="18"/>
          <w:lang w:val="en-US"/>
        </w:rPr>
        <w:drawing>
          <wp:anchor distT="0" distB="0" distL="114300" distR="114300" simplePos="0" relativeHeight="251679744" behindDoc="0" locked="0" layoutInCell="1" allowOverlap="1" wp14:anchorId="22EDF467" wp14:editId="32839C34">
            <wp:simplePos x="0" y="0"/>
            <wp:positionH relativeFrom="column">
              <wp:posOffset>2952163</wp:posOffset>
            </wp:positionH>
            <wp:positionV relativeFrom="paragraph">
              <wp:posOffset>83038</wp:posOffset>
            </wp:positionV>
            <wp:extent cx="2571115" cy="1837055"/>
            <wp:effectExtent l="76200" t="76200" r="133985" b="125095"/>
            <wp:wrapTopAndBottom/>
            <wp:docPr id="3" name="Imagen 3" descr="C:\Users\USUARIO\AppData\Local\Microsoft\Windows\INetCache\Content.MSO\FB36F6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MSO\FB36F638.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1115" cy="1837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277E59" w:rsidRPr="00277E59">
        <w:rPr>
          <w:b/>
          <w:sz w:val="18"/>
          <w:szCs w:val="18"/>
          <w:lang w:val="es-MX"/>
        </w:rPr>
        <w:t>Definición:</w:t>
      </w:r>
      <w:r w:rsidR="00277E59" w:rsidRPr="00277E59">
        <w:rPr>
          <w:sz w:val="18"/>
          <w:szCs w:val="18"/>
          <w:lang w:val="es-MX"/>
        </w:rPr>
        <w:t xml:space="preserve"> Es un patrón de diseño para el desarrollo de software. Provee una interfaz para crear familias de objetos relacionados o dependientes entre ellos sin especificar una clase en concreto.</w:t>
      </w:r>
    </w:p>
    <w:p w14:paraId="5806457D" w14:textId="77777777" w:rsidR="00277E59" w:rsidRDefault="00277E59" w:rsidP="00277E59">
      <w:pPr>
        <w:rPr>
          <w:sz w:val="18"/>
          <w:szCs w:val="18"/>
          <w:lang w:val="es-MX"/>
        </w:rPr>
      </w:pPr>
    </w:p>
    <w:p w14:paraId="19888F7F" w14:textId="7FADC176" w:rsidR="00277E59" w:rsidRDefault="00277E59" w:rsidP="00277E59">
      <w:pPr>
        <w:rPr>
          <w:sz w:val="18"/>
          <w:szCs w:val="18"/>
        </w:rPr>
      </w:pPr>
      <w:r w:rsidRPr="00277E59">
        <w:rPr>
          <w:sz w:val="18"/>
          <w:szCs w:val="18"/>
          <w:lang w:val="es-MX"/>
        </w:rPr>
        <w:t>Este patrón se puede aplicar cuando:</w:t>
      </w:r>
      <w:r w:rsidRPr="00277E59">
        <w:rPr>
          <w:sz w:val="18"/>
          <w:szCs w:val="18"/>
        </w:rPr>
        <w:t> </w:t>
      </w:r>
    </w:p>
    <w:p w14:paraId="06865DFB" w14:textId="77777777" w:rsidR="00277E59" w:rsidRPr="00277E59" w:rsidRDefault="00277E59" w:rsidP="00277E59">
      <w:pPr>
        <w:numPr>
          <w:ilvl w:val="0"/>
          <w:numId w:val="19"/>
        </w:numPr>
        <w:tabs>
          <w:tab w:val="num" w:pos="720"/>
        </w:tabs>
        <w:rPr>
          <w:sz w:val="18"/>
          <w:szCs w:val="18"/>
        </w:rPr>
      </w:pPr>
      <w:r w:rsidRPr="00277E59">
        <w:rPr>
          <w:sz w:val="18"/>
          <w:szCs w:val="18"/>
          <w:lang w:val="es-MX"/>
        </w:rPr>
        <w:t>Un sistema debe ser independiente de cómo sus objetos son creados.</w:t>
      </w:r>
      <w:r w:rsidRPr="00277E59">
        <w:rPr>
          <w:sz w:val="18"/>
          <w:szCs w:val="18"/>
        </w:rPr>
        <w:t> </w:t>
      </w:r>
    </w:p>
    <w:p w14:paraId="6BD017C9" w14:textId="77777777" w:rsidR="00277E59" w:rsidRPr="00277E59" w:rsidRDefault="00277E59" w:rsidP="00277E59">
      <w:pPr>
        <w:numPr>
          <w:ilvl w:val="0"/>
          <w:numId w:val="19"/>
        </w:numPr>
        <w:tabs>
          <w:tab w:val="num" w:pos="720"/>
        </w:tabs>
        <w:rPr>
          <w:sz w:val="18"/>
          <w:szCs w:val="18"/>
        </w:rPr>
      </w:pPr>
      <w:r w:rsidRPr="00277E59">
        <w:rPr>
          <w:sz w:val="18"/>
          <w:szCs w:val="18"/>
          <w:lang w:val="es-MX"/>
        </w:rPr>
        <w:t>Un sistema debe ser ‘configurado’ con una cierta familia de productos.</w:t>
      </w:r>
      <w:r w:rsidRPr="00277E59">
        <w:rPr>
          <w:sz w:val="18"/>
          <w:szCs w:val="18"/>
        </w:rPr>
        <w:t> </w:t>
      </w:r>
    </w:p>
    <w:p w14:paraId="292D5D4D" w14:textId="0E693797" w:rsidR="00277E59" w:rsidRDefault="00277E59" w:rsidP="00277E59">
      <w:pPr>
        <w:numPr>
          <w:ilvl w:val="0"/>
          <w:numId w:val="19"/>
        </w:numPr>
        <w:tabs>
          <w:tab w:val="num" w:pos="720"/>
        </w:tabs>
        <w:rPr>
          <w:sz w:val="18"/>
          <w:szCs w:val="18"/>
        </w:rPr>
      </w:pPr>
      <w:r w:rsidRPr="00277E59">
        <w:rPr>
          <w:sz w:val="18"/>
          <w:szCs w:val="18"/>
          <w:lang w:val="es-MX"/>
        </w:rPr>
        <w:t>Se necesita reforzar la noción de dependencia mutua entre ciertos objetos.</w:t>
      </w:r>
      <w:r w:rsidRPr="00277E59">
        <w:rPr>
          <w:sz w:val="18"/>
          <w:szCs w:val="18"/>
        </w:rPr>
        <w:t> </w:t>
      </w:r>
    </w:p>
    <w:p w14:paraId="0C637A4E" w14:textId="77777777" w:rsidR="00277E59" w:rsidRDefault="00277E59" w:rsidP="00277E59">
      <w:pPr>
        <w:rPr>
          <w:sz w:val="18"/>
          <w:szCs w:val="18"/>
        </w:rPr>
      </w:pPr>
    </w:p>
    <w:p w14:paraId="44AA09EE" w14:textId="77777777" w:rsidR="00277E59" w:rsidRDefault="00277E59" w:rsidP="00277E59">
      <w:pPr>
        <w:rPr>
          <w:sz w:val="18"/>
          <w:szCs w:val="18"/>
        </w:rPr>
      </w:pPr>
    </w:p>
    <w:p w14:paraId="592B787F" w14:textId="77777777" w:rsidR="00277E59" w:rsidRDefault="00277E59" w:rsidP="00277E59">
      <w:pPr>
        <w:rPr>
          <w:sz w:val="18"/>
          <w:szCs w:val="18"/>
        </w:rPr>
      </w:pPr>
    </w:p>
    <w:p w14:paraId="7DDD3443" w14:textId="57BAA598" w:rsidR="00277E59" w:rsidRDefault="00277E59" w:rsidP="00277E59">
      <w:pPr>
        <w:rPr>
          <w:sz w:val="18"/>
          <w:szCs w:val="18"/>
        </w:rPr>
      </w:pPr>
    </w:p>
    <w:p w14:paraId="5A2C5F2A" w14:textId="6FE6A1E1" w:rsidR="00277E59" w:rsidRPr="00277E59" w:rsidRDefault="00277E59" w:rsidP="00277E59">
      <w:pPr>
        <w:rPr>
          <w:b/>
          <w:sz w:val="18"/>
          <w:szCs w:val="18"/>
        </w:rPr>
      </w:pPr>
      <w:r w:rsidRPr="00277E59">
        <w:rPr>
          <w:b/>
          <w:sz w:val="18"/>
          <w:szCs w:val="18"/>
        </w:rPr>
        <w:t xml:space="preserve">Participantes: </w:t>
      </w:r>
    </w:p>
    <w:p w14:paraId="734BBFFF" w14:textId="77777777" w:rsidR="00277E59" w:rsidRPr="00277E59" w:rsidRDefault="00277E59" w:rsidP="00277E59">
      <w:pPr>
        <w:rPr>
          <w:sz w:val="18"/>
          <w:szCs w:val="18"/>
        </w:rPr>
      </w:pPr>
    </w:p>
    <w:p w14:paraId="3C119DE3" w14:textId="7815DF13" w:rsidR="00277E59" w:rsidRPr="00277E59" w:rsidRDefault="00277E59" w:rsidP="00277E59">
      <w:pPr>
        <w:rPr>
          <w:sz w:val="18"/>
          <w:szCs w:val="18"/>
        </w:rPr>
      </w:pPr>
      <w:r w:rsidRPr="00277E59">
        <w:rPr>
          <w:b/>
          <w:sz w:val="18"/>
          <w:szCs w:val="18"/>
        </w:rPr>
        <w:t>Fabrica Abstracta</w:t>
      </w:r>
      <w:r w:rsidRPr="00277E59">
        <w:rPr>
          <w:b/>
          <w:sz w:val="18"/>
          <w:szCs w:val="18"/>
        </w:rPr>
        <w:t>*:</w:t>
      </w:r>
      <w:r w:rsidRPr="00277E59">
        <w:rPr>
          <w:sz w:val="18"/>
          <w:szCs w:val="18"/>
        </w:rPr>
        <w:t xml:space="preserve"> Define un conjunto de métodos (interfaz) para la creación de productos abstractos. </w:t>
      </w:r>
    </w:p>
    <w:p w14:paraId="0AE2D7DF" w14:textId="730FAF9A" w:rsidR="00277E59" w:rsidRPr="00277E59" w:rsidRDefault="00277E59" w:rsidP="00277E59">
      <w:pPr>
        <w:rPr>
          <w:sz w:val="18"/>
          <w:szCs w:val="18"/>
        </w:rPr>
      </w:pPr>
    </w:p>
    <w:p w14:paraId="3B8047A6" w14:textId="69CB173B" w:rsidR="00277E59" w:rsidRPr="00277E59" w:rsidRDefault="00277E59" w:rsidP="00277E59">
      <w:pPr>
        <w:rPr>
          <w:sz w:val="18"/>
          <w:szCs w:val="18"/>
        </w:rPr>
      </w:pPr>
      <w:r w:rsidRPr="00277E59">
        <w:rPr>
          <w:b/>
          <w:sz w:val="18"/>
          <w:szCs w:val="18"/>
        </w:rPr>
        <w:t>FabricaConcreta1/2:</w:t>
      </w:r>
      <w:r w:rsidRPr="00277E59">
        <w:rPr>
          <w:sz w:val="18"/>
          <w:szCs w:val="18"/>
        </w:rPr>
        <w:t xml:space="preserve"> Implementa la interfaz de la </w:t>
      </w:r>
      <w:r w:rsidRPr="00277E59">
        <w:rPr>
          <w:sz w:val="18"/>
          <w:szCs w:val="18"/>
        </w:rPr>
        <w:t>Fabrica Abstracta</w:t>
      </w:r>
      <w:r w:rsidRPr="00277E59">
        <w:rPr>
          <w:sz w:val="18"/>
          <w:szCs w:val="18"/>
        </w:rPr>
        <w:t xml:space="preserve"> para la creación de los distintos productos concretos. </w:t>
      </w:r>
    </w:p>
    <w:p w14:paraId="434989A4" w14:textId="11A4CE64" w:rsidR="00277E59" w:rsidRPr="00277E59" w:rsidRDefault="00277E59" w:rsidP="00277E59">
      <w:pPr>
        <w:rPr>
          <w:b/>
          <w:sz w:val="18"/>
          <w:szCs w:val="18"/>
        </w:rPr>
      </w:pPr>
    </w:p>
    <w:p w14:paraId="7732265A" w14:textId="6A937FAE" w:rsidR="00277E59" w:rsidRPr="00277E59" w:rsidRDefault="00277E59" w:rsidP="00277E59">
      <w:pPr>
        <w:rPr>
          <w:sz w:val="18"/>
          <w:szCs w:val="18"/>
        </w:rPr>
      </w:pPr>
      <w:r w:rsidRPr="00277E59">
        <w:rPr>
          <w:b/>
          <w:sz w:val="18"/>
          <w:szCs w:val="18"/>
        </w:rPr>
        <w:t>ProductoAbstractoA*/B*:</w:t>
      </w:r>
      <w:r w:rsidRPr="00277E59">
        <w:rPr>
          <w:sz w:val="18"/>
          <w:szCs w:val="18"/>
        </w:rPr>
        <w:t xml:space="preserve"> Define la interfaz de los objetos de tipo ProductoA/B. </w:t>
      </w:r>
    </w:p>
    <w:p w14:paraId="59F6395D" w14:textId="47D8298D" w:rsidR="00277E59" w:rsidRPr="00277E59" w:rsidRDefault="00277E59" w:rsidP="00277E59">
      <w:pPr>
        <w:rPr>
          <w:sz w:val="18"/>
          <w:szCs w:val="18"/>
        </w:rPr>
      </w:pPr>
    </w:p>
    <w:p w14:paraId="3FCEC1A8" w14:textId="52FD147F" w:rsidR="00277E59" w:rsidRPr="00277E59" w:rsidRDefault="00277E59" w:rsidP="00277E59">
      <w:pPr>
        <w:rPr>
          <w:sz w:val="18"/>
          <w:szCs w:val="18"/>
        </w:rPr>
      </w:pPr>
      <w:r w:rsidRPr="00277E59">
        <w:rPr>
          <w:b/>
          <w:sz w:val="18"/>
          <w:szCs w:val="18"/>
        </w:rPr>
        <w:t>ProductoConcretoA1/A2/B1/B2</w:t>
      </w:r>
      <w:r w:rsidRPr="00277E59">
        <w:rPr>
          <w:sz w:val="18"/>
          <w:szCs w:val="18"/>
        </w:rPr>
        <w:t>: Implementan su respectiva interfaz representando un producto concreto.</w:t>
      </w:r>
    </w:p>
    <w:p w14:paraId="47E3BAE9" w14:textId="546408B8" w:rsidR="00277E59" w:rsidRPr="00277E59" w:rsidRDefault="00277E59" w:rsidP="00277E59">
      <w:pPr>
        <w:rPr>
          <w:sz w:val="18"/>
          <w:szCs w:val="18"/>
        </w:rPr>
      </w:pPr>
    </w:p>
    <w:p w14:paraId="26F5C4A5" w14:textId="3A5BAD34" w:rsidR="00277E59" w:rsidRPr="00790BED" w:rsidRDefault="00277E59" w:rsidP="00277E59">
      <w:pPr>
        <w:rPr>
          <w:b/>
          <w:sz w:val="18"/>
          <w:szCs w:val="18"/>
        </w:rPr>
      </w:pPr>
      <w:r w:rsidRPr="00277E59">
        <w:rPr>
          <w:sz w:val="18"/>
          <w:szCs w:val="18"/>
          <w:lang w:val="es-MX"/>
        </w:rPr>
        <w:t> </w:t>
      </w:r>
      <w:r w:rsidRPr="00277E59">
        <w:rPr>
          <w:sz w:val="18"/>
          <w:szCs w:val="18"/>
        </w:rPr>
        <w:t> </w:t>
      </w:r>
      <w:r w:rsidR="00790BED" w:rsidRPr="00790BED">
        <w:rPr>
          <w:b/>
          <w:sz w:val="18"/>
          <w:szCs w:val="18"/>
        </w:rPr>
        <w:t xml:space="preserve">•   Patrón </w:t>
      </w:r>
      <w:r w:rsidRPr="00790BED">
        <w:rPr>
          <w:b/>
          <w:sz w:val="18"/>
          <w:szCs w:val="18"/>
        </w:rPr>
        <w:t>Builder</w:t>
      </w:r>
    </w:p>
    <w:p w14:paraId="1C41B99D" w14:textId="589BE1CA" w:rsidR="00277E59" w:rsidRDefault="00277E59" w:rsidP="00277E59">
      <w:pPr>
        <w:rPr>
          <w:sz w:val="18"/>
          <w:szCs w:val="18"/>
        </w:rPr>
      </w:pPr>
      <w:r w:rsidRPr="00277E59">
        <w:rPr>
          <w:b/>
          <w:sz w:val="18"/>
          <w:szCs w:val="18"/>
        </w:rPr>
        <w:t>Definición:</w:t>
      </w:r>
      <w:r w:rsidRPr="00277E59">
        <w:rPr>
          <w:sz w:val="18"/>
          <w:szCs w:val="18"/>
        </w:rPr>
        <w:t xml:space="preserve"> Este es un patrón bastante simple pero muy útil, el cual nos permite crear objetos complejos a través de uno más simple. Es muy común encontrarnos con situaciones en las cuales tenemos que crear objetos compuestos de forma manual y repetidas veces, lo que nos lleva a tener que establecer cada propiedad del objeto y si ésta además tiene objetos compuestos dentro, tenemos que crearlos primero para después ser asignados al objeto que estamos creando. Esto desde luego que se hace una tarea tediosa y cansada, sobre todo cuando tenemos que crear de manera frecuente los objetos.</w:t>
      </w:r>
    </w:p>
    <w:p w14:paraId="6F31EB6E" w14:textId="77777777" w:rsidR="00277E59" w:rsidRDefault="00277E59" w:rsidP="00277E59">
      <w:pPr>
        <w:rPr>
          <w:sz w:val="18"/>
          <w:szCs w:val="18"/>
        </w:rPr>
      </w:pPr>
    </w:p>
    <w:p w14:paraId="6360CEB8" w14:textId="77777777" w:rsidR="00277E59" w:rsidRPr="00277E59" w:rsidRDefault="00277E59" w:rsidP="00277E59">
      <w:pPr>
        <w:rPr>
          <w:b/>
          <w:sz w:val="18"/>
          <w:szCs w:val="18"/>
        </w:rPr>
      </w:pPr>
      <w:r w:rsidRPr="00277E59">
        <w:rPr>
          <w:b/>
          <w:sz w:val="18"/>
          <w:szCs w:val="18"/>
        </w:rPr>
        <w:t xml:space="preserve">Participantes: </w:t>
      </w:r>
    </w:p>
    <w:p w14:paraId="13E75545" w14:textId="77777777" w:rsidR="00277E59" w:rsidRPr="00277E59" w:rsidRDefault="00277E59" w:rsidP="00277E59">
      <w:pPr>
        <w:rPr>
          <w:sz w:val="18"/>
          <w:szCs w:val="18"/>
        </w:rPr>
      </w:pPr>
    </w:p>
    <w:p w14:paraId="2CBEE52D" w14:textId="77777777" w:rsidR="00277E59" w:rsidRPr="00277E59" w:rsidRDefault="00277E59" w:rsidP="00277E59">
      <w:pPr>
        <w:rPr>
          <w:sz w:val="18"/>
          <w:szCs w:val="18"/>
        </w:rPr>
      </w:pPr>
      <w:r w:rsidRPr="00277E59">
        <w:rPr>
          <w:b/>
          <w:sz w:val="18"/>
          <w:szCs w:val="18"/>
        </w:rPr>
        <w:t>ObjectBuilder:</w:t>
      </w:r>
      <w:r w:rsidRPr="00277E59">
        <w:rPr>
          <w:sz w:val="18"/>
          <w:szCs w:val="18"/>
        </w:rPr>
        <w:t xml:space="preserve"> Esta es la clase que utilizaremos para crear los TarjetObjet, esta clase debe de heredar de IBuilder e implementar el método build, el cual será utilizado para crear al TarjetObject. Como regla general todos los métodos de esta clase retornan a si mismo con la finalidad de agilizar la creación, esta clase por lo general es creada como una clase interna del TargetObject. </w:t>
      </w:r>
    </w:p>
    <w:p w14:paraId="326AB029" w14:textId="21115CBA" w:rsidR="00277E59" w:rsidRPr="00277E59" w:rsidRDefault="00277E59" w:rsidP="00277E59">
      <w:pPr>
        <w:rPr>
          <w:sz w:val="18"/>
          <w:szCs w:val="18"/>
        </w:rPr>
      </w:pPr>
    </w:p>
    <w:p w14:paraId="41F4F34E" w14:textId="552922D5" w:rsidR="00277E59" w:rsidRPr="00277E59" w:rsidRDefault="00277E59" w:rsidP="00277E59">
      <w:pPr>
        <w:rPr>
          <w:sz w:val="18"/>
          <w:szCs w:val="18"/>
        </w:rPr>
      </w:pPr>
      <w:r w:rsidRPr="00277E59">
        <w:rPr>
          <w:b/>
          <w:sz w:val="18"/>
          <w:szCs w:val="18"/>
        </w:rPr>
        <w:t>TarjetObjet:</w:t>
      </w:r>
      <w:r w:rsidRPr="00277E59">
        <w:rPr>
          <w:sz w:val="18"/>
          <w:szCs w:val="18"/>
        </w:rPr>
        <w:t xml:space="preserve"> Representa el objeto que deseamos crear mediante el ObjectBuilder, ésta puede ser una clase simple o puede ser una clase muy compleja que tenga dentro más objetos. </w:t>
      </w:r>
    </w:p>
    <w:p w14:paraId="6D26CC14" w14:textId="6FA3A5C1" w:rsidR="00277E59" w:rsidRPr="00277E59" w:rsidRDefault="00277E59" w:rsidP="00277E59">
      <w:pPr>
        <w:rPr>
          <w:sz w:val="18"/>
          <w:szCs w:val="18"/>
        </w:rPr>
      </w:pPr>
    </w:p>
    <w:p w14:paraId="4EEF57B5" w14:textId="12B239A2" w:rsidR="00277E59" w:rsidRPr="00277E59" w:rsidRDefault="00277E59" w:rsidP="00277E59">
      <w:pPr>
        <w:rPr>
          <w:sz w:val="18"/>
          <w:szCs w:val="18"/>
        </w:rPr>
      </w:pPr>
      <w:r w:rsidRPr="00277E59">
        <w:rPr>
          <w:b/>
          <w:sz w:val="18"/>
          <w:szCs w:val="18"/>
        </w:rPr>
        <w:t>OtherObjets:</w:t>
      </w:r>
      <w:r w:rsidRPr="00277E59">
        <w:rPr>
          <w:sz w:val="18"/>
          <w:szCs w:val="18"/>
        </w:rPr>
        <w:t xml:space="preserve"> Representa los posibles objetos que deberán ser creados cuando el TarjetObject sea construido por el ObjectBuilder.</w:t>
      </w:r>
    </w:p>
    <w:p w14:paraId="13BFD9CA" w14:textId="1ABDECB2" w:rsidR="00E244A4" w:rsidRPr="00277E59" w:rsidRDefault="00E244A4" w:rsidP="00E244A4">
      <w:pPr>
        <w:rPr>
          <w:sz w:val="18"/>
          <w:szCs w:val="18"/>
        </w:rPr>
      </w:pPr>
    </w:p>
    <w:p w14:paraId="01C2FC59" w14:textId="664F773F" w:rsidR="00277E59" w:rsidRPr="00277E59" w:rsidRDefault="00781AA6" w:rsidP="00277E59">
      <w:pPr>
        <w:numPr>
          <w:ilvl w:val="0"/>
          <w:numId w:val="18"/>
        </w:numPr>
        <w:rPr>
          <w:sz w:val="18"/>
          <w:szCs w:val="18"/>
          <w:lang w:val="en-US"/>
        </w:rPr>
      </w:pPr>
      <w:r>
        <w:rPr>
          <w:b/>
          <w:bCs/>
          <w:sz w:val="18"/>
          <w:szCs w:val="18"/>
          <w:lang w:val="es-MX"/>
        </w:rPr>
        <w:t xml:space="preserve">Patrón </w:t>
      </w:r>
      <w:r w:rsidR="00277E59">
        <w:rPr>
          <w:b/>
          <w:bCs/>
          <w:sz w:val="18"/>
          <w:szCs w:val="18"/>
          <w:lang w:val="es-MX"/>
        </w:rPr>
        <w:t>Singleton</w:t>
      </w:r>
    </w:p>
    <w:p w14:paraId="0C04FDD3" w14:textId="77777777" w:rsidR="00277E59" w:rsidRPr="00277E59" w:rsidRDefault="00277E59" w:rsidP="00277E59">
      <w:pPr>
        <w:ind w:left="720"/>
        <w:rPr>
          <w:sz w:val="18"/>
          <w:szCs w:val="18"/>
          <w:lang w:val="en-US"/>
        </w:rPr>
      </w:pPr>
    </w:p>
    <w:p w14:paraId="7D485352" w14:textId="77777777" w:rsidR="00277E59" w:rsidRPr="00277E59" w:rsidRDefault="00277E59" w:rsidP="00277E59">
      <w:pPr>
        <w:rPr>
          <w:sz w:val="18"/>
          <w:szCs w:val="18"/>
          <w:lang w:val="es-MX"/>
        </w:rPr>
      </w:pPr>
      <w:r w:rsidRPr="00277E59">
        <w:rPr>
          <w:b/>
          <w:sz w:val="18"/>
          <w:szCs w:val="18"/>
          <w:lang w:val="es-MX"/>
        </w:rPr>
        <w:t>Definición:</w:t>
      </w:r>
      <w:r w:rsidRPr="00277E59">
        <w:rPr>
          <w:sz w:val="18"/>
          <w:szCs w:val="18"/>
          <w:lang w:val="es-MX"/>
        </w:rPr>
        <w:t xml:space="preserve"> El patrón de diseño Singleton (soltero) recibe su nombre debido a que sólo se puede tener una única instancia para toda la aplicación de una determinada clase, esto se logra restringiendo la libre creación de instancias de esta clase mediante el operador new e imponiendo un constructor privado y un método estático para poder obtener la instancia. </w:t>
      </w:r>
    </w:p>
    <w:p w14:paraId="5CC15E12" w14:textId="644FD46E" w:rsidR="00277E59" w:rsidRPr="00277E59" w:rsidRDefault="00277E59" w:rsidP="00277E59">
      <w:pPr>
        <w:rPr>
          <w:sz w:val="18"/>
          <w:szCs w:val="18"/>
          <w:lang w:val="es-MX"/>
        </w:rPr>
      </w:pPr>
    </w:p>
    <w:p w14:paraId="74378C8D" w14:textId="75E91857" w:rsidR="00277E59" w:rsidRDefault="00277E59" w:rsidP="00277E59">
      <w:pPr>
        <w:rPr>
          <w:sz w:val="18"/>
          <w:szCs w:val="18"/>
          <w:lang w:val="es-MX"/>
        </w:rPr>
      </w:pPr>
      <w:r w:rsidRPr="00277E59">
        <w:rPr>
          <w:sz w:val="18"/>
          <w:szCs w:val="18"/>
          <w:lang w:val="es-MX"/>
        </w:rPr>
        <w:t>La intención de este patrón es garantizar que solamente pueda existir una única instancia de una determinada clase y que exista una referencia global en toda la aplicación.</w:t>
      </w:r>
    </w:p>
    <w:p w14:paraId="74E7A3B1" w14:textId="77777777" w:rsidR="00277E59" w:rsidRPr="00277E59" w:rsidRDefault="00277E59" w:rsidP="00277E59">
      <w:pPr>
        <w:rPr>
          <w:sz w:val="18"/>
          <w:szCs w:val="18"/>
        </w:rPr>
      </w:pPr>
    </w:p>
    <w:p w14:paraId="300443BB" w14:textId="4EA6A2FB" w:rsidR="00277E59" w:rsidRPr="00277E59" w:rsidRDefault="00277E59" w:rsidP="00277E59">
      <w:pPr>
        <w:rPr>
          <w:sz w:val="18"/>
          <w:szCs w:val="18"/>
          <w:lang w:val="es-MX"/>
        </w:rPr>
      </w:pPr>
      <w:r>
        <w:rPr>
          <w:noProof/>
          <w:sz w:val="18"/>
          <w:szCs w:val="18"/>
          <w:lang w:val="en-US" w:eastAsia="en-US" w:bidi="ar-SA"/>
        </w:rPr>
        <w:drawing>
          <wp:inline distT="0" distB="0" distL="0" distR="0" wp14:anchorId="697D5745" wp14:editId="589BECEF">
            <wp:extent cx="2571750" cy="1032050"/>
            <wp:effectExtent l="76200" t="76200" r="133350" b="130175"/>
            <wp:docPr id="4" name="Imagen 4" descr="C:\Users\USUARIO\AppData\Local\Microsoft\Windows\INetCache\Content.MSO\7C1E11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AppData\Local\Microsoft\Windows\INetCache\Content.MSO\7C1E1106.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1750" cy="103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C929A0" w14:textId="77777777" w:rsidR="00277E59" w:rsidRPr="00277E59" w:rsidRDefault="00277E59" w:rsidP="00277E59">
      <w:pPr>
        <w:rPr>
          <w:sz w:val="18"/>
          <w:szCs w:val="18"/>
          <w:lang w:val="en-US"/>
        </w:rPr>
      </w:pPr>
      <w:r w:rsidRPr="00277E59">
        <w:rPr>
          <w:b/>
          <w:bCs/>
          <w:sz w:val="18"/>
          <w:szCs w:val="18"/>
          <w:lang w:val="es-PE"/>
        </w:rPr>
        <w:t>Participantes:</w:t>
      </w:r>
      <w:r w:rsidRPr="00277E59">
        <w:rPr>
          <w:sz w:val="18"/>
          <w:szCs w:val="18"/>
          <w:lang w:val="en-US"/>
        </w:rPr>
        <w:t> </w:t>
      </w:r>
    </w:p>
    <w:p w14:paraId="1F4EE1F4" w14:textId="77777777" w:rsidR="00277E59" w:rsidRPr="00277E59" w:rsidRDefault="00277E59" w:rsidP="00277E59">
      <w:pPr>
        <w:numPr>
          <w:ilvl w:val="0"/>
          <w:numId w:val="20"/>
        </w:numPr>
        <w:rPr>
          <w:sz w:val="18"/>
          <w:szCs w:val="18"/>
        </w:rPr>
      </w:pPr>
      <w:r w:rsidRPr="00277E59">
        <w:rPr>
          <w:b/>
          <w:bCs/>
          <w:sz w:val="18"/>
          <w:szCs w:val="18"/>
          <w:lang w:val="es-MX"/>
        </w:rPr>
        <w:t>Client</w:t>
      </w:r>
      <w:r w:rsidRPr="00277E59">
        <w:rPr>
          <w:sz w:val="18"/>
          <w:szCs w:val="18"/>
          <w:lang w:val="es-MX"/>
        </w:rPr>
        <w:t>: Componente que desea obtener una instancia de la clase Singleton.</w:t>
      </w:r>
      <w:r w:rsidRPr="00277E59">
        <w:rPr>
          <w:sz w:val="18"/>
          <w:szCs w:val="18"/>
        </w:rPr>
        <w:t> </w:t>
      </w:r>
    </w:p>
    <w:p w14:paraId="303F06D0" w14:textId="1D7906E6" w:rsidR="00277E59" w:rsidRDefault="00277E59" w:rsidP="00277E59">
      <w:pPr>
        <w:numPr>
          <w:ilvl w:val="0"/>
          <w:numId w:val="20"/>
        </w:numPr>
        <w:rPr>
          <w:sz w:val="18"/>
          <w:szCs w:val="18"/>
        </w:rPr>
      </w:pPr>
      <w:r w:rsidRPr="00277E59">
        <w:rPr>
          <w:b/>
          <w:bCs/>
          <w:sz w:val="18"/>
          <w:szCs w:val="18"/>
          <w:lang w:val="es-MX"/>
        </w:rPr>
        <w:t>Singleton</w:t>
      </w:r>
      <w:r w:rsidRPr="00277E59">
        <w:rPr>
          <w:sz w:val="18"/>
          <w:szCs w:val="18"/>
          <w:lang w:val="es-MX"/>
        </w:rPr>
        <w:t>: Clase que implementa el patrón Singleton, de la cual únicamente se podrá tener una instancia durante toda la vida de la aplicación.</w:t>
      </w:r>
      <w:r w:rsidRPr="00277E59">
        <w:rPr>
          <w:sz w:val="18"/>
          <w:szCs w:val="18"/>
        </w:rPr>
        <w:t> </w:t>
      </w:r>
    </w:p>
    <w:p w14:paraId="470A6C49" w14:textId="77777777" w:rsidR="00781AA6" w:rsidRPr="00277E59" w:rsidRDefault="00781AA6" w:rsidP="00781AA6">
      <w:pPr>
        <w:ind w:left="720"/>
        <w:rPr>
          <w:sz w:val="18"/>
          <w:szCs w:val="18"/>
        </w:rPr>
      </w:pPr>
    </w:p>
    <w:p w14:paraId="4212E024" w14:textId="518A2584" w:rsidR="005550C4" w:rsidRPr="00277E59" w:rsidRDefault="005550C4">
      <w:pPr>
        <w:pStyle w:val="Textoindependiente"/>
        <w:spacing w:before="2"/>
        <w:rPr>
          <w:sz w:val="23"/>
        </w:rPr>
      </w:pPr>
    </w:p>
    <w:p w14:paraId="692DA309" w14:textId="4253C323" w:rsidR="005550C4" w:rsidRDefault="00781AA6">
      <w:pPr>
        <w:pStyle w:val="Ttulo1"/>
        <w:numPr>
          <w:ilvl w:val="0"/>
          <w:numId w:val="1"/>
        </w:numPr>
        <w:tabs>
          <w:tab w:val="left" w:pos="553"/>
          <w:tab w:val="left" w:pos="555"/>
        </w:tabs>
        <w:ind w:left="554" w:hanging="439"/>
        <w:rPr>
          <w:b/>
        </w:rPr>
      </w:pPr>
      <w:bookmarkStart w:id="4" w:name="¿Que_es_un_contenedor?"/>
      <w:bookmarkEnd w:id="4"/>
      <w:r>
        <w:rPr>
          <w:b/>
        </w:rPr>
        <w:t xml:space="preserve">Patrones Estructurales </w:t>
      </w:r>
    </w:p>
    <w:p w14:paraId="5E77E95D" w14:textId="77777777" w:rsidR="0097175E" w:rsidRPr="00BF11CD" w:rsidRDefault="0097175E" w:rsidP="0097175E">
      <w:pPr>
        <w:pStyle w:val="Ttulo1"/>
        <w:tabs>
          <w:tab w:val="left" w:pos="553"/>
          <w:tab w:val="left" w:pos="555"/>
        </w:tabs>
        <w:ind w:left="554"/>
        <w:rPr>
          <w:b/>
        </w:rPr>
      </w:pPr>
    </w:p>
    <w:p w14:paraId="4D519E22" w14:textId="4D17E5F5" w:rsidR="00781AA6" w:rsidRPr="00781AA6" w:rsidRDefault="00781AA6" w:rsidP="00781AA6">
      <w:pPr>
        <w:rPr>
          <w:sz w:val="18"/>
          <w:szCs w:val="18"/>
          <w:lang w:val="es-MX"/>
        </w:rPr>
      </w:pPr>
      <w:r w:rsidRPr="00781AA6">
        <w:rPr>
          <w:sz w:val="18"/>
          <w:szCs w:val="18"/>
          <w:lang w:val="es-MX"/>
        </w:rPr>
        <w:t xml:space="preserve">Los patrones estructurales se enfocan en como las clases y objetos se componen para formar estructuras mayores, los patrones estructurales describen como las estructuras compuestas por clases crecen para crear nuevas funcionalidades de manera de agregar a </w:t>
      </w:r>
      <w:r w:rsidRPr="00781AA6">
        <w:rPr>
          <w:sz w:val="18"/>
          <w:szCs w:val="18"/>
          <w:lang w:val="es-MX"/>
        </w:rPr>
        <w:t xml:space="preserve">la estructura flexibilidad y que la misma pueda cambiar en tiempo de ejecución lo cual es imposible con una composición de clases estáticas.  </w:t>
      </w:r>
    </w:p>
    <w:p w14:paraId="4F2C6FCB" w14:textId="1FB746FE" w:rsidR="00781AA6" w:rsidRPr="00781AA6" w:rsidRDefault="00781AA6" w:rsidP="00781AA6">
      <w:pPr>
        <w:rPr>
          <w:sz w:val="18"/>
          <w:szCs w:val="18"/>
          <w:lang w:val="es-MX"/>
        </w:rPr>
      </w:pPr>
    </w:p>
    <w:p w14:paraId="76C998BB" w14:textId="61D19AF9" w:rsidR="00781AA6" w:rsidRDefault="00781AA6" w:rsidP="00781AA6">
      <w:pPr>
        <w:rPr>
          <w:sz w:val="18"/>
          <w:szCs w:val="18"/>
          <w:lang w:val="es-MX"/>
        </w:rPr>
      </w:pPr>
      <w:r w:rsidRPr="00781AA6">
        <w:rPr>
          <w:sz w:val="18"/>
          <w:szCs w:val="18"/>
          <w:lang w:val="es-MX"/>
        </w:rPr>
        <w:t>Entre los más conocidos elegimos 3, los cuales son:</w:t>
      </w:r>
    </w:p>
    <w:p w14:paraId="08B199C4" w14:textId="27A06FA4" w:rsidR="00781AA6" w:rsidRPr="00277E59" w:rsidRDefault="00781AA6" w:rsidP="00781AA6">
      <w:pPr>
        <w:numPr>
          <w:ilvl w:val="0"/>
          <w:numId w:val="18"/>
        </w:numPr>
        <w:rPr>
          <w:sz w:val="18"/>
          <w:szCs w:val="18"/>
          <w:lang w:val="en-US"/>
        </w:rPr>
      </w:pPr>
      <w:r>
        <w:rPr>
          <w:b/>
          <w:bCs/>
          <w:sz w:val="18"/>
          <w:szCs w:val="18"/>
          <w:lang w:val="es-MX"/>
        </w:rPr>
        <w:t xml:space="preserve">Patrón </w:t>
      </w:r>
      <w:r>
        <w:rPr>
          <w:b/>
          <w:bCs/>
          <w:sz w:val="18"/>
          <w:szCs w:val="18"/>
          <w:lang w:val="es-MX"/>
        </w:rPr>
        <w:t>Adapter</w:t>
      </w:r>
    </w:p>
    <w:p w14:paraId="71E8A864" w14:textId="28DDD613" w:rsidR="00781AA6" w:rsidRDefault="00C3360B" w:rsidP="00BF11CD">
      <w:pPr>
        <w:rPr>
          <w:sz w:val="18"/>
          <w:szCs w:val="18"/>
          <w:lang w:val="es-MX"/>
        </w:rPr>
      </w:pPr>
      <w:r>
        <w:rPr>
          <w:noProof/>
          <w:sz w:val="18"/>
          <w:szCs w:val="18"/>
          <w:lang w:val="en-US" w:eastAsia="en-US" w:bidi="ar-SA"/>
        </w:rPr>
        <w:drawing>
          <wp:anchor distT="0" distB="0" distL="114300" distR="114300" simplePos="0" relativeHeight="251680768" behindDoc="0" locked="0" layoutInCell="1" allowOverlap="1" wp14:anchorId="4C703A0F" wp14:editId="0E337D47">
            <wp:simplePos x="0" y="0"/>
            <wp:positionH relativeFrom="margin">
              <wp:align>right</wp:align>
            </wp:positionH>
            <wp:positionV relativeFrom="paragraph">
              <wp:posOffset>389353</wp:posOffset>
            </wp:positionV>
            <wp:extent cx="2571750" cy="1331708"/>
            <wp:effectExtent l="76200" t="76200" r="133350" b="135255"/>
            <wp:wrapSquare wrapText="bothSides"/>
            <wp:docPr id="5" name="Imagen 5" descr="C:\Users\USUARIO\AppData\Local\Microsoft\Windows\INetCache\Content.MSO\160CB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AppData\Local\Microsoft\Windows\INetCache\Content.MSO\160CB0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750" cy="13317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81AA6" w:rsidRPr="00781AA6">
        <w:rPr>
          <w:b/>
          <w:sz w:val="18"/>
          <w:szCs w:val="18"/>
          <w:lang w:val="es-MX"/>
        </w:rPr>
        <w:t>Definición:</w:t>
      </w:r>
      <w:r w:rsidR="00781AA6" w:rsidRPr="00781AA6">
        <w:rPr>
          <w:sz w:val="18"/>
          <w:szCs w:val="18"/>
          <w:lang w:val="es-MX"/>
        </w:rPr>
        <w:t xml:space="preserve"> Convierte la interfaz de una clase en otra que espera un cliente.</w:t>
      </w:r>
    </w:p>
    <w:p w14:paraId="6A340F6C" w14:textId="32DC6B4E" w:rsidR="00781AA6" w:rsidRPr="00781AA6" w:rsidRDefault="00781AA6" w:rsidP="00781AA6">
      <w:pPr>
        <w:rPr>
          <w:b/>
          <w:sz w:val="18"/>
          <w:szCs w:val="18"/>
          <w:lang w:val="es-MX"/>
        </w:rPr>
      </w:pPr>
      <w:r w:rsidRPr="00781AA6">
        <w:rPr>
          <w:b/>
          <w:sz w:val="18"/>
          <w:szCs w:val="18"/>
          <w:lang w:val="es-MX"/>
        </w:rPr>
        <w:t xml:space="preserve">Participantes: </w:t>
      </w:r>
    </w:p>
    <w:p w14:paraId="6A40874F" w14:textId="6FC51BE7" w:rsidR="00781AA6" w:rsidRPr="00781AA6" w:rsidRDefault="00781AA6" w:rsidP="00781AA6">
      <w:pPr>
        <w:rPr>
          <w:sz w:val="18"/>
          <w:szCs w:val="18"/>
          <w:lang w:val="es-MX"/>
        </w:rPr>
      </w:pPr>
    </w:p>
    <w:p w14:paraId="6C7F0A64" w14:textId="2C29CB30" w:rsidR="00781AA6" w:rsidRPr="00781AA6" w:rsidRDefault="00781AA6" w:rsidP="00781AA6">
      <w:pPr>
        <w:rPr>
          <w:sz w:val="18"/>
          <w:szCs w:val="18"/>
          <w:lang w:val="es-MX"/>
        </w:rPr>
      </w:pPr>
      <w:r w:rsidRPr="00781AA6">
        <w:rPr>
          <w:b/>
          <w:sz w:val="18"/>
          <w:szCs w:val="18"/>
          <w:lang w:val="es-MX"/>
        </w:rPr>
        <w:t>Target:</w:t>
      </w:r>
      <w:r w:rsidRPr="00781AA6">
        <w:rPr>
          <w:sz w:val="18"/>
          <w:szCs w:val="18"/>
          <w:lang w:val="es-MX"/>
        </w:rPr>
        <w:t xml:space="preserve"> Define la clase q</w:t>
      </w:r>
      <w:r>
        <w:rPr>
          <w:sz w:val="18"/>
          <w:szCs w:val="18"/>
          <w:lang w:val="es-MX"/>
        </w:rPr>
        <w:t xml:space="preserve">ue es esperada por el cliente. </w:t>
      </w:r>
    </w:p>
    <w:p w14:paraId="070370B6" w14:textId="1D22C08C" w:rsidR="00781AA6" w:rsidRPr="00781AA6" w:rsidRDefault="00781AA6" w:rsidP="00781AA6">
      <w:pPr>
        <w:rPr>
          <w:sz w:val="18"/>
          <w:szCs w:val="18"/>
          <w:lang w:val="es-MX"/>
        </w:rPr>
      </w:pPr>
      <w:r w:rsidRPr="00781AA6">
        <w:rPr>
          <w:b/>
          <w:sz w:val="18"/>
          <w:szCs w:val="18"/>
          <w:lang w:val="es-MX"/>
        </w:rPr>
        <w:t>Adapter:</w:t>
      </w:r>
      <w:r w:rsidRPr="00781AA6">
        <w:rPr>
          <w:sz w:val="18"/>
          <w:szCs w:val="18"/>
          <w:lang w:val="es-MX"/>
        </w:rPr>
        <w:t xml:space="preserve"> Adapta la clase a</w:t>
      </w:r>
      <w:r>
        <w:rPr>
          <w:sz w:val="18"/>
          <w:szCs w:val="18"/>
          <w:lang w:val="es-MX"/>
        </w:rPr>
        <w:t xml:space="preserve"> otra esperada por el cliente. </w:t>
      </w:r>
    </w:p>
    <w:p w14:paraId="0583010E" w14:textId="3EA2C5DF" w:rsidR="00781AA6" w:rsidRPr="00781AA6" w:rsidRDefault="00781AA6" w:rsidP="00781AA6">
      <w:pPr>
        <w:rPr>
          <w:sz w:val="18"/>
          <w:szCs w:val="18"/>
          <w:lang w:val="es-MX"/>
        </w:rPr>
      </w:pPr>
      <w:r w:rsidRPr="00781AA6">
        <w:rPr>
          <w:b/>
          <w:sz w:val="18"/>
          <w:szCs w:val="18"/>
          <w:lang w:val="es-MX"/>
        </w:rPr>
        <w:t>Adaptee:</w:t>
      </w:r>
      <w:r w:rsidRPr="00781AA6">
        <w:rPr>
          <w:sz w:val="18"/>
          <w:szCs w:val="18"/>
          <w:lang w:val="es-MX"/>
        </w:rPr>
        <w:t xml:space="preserve"> Define la clas</w:t>
      </w:r>
      <w:r>
        <w:rPr>
          <w:sz w:val="18"/>
          <w:szCs w:val="18"/>
          <w:lang w:val="es-MX"/>
        </w:rPr>
        <w:t xml:space="preserve">e que necesita a ser adaptada. </w:t>
      </w:r>
    </w:p>
    <w:p w14:paraId="0DCC2AD7" w14:textId="3C6FAF1F" w:rsidR="00781AA6" w:rsidRDefault="00781AA6" w:rsidP="00781AA6">
      <w:pPr>
        <w:rPr>
          <w:sz w:val="18"/>
          <w:szCs w:val="18"/>
          <w:lang w:val="es-MX"/>
        </w:rPr>
      </w:pPr>
      <w:r w:rsidRPr="00781AA6">
        <w:rPr>
          <w:b/>
          <w:sz w:val="18"/>
          <w:szCs w:val="18"/>
          <w:lang w:val="es-MX"/>
        </w:rPr>
        <w:t>Client:</w:t>
      </w:r>
      <w:r w:rsidRPr="00781AA6">
        <w:rPr>
          <w:sz w:val="18"/>
          <w:szCs w:val="18"/>
          <w:lang w:val="es-MX"/>
        </w:rPr>
        <w:t xml:space="preserve"> Consume el servicio target. </w:t>
      </w:r>
    </w:p>
    <w:p w14:paraId="22C8469C" w14:textId="77777777" w:rsidR="00781AA6" w:rsidRDefault="00781AA6" w:rsidP="00781AA6">
      <w:pPr>
        <w:rPr>
          <w:sz w:val="18"/>
          <w:szCs w:val="18"/>
          <w:lang w:val="es-MX"/>
        </w:rPr>
      </w:pPr>
    </w:p>
    <w:p w14:paraId="7F85BF81" w14:textId="4910C0FB" w:rsidR="00781AA6" w:rsidRDefault="00781AA6" w:rsidP="00781AA6">
      <w:pPr>
        <w:rPr>
          <w:sz w:val="18"/>
          <w:szCs w:val="18"/>
          <w:lang w:val="es-MX"/>
        </w:rPr>
      </w:pPr>
      <w:r w:rsidRPr="00781AA6">
        <w:rPr>
          <w:sz w:val="18"/>
          <w:szCs w:val="18"/>
          <w:lang w:val="es-MX"/>
        </w:rPr>
        <w:t>Este patrón se usa comúnmente en los casos en los que queremos utilizar una clase cuya interfaz no coincide con nuestras necesidades.</w:t>
      </w:r>
    </w:p>
    <w:p w14:paraId="239E007F" w14:textId="77777777" w:rsidR="00781AA6" w:rsidRPr="00781AA6" w:rsidRDefault="00781AA6" w:rsidP="00781AA6">
      <w:pPr>
        <w:rPr>
          <w:sz w:val="18"/>
          <w:szCs w:val="18"/>
          <w:lang w:val="es-MX"/>
        </w:rPr>
      </w:pPr>
    </w:p>
    <w:p w14:paraId="6C9428C9" w14:textId="669E2F0E" w:rsidR="00781AA6" w:rsidRPr="00781AA6" w:rsidRDefault="00781AA6" w:rsidP="00781AA6">
      <w:pPr>
        <w:rPr>
          <w:sz w:val="18"/>
          <w:szCs w:val="18"/>
          <w:lang w:val="es-MX"/>
        </w:rPr>
      </w:pPr>
    </w:p>
    <w:p w14:paraId="67FE73F9" w14:textId="3DEA9C3A" w:rsidR="00781AA6" w:rsidRPr="00277E59" w:rsidRDefault="00781AA6" w:rsidP="00781AA6">
      <w:pPr>
        <w:numPr>
          <w:ilvl w:val="0"/>
          <w:numId w:val="18"/>
        </w:numPr>
        <w:rPr>
          <w:sz w:val="18"/>
          <w:szCs w:val="18"/>
          <w:lang w:val="en-US"/>
        </w:rPr>
      </w:pPr>
      <w:r w:rsidRPr="00781AA6">
        <w:rPr>
          <w:sz w:val="18"/>
          <w:szCs w:val="18"/>
          <w:lang w:val="es-MX"/>
        </w:rPr>
        <w:t xml:space="preserve"> </w:t>
      </w:r>
      <w:r>
        <w:rPr>
          <w:b/>
          <w:bCs/>
          <w:sz w:val="18"/>
          <w:szCs w:val="18"/>
          <w:lang w:val="es-MX"/>
        </w:rPr>
        <w:t xml:space="preserve">Patrón </w:t>
      </w:r>
      <w:r>
        <w:rPr>
          <w:b/>
          <w:bCs/>
          <w:sz w:val="18"/>
          <w:szCs w:val="18"/>
          <w:lang w:val="es-MX"/>
        </w:rPr>
        <w:t>Brigde</w:t>
      </w:r>
    </w:p>
    <w:p w14:paraId="0AED8715" w14:textId="3E23E381" w:rsidR="00781AA6" w:rsidRPr="00781AA6" w:rsidRDefault="00781AA6" w:rsidP="00781AA6">
      <w:pPr>
        <w:rPr>
          <w:sz w:val="18"/>
          <w:szCs w:val="18"/>
          <w:lang w:val="es-MX"/>
        </w:rPr>
      </w:pPr>
      <w:r w:rsidRPr="00781AA6">
        <w:rPr>
          <w:b/>
          <w:sz w:val="18"/>
          <w:szCs w:val="18"/>
          <w:lang w:val="es-MX"/>
        </w:rPr>
        <w:t>Definición:</w:t>
      </w:r>
      <w:r w:rsidRPr="00781AA6">
        <w:rPr>
          <w:sz w:val="18"/>
          <w:szCs w:val="18"/>
          <w:lang w:val="es-MX"/>
        </w:rPr>
        <w:t xml:space="preserve"> Desacopla una clase abstracta de su implementación final de manera de que ambas puedan ser independientes.</w:t>
      </w:r>
    </w:p>
    <w:p w14:paraId="5563DF02" w14:textId="3FDF3F01" w:rsidR="00781AA6" w:rsidRPr="00781AA6" w:rsidRDefault="00781AA6" w:rsidP="00781AA6">
      <w:pPr>
        <w:rPr>
          <w:sz w:val="18"/>
          <w:szCs w:val="18"/>
          <w:lang w:val="es-MX"/>
        </w:rPr>
      </w:pPr>
      <w:r>
        <w:rPr>
          <w:noProof/>
          <w:sz w:val="18"/>
          <w:szCs w:val="18"/>
          <w:lang w:val="en-US" w:eastAsia="en-US" w:bidi="ar-SA"/>
        </w:rPr>
        <w:drawing>
          <wp:inline distT="0" distB="0" distL="0" distR="0" wp14:anchorId="07B83F56" wp14:editId="781A408A">
            <wp:extent cx="2571750" cy="1409944"/>
            <wp:effectExtent l="76200" t="76200" r="133350" b="133350"/>
            <wp:docPr id="8" name="Imagen 8" descr="C:\Users\USUARIO\AppData\Local\Microsoft\Windows\INetCache\Content.MSO\76D4D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AppData\Local\Microsoft\Windows\INetCache\Content.MSO\76D4DBB2.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1750" cy="14099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551D56" w14:textId="77777777" w:rsidR="00781AA6" w:rsidRPr="00781AA6" w:rsidRDefault="00781AA6" w:rsidP="00781AA6">
      <w:pPr>
        <w:rPr>
          <w:b/>
          <w:sz w:val="18"/>
          <w:szCs w:val="18"/>
          <w:lang w:val="es-MX"/>
        </w:rPr>
      </w:pPr>
      <w:r w:rsidRPr="00781AA6">
        <w:rPr>
          <w:b/>
          <w:sz w:val="18"/>
          <w:szCs w:val="18"/>
          <w:lang w:val="es-MX"/>
        </w:rPr>
        <w:t xml:space="preserve">Participantes: </w:t>
      </w:r>
    </w:p>
    <w:p w14:paraId="0253621C" w14:textId="77777777" w:rsidR="00781AA6" w:rsidRPr="00781AA6" w:rsidRDefault="00781AA6" w:rsidP="00781AA6">
      <w:pPr>
        <w:rPr>
          <w:sz w:val="18"/>
          <w:szCs w:val="18"/>
          <w:lang w:val="es-MX"/>
        </w:rPr>
      </w:pPr>
    </w:p>
    <w:p w14:paraId="53E774EF" w14:textId="77777777" w:rsidR="00781AA6" w:rsidRPr="00781AA6" w:rsidRDefault="00781AA6" w:rsidP="00781AA6">
      <w:pPr>
        <w:rPr>
          <w:sz w:val="18"/>
          <w:szCs w:val="18"/>
          <w:lang w:val="es-MX"/>
        </w:rPr>
      </w:pPr>
      <w:r w:rsidRPr="00781AA6">
        <w:rPr>
          <w:b/>
          <w:sz w:val="18"/>
          <w:szCs w:val="18"/>
          <w:lang w:val="es-MX"/>
        </w:rPr>
        <w:t>Abstraction:</w:t>
      </w:r>
      <w:r w:rsidRPr="00781AA6">
        <w:rPr>
          <w:sz w:val="18"/>
          <w:szCs w:val="18"/>
          <w:lang w:val="es-MX"/>
        </w:rPr>
        <w:t xml:space="preserve"> Define una interfaz abstracta y mantiene una referencia a un objeto del tipo Implementor. </w:t>
      </w:r>
    </w:p>
    <w:p w14:paraId="717DC778" w14:textId="77777777" w:rsidR="00781AA6" w:rsidRPr="00781AA6" w:rsidRDefault="00781AA6" w:rsidP="00781AA6">
      <w:pPr>
        <w:rPr>
          <w:sz w:val="18"/>
          <w:szCs w:val="18"/>
          <w:lang w:val="es-MX"/>
        </w:rPr>
      </w:pPr>
    </w:p>
    <w:p w14:paraId="015A44DA" w14:textId="77777777" w:rsidR="00781AA6" w:rsidRPr="00781AA6" w:rsidRDefault="00781AA6" w:rsidP="00781AA6">
      <w:pPr>
        <w:rPr>
          <w:sz w:val="18"/>
          <w:szCs w:val="18"/>
          <w:lang w:val="es-MX"/>
        </w:rPr>
      </w:pPr>
      <w:r w:rsidRPr="00781AA6">
        <w:rPr>
          <w:b/>
          <w:sz w:val="18"/>
          <w:szCs w:val="18"/>
          <w:lang w:val="es-MX"/>
        </w:rPr>
        <w:t>RefinedAbstraction</w:t>
      </w:r>
      <w:r w:rsidRPr="00781AA6">
        <w:rPr>
          <w:sz w:val="18"/>
          <w:szCs w:val="18"/>
          <w:lang w:val="es-MX"/>
        </w:rPr>
        <w:t xml:space="preserve">: Extiende de la interfaz definida por la clase Abstraction. </w:t>
      </w:r>
    </w:p>
    <w:p w14:paraId="7F101537" w14:textId="77777777" w:rsidR="00781AA6" w:rsidRPr="00781AA6" w:rsidRDefault="00781AA6" w:rsidP="00781AA6">
      <w:pPr>
        <w:rPr>
          <w:sz w:val="18"/>
          <w:szCs w:val="18"/>
          <w:lang w:val="es-MX"/>
        </w:rPr>
      </w:pPr>
    </w:p>
    <w:p w14:paraId="270ADDC3" w14:textId="77777777" w:rsidR="00781AA6" w:rsidRPr="00781AA6" w:rsidRDefault="00781AA6" w:rsidP="00781AA6">
      <w:pPr>
        <w:rPr>
          <w:sz w:val="18"/>
          <w:szCs w:val="18"/>
          <w:lang w:val="es-MX"/>
        </w:rPr>
      </w:pPr>
      <w:r w:rsidRPr="00781AA6">
        <w:rPr>
          <w:b/>
          <w:sz w:val="18"/>
          <w:szCs w:val="18"/>
          <w:lang w:val="es-MX"/>
        </w:rPr>
        <w:t>Implementor:</w:t>
      </w:r>
      <w:r w:rsidRPr="00781AA6">
        <w:rPr>
          <w:sz w:val="18"/>
          <w:szCs w:val="18"/>
          <w:lang w:val="es-MX"/>
        </w:rPr>
        <w:t xml:space="preserve"> Define la interfaz para la clase que realiza la implementación, la misma no tiene una correspondencia exacta con la interfaz Abstraction, de hecho, ambas interfaces pueden ser completamente diferentes. </w:t>
      </w:r>
    </w:p>
    <w:p w14:paraId="66EA4DBD" w14:textId="77777777" w:rsidR="00781AA6" w:rsidRPr="00781AA6" w:rsidRDefault="00781AA6" w:rsidP="00781AA6">
      <w:pPr>
        <w:rPr>
          <w:sz w:val="18"/>
          <w:szCs w:val="18"/>
          <w:lang w:val="es-MX"/>
        </w:rPr>
      </w:pPr>
    </w:p>
    <w:p w14:paraId="53824E42" w14:textId="66FB9D50" w:rsidR="00781AA6" w:rsidRDefault="00781AA6" w:rsidP="00781AA6">
      <w:pPr>
        <w:rPr>
          <w:sz w:val="18"/>
          <w:szCs w:val="18"/>
          <w:lang w:val="es-MX"/>
        </w:rPr>
      </w:pPr>
      <w:r w:rsidRPr="00781AA6">
        <w:rPr>
          <w:b/>
          <w:sz w:val="18"/>
          <w:szCs w:val="18"/>
          <w:lang w:val="es-MX"/>
        </w:rPr>
        <w:t>ConcreteImplementor</w:t>
      </w:r>
      <w:r w:rsidRPr="00781AA6">
        <w:rPr>
          <w:sz w:val="18"/>
          <w:szCs w:val="18"/>
          <w:lang w:val="es-MX"/>
        </w:rPr>
        <w:t xml:space="preserve">: Implementa la interfaz </w:t>
      </w:r>
      <w:r w:rsidRPr="00781AA6">
        <w:rPr>
          <w:sz w:val="18"/>
          <w:szCs w:val="18"/>
          <w:lang w:val="es-MX"/>
        </w:rPr>
        <w:lastRenderedPageBreak/>
        <w:t>Implementor y define una implementación en concreto.</w:t>
      </w:r>
    </w:p>
    <w:p w14:paraId="5DCF01B1" w14:textId="6980D843" w:rsidR="00781AA6" w:rsidRDefault="00781AA6" w:rsidP="00781AA6">
      <w:pPr>
        <w:rPr>
          <w:sz w:val="18"/>
          <w:szCs w:val="18"/>
          <w:lang w:val="es-MX"/>
        </w:rPr>
      </w:pPr>
    </w:p>
    <w:p w14:paraId="0EF570F0" w14:textId="78FA5E8E" w:rsidR="00781AA6" w:rsidRDefault="00781AA6" w:rsidP="00781AA6">
      <w:pPr>
        <w:rPr>
          <w:sz w:val="18"/>
          <w:szCs w:val="18"/>
          <w:lang w:val="es-MX"/>
        </w:rPr>
      </w:pPr>
    </w:p>
    <w:p w14:paraId="380A76B5" w14:textId="0478C0D2" w:rsidR="00781AA6" w:rsidRDefault="00781AA6" w:rsidP="00781AA6">
      <w:pPr>
        <w:rPr>
          <w:sz w:val="18"/>
          <w:szCs w:val="18"/>
          <w:lang w:val="es-MX"/>
        </w:rPr>
      </w:pPr>
    </w:p>
    <w:p w14:paraId="2789DB35" w14:textId="77777777" w:rsidR="00781AA6" w:rsidRPr="00781AA6" w:rsidRDefault="00781AA6" w:rsidP="00781AA6">
      <w:pPr>
        <w:rPr>
          <w:sz w:val="18"/>
          <w:szCs w:val="18"/>
          <w:lang w:val="es-MX"/>
        </w:rPr>
      </w:pPr>
    </w:p>
    <w:p w14:paraId="04ADABDD" w14:textId="3CA0F3EE" w:rsidR="00781AA6" w:rsidRDefault="00781AA6" w:rsidP="00BF11CD">
      <w:pPr>
        <w:rPr>
          <w:b/>
          <w:sz w:val="18"/>
          <w:szCs w:val="18"/>
          <w:lang w:val="es-PE"/>
        </w:rPr>
      </w:pPr>
      <w:r>
        <w:rPr>
          <w:sz w:val="18"/>
          <w:szCs w:val="18"/>
          <w:lang w:val="es-PE"/>
        </w:rPr>
        <w:t>•</w:t>
      </w:r>
      <w:r>
        <w:rPr>
          <w:sz w:val="18"/>
          <w:szCs w:val="18"/>
          <w:lang w:val="es-PE"/>
        </w:rPr>
        <w:tab/>
      </w:r>
      <w:r w:rsidRPr="00781AA6">
        <w:rPr>
          <w:b/>
          <w:sz w:val="18"/>
          <w:szCs w:val="18"/>
          <w:lang w:val="es-PE"/>
        </w:rPr>
        <w:t xml:space="preserve"> Patrón Composite</w:t>
      </w:r>
    </w:p>
    <w:p w14:paraId="3E589291" w14:textId="77777777" w:rsidR="00781AA6" w:rsidRDefault="00781AA6" w:rsidP="00BF11CD">
      <w:pPr>
        <w:rPr>
          <w:sz w:val="18"/>
          <w:szCs w:val="18"/>
          <w:lang w:val="es-PE"/>
        </w:rPr>
      </w:pPr>
    </w:p>
    <w:p w14:paraId="6310267F" w14:textId="7780009E" w:rsidR="00781AA6" w:rsidRDefault="00781AA6" w:rsidP="00BF11CD">
      <w:pPr>
        <w:rPr>
          <w:sz w:val="18"/>
          <w:szCs w:val="18"/>
          <w:lang w:val="es-PE"/>
        </w:rPr>
      </w:pPr>
      <w:r w:rsidRPr="00781AA6">
        <w:rPr>
          <w:b/>
          <w:sz w:val="18"/>
          <w:szCs w:val="18"/>
          <w:lang w:val="es-PE"/>
        </w:rPr>
        <w:t>Definición:</w:t>
      </w:r>
      <w:r w:rsidRPr="00781AA6">
        <w:rPr>
          <w:sz w:val="18"/>
          <w:szCs w:val="18"/>
          <w:lang w:val="es-PE"/>
        </w:rPr>
        <w:t xml:space="preserve"> Este patrón construye objetos dentro de una estructura de árbol, de esta manera los objetos que componen el árbol pueden tratarse de manera individual o como una composición de objetos.</w:t>
      </w:r>
    </w:p>
    <w:p w14:paraId="698F81E8" w14:textId="77777777" w:rsidR="00781AA6" w:rsidRPr="00781AA6" w:rsidRDefault="00781AA6" w:rsidP="00781AA6">
      <w:pPr>
        <w:rPr>
          <w:sz w:val="18"/>
          <w:szCs w:val="18"/>
          <w:lang w:val="es-PE"/>
        </w:rPr>
      </w:pPr>
    </w:p>
    <w:p w14:paraId="41778396" w14:textId="77777777" w:rsidR="00781AA6" w:rsidRPr="00781AA6" w:rsidRDefault="00781AA6" w:rsidP="00781AA6">
      <w:pPr>
        <w:rPr>
          <w:sz w:val="18"/>
          <w:szCs w:val="18"/>
          <w:lang w:val="es-PE"/>
        </w:rPr>
      </w:pPr>
      <w:r w:rsidRPr="00781AA6">
        <w:rPr>
          <w:sz w:val="18"/>
          <w:szCs w:val="18"/>
          <w:lang w:val="es-PE"/>
        </w:rPr>
        <w:t xml:space="preserve"> </w:t>
      </w:r>
    </w:p>
    <w:p w14:paraId="20FFF752" w14:textId="77777777" w:rsidR="00781AA6" w:rsidRPr="00781AA6" w:rsidRDefault="00781AA6" w:rsidP="00781AA6">
      <w:pPr>
        <w:rPr>
          <w:sz w:val="18"/>
          <w:szCs w:val="18"/>
          <w:lang w:val="es-PE"/>
        </w:rPr>
      </w:pPr>
    </w:p>
    <w:p w14:paraId="04A49447" w14:textId="16BFD8DD" w:rsidR="00781AA6" w:rsidRPr="0097175E" w:rsidRDefault="00781AA6" w:rsidP="00781AA6">
      <w:pPr>
        <w:rPr>
          <w:sz w:val="18"/>
          <w:szCs w:val="18"/>
          <w:lang w:val="es-PE"/>
        </w:rPr>
      </w:pPr>
      <w:r w:rsidRPr="00781AA6">
        <w:rPr>
          <w:sz w:val="18"/>
          <w:szCs w:val="18"/>
          <w:lang w:val="es-PE"/>
        </w:rPr>
        <w:t>Como podemos ver en este patrón los objetos pueden estar compuestos por objetos más complejos que a su vez pueden ser también objetos compuestos y así sucesivamente, sin embargo, un cliente podría manejar una estructura compuesta o una simple de manera uniforme y sin necesidad de saber si están tratando con objetos compuestos o no.</w:t>
      </w:r>
    </w:p>
    <w:p w14:paraId="35EC65EB" w14:textId="2E9E8AB3" w:rsidR="0097175E" w:rsidRPr="0097175E" w:rsidRDefault="00781AA6" w:rsidP="0097175E">
      <w:pPr>
        <w:pStyle w:val="Textoindependiente"/>
        <w:spacing w:before="6"/>
        <w:rPr>
          <w:sz w:val="18"/>
          <w:szCs w:val="18"/>
        </w:rPr>
      </w:pPr>
      <w:r>
        <w:rPr>
          <w:noProof/>
          <w:sz w:val="18"/>
          <w:szCs w:val="18"/>
          <w:lang w:val="en-US" w:eastAsia="en-US" w:bidi="ar-SA"/>
        </w:rPr>
        <w:drawing>
          <wp:inline distT="0" distB="0" distL="0" distR="0" wp14:anchorId="0132BA90" wp14:editId="3029B989">
            <wp:extent cx="2571750" cy="1952791"/>
            <wp:effectExtent l="76200" t="76200" r="133350" b="142875"/>
            <wp:docPr id="9" name="Imagen 9" descr="C:\Users\USUARIO\AppData\Local\Microsoft\Windows\INetCache\Content.MSO\FE8266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AppData\Local\Microsoft\Windows\INetCache\Content.MSO\FE82669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750" cy="1952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0EB9AB" w14:textId="27212BA8" w:rsidR="0097175E" w:rsidRPr="0097175E" w:rsidRDefault="0097175E" w:rsidP="0097175E">
      <w:pPr>
        <w:pStyle w:val="Textoindependiente"/>
        <w:spacing w:before="6"/>
        <w:rPr>
          <w:b/>
          <w:sz w:val="18"/>
          <w:szCs w:val="18"/>
        </w:rPr>
      </w:pPr>
    </w:p>
    <w:p w14:paraId="48E6486C" w14:textId="77777777" w:rsidR="00781AA6" w:rsidRPr="00781AA6" w:rsidRDefault="00781AA6" w:rsidP="00781AA6">
      <w:pPr>
        <w:rPr>
          <w:b/>
          <w:sz w:val="18"/>
          <w:szCs w:val="18"/>
          <w:lang w:val="es-PE"/>
        </w:rPr>
      </w:pPr>
      <w:r w:rsidRPr="00781AA6">
        <w:rPr>
          <w:b/>
          <w:sz w:val="18"/>
          <w:szCs w:val="18"/>
          <w:lang w:val="es-PE"/>
        </w:rPr>
        <w:t xml:space="preserve">Participantes: </w:t>
      </w:r>
    </w:p>
    <w:p w14:paraId="45754501" w14:textId="77777777" w:rsidR="00781AA6" w:rsidRPr="00781AA6" w:rsidRDefault="00781AA6" w:rsidP="00781AA6">
      <w:pPr>
        <w:rPr>
          <w:sz w:val="18"/>
          <w:szCs w:val="18"/>
          <w:lang w:val="es-PE"/>
        </w:rPr>
      </w:pPr>
    </w:p>
    <w:p w14:paraId="3EE5152D" w14:textId="77777777" w:rsidR="00781AA6" w:rsidRPr="00781AA6" w:rsidRDefault="00781AA6" w:rsidP="00781AA6">
      <w:pPr>
        <w:rPr>
          <w:sz w:val="18"/>
          <w:szCs w:val="18"/>
          <w:lang w:val="es-PE"/>
        </w:rPr>
      </w:pPr>
      <w:r w:rsidRPr="00781AA6">
        <w:rPr>
          <w:b/>
          <w:sz w:val="18"/>
          <w:szCs w:val="18"/>
          <w:lang w:val="es-PE"/>
        </w:rPr>
        <w:t>Component:</w:t>
      </w:r>
      <w:r w:rsidRPr="00781AA6">
        <w:rPr>
          <w:sz w:val="18"/>
          <w:szCs w:val="18"/>
          <w:lang w:val="es-PE"/>
        </w:rPr>
        <w:t xml:space="preserve"> Declara una interfaz que implementa los objetos en el árbol, define el comportamiento por defecto de los objetos en el árbol y la manera en la que se acceden y se administran los hijos de la composición. </w:t>
      </w:r>
    </w:p>
    <w:p w14:paraId="756A22B5" w14:textId="77777777" w:rsidR="00781AA6" w:rsidRPr="00781AA6" w:rsidRDefault="00781AA6" w:rsidP="00781AA6">
      <w:pPr>
        <w:rPr>
          <w:sz w:val="18"/>
          <w:szCs w:val="18"/>
          <w:lang w:val="es-PE"/>
        </w:rPr>
      </w:pPr>
    </w:p>
    <w:p w14:paraId="03C25EE9" w14:textId="77777777" w:rsidR="00781AA6" w:rsidRPr="00781AA6" w:rsidRDefault="00781AA6" w:rsidP="00781AA6">
      <w:pPr>
        <w:rPr>
          <w:sz w:val="18"/>
          <w:szCs w:val="18"/>
          <w:lang w:val="es-PE"/>
        </w:rPr>
      </w:pPr>
      <w:r w:rsidRPr="00781AA6">
        <w:rPr>
          <w:b/>
          <w:sz w:val="18"/>
          <w:szCs w:val="18"/>
          <w:lang w:val="es-PE"/>
        </w:rPr>
        <w:t>Leaf:</w:t>
      </w:r>
      <w:r w:rsidRPr="00781AA6">
        <w:rPr>
          <w:sz w:val="18"/>
          <w:szCs w:val="18"/>
          <w:lang w:val="es-PE"/>
        </w:rPr>
        <w:t xml:space="preserve"> Representa una rama de objetos dentro del árbol o composición, una Leaf no tiene hijos y define el comportamiento de objetos primitivos en la composición. </w:t>
      </w:r>
    </w:p>
    <w:p w14:paraId="52BFCC83" w14:textId="77777777" w:rsidR="00781AA6" w:rsidRPr="00781AA6" w:rsidRDefault="00781AA6" w:rsidP="00781AA6">
      <w:pPr>
        <w:rPr>
          <w:sz w:val="18"/>
          <w:szCs w:val="18"/>
          <w:lang w:val="es-PE"/>
        </w:rPr>
      </w:pPr>
    </w:p>
    <w:p w14:paraId="23159C73" w14:textId="77777777" w:rsidR="00781AA6" w:rsidRPr="00781AA6" w:rsidRDefault="00781AA6" w:rsidP="00781AA6">
      <w:pPr>
        <w:rPr>
          <w:sz w:val="18"/>
          <w:szCs w:val="18"/>
          <w:lang w:val="es-PE"/>
        </w:rPr>
      </w:pPr>
      <w:r w:rsidRPr="002D0F44">
        <w:rPr>
          <w:b/>
          <w:sz w:val="18"/>
          <w:szCs w:val="18"/>
          <w:lang w:val="es-PE"/>
        </w:rPr>
        <w:t>Composite:</w:t>
      </w:r>
      <w:r w:rsidRPr="00781AA6">
        <w:rPr>
          <w:sz w:val="18"/>
          <w:szCs w:val="18"/>
          <w:lang w:val="es-PE"/>
        </w:rPr>
        <w:t xml:space="preserve"> Define el comportamiento para los hijos que posee y almacena los mismos. </w:t>
      </w:r>
    </w:p>
    <w:p w14:paraId="0F1FBFF9" w14:textId="358ED2D0" w:rsidR="00781AA6" w:rsidRPr="00781AA6" w:rsidRDefault="00781AA6" w:rsidP="00781AA6">
      <w:pPr>
        <w:rPr>
          <w:sz w:val="18"/>
          <w:szCs w:val="18"/>
          <w:lang w:val="es-PE"/>
        </w:rPr>
      </w:pPr>
    </w:p>
    <w:p w14:paraId="50145EEA" w14:textId="54DFB84A" w:rsidR="00781AA6" w:rsidRDefault="00781AA6" w:rsidP="00781AA6">
      <w:pPr>
        <w:rPr>
          <w:sz w:val="18"/>
          <w:szCs w:val="18"/>
          <w:lang w:val="es-PE"/>
        </w:rPr>
      </w:pPr>
      <w:r w:rsidRPr="00781AA6">
        <w:rPr>
          <w:b/>
          <w:sz w:val="18"/>
          <w:szCs w:val="18"/>
          <w:lang w:val="es-PE"/>
        </w:rPr>
        <w:t>Client</w:t>
      </w:r>
      <w:r w:rsidRPr="00781AA6">
        <w:rPr>
          <w:sz w:val="18"/>
          <w:szCs w:val="18"/>
          <w:lang w:val="es-PE"/>
        </w:rPr>
        <w:t xml:space="preserve">: Manipula los objetos de la composición a través de la interfaz de los componentes. Este patrón permite que un cliente pueda interactuar con los objetos que componen toda una estructura. </w:t>
      </w:r>
    </w:p>
    <w:p w14:paraId="157B70F9" w14:textId="77777777" w:rsidR="002D0F44" w:rsidRDefault="002D0F44" w:rsidP="00781AA6">
      <w:pPr>
        <w:rPr>
          <w:sz w:val="18"/>
          <w:szCs w:val="18"/>
          <w:lang w:val="es-PE"/>
        </w:rPr>
      </w:pPr>
    </w:p>
    <w:p w14:paraId="25ADC8F3" w14:textId="1BDA0195" w:rsidR="002D0F44" w:rsidRPr="00781AA6" w:rsidRDefault="002D0F44" w:rsidP="00781AA6">
      <w:pPr>
        <w:rPr>
          <w:sz w:val="18"/>
          <w:szCs w:val="18"/>
          <w:lang w:val="es-PE"/>
        </w:rPr>
      </w:pPr>
      <w:r w:rsidRPr="002D0F44">
        <w:rPr>
          <w:sz w:val="18"/>
          <w:szCs w:val="18"/>
          <w:lang w:val="es-PE"/>
        </w:rPr>
        <w:t xml:space="preserve">Como podemos ver en este patrón los objetos pueden estar compuestos por objetos más complejos que a su vez pueden ser también objetos compuestos y así </w:t>
      </w:r>
      <w:r w:rsidRPr="002D0F44">
        <w:rPr>
          <w:sz w:val="18"/>
          <w:szCs w:val="18"/>
          <w:lang w:val="es-PE"/>
        </w:rPr>
        <w:t>sucesivamente, sin embargo, un cliente podría manejar una estructura compuesta o una simple de manera uniforme y sin necesidad de saber si están tratando con objetos compuestos o no.</w:t>
      </w:r>
    </w:p>
    <w:p w14:paraId="1A262260" w14:textId="77777777" w:rsidR="0097175E" w:rsidRPr="00781AA6" w:rsidRDefault="0097175E" w:rsidP="0097175E">
      <w:pPr>
        <w:pStyle w:val="Textoindependiente"/>
        <w:spacing w:before="6"/>
        <w:rPr>
          <w:sz w:val="18"/>
          <w:szCs w:val="18"/>
          <w:lang w:val="es-PE"/>
        </w:rPr>
      </w:pPr>
    </w:p>
    <w:p w14:paraId="7F4465C8" w14:textId="52F4C1DC" w:rsidR="0097175E" w:rsidRPr="0097175E" w:rsidRDefault="0097175E" w:rsidP="0097175E">
      <w:pPr>
        <w:pStyle w:val="Textoindependiente"/>
        <w:spacing w:before="6"/>
        <w:rPr>
          <w:sz w:val="18"/>
          <w:szCs w:val="18"/>
        </w:rPr>
      </w:pPr>
    </w:p>
    <w:p w14:paraId="525E3D50" w14:textId="3C9DAA75" w:rsidR="002D0F44" w:rsidRDefault="002D0F44" w:rsidP="002D0F44">
      <w:pPr>
        <w:pStyle w:val="Ttulo1"/>
        <w:numPr>
          <w:ilvl w:val="0"/>
          <w:numId w:val="1"/>
        </w:numPr>
        <w:tabs>
          <w:tab w:val="left" w:pos="553"/>
          <w:tab w:val="left" w:pos="555"/>
        </w:tabs>
        <w:rPr>
          <w:b/>
        </w:rPr>
      </w:pPr>
      <w:r>
        <w:rPr>
          <w:b/>
        </w:rPr>
        <w:t>Patrones</w:t>
      </w:r>
      <w:r>
        <w:rPr>
          <w:b/>
        </w:rPr>
        <w:t xml:space="preserve"> de comportamientos</w:t>
      </w:r>
    </w:p>
    <w:p w14:paraId="736516E3" w14:textId="55A057E2" w:rsidR="0097175E" w:rsidRDefault="002D0F44" w:rsidP="0097175E">
      <w:pPr>
        <w:pStyle w:val="Textoindependiente"/>
        <w:spacing w:before="6"/>
        <w:rPr>
          <w:sz w:val="18"/>
          <w:szCs w:val="18"/>
        </w:rPr>
      </w:pPr>
      <w:r w:rsidRPr="002D0F44">
        <w:rPr>
          <w:sz w:val="18"/>
          <w:szCs w:val="18"/>
        </w:rPr>
        <w:t>Se centran en las formas de como interactúan y como se reparten las responsabilidades las distintas clases y objetos.</w:t>
      </w:r>
    </w:p>
    <w:p w14:paraId="7B89CA28" w14:textId="718BDF75" w:rsidR="002D0F44" w:rsidRPr="0097175E" w:rsidRDefault="002D0F44" w:rsidP="0097175E">
      <w:pPr>
        <w:pStyle w:val="Textoindependiente"/>
        <w:spacing w:before="6"/>
        <w:rPr>
          <w:sz w:val="18"/>
          <w:szCs w:val="18"/>
        </w:rPr>
      </w:pPr>
      <w:r>
        <w:rPr>
          <w:sz w:val="18"/>
          <w:szCs w:val="18"/>
        </w:rPr>
        <w:t>•</w:t>
      </w:r>
      <w:r>
        <w:rPr>
          <w:sz w:val="18"/>
          <w:szCs w:val="18"/>
        </w:rPr>
        <w:tab/>
      </w:r>
      <w:r w:rsidRPr="002D0F44">
        <w:rPr>
          <w:b/>
          <w:sz w:val="18"/>
          <w:szCs w:val="18"/>
        </w:rPr>
        <w:t xml:space="preserve"> Patrón Observer</w:t>
      </w:r>
    </w:p>
    <w:p w14:paraId="4A4F774C" w14:textId="77777777" w:rsidR="002D0F44" w:rsidRDefault="002D0F44" w:rsidP="002D0F44">
      <w:pPr>
        <w:pStyle w:val="Textoindependiente"/>
        <w:spacing w:before="6"/>
        <w:rPr>
          <w:sz w:val="18"/>
          <w:szCs w:val="18"/>
        </w:rPr>
      </w:pPr>
      <w:r w:rsidRPr="002D0F44">
        <w:rPr>
          <w:b/>
          <w:bCs/>
          <w:sz w:val="18"/>
          <w:szCs w:val="18"/>
          <w:lang w:val="es-PE"/>
        </w:rPr>
        <w:t>Definicion: </w:t>
      </w:r>
      <w:r w:rsidRPr="002D0F44">
        <w:rPr>
          <w:sz w:val="18"/>
          <w:szCs w:val="18"/>
          <w:lang w:val="es-PE"/>
        </w:rPr>
        <w:t>El patrón de diseño Observer permite observar los cambios producidos por un objeto, de esta forma, cada cambio que afecte el estado del objeto observado lanzará una notificación a los observadores; a esto se le conoce como Publicador-Suscriptor. Observer es uno de los principales patrones de diseño utilizados en interfaces gráficas de usuario (GUI), ya que permite desacoplar al componente gráfico de la acción a realizar.</w:t>
      </w:r>
      <w:r w:rsidRPr="002D0F44">
        <w:rPr>
          <w:sz w:val="18"/>
          <w:szCs w:val="18"/>
        </w:rPr>
        <w:t> </w:t>
      </w:r>
    </w:p>
    <w:p w14:paraId="49EA04CF" w14:textId="3397FC90" w:rsidR="002D0F44" w:rsidRPr="00C20077" w:rsidRDefault="002D0F44" w:rsidP="0097175E">
      <w:pPr>
        <w:pStyle w:val="Textoindependiente"/>
        <w:spacing w:before="6"/>
        <w:rPr>
          <w:b/>
        </w:rPr>
      </w:pPr>
      <w:r w:rsidRPr="002D0F44">
        <w:rPr>
          <w:b/>
          <w:lang w:val="en-US"/>
        </w:rPr>
        <w:drawing>
          <wp:inline distT="0" distB="0" distL="0" distR="0" wp14:anchorId="49F2DE98" wp14:editId="6370B1B6">
            <wp:extent cx="2571750" cy="1644193"/>
            <wp:effectExtent l="76200" t="76200" r="133350" b="127635"/>
            <wp:docPr id="10" name="Imagen 10" descr="C:\Users\USUARIO\AppData\Local\Microsoft\Windows\INetCache\Content.MSO\408ADB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AppData\Local\Microsoft\Windows\INetCache\Content.MSO\408ADB1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1750" cy="16441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F3C510" w14:textId="77777777" w:rsidR="002D0F44" w:rsidRPr="002D0F44" w:rsidRDefault="002D0F44" w:rsidP="002D0F44">
      <w:pPr>
        <w:pStyle w:val="Textoindependiente"/>
        <w:spacing w:before="6"/>
        <w:rPr>
          <w:b/>
          <w:sz w:val="18"/>
          <w:szCs w:val="18"/>
          <w:lang w:val="es-MX"/>
        </w:rPr>
      </w:pPr>
      <w:r w:rsidRPr="002D0F44">
        <w:rPr>
          <w:b/>
          <w:bCs/>
          <w:sz w:val="18"/>
          <w:szCs w:val="18"/>
          <w:lang w:val="es-PE"/>
        </w:rPr>
        <w:t>Participantes:</w:t>
      </w:r>
      <w:r w:rsidRPr="002D0F44">
        <w:rPr>
          <w:b/>
          <w:sz w:val="18"/>
          <w:szCs w:val="18"/>
          <w:lang w:val="es-MX"/>
        </w:rPr>
        <w:t> </w:t>
      </w:r>
    </w:p>
    <w:p w14:paraId="0DDBE63C" w14:textId="77777777" w:rsidR="002D0F44" w:rsidRPr="002D0F44" w:rsidRDefault="002D0F44" w:rsidP="002D0F44">
      <w:pPr>
        <w:pStyle w:val="Textoindependiente"/>
        <w:spacing w:before="6"/>
        <w:rPr>
          <w:sz w:val="18"/>
          <w:szCs w:val="18"/>
        </w:rPr>
      </w:pPr>
      <w:r w:rsidRPr="002D0F44">
        <w:rPr>
          <w:b/>
          <w:bCs/>
          <w:sz w:val="18"/>
          <w:szCs w:val="18"/>
          <w:lang w:val="es-PE"/>
        </w:rPr>
        <w:t>IObservable</w:t>
      </w:r>
      <w:r w:rsidRPr="002D0F44">
        <w:rPr>
          <w:b/>
          <w:sz w:val="18"/>
          <w:szCs w:val="18"/>
          <w:lang w:val="es-PE"/>
        </w:rPr>
        <w:t>:</w:t>
      </w:r>
      <w:r w:rsidRPr="002D0F44">
        <w:rPr>
          <w:sz w:val="18"/>
          <w:szCs w:val="18"/>
          <w:lang w:val="es-PE"/>
        </w:rPr>
        <w:t xml:space="preserve"> Interface que deben de implementar todos los objetos que quieren ser observados, en ella se definen los métodos mínimos que se deben implementar.</w:t>
      </w:r>
      <w:r w:rsidRPr="002D0F44">
        <w:rPr>
          <w:sz w:val="18"/>
          <w:szCs w:val="18"/>
        </w:rPr>
        <w:t> </w:t>
      </w:r>
    </w:p>
    <w:p w14:paraId="481C4318" w14:textId="77777777" w:rsidR="002D0F44" w:rsidRPr="002D0F44" w:rsidRDefault="002D0F44" w:rsidP="002D0F44">
      <w:pPr>
        <w:pStyle w:val="Textoindependiente"/>
        <w:spacing w:before="6"/>
        <w:rPr>
          <w:sz w:val="18"/>
          <w:szCs w:val="18"/>
        </w:rPr>
      </w:pPr>
      <w:r w:rsidRPr="002D0F44">
        <w:rPr>
          <w:b/>
          <w:bCs/>
          <w:sz w:val="18"/>
          <w:szCs w:val="18"/>
          <w:lang w:val="es-PE"/>
        </w:rPr>
        <w:t>ConcreteObservable</w:t>
      </w:r>
      <w:r w:rsidRPr="002D0F44">
        <w:rPr>
          <w:sz w:val="18"/>
          <w:szCs w:val="18"/>
          <w:lang w:val="es-PE"/>
        </w:rPr>
        <w:t>: Clase que desea ser observada, ésta implementa IObservable y debe implementar sus métodos.</w:t>
      </w:r>
      <w:r w:rsidRPr="002D0F44">
        <w:rPr>
          <w:sz w:val="18"/>
          <w:szCs w:val="18"/>
        </w:rPr>
        <w:t> </w:t>
      </w:r>
    </w:p>
    <w:p w14:paraId="7F46CB81" w14:textId="77777777" w:rsidR="002D0F44" w:rsidRPr="002D0F44" w:rsidRDefault="002D0F44" w:rsidP="002D0F44">
      <w:pPr>
        <w:pStyle w:val="Textoindependiente"/>
        <w:spacing w:before="6"/>
        <w:rPr>
          <w:sz w:val="18"/>
          <w:szCs w:val="18"/>
        </w:rPr>
      </w:pPr>
      <w:r w:rsidRPr="002D0F44">
        <w:rPr>
          <w:b/>
          <w:bCs/>
          <w:sz w:val="18"/>
          <w:szCs w:val="18"/>
          <w:lang w:val="es-PE"/>
        </w:rPr>
        <w:t>IObserver</w:t>
      </w:r>
      <w:r w:rsidRPr="002D0F44">
        <w:rPr>
          <w:b/>
          <w:sz w:val="18"/>
          <w:szCs w:val="18"/>
          <w:lang w:val="es-PE"/>
        </w:rPr>
        <w:t>:</w:t>
      </w:r>
      <w:r w:rsidRPr="002D0F44">
        <w:rPr>
          <w:sz w:val="18"/>
          <w:szCs w:val="18"/>
          <w:lang w:val="es-PE"/>
        </w:rPr>
        <w:t xml:space="preserve"> Interfaces que deben implementar todos los objetos que desean observar los cambios de IObservable.</w:t>
      </w:r>
      <w:r w:rsidRPr="002D0F44">
        <w:rPr>
          <w:sz w:val="18"/>
          <w:szCs w:val="18"/>
        </w:rPr>
        <w:t> </w:t>
      </w:r>
    </w:p>
    <w:p w14:paraId="59FA0142" w14:textId="77777777" w:rsidR="002D0F44" w:rsidRPr="002D0F44" w:rsidRDefault="002D0F44" w:rsidP="002D0F44">
      <w:pPr>
        <w:pStyle w:val="Textoindependiente"/>
        <w:spacing w:before="6"/>
        <w:rPr>
          <w:sz w:val="18"/>
          <w:szCs w:val="18"/>
        </w:rPr>
      </w:pPr>
      <w:r w:rsidRPr="002D0F44">
        <w:rPr>
          <w:b/>
          <w:bCs/>
          <w:sz w:val="18"/>
          <w:szCs w:val="18"/>
          <w:lang w:val="es-PE"/>
        </w:rPr>
        <w:t>ConcreteObserver</w:t>
      </w:r>
      <w:r w:rsidRPr="002D0F44">
        <w:rPr>
          <w:b/>
          <w:sz w:val="18"/>
          <w:szCs w:val="18"/>
          <w:lang w:val="es-PE"/>
        </w:rPr>
        <w:t>:</w:t>
      </w:r>
      <w:r w:rsidRPr="002D0F44">
        <w:rPr>
          <w:sz w:val="18"/>
          <w:szCs w:val="18"/>
          <w:lang w:val="es-PE"/>
        </w:rPr>
        <w:t xml:space="preserve"> Clase concreta que está atenta de los cambios de IObserver, esta clase hereda de IObserver y debe de implementar sus métodos.</w:t>
      </w:r>
      <w:r w:rsidRPr="002D0F44">
        <w:rPr>
          <w:sz w:val="18"/>
          <w:szCs w:val="18"/>
        </w:rPr>
        <w:t> </w:t>
      </w:r>
    </w:p>
    <w:p w14:paraId="670F224E" w14:textId="097B1BC5" w:rsidR="002D0F44" w:rsidRDefault="002D0F44" w:rsidP="002D0F44">
      <w:pPr>
        <w:pStyle w:val="Textoindependiente"/>
        <w:spacing w:before="6"/>
        <w:rPr>
          <w:sz w:val="18"/>
          <w:szCs w:val="18"/>
          <w:lang w:val="es-MX"/>
        </w:rPr>
      </w:pPr>
      <w:r w:rsidRPr="002D0F44">
        <w:rPr>
          <w:sz w:val="18"/>
          <w:szCs w:val="18"/>
          <w:lang w:val="es-MX"/>
        </w:rPr>
        <w:t> </w:t>
      </w:r>
    </w:p>
    <w:p w14:paraId="52E51D52" w14:textId="3AA2BAF1" w:rsidR="00C3360B" w:rsidRDefault="00C3360B" w:rsidP="002D0F44">
      <w:pPr>
        <w:pStyle w:val="Textoindependiente"/>
        <w:spacing w:before="6"/>
        <w:rPr>
          <w:sz w:val="18"/>
          <w:szCs w:val="18"/>
          <w:lang w:val="es-MX"/>
        </w:rPr>
      </w:pPr>
    </w:p>
    <w:p w14:paraId="0FEA7576" w14:textId="77777777" w:rsidR="00C3360B" w:rsidRPr="002D0F44" w:rsidRDefault="00C3360B" w:rsidP="002D0F44">
      <w:pPr>
        <w:pStyle w:val="Textoindependiente"/>
        <w:spacing w:before="6"/>
        <w:rPr>
          <w:sz w:val="18"/>
          <w:szCs w:val="18"/>
          <w:lang w:val="es-MX"/>
        </w:rPr>
      </w:pPr>
    </w:p>
    <w:p w14:paraId="4AA408AA" w14:textId="19CCA673" w:rsidR="002D0F44" w:rsidRDefault="002D0F44" w:rsidP="002D0F44">
      <w:pPr>
        <w:pStyle w:val="Textoindependiente"/>
        <w:spacing w:before="6"/>
        <w:rPr>
          <w:sz w:val="18"/>
          <w:szCs w:val="18"/>
          <w:lang w:val="es-MX"/>
        </w:rPr>
      </w:pPr>
      <w:r w:rsidRPr="002D0F44">
        <w:rPr>
          <w:sz w:val="18"/>
          <w:szCs w:val="18"/>
          <w:lang w:val="es-PE"/>
        </w:rPr>
        <w:t>El patrón de diseño Observer es parecido al patrón Mediator, si bien en él una clase central encapsula y dirige la comunicación generada entre los demás objetos.</w:t>
      </w:r>
      <w:r w:rsidRPr="002D0F44">
        <w:rPr>
          <w:sz w:val="18"/>
          <w:szCs w:val="18"/>
          <w:lang w:val="es-MX"/>
        </w:rPr>
        <w:t> </w:t>
      </w:r>
    </w:p>
    <w:p w14:paraId="5B1A47BE" w14:textId="1A3F262F" w:rsidR="00C3360B" w:rsidRDefault="00C3360B" w:rsidP="002D0F44">
      <w:pPr>
        <w:pStyle w:val="Textoindependiente"/>
        <w:spacing w:before="6"/>
        <w:rPr>
          <w:sz w:val="18"/>
          <w:szCs w:val="18"/>
          <w:lang w:val="es-MX"/>
        </w:rPr>
      </w:pPr>
    </w:p>
    <w:p w14:paraId="03A88A9B" w14:textId="73DA1241" w:rsidR="00C3360B" w:rsidRDefault="00C3360B" w:rsidP="002D0F44">
      <w:pPr>
        <w:pStyle w:val="Textoindependiente"/>
        <w:spacing w:before="6"/>
        <w:rPr>
          <w:sz w:val="18"/>
          <w:szCs w:val="18"/>
          <w:lang w:val="es-MX"/>
        </w:rPr>
      </w:pPr>
    </w:p>
    <w:p w14:paraId="0FFB3F6D" w14:textId="34BCFD28" w:rsidR="00C3360B" w:rsidRDefault="00C3360B" w:rsidP="002D0F44">
      <w:pPr>
        <w:pStyle w:val="Textoindependiente"/>
        <w:spacing w:before="6"/>
        <w:rPr>
          <w:sz w:val="18"/>
          <w:szCs w:val="18"/>
          <w:lang w:val="es-MX"/>
        </w:rPr>
      </w:pPr>
    </w:p>
    <w:p w14:paraId="5148C916" w14:textId="70573DDC" w:rsidR="00C3360B" w:rsidRDefault="00C3360B" w:rsidP="002D0F44">
      <w:pPr>
        <w:pStyle w:val="Textoindependiente"/>
        <w:spacing w:before="6"/>
        <w:rPr>
          <w:sz w:val="18"/>
          <w:szCs w:val="18"/>
          <w:lang w:val="es-MX"/>
        </w:rPr>
      </w:pPr>
    </w:p>
    <w:p w14:paraId="68C52A2C" w14:textId="5CDB3979" w:rsidR="00C3360B" w:rsidRDefault="00C3360B" w:rsidP="002D0F44">
      <w:pPr>
        <w:pStyle w:val="Textoindependiente"/>
        <w:spacing w:before="6"/>
        <w:rPr>
          <w:sz w:val="18"/>
          <w:szCs w:val="18"/>
          <w:lang w:val="es-MX"/>
        </w:rPr>
      </w:pPr>
    </w:p>
    <w:p w14:paraId="7EF49EC0" w14:textId="77777777" w:rsidR="00C3360B" w:rsidRPr="002D0F44" w:rsidRDefault="00C3360B" w:rsidP="002D0F44">
      <w:pPr>
        <w:pStyle w:val="Textoindependiente"/>
        <w:spacing w:before="6"/>
        <w:rPr>
          <w:sz w:val="18"/>
          <w:szCs w:val="18"/>
          <w:lang w:val="es-MX"/>
        </w:rPr>
      </w:pPr>
    </w:p>
    <w:p w14:paraId="567E5DF5" w14:textId="0D8EAD53" w:rsidR="002D0F44" w:rsidRPr="002D0F44" w:rsidRDefault="002D0F44" w:rsidP="002D0F44">
      <w:pPr>
        <w:pStyle w:val="Textoindependiente"/>
        <w:spacing w:before="6"/>
        <w:rPr>
          <w:b/>
          <w:lang w:val="en-US"/>
        </w:rPr>
      </w:pPr>
      <w:r w:rsidRPr="002D0F44">
        <w:rPr>
          <w:b/>
          <w:bCs/>
          <w:lang w:val="es-PE"/>
        </w:rPr>
        <w:t>Funcionamiento:</w:t>
      </w:r>
      <w:r w:rsidRPr="002D0F44">
        <w:rPr>
          <w:b/>
          <w:lang w:val="en-US"/>
        </w:rPr>
        <w:t> </w:t>
      </w:r>
    </w:p>
    <w:p w14:paraId="48E76B3A" w14:textId="12CA20A6" w:rsidR="002D0F44" w:rsidRPr="002D0F44" w:rsidRDefault="00C3360B" w:rsidP="002D0F44">
      <w:pPr>
        <w:pStyle w:val="Textoindependiente"/>
        <w:spacing w:before="6"/>
        <w:rPr>
          <w:b/>
        </w:rPr>
      </w:pPr>
      <w:r w:rsidRPr="002D0F44">
        <w:rPr>
          <w:b/>
          <w:lang w:val="en-US"/>
        </w:rPr>
        <w:lastRenderedPageBreak/>
        <w:drawing>
          <wp:anchor distT="0" distB="0" distL="114300" distR="114300" simplePos="0" relativeHeight="251681792" behindDoc="0" locked="0" layoutInCell="1" allowOverlap="1" wp14:anchorId="77C32880" wp14:editId="31AAC108">
            <wp:simplePos x="0" y="0"/>
            <wp:positionH relativeFrom="margin">
              <wp:posOffset>-135890</wp:posOffset>
            </wp:positionH>
            <wp:positionV relativeFrom="paragraph">
              <wp:posOffset>226353</wp:posOffset>
            </wp:positionV>
            <wp:extent cx="2571750" cy="2030730"/>
            <wp:effectExtent l="76200" t="76200" r="133350" b="140970"/>
            <wp:wrapTopAndBottom/>
            <wp:docPr id="12" name="Imagen 12" descr="C:\Users\USUARIO\AppData\Local\Microsoft\Windows\INetCache\Content.MSO\658FAB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AppData\Local\Microsoft\Windows\INetCache\Content.MSO\658FAB41.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0" cy="2030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2D0F44" w:rsidRPr="002D0F44">
        <w:rPr>
          <w:b/>
        </w:rPr>
        <w:t> </w:t>
      </w:r>
    </w:p>
    <w:p w14:paraId="71096722" w14:textId="0CE6F177" w:rsidR="002D0F44" w:rsidRPr="002D0F44" w:rsidRDefault="002D0F44" w:rsidP="002D0F44">
      <w:pPr>
        <w:pStyle w:val="Textoindependiente"/>
        <w:spacing w:before="6"/>
        <w:rPr>
          <w:b/>
        </w:rPr>
      </w:pPr>
      <w:r w:rsidRPr="002D0F44">
        <w:rPr>
          <w:b/>
        </w:rPr>
        <w:t> </w:t>
      </w:r>
    </w:p>
    <w:p w14:paraId="10C6861B" w14:textId="6A073F1A" w:rsidR="002D0F44" w:rsidRPr="002D0F44" w:rsidRDefault="002D0F44" w:rsidP="002D0F44">
      <w:pPr>
        <w:pStyle w:val="Textoindependiente"/>
        <w:spacing w:before="6"/>
        <w:rPr>
          <w:b/>
          <w:lang w:val="en-US"/>
        </w:rPr>
      </w:pPr>
      <w:r w:rsidRPr="002D0F44">
        <w:rPr>
          <w:b/>
          <w:lang w:val="en-US"/>
        </w:rPr>
        <w:t> </w:t>
      </w:r>
    </w:p>
    <w:p w14:paraId="2B136BF0" w14:textId="5876EBB7" w:rsidR="002D0F44" w:rsidRPr="002D0F44" w:rsidRDefault="002D0F44" w:rsidP="002D0F44">
      <w:pPr>
        <w:pStyle w:val="Textoindependiente"/>
        <w:numPr>
          <w:ilvl w:val="0"/>
          <w:numId w:val="23"/>
        </w:numPr>
        <w:spacing w:before="6"/>
        <w:rPr>
          <w:sz w:val="18"/>
          <w:szCs w:val="18"/>
        </w:rPr>
      </w:pPr>
      <w:r w:rsidRPr="002D0F44">
        <w:rPr>
          <w:sz w:val="18"/>
          <w:szCs w:val="18"/>
          <w:lang w:val="es-PE"/>
        </w:rPr>
        <w:t>El ObserverA se registra con el objeto Observable para ser notificado de algún cambio.</w:t>
      </w:r>
      <w:r w:rsidRPr="002D0F44">
        <w:rPr>
          <w:sz w:val="18"/>
          <w:szCs w:val="18"/>
        </w:rPr>
        <w:t> </w:t>
      </w:r>
    </w:p>
    <w:p w14:paraId="23209D85" w14:textId="4ABC5366" w:rsidR="002D0F44" w:rsidRPr="002D0F44" w:rsidRDefault="002D0F44" w:rsidP="002D0F44">
      <w:pPr>
        <w:pStyle w:val="Textoindependiente"/>
        <w:numPr>
          <w:ilvl w:val="0"/>
          <w:numId w:val="24"/>
        </w:numPr>
        <w:spacing w:before="6"/>
        <w:rPr>
          <w:sz w:val="18"/>
          <w:szCs w:val="18"/>
        </w:rPr>
      </w:pPr>
      <w:r w:rsidRPr="002D0F44">
        <w:rPr>
          <w:sz w:val="18"/>
          <w:szCs w:val="18"/>
          <w:lang w:val="es-PE"/>
        </w:rPr>
        <w:t>El ObserverB se registra con el objeto Observable para ser notificado de algún cambio.</w:t>
      </w:r>
      <w:r w:rsidRPr="002D0F44">
        <w:rPr>
          <w:sz w:val="18"/>
          <w:szCs w:val="18"/>
        </w:rPr>
        <w:t> </w:t>
      </w:r>
    </w:p>
    <w:p w14:paraId="3547CE29" w14:textId="1C1B6398" w:rsidR="002D0F44" w:rsidRPr="002D0F44" w:rsidRDefault="002D0F44" w:rsidP="002D0F44">
      <w:pPr>
        <w:pStyle w:val="Textoindependiente"/>
        <w:numPr>
          <w:ilvl w:val="0"/>
          <w:numId w:val="25"/>
        </w:numPr>
        <w:spacing w:before="6"/>
        <w:rPr>
          <w:sz w:val="18"/>
          <w:szCs w:val="18"/>
        </w:rPr>
      </w:pPr>
      <w:r w:rsidRPr="002D0F44">
        <w:rPr>
          <w:sz w:val="18"/>
          <w:szCs w:val="18"/>
          <w:lang w:val="es-PE"/>
        </w:rPr>
        <w:t>Ocurre algún cambio en el estado del Observable.</w:t>
      </w:r>
      <w:r w:rsidRPr="002D0F44">
        <w:rPr>
          <w:sz w:val="18"/>
          <w:szCs w:val="18"/>
        </w:rPr>
        <w:t> </w:t>
      </w:r>
    </w:p>
    <w:p w14:paraId="1EBCC261" w14:textId="7A4C5FC6" w:rsidR="002D0F44" w:rsidRDefault="002D0F44" w:rsidP="002D0F44">
      <w:pPr>
        <w:pStyle w:val="Textoindependiente"/>
        <w:numPr>
          <w:ilvl w:val="0"/>
          <w:numId w:val="26"/>
        </w:numPr>
        <w:spacing w:before="6"/>
        <w:rPr>
          <w:sz w:val="18"/>
          <w:szCs w:val="18"/>
        </w:rPr>
      </w:pPr>
      <w:r w:rsidRPr="002D0F44">
        <w:rPr>
          <w:sz w:val="18"/>
          <w:szCs w:val="18"/>
          <w:lang w:val="es-PE"/>
        </w:rPr>
        <w:t>Todos los Observers son notificados con el cambio ocurrido.</w:t>
      </w:r>
      <w:r w:rsidRPr="002D0F44">
        <w:rPr>
          <w:sz w:val="18"/>
          <w:szCs w:val="18"/>
        </w:rPr>
        <w:t> </w:t>
      </w:r>
    </w:p>
    <w:p w14:paraId="5F0339D8" w14:textId="77777777" w:rsidR="002D0F44" w:rsidRPr="002D0F44" w:rsidRDefault="002D0F44" w:rsidP="002D0F44">
      <w:pPr>
        <w:pStyle w:val="Textoindependiente"/>
        <w:spacing w:before="6"/>
        <w:ind w:left="720"/>
        <w:rPr>
          <w:sz w:val="18"/>
          <w:szCs w:val="18"/>
        </w:rPr>
      </w:pPr>
    </w:p>
    <w:p w14:paraId="71F615E2" w14:textId="4E8B498C" w:rsidR="002D0F44" w:rsidRPr="0097175E" w:rsidRDefault="002D0F44" w:rsidP="002D0F44">
      <w:pPr>
        <w:pStyle w:val="Textoindependiente"/>
        <w:spacing w:before="6"/>
        <w:rPr>
          <w:sz w:val="18"/>
          <w:szCs w:val="18"/>
        </w:rPr>
      </w:pPr>
      <w:r>
        <w:rPr>
          <w:sz w:val="18"/>
          <w:szCs w:val="18"/>
        </w:rPr>
        <w:t>•</w:t>
      </w:r>
      <w:r>
        <w:rPr>
          <w:sz w:val="18"/>
          <w:szCs w:val="18"/>
        </w:rPr>
        <w:tab/>
      </w:r>
      <w:r>
        <w:rPr>
          <w:b/>
          <w:sz w:val="18"/>
          <w:szCs w:val="18"/>
        </w:rPr>
        <w:t xml:space="preserve"> Patrón Vistor</w:t>
      </w:r>
      <w:bookmarkStart w:id="5" w:name="_GoBack"/>
      <w:bookmarkEnd w:id="5"/>
    </w:p>
    <w:p w14:paraId="1D59F7E6" w14:textId="3C67252E" w:rsidR="002D0F44" w:rsidRPr="002D0F44" w:rsidRDefault="002D0F44" w:rsidP="002D0F44">
      <w:pPr>
        <w:pStyle w:val="Textoindependiente"/>
        <w:spacing w:before="6"/>
        <w:rPr>
          <w:sz w:val="18"/>
          <w:szCs w:val="18"/>
        </w:rPr>
      </w:pPr>
      <w:r w:rsidRPr="002D0F44">
        <w:rPr>
          <w:b/>
        </w:rPr>
        <w:t> </w:t>
      </w:r>
      <w:r w:rsidRPr="002D0F44">
        <w:rPr>
          <w:b/>
          <w:bCs/>
          <w:sz w:val="18"/>
          <w:szCs w:val="18"/>
          <w:lang w:val="es-PE"/>
        </w:rPr>
        <w:t>Definicion:</w:t>
      </w:r>
      <w:r w:rsidRPr="002D0F44">
        <w:rPr>
          <w:bCs/>
          <w:sz w:val="18"/>
          <w:szCs w:val="18"/>
          <w:lang w:val="es-PE"/>
        </w:rPr>
        <w:t> </w:t>
      </w:r>
      <w:r w:rsidRPr="002D0F44">
        <w:rPr>
          <w:sz w:val="18"/>
          <w:szCs w:val="18"/>
          <w:lang w:val="es-PE"/>
        </w:rPr>
        <w:t>El patrón de diseño Visitor se utiliza para separar la lógica u operaciones que se pueden realizar sobre una estructura com</w:t>
      </w:r>
      <w:r>
        <w:rPr>
          <w:sz w:val="18"/>
          <w:szCs w:val="18"/>
          <w:lang w:val="es-PE"/>
        </w:rPr>
        <w:t xml:space="preserve">pleja. En ocasiones nos podemos </w:t>
      </w:r>
      <w:r w:rsidRPr="002D0F44">
        <w:rPr>
          <w:sz w:val="18"/>
          <w:szCs w:val="18"/>
          <w:lang w:val="es-PE"/>
        </w:rPr>
        <w:t>encontrar con estructuras de datos que requieren realizar operaciones sobre ella, pero estas operaciones pueden ser muy variadas e incluso</w:t>
      </w:r>
      <w:r>
        <w:rPr>
          <w:sz w:val="18"/>
          <w:szCs w:val="18"/>
          <w:lang w:val="es-PE"/>
        </w:rPr>
        <w:t xml:space="preserve"> se pueden desarrollar nuevas a</w:t>
      </w:r>
      <w:r w:rsidRPr="002D0F44">
        <w:rPr>
          <w:sz w:val="18"/>
          <w:szCs w:val="18"/>
          <w:lang w:val="es-PE"/>
        </w:rPr>
        <w:t xml:space="preserve"> medida</w:t>
      </w:r>
      <w:r w:rsidRPr="002D0F44">
        <w:rPr>
          <w:sz w:val="18"/>
          <w:szCs w:val="18"/>
          <w:lang w:val="es-PE"/>
        </w:rPr>
        <w:t xml:space="preserve"> que la aplicación crece.</w:t>
      </w:r>
      <w:r w:rsidRPr="002D0F44">
        <w:rPr>
          <w:sz w:val="18"/>
          <w:szCs w:val="18"/>
        </w:rPr>
        <w:t> </w:t>
      </w:r>
    </w:p>
    <w:p w14:paraId="07823924" w14:textId="1DAB0711" w:rsidR="00C20077" w:rsidRPr="00C20077" w:rsidRDefault="002D0F44" w:rsidP="0097175E">
      <w:pPr>
        <w:pStyle w:val="Textoindependiente"/>
        <w:spacing w:before="6"/>
        <w:rPr>
          <w:b/>
          <w:sz w:val="22"/>
          <w:szCs w:val="22"/>
        </w:rPr>
      </w:pPr>
      <w:r w:rsidRPr="002D0F44">
        <w:rPr>
          <w:b/>
          <w:sz w:val="22"/>
          <w:szCs w:val="22"/>
          <w:lang w:val="en-US"/>
        </w:rPr>
        <w:drawing>
          <wp:inline distT="0" distB="0" distL="0" distR="0" wp14:anchorId="44BD78EA" wp14:editId="2299FA34">
            <wp:extent cx="2571750" cy="1524341"/>
            <wp:effectExtent l="76200" t="76200" r="133350" b="133350"/>
            <wp:docPr id="13" name="Imagen 13" descr="C:\Users\USUARIO\AppData\Local\Microsoft\Windows\INetCache\Content.MSO\2B3B74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AppData\Local\Microsoft\Windows\INetCache\Content.MSO\2B3B741D.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1750" cy="1524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4842FF" w14:textId="77777777" w:rsidR="002D0F44" w:rsidRDefault="002D0F44" w:rsidP="0097175E">
      <w:pPr>
        <w:pStyle w:val="Textoindependiente"/>
        <w:spacing w:before="6"/>
        <w:rPr>
          <w:sz w:val="18"/>
          <w:szCs w:val="18"/>
        </w:rPr>
      </w:pPr>
    </w:p>
    <w:p w14:paraId="44C043F8" w14:textId="4CB4CC88" w:rsidR="002D0F44" w:rsidRPr="002D0F44" w:rsidRDefault="002D0F44" w:rsidP="002D0F44">
      <w:pPr>
        <w:pStyle w:val="Textoindependiente"/>
        <w:spacing w:before="6"/>
        <w:rPr>
          <w:b/>
          <w:sz w:val="18"/>
          <w:szCs w:val="18"/>
        </w:rPr>
      </w:pPr>
      <w:r w:rsidRPr="002D0F44">
        <w:rPr>
          <w:b/>
          <w:sz w:val="18"/>
          <w:szCs w:val="18"/>
          <w:lang w:val="es-PE"/>
        </w:rPr>
        <w:t>Participantes:</w:t>
      </w:r>
      <w:r w:rsidRPr="002D0F44">
        <w:rPr>
          <w:b/>
          <w:sz w:val="18"/>
          <w:szCs w:val="18"/>
        </w:rPr>
        <w:t> </w:t>
      </w:r>
    </w:p>
    <w:p w14:paraId="1EFC4ECC" w14:textId="77777777" w:rsidR="002D0F44" w:rsidRPr="002D0F44" w:rsidRDefault="002D0F44" w:rsidP="002D0F44">
      <w:pPr>
        <w:pStyle w:val="Textoindependiente"/>
        <w:spacing w:before="6"/>
        <w:rPr>
          <w:sz w:val="18"/>
          <w:szCs w:val="18"/>
          <w:lang w:val="es-MX"/>
        </w:rPr>
      </w:pPr>
      <w:r w:rsidRPr="002D0F44">
        <w:rPr>
          <w:b/>
          <w:bCs/>
          <w:sz w:val="18"/>
          <w:szCs w:val="18"/>
          <w:lang w:val="es-PE"/>
        </w:rPr>
        <w:t>Cliente: </w:t>
      </w:r>
      <w:r w:rsidRPr="002D0F44">
        <w:rPr>
          <w:sz w:val="18"/>
          <w:szCs w:val="18"/>
          <w:lang w:val="es-PE"/>
        </w:rPr>
        <w:t>Componente que interactúa con la estructura (element) y con el Visitante, éste es responsable de crear los visitantes y enviarlos al elemento para su procesamiento.</w:t>
      </w:r>
      <w:r w:rsidRPr="002D0F44">
        <w:rPr>
          <w:sz w:val="18"/>
          <w:szCs w:val="18"/>
          <w:lang w:val="es-MX"/>
        </w:rPr>
        <w:t> </w:t>
      </w:r>
    </w:p>
    <w:p w14:paraId="5067A972" w14:textId="77777777" w:rsidR="002D0F44" w:rsidRPr="002D0F44" w:rsidRDefault="002D0F44" w:rsidP="002D0F44">
      <w:pPr>
        <w:pStyle w:val="Textoindependiente"/>
        <w:spacing w:before="6"/>
        <w:rPr>
          <w:sz w:val="18"/>
          <w:szCs w:val="18"/>
          <w:lang w:val="es-MX"/>
        </w:rPr>
      </w:pPr>
      <w:r w:rsidRPr="002D0F44">
        <w:rPr>
          <w:b/>
          <w:bCs/>
          <w:sz w:val="18"/>
          <w:szCs w:val="18"/>
          <w:lang w:val="es-PE"/>
        </w:rPr>
        <w:t>Element: </w:t>
      </w:r>
      <w:r w:rsidRPr="002D0F44">
        <w:rPr>
          <w:sz w:val="18"/>
          <w:szCs w:val="18"/>
          <w:lang w:val="es-PE"/>
        </w:rPr>
        <w:t xml:space="preserve">Representa la raíz de la estructura, en forma de árbol, sobre la que utilizaremos el Visitante. Este objeto por lo general es una interface que define el método accept y deberán implementar todos los </w:t>
      </w:r>
      <w:r w:rsidRPr="002D0F44">
        <w:rPr>
          <w:sz w:val="18"/>
          <w:szCs w:val="18"/>
          <w:lang w:val="es-PE"/>
        </w:rPr>
        <w:t>objetos de la estructura.</w:t>
      </w:r>
      <w:r w:rsidRPr="002D0F44">
        <w:rPr>
          <w:sz w:val="18"/>
          <w:szCs w:val="18"/>
          <w:lang w:val="es-MX"/>
        </w:rPr>
        <w:t> </w:t>
      </w:r>
    </w:p>
    <w:p w14:paraId="33DC633D" w14:textId="77777777" w:rsidR="002D0F44" w:rsidRPr="002D0F44" w:rsidRDefault="002D0F44" w:rsidP="002D0F44">
      <w:pPr>
        <w:pStyle w:val="Textoindependiente"/>
        <w:spacing w:before="6"/>
        <w:rPr>
          <w:sz w:val="18"/>
          <w:szCs w:val="18"/>
          <w:lang w:val="es-MX"/>
        </w:rPr>
      </w:pPr>
      <w:r w:rsidRPr="002D0F44">
        <w:rPr>
          <w:b/>
          <w:bCs/>
          <w:sz w:val="18"/>
          <w:szCs w:val="18"/>
          <w:lang w:val="es-PE"/>
        </w:rPr>
        <w:t>ConcreteElement: </w:t>
      </w:r>
      <w:r w:rsidRPr="002D0F44">
        <w:rPr>
          <w:sz w:val="18"/>
          <w:szCs w:val="18"/>
          <w:lang w:val="es-PE"/>
        </w:rPr>
        <w:t>Representa un hijo de la estructura compuesta, la estructura completa puede estar compuesta de un gran número de estos objetos y cada uno deberá implementar el método accept.</w:t>
      </w:r>
      <w:r w:rsidRPr="002D0F44">
        <w:rPr>
          <w:sz w:val="18"/>
          <w:szCs w:val="18"/>
          <w:lang w:val="es-MX"/>
        </w:rPr>
        <w:t> </w:t>
      </w:r>
    </w:p>
    <w:p w14:paraId="28D7F96C" w14:textId="77777777" w:rsidR="002D0F44" w:rsidRPr="002D0F44" w:rsidRDefault="002D0F44" w:rsidP="002D0F44">
      <w:pPr>
        <w:pStyle w:val="Textoindependiente"/>
        <w:spacing w:before="6"/>
        <w:rPr>
          <w:sz w:val="18"/>
          <w:szCs w:val="18"/>
          <w:lang w:val="es-MX"/>
        </w:rPr>
      </w:pPr>
      <w:r w:rsidRPr="002D0F44">
        <w:rPr>
          <w:b/>
          <w:bCs/>
          <w:sz w:val="18"/>
          <w:szCs w:val="18"/>
          <w:lang w:val="es-PE"/>
        </w:rPr>
        <w:t>IVisitor: </w:t>
      </w:r>
      <w:r w:rsidRPr="002D0F44">
        <w:rPr>
          <w:sz w:val="18"/>
          <w:szCs w:val="18"/>
          <w:lang w:val="es-PE"/>
        </w:rPr>
        <w:t>Interface que define la estructura del visitante, la interface deberá tener un método por cada objeto que se requiera analizar de la estructura (element).</w:t>
      </w:r>
      <w:r w:rsidRPr="002D0F44">
        <w:rPr>
          <w:sz w:val="18"/>
          <w:szCs w:val="18"/>
          <w:lang w:val="es-MX"/>
        </w:rPr>
        <w:t> </w:t>
      </w:r>
    </w:p>
    <w:p w14:paraId="00886B0C" w14:textId="77777777" w:rsidR="002D0F44" w:rsidRPr="002D0F44" w:rsidRDefault="002D0F44" w:rsidP="002D0F44">
      <w:pPr>
        <w:pStyle w:val="Textoindependiente"/>
        <w:spacing w:before="6"/>
        <w:rPr>
          <w:sz w:val="18"/>
          <w:szCs w:val="18"/>
          <w:lang w:val="es-MX"/>
        </w:rPr>
      </w:pPr>
      <w:r w:rsidRPr="002D0F44">
        <w:rPr>
          <w:b/>
          <w:bCs/>
          <w:sz w:val="18"/>
          <w:szCs w:val="18"/>
          <w:lang w:val="es-PE"/>
        </w:rPr>
        <w:t>ConcreteVisitor: </w:t>
      </w:r>
      <w:r w:rsidRPr="002D0F44">
        <w:rPr>
          <w:sz w:val="18"/>
          <w:szCs w:val="18"/>
          <w:lang w:val="es-PE"/>
        </w:rPr>
        <w:t>Representa una implementación del visitante, esta implementación puede realizar una operación sobre el element. Es posible tener todos los ConcreteVisitor necesarios para realizar las operaciones que necesitemos.</w:t>
      </w:r>
      <w:r w:rsidRPr="002D0F44">
        <w:rPr>
          <w:sz w:val="18"/>
          <w:szCs w:val="18"/>
          <w:lang w:val="es-MX"/>
        </w:rPr>
        <w:t> </w:t>
      </w:r>
    </w:p>
    <w:p w14:paraId="0C7F516D" w14:textId="77777777" w:rsidR="002D0F44" w:rsidRPr="002D0F44" w:rsidRDefault="002D0F44" w:rsidP="002D0F44">
      <w:pPr>
        <w:pStyle w:val="Textoindependiente"/>
        <w:spacing w:before="6"/>
        <w:rPr>
          <w:sz w:val="18"/>
          <w:szCs w:val="18"/>
          <w:lang w:val="es-MX"/>
        </w:rPr>
      </w:pPr>
      <w:r w:rsidRPr="002D0F44">
        <w:rPr>
          <w:sz w:val="18"/>
          <w:szCs w:val="18"/>
          <w:lang w:val="es-MX"/>
        </w:rPr>
        <w:t> </w:t>
      </w:r>
    </w:p>
    <w:p w14:paraId="0B638091" w14:textId="77777777" w:rsidR="002D0F44" w:rsidRPr="002D0F44" w:rsidRDefault="002D0F44" w:rsidP="002D0F44">
      <w:pPr>
        <w:pStyle w:val="Textoindependiente"/>
        <w:spacing w:before="6"/>
        <w:rPr>
          <w:sz w:val="18"/>
          <w:szCs w:val="18"/>
          <w:lang w:val="en-US"/>
        </w:rPr>
      </w:pPr>
      <w:r w:rsidRPr="002D0F44">
        <w:rPr>
          <w:b/>
          <w:bCs/>
          <w:sz w:val="18"/>
          <w:szCs w:val="18"/>
          <w:lang w:val="es-PE"/>
        </w:rPr>
        <w:t>Funcionamiento:</w:t>
      </w:r>
      <w:r w:rsidRPr="002D0F44">
        <w:rPr>
          <w:sz w:val="18"/>
          <w:szCs w:val="18"/>
          <w:lang w:val="en-US"/>
        </w:rPr>
        <w:t> </w:t>
      </w:r>
    </w:p>
    <w:p w14:paraId="034801F9" w14:textId="0A066A5B" w:rsidR="002D0F44" w:rsidRPr="002D0F44" w:rsidRDefault="002D0F44" w:rsidP="002D0F44">
      <w:pPr>
        <w:pStyle w:val="Textoindependiente"/>
        <w:spacing w:before="6"/>
        <w:rPr>
          <w:sz w:val="18"/>
          <w:szCs w:val="18"/>
          <w:lang w:val="en-US"/>
        </w:rPr>
      </w:pPr>
      <w:r w:rsidRPr="002D0F44">
        <w:rPr>
          <w:sz w:val="18"/>
          <w:szCs w:val="18"/>
          <w:lang w:val="en-US"/>
        </w:rPr>
        <w:t> </w:t>
      </w:r>
    </w:p>
    <w:p w14:paraId="7C806DA1" w14:textId="749A5799" w:rsidR="002D0F44" w:rsidRPr="002D0F44" w:rsidRDefault="002D0F44" w:rsidP="002D0F44">
      <w:pPr>
        <w:pStyle w:val="Textoindependiente"/>
        <w:spacing w:before="6"/>
        <w:rPr>
          <w:sz w:val="18"/>
          <w:szCs w:val="18"/>
          <w:lang w:val="en-US"/>
        </w:rPr>
      </w:pPr>
      <w:r>
        <w:rPr>
          <w:noProof/>
          <w:sz w:val="18"/>
          <w:szCs w:val="18"/>
          <w:lang w:val="en-US" w:eastAsia="en-US" w:bidi="ar-SA"/>
        </w:rPr>
        <w:drawing>
          <wp:inline distT="0" distB="0" distL="0" distR="0" wp14:anchorId="72475515" wp14:editId="141E901D">
            <wp:extent cx="2571252" cy="1433146"/>
            <wp:effectExtent l="76200" t="76200" r="133985" b="129540"/>
            <wp:docPr id="15" name="Imagen 15" descr="C:\Users\USUARIO\AppData\Local\Microsoft\Windows\INetCache\Content.MSO\E0A3A1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UARIO\AppData\Local\Microsoft\Windows\INetCache\Content.MSO\E0A3A115.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6507" cy="1436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2D0F44">
        <w:rPr>
          <w:sz w:val="18"/>
          <w:szCs w:val="18"/>
          <w:lang w:val="en-US"/>
        </w:rPr>
        <w:t> </w:t>
      </w:r>
    </w:p>
    <w:p w14:paraId="65FABC93" w14:textId="77777777" w:rsidR="002D0F44" w:rsidRPr="002D0F44" w:rsidRDefault="002D0F44" w:rsidP="002D0F44">
      <w:pPr>
        <w:pStyle w:val="Textoindependiente"/>
        <w:numPr>
          <w:ilvl w:val="0"/>
          <w:numId w:val="28"/>
        </w:numPr>
        <w:spacing w:before="6"/>
        <w:rPr>
          <w:sz w:val="18"/>
          <w:szCs w:val="18"/>
        </w:rPr>
      </w:pPr>
      <w:r w:rsidRPr="002D0F44">
        <w:rPr>
          <w:sz w:val="18"/>
          <w:szCs w:val="18"/>
          <w:lang w:val="es-PE"/>
        </w:rPr>
        <w:t>El </w:t>
      </w:r>
      <w:r w:rsidRPr="002D0F44">
        <w:rPr>
          <w:i/>
          <w:iCs/>
          <w:sz w:val="18"/>
          <w:szCs w:val="18"/>
          <w:lang w:val="es-PE"/>
        </w:rPr>
        <w:t>cliente </w:t>
      </w:r>
      <w:r w:rsidRPr="002D0F44">
        <w:rPr>
          <w:sz w:val="18"/>
          <w:szCs w:val="18"/>
          <w:lang w:val="es-PE"/>
        </w:rPr>
        <w:t>crea la estructura (Element).</w:t>
      </w:r>
      <w:r w:rsidRPr="002D0F44">
        <w:rPr>
          <w:sz w:val="18"/>
          <w:szCs w:val="18"/>
        </w:rPr>
        <w:t> </w:t>
      </w:r>
    </w:p>
    <w:p w14:paraId="5F214F1B" w14:textId="77777777" w:rsidR="002D0F44" w:rsidRPr="002D0F44" w:rsidRDefault="002D0F44" w:rsidP="002D0F44">
      <w:pPr>
        <w:pStyle w:val="Textoindependiente"/>
        <w:numPr>
          <w:ilvl w:val="0"/>
          <w:numId w:val="29"/>
        </w:numPr>
        <w:spacing w:before="6"/>
        <w:rPr>
          <w:sz w:val="18"/>
          <w:szCs w:val="18"/>
        </w:rPr>
      </w:pPr>
      <w:r w:rsidRPr="002D0F44">
        <w:rPr>
          <w:sz w:val="18"/>
          <w:szCs w:val="18"/>
          <w:lang w:val="es-PE"/>
        </w:rPr>
        <w:t>El cliente crea la instancia del Visitante a utilizar sobre la estructura.</w:t>
      </w:r>
      <w:r w:rsidRPr="002D0F44">
        <w:rPr>
          <w:sz w:val="18"/>
          <w:szCs w:val="18"/>
        </w:rPr>
        <w:t> </w:t>
      </w:r>
    </w:p>
    <w:p w14:paraId="1BE4BABE" w14:textId="77777777" w:rsidR="002D0F44" w:rsidRPr="002D0F44" w:rsidRDefault="002D0F44" w:rsidP="002D0F44">
      <w:pPr>
        <w:pStyle w:val="Textoindependiente"/>
        <w:numPr>
          <w:ilvl w:val="0"/>
          <w:numId w:val="30"/>
        </w:numPr>
        <w:spacing w:before="6"/>
        <w:rPr>
          <w:sz w:val="18"/>
          <w:szCs w:val="18"/>
        </w:rPr>
      </w:pPr>
      <w:r w:rsidRPr="002D0F44">
        <w:rPr>
          <w:sz w:val="18"/>
          <w:szCs w:val="18"/>
          <w:lang w:val="es-PE"/>
        </w:rPr>
        <w:t>El cliente ejecuta el método accept de la estructura y la envía al Visitante.</w:t>
      </w:r>
      <w:r w:rsidRPr="002D0F44">
        <w:rPr>
          <w:sz w:val="18"/>
          <w:szCs w:val="18"/>
        </w:rPr>
        <w:t> </w:t>
      </w:r>
    </w:p>
    <w:p w14:paraId="30DCCF22" w14:textId="77777777" w:rsidR="002D0F44" w:rsidRPr="002D0F44" w:rsidRDefault="002D0F44" w:rsidP="002D0F44">
      <w:pPr>
        <w:pStyle w:val="Textoindependiente"/>
        <w:numPr>
          <w:ilvl w:val="0"/>
          <w:numId w:val="31"/>
        </w:numPr>
        <w:spacing w:before="6"/>
        <w:rPr>
          <w:sz w:val="18"/>
          <w:szCs w:val="18"/>
        </w:rPr>
      </w:pPr>
      <w:r w:rsidRPr="002D0F44">
        <w:rPr>
          <w:sz w:val="18"/>
          <w:szCs w:val="18"/>
          <w:lang w:val="es-PE"/>
        </w:rPr>
        <w:t>El Element le dice al Visitante con que método lo debe procesar. El Visitante deberá tener un método para cada tipo de clase de la estructura.</w:t>
      </w:r>
      <w:r w:rsidRPr="002D0F44">
        <w:rPr>
          <w:sz w:val="18"/>
          <w:szCs w:val="18"/>
        </w:rPr>
        <w:t> </w:t>
      </w:r>
    </w:p>
    <w:p w14:paraId="22032977" w14:textId="77777777" w:rsidR="002D0F44" w:rsidRPr="002D0F44" w:rsidRDefault="002D0F44" w:rsidP="002D0F44">
      <w:pPr>
        <w:pStyle w:val="Textoindependiente"/>
        <w:numPr>
          <w:ilvl w:val="0"/>
          <w:numId w:val="32"/>
        </w:numPr>
        <w:spacing w:before="6"/>
        <w:rPr>
          <w:sz w:val="18"/>
          <w:szCs w:val="18"/>
        </w:rPr>
      </w:pPr>
      <w:r w:rsidRPr="002D0F44">
        <w:rPr>
          <w:sz w:val="18"/>
          <w:szCs w:val="18"/>
          <w:lang w:val="es-PE"/>
        </w:rPr>
        <w:t>El Visitante analiza al Element mediante su método visitElement y repite el proceso de ejecutar el método accept sobre los hijos del Element. Nuevamente el Visitante deberá tener un método para procesar cada clase hija de la estructura.</w:t>
      </w:r>
      <w:r w:rsidRPr="002D0F44">
        <w:rPr>
          <w:sz w:val="18"/>
          <w:szCs w:val="18"/>
        </w:rPr>
        <w:t> </w:t>
      </w:r>
    </w:p>
    <w:p w14:paraId="6E5A7319" w14:textId="77777777" w:rsidR="002D0F44" w:rsidRPr="002D0F44" w:rsidRDefault="002D0F44" w:rsidP="002D0F44">
      <w:pPr>
        <w:pStyle w:val="Textoindependiente"/>
        <w:numPr>
          <w:ilvl w:val="0"/>
          <w:numId w:val="33"/>
        </w:numPr>
        <w:spacing w:before="6"/>
        <w:rPr>
          <w:sz w:val="18"/>
          <w:szCs w:val="18"/>
        </w:rPr>
      </w:pPr>
      <w:r w:rsidRPr="002D0F44">
        <w:rPr>
          <w:sz w:val="18"/>
          <w:szCs w:val="18"/>
          <w:lang w:val="es-PE"/>
        </w:rPr>
        <w:t>El ConcreteElementA le indica al Visitante con qué método debe procesarlo, el cual es visitElementA.</w:t>
      </w:r>
      <w:r w:rsidRPr="002D0F44">
        <w:rPr>
          <w:sz w:val="18"/>
          <w:szCs w:val="18"/>
        </w:rPr>
        <w:t> </w:t>
      </w:r>
    </w:p>
    <w:p w14:paraId="1EFE811E" w14:textId="77777777" w:rsidR="002D0F44" w:rsidRPr="002D0F44" w:rsidRDefault="002D0F44" w:rsidP="002D0F44">
      <w:pPr>
        <w:pStyle w:val="Textoindependiente"/>
        <w:numPr>
          <w:ilvl w:val="0"/>
          <w:numId w:val="34"/>
        </w:numPr>
        <w:spacing w:before="6"/>
        <w:rPr>
          <w:sz w:val="18"/>
          <w:szCs w:val="18"/>
        </w:rPr>
      </w:pPr>
      <w:r w:rsidRPr="002D0F44">
        <w:rPr>
          <w:sz w:val="18"/>
          <w:szCs w:val="18"/>
          <w:lang w:val="es-PE"/>
        </w:rPr>
        <w:t>La visitante continúa con los demás hijos de Element y esta vez ejecuta el método accept sobre el ConcreteElementB.</w:t>
      </w:r>
      <w:r w:rsidRPr="002D0F44">
        <w:rPr>
          <w:sz w:val="18"/>
          <w:szCs w:val="18"/>
        </w:rPr>
        <w:t> </w:t>
      </w:r>
    </w:p>
    <w:p w14:paraId="24AC1944" w14:textId="77777777" w:rsidR="002D0F44" w:rsidRPr="002D0F44" w:rsidRDefault="002D0F44" w:rsidP="002D0F44">
      <w:pPr>
        <w:pStyle w:val="Textoindependiente"/>
        <w:numPr>
          <w:ilvl w:val="0"/>
          <w:numId w:val="35"/>
        </w:numPr>
        <w:spacing w:before="6"/>
        <w:rPr>
          <w:sz w:val="18"/>
          <w:szCs w:val="18"/>
        </w:rPr>
      </w:pPr>
      <w:r w:rsidRPr="002D0F44">
        <w:rPr>
          <w:sz w:val="18"/>
          <w:szCs w:val="18"/>
          <w:lang w:val="es-PE"/>
        </w:rPr>
        <w:t>El ConcrteElementB le indica al Visitante con qué método debe procesarlo, el cual es visitElementB.</w:t>
      </w:r>
      <w:r w:rsidRPr="002D0F44">
        <w:rPr>
          <w:sz w:val="18"/>
          <w:szCs w:val="18"/>
        </w:rPr>
        <w:t> </w:t>
      </w:r>
    </w:p>
    <w:p w14:paraId="79521679" w14:textId="77777777" w:rsidR="002D0F44" w:rsidRPr="002D0F44" w:rsidRDefault="002D0F44" w:rsidP="002D0F44">
      <w:pPr>
        <w:pStyle w:val="Textoindependiente"/>
        <w:numPr>
          <w:ilvl w:val="0"/>
          <w:numId w:val="36"/>
        </w:numPr>
        <w:spacing w:before="6"/>
        <w:rPr>
          <w:sz w:val="18"/>
          <w:szCs w:val="18"/>
        </w:rPr>
      </w:pPr>
      <w:r w:rsidRPr="002D0F44">
        <w:rPr>
          <w:sz w:val="18"/>
          <w:szCs w:val="18"/>
          <w:lang w:val="es-PE"/>
        </w:rPr>
        <w:t>Finalmente, el Visitante termina la operación sobre la estructura cuando ha recorrido todos los objetos, obteniendo un resultado que es solicitado por el cliente mediante el método getResults (el resultado es opcional ya que existen operaciones que no arrojan resultados).</w:t>
      </w:r>
      <w:r w:rsidRPr="002D0F44">
        <w:rPr>
          <w:sz w:val="18"/>
          <w:szCs w:val="18"/>
        </w:rPr>
        <w:t> </w:t>
      </w:r>
    </w:p>
    <w:p w14:paraId="797B7B58" w14:textId="3BD005D1" w:rsidR="0097175E" w:rsidRPr="0097175E" w:rsidRDefault="0097175E" w:rsidP="0097175E">
      <w:pPr>
        <w:pStyle w:val="Textoindependiente"/>
        <w:spacing w:before="6"/>
        <w:rPr>
          <w:sz w:val="18"/>
          <w:szCs w:val="18"/>
        </w:rPr>
      </w:pPr>
    </w:p>
    <w:p w14:paraId="22513703" w14:textId="77777777" w:rsidR="00C20077" w:rsidRPr="00C20077" w:rsidRDefault="00C20077" w:rsidP="0097175E">
      <w:pPr>
        <w:pStyle w:val="Textoindependiente"/>
        <w:spacing w:before="6"/>
        <w:rPr>
          <w:sz w:val="18"/>
          <w:szCs w:val="18"/>
          <w:lang w:val="es-PE"/>
        </w:rPr>
      </w:pPr>
    </w:p>
    <w:p w14:paraId="5ED62AEC" w14:textId="4FF107B3" w:rsidR="0097175E" w:rsidRPr="00C20077" w:rsidRDefault="0097175E" w:rsidP="00C20077">
      <w:pPr>
        <w:pStyle w:val="Textoindependiente"/>
        <w:spacing w:before="6"/>
        <w:ind w:left="484"/>
        <w:rPr>
          <w:sz w:val="18"/>
          <w:szCs w:val="18"/>
        </w:rPr>
      </w:pPr>
      <w:bookmarkStart w:id="6" w:name="¿Diferencia_entre_maquinas_virtuales_y_c"/>
      <w:bookmarkEnd w:id="6"/>
      <w:r w:rsidRPr="0097175E">
        <w:rPr>
          <w:sz w:val="18"/>
          <w:szCs w:val="18"/>
        </w:rPr>
        <w:t>.</w:t>
      </w:r>
    </w:p>
    <w:p w14:paraId="6E9831B9" w14:textId="135D3B70" w:rsidR="00276DF2" w:rsidRPr="005B7BD3" w:rsidRDefault="005B7BD3" w:rsidP="005B7BD3">
      <w:pPr>
        <w:rPr>
          <w:b/>
          <w:w w:val="105"/>
        </w:rPr>
      </w:pPr>
      <w:r>
        <w:rPr>
          <w:b/>
          <w:w w:val="105"/>
        </w:rPr>
        <w:t xml:space="preserve">     VI. </w:t>
      </w:r>
      <w:r w:rsidR="00603BB4">
        <w:rPr>
          <w:b/>
          <w:w w:val="105"/>
        </w:rPr>
        <w:t>CONCLUCIONES</w:t>
      </w:r>
    </w:p>
    <w:p w14:paraId="07F9B68F" w14:textId="77777777" w:rsidR="002D0F44" w:rsidRPr="002D0F44" w:rsidRDefault="002D0F44" w:rsidP="002D0F44">
      <w:pPr>
        <w:pStyle w:val="Textoindependiente"/>
        <w:numPr>
          <w:ilvl w:val="0"/>
          <w:numId w:val="37"/>
        </w:numPr>
        <w:spacing w:before="6"/>
        <w:rPr>
          <w:sz w:val="18"/>
          <w:szCs w:val="18"/>
          <w:lang w:val="es-MX"/>
        </w:rPr>
      </w:pPr>
      <w:r w:rsidRPr="002D0F44">
        <w:rPr>
          <w:sz w:val="18"/>
          <w:szCs w:val="18"/>
          <w:lang w:val="es-PE"/>
        </w:rPr>
        <w:t>Los patrones de diseño ayudan a estandarizar el código.</w:t>
      </w:r>
      <w:r w:rsidRPr="002D0F44">
        <w:rPr>
          <w:sz w:val="18"/>
          <w:szCs w:val="18"/>
          <w:lang w:val="es-MX"/>
        </w:rPr>
        <w:t> </w:t>
      </w:r>
    </w:p>
    <w:p w14:paraId="11DD35D6" w14:textId="77777777" w:rsidR="002D0F44" w:rsidRPr="002D0F44" w:rsidRDefault="002D0F44" w:rsidP="002D0F44">
      <w:pPr>
        <w:pStyle w:val="Textoindependiente"/>
        <w:numPr>
          <w:ilvl w:val="0"/>
          <w:numId w:val="37"/>
        </w:numPr>
        <w:spacing w:before="6"/>
        <w:rPr>
          <w:sz w:val="18"/>
          <w:szCs w:val="18"/>
          <w:lang w:val="es-MX"/>
        </w:rPr>
      </w:pPr>
      <w:r w:rsidRPr="002D0F44">
        <w:rPr>
          <w:sz w:val="18"/>
          <w:szCs w:val="18"/>
          <w:lang w:val="es-PE"/>
        </w:rPr>
        <w:t>Hacen que el diseño sea más comprensible para otros programadores.</w:t>
      </w:r>
      <w:r w:rsidRPr="002D0F44">
        <w:rPr>
          <w:sz w:val="18"/>
          <w:szCs w:val="18"/>
          <w:lang w:val="es-MX"/>
        </w:rPr>
        <w:t> </w:t>
      </w:r>
    </w:p>
    <w:p w14:paraId="6E671AD2" w14:textId="77777777" w:rsidR="002D0F44" w:rsidRPr="002D0F44" w:rsidRDefault="002D0F44" w:rsidP="002D0F44">
      <w:pPr>
        <w:pStyle w:val="Textoindependiente"/>
        <w:numPr>
          <w:ilvl w:val="0"/>
          <w:numId w:val="37"/>
        </w:numPr>
        <w:spacing w:before="6"/>
        <w:rPr>
          <w:sz w:val="18"/>
          <w:szCs w:val="18"/>
          <w:lang w:val="es-MX"/>
        </w:rPr>
      </w:pPr>
      <w:r w:rsidRPr="002D0F44">
        <w:rPr>
          <w:sz w:val="18"/>
          <w:szCs w:val="18"/>
          <w:lang w:val="es-PE"/>
        </w:rPr>
        <w:t>Estamos mal si pensamos usarlos porque los demás lo hacen.</w:t>
      </w:r>
      <w:r w:rsidRPr="002D0F44">
        <w:rPr>
          <w:sz w:val="18"/>
          <w:szCs w:val="18"/>
          <w:lang w:val="es-MX"/>
        </w:rPr>
        <w:t> </w:t>
      </w:r>
    </w:p>
    <w:p w14:paraId="047CE074" w14:textId="77777777" w:rsidR="002D0F44" w:rsidRPr="002D0F44" w:rsidRDefault="002D0F44" w:rsidP="002D0F44">
      <w:pPr>
        <w:pStyle w:val="Textoindependiente"/>
        <w:numPr>
          <w:ilvl w:val="0"/>
          <w:numId w:val="37"/>
        </w:numPr>
        <w:spacing w:before="6"/>
        <w:rPr>
          <w:sz w:val="18"/>
          <w:szCs w:val="18"/>
          <w:lang w:val="es-MX"/>
        </w:rPr>
      </w:pPr>
      <w:r w:rsidRPr="002D0F44">
        <w:rPr>
          <w:sz w:val="18"/>
          <w:szCs w:val="18"/>
          <w:lang w:val="es-PE"/>
        </w:rPr>
        <w:t>Los Patrones de diseño son una solución general para problemas conocidos, pero se adaptan de acuerdo a contextos específicos.</w:t>
      </w:r>
      <w:r w:rsidRPr="002D0F44">
        <w:rPr>
          <w:sz w:val="18"/>
          <w:szCs w:val="18"/>
          <w:lang w:val="es-MX"/>
        </w:rPr>
        <w:t> </w:t>
      </w:r>
    </w:p>
    <w:p w14:paraId="45BB86DA" w14:textId="77777777" w:rsidR="002D0F44" w:rsidRPr="002D0F44" w:rsidRDefault="002D0F44" w:rsidP="002D0F44">
      <w:pPr>
        <w:pStyle w:val="Textoindependiente"/>
        <w:numPr>
          <w:ilvl w:val="0"/>
          <w:numId w:val="37"/>
        </w:numPr>
        <w:spacing w:before="6"/>
        <w:rPr>
          <w:sz w:val="18"/>
          <w:szCs w:val="18"/>
          <w:lang w:val="es-MX"/>
        </w:rPr>
      </w:pPr>
      <w:r w:rsidRPr="002D0F44">
        <w:rPr>
          <w:sz w:val="18"/>
          <w:szCs w:val="18"/>
          <w:lang w:val="es-PE"/>
        </w:rPr>
        <w:t>La mayor complejidad, que representan, es saber cuándo utilizarlos.</w:t>
      </w:r>
      <w:r w:rsidRPr="002D0F44">
        <w:rPr>
          <w:sz w:val="18"/>
          <w:szCs w:val="18"/>
          <w:lang w:val="es-MX"/>
        </w:rPr>
        <w:t> </w:t>
      </w:r>
    </w:p>
    <w:p w14:paraId="3E6FC84D" w14:textId="77777777" w:rsidR="00C20077" w:rsidRPr="002D0F44" w:rsidRDefault="00C20077" w:rsidP="00C20077">
      <w:pPr>
        <w:pStyle w:val="Textoindependiente"/>
        <w:spacing w:before="6"/>
        <w:ind w:left="720"/>
        <w:rPr>
          <w:sz w:val="18"/>
          <w:szCs w:val="18"/>
          <w:lang w:val="es-MX"/>
        </w:rPr>
      </w:pPr>
    </w:p>
    <w:p w14:paraId="317EF279" w14:textId="5CCC91AA" w:rsidR="00B56442" w:rsidRPr="004A7339" w:rsidRDefault="002C03EB" w:rsidP="004A7339">
      <w:pPr>
        <w:rPr>
          <w:bCs/>
          <w:sz w:val="18"/>
          <w:szCs w:val="18"/>
          <w:lang w:val="es-MX"/>
        </w:rPr>
      </w:pPr>
      <w:r w:rsidRPr="007D1DA2">
        <w:rPr>
          <w:bCs/>
          <w:sz w:val="18"/>
          <w:szCs w:val="18"/>
          <w:lang w:val="es-MX"/>
        </w:rPr>
        <w:t xml:space="preserve"> </w:t>
      </w:r>
    </w:p>
    <w:p w14:paraId="6E28DD67" w14:textId="71ED8E74" w:rsidR="00B56442" w:rsidRDefault="00B56442" w:rsidP="005B7BD3">
      <w:pPr>
        <w:pStyle w:val="Ttulo1"/>
        <w:numPr>
          <w:ilvl w:val="0"/>
          <w:numId w:val="11"/>
        </w:numPr>
        <w:tabs>
          <w:tab w:val="left" w:pos="1842"/>
          <w:tab w:val="left" w:pos="1843"/>
        </w:tabs>
        <w:rPr>
          <w:b/>
          <w:w w:val="105"/>
          <w:sz w:val="22"/>
          <w:szCs w:val="22"/>
        </w:rPr>
      </w:pPr>
      <w:r>
        <w:rPr>
          <w:b/>
          <w:w w:val="105"/>
          <w:sz w:val="22"/>
          <w:szCs w:val="22"/>
        </w:rPr>
        <w:t>RECOMENDACIONES</w:t>
      </w:r>
    </w:p>
    <w:p w14:paraId="417EF1E6" w14:textId="3E12E4D7" w:rsidR="00C20077" w:rsidRDefault="00C20077" w:rsidP="00C20077">
      <w:pPr>
        <w:pStyle w:val="Ttulo1"/>
        <w:tabs>
          <w:tab w:val="left" w:pos="1842"/>
          <w:tab w:val="left" w:pos="1843"/>
        </w:tabs>
        <w:ind w:left="780"/>
        <w:rPr>
          <w:b/>
          <w:w w:val="105"/>
          <w:sz w:val="22"/>
          <w:szCs w:val="22"/>
        </w:rPr>
      </w:pPr>
    </w:p>
    <w:p w14:paraId="75E1CF3D" w14:textId="72D84DC5" w:rsidR="00C20077" w:rsidRDefault="00C20077" w:rsidP="00C20077">
      <w:pPr>
        <w:pStyle w:val="Ttulo1"/>
        <w:tabs>
          <w:tab w:val="left" w:pos="1842"/>
          <w:tab w:val="left" w:pos="1843"/>
        </w:tabs>
        <w:ind w:left="780"/>
        <w:rPr>
          <w:b/>
          <w:w w:val="105"/>
          <w:sz w:val="22"/>
          <w:szCs w:val="22"/>
        </w:rPr>
      </w:pPr>
    </w:p>
    <w:p w14:paraId="6F2C6D15" w14:textId="77777777" w:rsidR="00C20077" w:rsidRDefault="00C20077" w:rsidP="00C20077">
      <w:pPr>
        <w:pStyle w:val="Ttulo1"/>
        <w:tabs>
          <w:tab w:val="left" w:pos="1842"/>
          <w:tab w:val="left" w:pos="1843"/>
        </w:tabs>
        <w:ind w:left="780"/>
        <w:rPr>
          <w:b/>
          <w:w w:val="105"/>
          <w:sz w:val="22"/>
          <w:szCs w:val="22"/>
        </w:rPr>
      </w:pPr>
    </w:p>
    <w:p w14:paraId="4A291538" w14:textId="77777777" w:rsidR="002D0F44" w:rsidRPr="002D0F44" w:rsidRDefault="002D0F44" w:rsidP="002D0F44">
      <w:pPr>
        <w:pStyle w:val="Ttulo1"/>
        <w:numPr>
          <w:ilvl w:val="0"/>
          <w:numId w:val="38"/>
        </w:numPr>
        <w:tabs>
          <w:tab w:val="left" w:pos="1842"/>
          <w:tab w:val="left" w:pos="1843"/>
        </w:tabs>
        <w:rPr>
          <w:sz w:val="18"/>
          <w:szCs w:val="18"/>
        </w:rPr>
      </w:pPr>
      <w:r w:rsidRPr="002D0F44">
        <w:rPr>
          <w:sz w:val="18"/>
          <w:szCs w:val="18"/>
          <w:lang w:val="es-PE"/>
        </w:rPr>
        <w:t>Si no usas patrones, deberías hacerlo. Los patrones ayudan a estandarizar el código, haciendo que el diseño sea más comprensible para otros programadores. Son muy buenas herramientas, y como programadores, siempre deberíamos usar las mejores herramientas a nuestro alcance.</w:t>
      </w:r>
      <w:r w:rsidRPr="002D0F44">
        <w:rPr>
          <w:sz w:val="18"/>
          <w:szCs w:val="18"/>
        </w:rPr>
        <w:t> </w:t>
      </w:r>
    </w:p>
    <w:p w14:paraId="251FE242" w14:textId="77777777" w:rsidR="002D0F44" w:rsidRPr="002D0F44" w:rsidRDefault="002D0F44" w:rsidP="002D0F44">
      <w:pPr>
        <w:pStyle w:val="Ttulo1"/>
        <w:numPr>
          <w:ilvl w:val="0"/>
          <w:numId w:val="38"/>
        </w:numPr>
        <w:tabs>
          <w:tab w:val="left" w:pos="1842"/>
          <w:tab w:val="left" w:pos="1843"/>
        </w:tabs>
        <w:rPr>
          <w:sz w:val="18"/>
          <w:szCs w:val="18"/>
        </w:rPr>
      </w:pPr>
      <w:r w:rsidRPr="002D0F44">
        <w:rPr>
          <w:sz w:val="18"/>
          <w:szCs w:val="18"/>
          <w:lang w:val="es-PE"/>
        </w:rPr>
        <w:t>De nada vale aplicar patrones sin una buena razón.</w:t>
      </w:r>
      <w:r w:rsidRPr="002D0F44">
        <w:rPr>
          <w:sz w:val="18"/>
          <w:szCs w:val="18"/>
        </w:rPr>
        <w:t> </w:t>
      </w:r>
    </w:p>
    <w:p w14:paraId="35FE4271" w14:textId="79B5EFC4" w:rsidR="00B56442" w:rsidRPr="002D0F44" w:rsidRDefault="00B56442" w:rsidP="00C20077">
      <w:pPr>
        <w:pStyle w:val="Ttulo1"/>
        <w:tabs>
          <w:tab w:val="left" w:pos="1842"/>
          <w:tab w:val="left" w:pos="1843"/>
        </w:tabs>
        <w:ind w:left="0"/>
        <w:rPr>
          <w:sz w:val="18"/>
          <w:szCs w:val="18"/>
        </w:rPr>
      </w:pPr>
    </w:p>
    <w:p w14:paraId="53BC32DB" w14:textId="75F7D0C0" w:rsidR="00C20077" w:rsidRDefault="00C20077" w:rsidP="00C20077">
      <w:pPr>
        <w:pStyle w:val="Ttulo1"/>
        <w:tabs>
          <w:tab w:val="left" w:pos="1842"/>
          <w:tab w:val="left" w:pos="1843"/>
        </w:tabs>
        <w:ind w:left="0"/>
        <w:rPr>
          <w:sz w:val="18"/>
          <w:szCs w:val="18"/>
          <w:lang w:val="es-PE"/>
        </w:rPr>
      </w:pPr>
    </w:p>
    <w:p w14:paraId="3328221D" w14:textId="603DFAD5" w:rsidR="00C20077" w:rsidRPr="005B7BD3" w:rsidRDefault="00C20077" w:rsidP="00C20077">
      <w:pPr>
        <w:pStyle w:val="Ttulo1"/>
        <w:tabs>
          <w:tab w:val="left" w:pos="1842"/>
          <w:tab w:val="left" w:pos="1843"/>
        </w:tabs>
        <w:ind w:left="0"/>
        <w:rPr>
          <w:b/>
          <w:w w:val="105"/>
          <w:sz w:val="22"/>
          <w:szCs w:val="22"/>
          <w:lang w:val="es-PE"/>
        </w:rPr>
      </w:pPr>
    </w:p>
    <w:p w14:paraId="7647C19D" w14:textId="6CC13C49" w:rsidR="00B56442" w:rsidRDefault="00B56442" w:rsidP="004A7339">
      <w:pPr>
        <w:pStyle w:val="Ttulo1"/>
        <w:tabs>
          <w:tab w:val="left" w:pos="1842"/>
          <w:tab w:val="left" w:pos="1843"/>
        </w:tabs>
        <w:ind w:left="1561"/>
        <w:rPr>
          <w:b/>
          <w:w w:val="105"/>
          <w:sz w:val="22"/>
          <w:szCs w:val="22"/>
          <w:lang w:val="es-MX"/>
        </w:rPr>
      </w:pPr>
      <w:r w:rsidRPr="00C20077">
        <w:rPr>
          <w:b/>
          <w:w w:val="105"/>
          <w:sz w:val="22"/>
          <w:szCs w:val="22"/>
          <w:lang w:val="es-MX"/>
        </w:rPr>
        <w:t>VI</w:t>
      </w:r>
      <w:r w:rsidR="005B7BD3" w:rsidRPr="00C20077">
        <w:rPr>
          <w:b/>
          <w:w w:val="105"/>
          <w:sz w:val="22"/>
          <w:szCs w:val="22"/>
          <w:lang w:val="es-MX"/>
        </w:rPr>
        <w:t>II</w:t>
      </w:r>
      <w:r w:rsidRPr="00C20077">
        <w:rPr>
          <w:b/>
          <w:w w:val="105"/>
          <w:sz w:val="22"/>
          <w:szCs w:val="22"/>
          <w:lang w:val="es-MX"/>
        </w:rPr>
        <w:t>. BIBLIOGRAFIA</w:t>
      </w:r>
    </w:p>
    <w:p w14:paraId="638ED931" w14:textId="77777777" w:rsidR="00C3360B" w:rsidRDefault="00C3360B" w:rsidP="00C20077">
      <w:pPr>
        <w:pStyle w:val="Textoindependiente"/>
        <w:spacing w:before="6"/>
        <w:ind w:left="720"/>
        <w:rPr>
          <w:sz w:val="18"/>
          <w:szCs w:val="18"/>
          <w:lang w:val="es-MX"/>
        </w:rPr>
      </w:pPr>
    </w:p>
    <w:p w14:paraId="53D65058" w14:textId="77777777" w:rsidR="00C3360B" w:rsidRPr="00C3360B" w:rsidRDefault="00C3360B" w:rsidP="00C3360B">
      <w:pPr>
        <w:pStyle w:val="Textoindependiente"/>
        <w:spacing w:before="6"/>
        <w:ind w:left="720"/>
        <w:rPr>
          <w:sz w:val="18"/>
          <w:szCs w:val="18"/>
          <w:lang w:val="es-MX"/>
        </w:rPr>
      </w:pPr>
      <w:r w:rsidRPr="00C3360B">
        <w:rPr>
          <w:sz w:val="18"/>
          <w:szCs w:val="18"/>
          <w:lang w:val="es-MX"/>
        </w:rPr>
        <w:t xml:space="preserve">2020). Recuperado 21 Julio 2020, de: http://siul02.si.ehu.es/~alfredo/iso/06Patrones.pdf </w:t>
      </w:r>
    </w:p>
    <w:p w14:paraId="5FD52C63" w14:textId="77777777" w:rsidR="00C3360B" w:rsidRPr="00C3360B" w:rsidRDefault="00C3360B" w:rsidP="00C3360B">
      <w:pPr>
        <w:pStyle w:val="Textoindependiente"/>
        <w:spacing w:before="6"/>
        <w:ind w:left="720"/>
        <w:rPr>
          <w:sz w:val="18"/>
          <w:szCs w:val="18"/>
          <w:lang w:val="es-MX"/>
        </w:rPr>
      </w:pPr>
    </w:p>
    <w:p w14:paraId="08DB384A" w14:textId="256229FA" w:rsidR="00C3360B" w:rsidRPr="00C3360B" w:rsidRDefault="00C3360B" w:rsidP="00C3360B">
      <w:pPr>
        <w:pStyle w:val="Textoindependiente"/>
        <w:spacing w:before="6"/>
        <w:ind w:left="720"/>
        <w:rPr>
          <w:sz w:val="18"/>
          <w:szCs w:val="18"/>
          <w:lang w:val="es-MX"/>
        </w:rPr>
      </w:pPr>
      <w:r>
        <w:rPr>
          <w:sz w:val="18"/>
          <w:szCs w:val="18"/>
          <w:lang w:val="es-MX"/>
        </w:rPr>
        <w:t xml:space="preserve"> </w:t>
      </w:r>
    </w:p>
    <w:p w14:paraId="5D0B26ED" w14:textId="77777777" w:rsidR="00C3360B" w:rsidRPr="00C3360B" w:rsidRDefault="00C3360B" w:rsidP="00C3360B">
      <w:pPr>
        <w:pStyle w:val="Textoindependiente"/>
        <w:spacing w:before="6"/>
        <w:ind w:left="720"/>
        <w:rPr>
          <w:sz w:val="18"/>
          <w:szCs w:val="18"/>
          <w:lang w:val="es-MX"/>
        </w:rPr>
      </w:pPr>
      <w:r w:rsidRPr="00C3360B">
        <w:rPr>
          <w:sz w:val="18"/>
          <w:szCs w:val="18"/>
          <w:lang w:val="es-MX"/>
        </w:rPr>
        <w:t xml:space="preserve">Los Patrones de Diseño Hoy: Patrones de Comportamiento | Koalite. (2018). Recuperado 21 Julio 2020, de: https://blog.koalite.com/2016/12/los-patrones-de-diseno-hoy-patrones-de-comportamiento/ </w:t>
      </w:r>
    </w:p>
    <w:p w14:paraId="0FE14D35" w14:textId="77777777" w:rsidR="00C3360B" w:rsidRPr="00C3360B" w:rsidRDefault="00C3360B" w:rsidP="00C3360B">
      <w:pPr>
        <w:pStyle w:val="Textoindependiente"/>
        <w:spacing w:before="6"/>
        <w:ind w:left="720"/>
        <w:rPr>
          <w:sz w:val="18"/>
          <w:szCs w:val="18"/>
          <w:lang w:val="es-MX"/>
        </w:rPr>
      </w:pPr>
    </w:p>
    <w:p w14:paraId="453FE3C4" w14:textId="22CE33B5" w:rsidR="00C3360B" w:rsidRPr="00C3360B" w:rsidRDefault="00C3360B" w:rsidP="00C3360B">
      <w:pPr>
        <w:pStyle w:val="Textoindependiente"/>
        <w:spacing w:before="6"/>
        <w:ind w:left="720"/>
        <w:rPr>
          <w:sz w:val="18"/>
          <w:szCs w:val="18"/>
          <w:lang w:val="es-MX"/>
        </w:rPr>
      </w:pPr>
      <w:r>
        <w:rPr>
          <w:sz w:val="18"/>
          <w:szCs w:val="18"/>
          <w:lang w:val="es-MX"/>
        </w:rPr>
        <w:t xml:space="preserve"> </w:t>
      </w:r>
    </w:p>
    <w:p w14:paraId="3F11B151" w14:textId="77777777" w:rsidR="00C3360B" w:rsidRPr="00C3360B" w:rsidRDefault="00C3360B" w:rsidP="00C3360B">
      <w:pPr>
        <w:pStyle w:val="Textoindependiente"/>
        <w:spacing w:before="6"/>
        <w:ind w:left="720"/>
        <w:rPr>
          <w:sz w:val="18"/>
          <w:szCs w:val="18"/>
          <w:lang w:val="es-MX"/>
        </w:rPr>
      </w:pPr>
      <w:r w:rsidRPr="00C3360B">
        <w:rPr>
          <w:sz w:val="18"/>
          <w:szCs w:val="18"/>
          <w:lang w:val="es-MX"/>
        </w:rPr>
        <w:t xml:space="preserve">Observer. (2019). Recuperado 21 Julio 2020, de: https://reactiveprogramming.io/blog/es/patrones-de-diseno/observer </w:t>
      </w:r>
    </w:p>
    <w:p w14:paraId="24CC4579" w14:textId="77777777" w:rsidR="00C3360B" w:rsidRPr="00C3360B" w:rsidRDefault="00C3360B" w:rsidP="00C3360B">
      <w:pPr>
        <w:pStyle w:val="Textoindependiente"/>
        <w:spacing w:before="6"/>
        <w:ind w:left="720"/>
        <w:rPr>
          <w:sz w:val="18"/>
          <w:szCs w:val="18"/>
          <w:lang w:val="es-MX"/>
        </w:rPr>
      </w:pPr>
    </w:p>
    <w:p w14:paraId="4B91ECA7" w14:textId="77777777" w:rsidR="00C3360B" w:rsidRPr="00C3360B" w:rsidRDefault="00C3360B" w:rsidP="00C3360B">
      <w:pPr>
        <w:pStyle w:val="Textoindependiente"/>
        <w:spacing w:before="6"/>
        <w:ind w:left="720"/>
        <w:rPr>
          <w:sz w:val="18"/>
          <w:szCs w:val="18"/>
          <w:lang w:val="es-MX"/>
        </w:rPr>
      </w:pPr>
      <w:r w:rsidRPr="00C3360B">
        <w:rPr>
          <w:sz w:val="18"/>
          <w:szCs w:val="18"/>
          <w:lang w:val="es-MX"/>
        </w:rPr>
        <w:t xml:space="preserve"> </w:t>
      </w:r>
    </w:p>
    <w:p w14:paraId="38309743" w14:textId="77777777" w:rsidR="00C3360B" w:rsidRPr="00C3360B" w:rsidRDefault="00C3360B" w:rsidP="00C3360B">
      <w:pPr>
        <w:pStyle w:val="Textoindependiente"/>
        <w:spacing w:before="6"/>
        <w:ind w:left="720"/>
        <w:rPr>
          <w:sz w:val="18"/>
          <w:szCs w:val="18"/>
          <w:lang w:val="es-MX"/>
        </w:rPr>
      </w:pPr>
    </w:p>
    <w:p w14:paraId="3B27C1F4" w14:textId="77777777" w:rsidR="00C3360B" w:rsidRPr="00C3360B" w:rsidRDefault="00C3360B" w:rsidP="00C3360B">
      <w:pPr>
        <w:pStyle w:val="Textoindependiente"/>
        <w:spacing w:before="6"/>
        <w:ind w:left="720"/>
        <w:rPr>
          <w:sz w:val="18"/>
          <w:szCs w:val="18"/>
          <w:lang w:val="es-MX"/>
        </w:rPr>
      </w:pPr>
      <w:r w:rsidRPr="00C3360B">
        <w:rPr>
          <w:sz w:val="18"/>
          <w:szCs w:val="18"/>
          <w:lang w:val="es-MX"/>
        </w:rPr>
        <w:t xml:space="preserve">Patrón de diseño Command (comportamiento). (2019). Recuperado 21 Julio 2020, de: https://informaticapc.com/patrones-de-diseno/command.php </w:t>
      </w:r>
    </w:p>
    <w:p w14:paraId="19ADEBF3" w14:textId="6D04D906" w:rsidR="00C3360B" w:rsidRPr="00C3360B" w:rsidRDefault="00C3360B" w:rsidP="00C3360B">
      <w:pPr>
        <w:pStyle w:val="Textoindependiente"/>
        <w:spacing w:before="6"/>
        <w:rPr>
          <w:sz w:val="18"/>
          <w:szCs w:val="18"/>
          <w:lang w:val="es-MX"/>
        </w:rPr>
      </w:pPr>
    </w:p>
    <w:p w14:paraId="40417F27" w14:textId="77777777" w:rsidR="00C3360B" w:rsidRPr="00C3360B" w:rsidRDefault="00C3360B" w:rsidP="00C3360B">
      <w:pPr>
        <w:pStyle w:val="Textoindependiente"/>
        <w:spacing w:before="6"/>
        <w:ind w:left="720"/>
        <w:rPr>
          <w:sz w:val="18"/>
          <w:szCs w:val="18"/>
          <w:lang w:val="es-MX"/>
        </w:rPr>
      </w:pPr>
    </w:p>
    <w:p w14:paraId="2BB7C5A6" w14:textId="77777777" w:rsidR="00C3360B" w:rsidRPr="00C3360B" w:rsidRDefault="00C3360B" w:rsidP="00C3360B">
      <w:pPr>
        <w:pStyle w:val="Textoindependiente"/>
        <w:spacing w:before="6"/>
        <w:ind w:left="720"/>
        <w:rPr>
          <w:sz w:val="18"/>
          <w:szCs w:val="18"/>
          <w:lang w:val="es-MX"/>
        </w:rPr>
      </w:pPr>
      <w:r w:rsidRPr="00C3360B">
        <w:rPr>
          <w:sz w:val="18"/>
          <w:szCs w:val="18"/>
          <w:lang w:val="es-MX"/>
        </w:rPr>
        <w:t xml:space="preserve">Patrón de diseño Command (comportamiento). (2019). Recuperado 21 Julio 2020, de: https://informaticapc.com/patrones-de-diseno/command.php </w:t>
      </w:r>
    </w:p>
    <w:p w14:paraId="53B7BB12" w14:textId="5FB106E3" w:rsidR="00C3360B" w:rsidRPr="00C3360B" w:rsidRDefault="00C3360B" w:rsidP="00C3360B">
      <w:pPr>
        <w:pStyle w:val="Textoindependiente"/>
        <w:spacing w:before="6"/>
        <w:rPr>
          <w:sz w:val="18"/>
          <w:szCs w:val="18"/>
          <w:lang w:val="es-MX"/>
        </w:rPr>
      </w:pPr>
    </w:p>
    <w:p w14:paraId="4A908CB0" w14:textId="77777777" w:rsidR="00C3360B" w:rsidRPr="00C3360B" w:rsidRDefault="00C3360B" w:rsidP="00C3360B">
      <w:pPr>
        <w:pStyle w:val="Textoindependiente"/>
        <w:spacing w:before="6"/>
        <w:ind w:left="720"/>
        <w:rPr>
          <w:sz w:val="18"/>
          <w:szCs w:val="18"/>
          <w:lang w:val="es-MX"/>
        </w:rPr>
      </w:pPr>
      <w:r w:rsidRPr="00C3360B">
        <w:rPr>
          <w:sz w:val="18"/>
          <w:szCs w:val="18"/>
          <w:lang w:val="es-MX"/>
        </w:rPr>
        <w:t xml:space="preserve">Patrones de diseño creacionales. (2016). Recuperado 21 Julio 2020, de: https://ed.team/blog/patrones-de-diseno-creacionales </w:t>
      </w:r>
    </w:p>
    <w:p w14:paraId="004495C8" w14:textId="110A796C" w:rsidR="00C3360B" w:rsidRPr="00C3360B" w:rsidRDefault="00C3360B" w:rsidP="00C3360B">
      <w:pPr>
        <w:pStyle w:val="Textoindependiente"/>
        <w:spacing w:before="6"/>
        <w:rPr>
          <w:sz w:val="18"/>
          <w:szCs w:val="18"/>
          <w:lang w:val="es-MX"/>
        </w:rPr>
      </w:pPr>
    </w:p>
    <w:p w14:paraId="6232CB55" w14:textId="77777777" w:rsidR="00C3360B" w:rsidRPr="00C3360B" w:rsidRDefault="00C3360B" w:rsidP="00C3360B">
      <w:pPr>
        <w:pStyle w:val="Textoindependiente"/>
        <w:spacing w:before="6"/>
        <w:ind w:left="720"/>
        <w:rPr>
          <w:sz w:val="18"/>
          <w:szCs w:val="18"/>
          <w:lang w:val="es-MX"/>
        </w:rPr>
      </w:pPr>
    </w:p>
    <w:p w14:paraId="51AF6621" w14:textId="77777777" w:rsidR="00C3360B" w:rsidRPr="00C3360B" w:rsidRDefault="00C3360B" w:rsidP="00C3360B">
      <w:pPr>
        <w:pStyle w:val="Textoindependiente"/>
        <w:spacing w:before="6"/>
        <w:ind w:left="720"/>
        <w:rPr>
          <w:sz w:val="18"/>
          <w:szCs w:val="18"/>
          <w:lang w:val="es-MX"/>
        </w:rPr>
      </w:pPr>
      <w:r w:rsidRPr="00C3360B">
        <w:rPr>
          <w:sz w:val="18"/>
          <w:szCs w:val="18"/>
          <w:lang w:val="es-MX"/>
        </w:rPr>
        <w:t xml:space="preserve">Patrones Estructurales. (2019). Recuperado 21 Julio 2020, de: https://highscalability.wordpress.com/2010/04/12/patrones%C2%A0estructurales/ </w:t>
      </w:r>
    </w:p>
    <w:p w14:paraId="50EDD794" w14:textId="77777777" w:rsidR="00C3360B" w:rsidRPr="00C3360B" w:rsidRDefault="00C3360B" w:rsidP="00C3360B">
      <w:pPr>
        <w:pStyle w:val="Textoindependiente"/>
        <w:spacing w:before="6"/>
        <w:ind w:left="720"/>
        <w:rPr>
          <w:sz w:val="18"/>
          <w:szCs w:val="18"/>
          <w:lang w:val="es-MX"/>
        </w:rPr>
      </w:pPr>
    </w:p>
    <w:p w14:paraId="4F742F91" w14:textId="77777777" w:rsidR="00C3360B" w:rsidRPr="00C3360B" w:rsidRDefault="00C3360B" w:rsidP="00C3360B">
      <w:pPr>
        <w:pStyle w:val="Textoindependiente"/>
        <w:spacing w:before="6"/>
        <w:ind w:left="720"/>
        <w:rPr>
          <w:sz w:val="18"/>
          <w:szCs w:val="18"/>
          <w:lang w:val="es-MX"/>
        </w:rPr>
      </w:pPr>
      <w:r w:rsidRPr="00C3360B">
        <w:rPr>
          <w:sz w:val="18"/>
          <w:szCs w:val="18"/>
          <w:lang w:val="es-MX"/>
        </w:rPr>
        <w:t xml:space="preserve"> </w:t>
      </w:r>
    </w:p>
    <w:p w14:paraId="3751AF9C" w14:textId="77777777" w:rsidR="00C3360B" w:rsidRPr="00C3360B" w:rsidRDefault="00C3360B" w:rsidP="00C3360B">
      <w:pPr>
        <w:pStyle w:val="Textoindependiente"/>
        <w:spacing w:before="6"/>
        <w:ind w:left="720"/>
        <w:rPr>
          <w:sz w:val="18"/>
          <w:szCs w:val="18"/>
          <w:lang w:val="es-MX"/>
        </w:rPr>
      </w:pPr>
    </w:p>
    <w:p w14:paraId="02BF0952" w14:textId="77777777" w:rsidR="00C3360B" w:rsidRDefault="00C3360B" w:rsidP="00C3360B">
      <w:pPr>
        <w:pStyle w:val="Textoindependiente"/>
        <w:spacing w:before="6"/>
        <w:ind w:left="720"/>
        <w:rPr>
          <w:sz w:val="18"/>
          <w:szCs w:val="18"/>
          <w:lang w:val="es-MX"/>
        </w:rPr>
      </w:pPr>
      <w:r w:rsidRPr="00C3360B">
        <w:rPr>
          <w:sz w:val="18"/>
          <w:szCs w:val="18"/>
          <w:lang w:val="es-MX"/>
        </w:rPr>
        <w:t xml:space="preserve">Programacion en Castellano, S. (2018). Patrones de Diseño (XIX): Patrones de Comportamiento - Mediator. Recuperado 21 Julio 2020, de: </w:t>
      </w:r>
    </w:p>
    <w:p w14:paraId="0F3CB4D3" w14:textId="77777777" w:rsidR="00C3360B" w:rsidRDefault="00C3360B" w:rsidP="00C3360B">
      <w:pPr>
        <w:pStyle w:val="Textoindependiente"/>
        <w:spacing w:before="6"/>
        <w:ind w:left="720"/>
        <w:rPr>
          <w:sz w:val="18"/>
          <w:szCs w:val="18"/>
          <w:lang w:val="es-MX"/>
        </w:rPr>
      </w:pPr>
    </w:p>
    <w:p w14:paraId="7BF012C9" w14:textId="75D5341A" w:rsidR="00C3360B" w:rsidRDefault="00C3360B" w:rsidP="00C3360B">
      <w:pPr>
        <w:pStyle w:val="Textoindependiente"/>
        <w:spacing w:before="6"/>
        <w:ind w:left="720"/>
        <w:rPr>
          <w:sz w:val="18"/>
          <w:szCs w:val="18"/>
          <w:lang w:val="es-MX"/>
        </w:rPr>
      </w:pPr>
      <w:r w:rsidRPr="00C3360B">
        <w:rPr>
          <w:sz w:val="18"/>
          <w:szCs w:val="18"/>
          <w:lang w:val="es-MX"/>
        </w:rPr>
        <w:t>https://programacion.net/articulo/patrones_de_diseno_xix_patrones_de_comportamiento_mediator_1022</w:t>
      </w:r>
    </w:p>
    <w:p w14:paraId="5B49FFA4" w14:textId="77777777" w:rsidR="00C3360B" w:rsidRDefault="00C3360B" w:rsidP="00C20077">
      <w:pPr>
        <w:pStyle w:val="Textoindependiente"/>
        <w:spacing w:before="6"/>
        <w:ind w:left="720"/>
        <w:rPr>
          <w:sz w:val="18"/>
          <w:szCs w:val="18"/>
          <w:lang w:val="es-MX"/>
        </w:rPr>
      </w:pPr>
    </w:p>
    <w:p w14:paraId="4C32A9B1" w14:textId="77777777" w:rsidR="00C20077" w:rsidRPr="00C20077" w:rsidRDefault="00C20077" w:rsidP="004A7339">
      <w:pPr>
        <w:pStyle w:val="Ttulo1"/>
        <w:tabs>
          <w:tab w:val="left" w:pos="1842"/>
          <w:tab w:val="left" w:pos="1843"/>
        </w:tabs>
        <w:ind w:left="1561"/>
        <w:rPr>
          <w:b/>
          <w:sz w:val="22"/>
          <w:szCs w:val="22"/>
          <w:lang w:val="es-MX"/>
        </w:rPr>
      </w:pPr>
    </w:p>
    <w:p w14:paraId="39DB98B3" w14:textId="7C2FDCEA" w:rsidR="00603BB4" w:rsidRPr="002C03EB" w:rsidRDefault="00603BB4" w:rsidP="002C03EB">
      <w:pPr>
        <w:widowControl/>
        <w:autoSpaceDE/>
        <w:autoSpaceDN/>
        <w:spacing w:after="160" w:line="259" w:lineRule="auto"/>
        <w:contextualSpacing/>
        <w:rPr>
          <w:lang w:val="es-MX"/>
        </w:rPr>
      </w:pPr>
    </w:p>
    <w:p w14:paraId="387DDDD3" w14:textId="77777777" w:rsidR="005550C4" w:rsidRPr="002C03EB" w:rsidRDefault="005550C4">
      <w:pPr>
        <w:pStyle w:val="Textoindependiente"/>
        <w:spacing w:before="124" w:line="242" w:lineRule="auto"/>
        <w:ind w:left="116" w:right="44"/>
        <w:jc w:val="both"/>
        <w:rPr>
          <w:lang w:val="es-MX"/>
        </w:rPr>
      </w:pPr>
    </w:p>
    <w:p w14:paraId="4FB3B67A" w14:textId="0588DC8C" w:rsidR="005550C4" w:rsidRPr="002C03EB" w:rsidRDefault="005550C4" w:rsidP="00B56442">
      <w:pPr>
        <w:pStyle w:val="Textoindependiente"/>
        <w:spacing w:before="128" w:line="242" w:lineRule="auto"/>
        <w:ind w:left="110" w:right="100" w:firstLine="8"/>
        <w:jc w:val="both"/>
        <w:rPr>
          <w:sz w:val="26"/>
          <w:lang w:val="es-MX"/>
        </w:rPr>
        <w:sectPr w:rsidR="005550C4" w:rsidRPr="002C03EB">
          <w:type w:val="continuous"/>
          <w:pgSz w:w="12240" w:h="15840"/>
          <w:pgMar w:top="1500" w:right="1700" w:bottom="280" w:left="1720" w:header="720" w:footer="720" w:gutter="0"/>
          <w:cols w:num="2" w:space="720" w:equalWidth="0">
            <w:col w:w="4281" w:space="199"/>
            <w:col w:w="4340"/>
          </w:cols>
        </w:sectPr>
      </w:pPr>
    </w:p>
    <w:p w14:paraId="3C6C4375" w14:textId="77777777" w:rsidR="005550C4" w:rsidRPr="002C03EB" w:rsidRDefault="005550C4">
      <w:pPr>
        <w:pStyle w:val="Textoindependiente"/>
        <w:spacing w:before="2"/>
        <w:rPr>
          <w:lang w:val="es-MX"/>
        </w:rPr>
      </w:pPr>
    </w:p>
    <w:p w14:paraId="2064B0E1" w14:textId="77777777" w:rsidR="005550C4" w:rsidRPr="00C20077" w:rsidRDefault="005550C4">
      <w:pPr>
        <w:jc w:val="center"/>
        <w:rPr>
          <w:lang w:val="es-MX"/>
        </w:rPr>
        <w:sectPr w:rsidR="005550C4" w:rsidRPr="00C20077">
          <w:type w:val="continuous"/>
          <w:pgSz w:w="12240" w:h="15840"/>
          <w:pgMar w:top="1500" w:right="1700" w:bottom="280" w:left="1720" w:header="720" w:footer="720" w:gutter="0"/>
          <w:cols w:space="720"/>
        </w:sectPr>
      </w:pPr>
    </w:p>
    <w:p w14:paraId="51E26541" w14:textId="77777777" w:rsidR="005550C4" w:rsidRPr="00C20077" w:rsidRDefault="005550C4">
      <w:pPr>
        <w:pStyle w:val="Textoindependiente"/>
        <w:spacing w:before="96"/>
        <w:ind w:left="116"/>
        <w:rPr>
          <w:lang w:val="es-MX"/>
        </w:rPr>
      </w:pPr>
    </w:p>
    <w:sectPr w:rsidR="005550C4" w:rsidRPr="00C20077">
      <w:type w:val="continuous"/>
      <w:pgSz w:w="12240" w:h="15840"/>
      <w:pgMar w:top="1500" w:right="1700" w:bottom="280" w:left="1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18C407" w14:textId="77777777" w:rsidR="00514A1D" w:rsidRDefault="00514A1D" w:rsidP="00B56442">
      <w:r>
        <w:separator/>
      </w:r>
    </w:p>
  </w:endnote>
  <w:endnote w:type="continuationSeparator" w:id="0">
    <w:p w14:paraId="79F0F01C" w14:textId="77777777" w:rsidR="00514A1D" w:rsidRDefault="00514A1D" w:rsidP="00B564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6E0295" w14:textId="77777777" w:rsidR="00514A1D" w:rsidRDefault="00514A1D" w:rsidP="00B56442">
      <w:r>
        <w:separator/>
      </w:r>
    </w:p>
  </w:footnote>
  <w:footnote w:type="continuationSeparator" w:id="0">
    <w:p w14:paraId="7F708117" w14:textId="77777777" w:rsidR="00514A1D" w:rsidRDefault="00514A1D" w:rsidP="00B564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7CFD9" w14:textId="4C09210A" w:rsidR="00B56442" w:rsidRDefault="00B56442" w:rsidP="006B258D">
    <w:pPr>
      <w:pStyle w:val="Textoindependiente"/>
      <w:tabs>
        <w:tab w:val="left" w:pos="2376"/>
        <w:tab w:val="left" w:pos="7590"/>
        <w:tab w:val="left" w:pos="8683"/>
      </w:tabs>
      <w:spacing w:before="72"/>
      <w:ind w:left="116"/>
      <w:rPr>
        <w:rFonts w:ascii="Arial" w:hAnsi="Arial"/>
        <w:i/>
      </w:rPr>
    </w:pPr>
    <w:r>
      <w:rPr>
        <w:rFonts w:ascii="Times New Roman" w:hAnsi="Times New Roman"/>
        <w:u w:val="single"/>
      </w:rPr>
      <w:tab/>
    </w:r>
    <w:r w:rsidR="00C3360B" w:rsidRPr="00C3360B">
      <w:rPr>
        <w:w w:val="105"/>
        <w:u w:val="single"/>
      </w:rPr>
      <w:t>Patrones de Diseño de Software</w:t>
    </w:r>
    <w:r>
      <w:rPr>
        <w:rFonts w:ascii="Arial" w:hAnsi="Arial"/>
        <w:i/>
        <w:w w:val="105"/>
        <w:u w:val="single"/>
      </w:rPr>
      <w:t>•</w:t>
    </w:r>
    <w:r>
      <w:rPr>
        <w:rFonts w:ascii="Arial" w:hAnsi="Arial"/>
        <w:i/>
        <w:spacing w:val="-21"/>
        <w:w w:val="105"/>
        <w:u w:val="single"/>
      </w:rPr>
      <w:t xml:space="preserve"> </w:t>
    </w:r>
    <w:r w:rsidR="005B7BD3">
      <w:rPr>
        <w:spacing w:val="-4"/>
        <w:w w:val="105"/>
        <w:u w:val="single"/>
      </w:rPr>
      <w:t>julio</w:t>
    </w:r>
    <w:r>
      <w:rPr>
        <w:spacing w:val="-18"/>
        <w:w w:val="105"/>
        <w:u w:val="single"/>
      </w:rPr>
      <w:t xml:space="preserve"> </w:t>
    </w:r>
    <w:r>
      <w:rPr>
        <w:w w:val="105"/>
        <w:u w:val="single"/>
      </w:rPr>
      <w:t>2020</w:t>
    </w:r>
    <w:r>
      <w:rPr>
        <w:spacing w:val="-16"/>
        <w:w w:val="105"/>
        <w:u w:val="single"/>
      </w:rPr>
      <w:t xml:space="preserve"> </w:t>
    </w:r>
    <w:r>
      <w:rPr>
        <w:rFonts w:ascii="Arial" w:hAnsi="Arial"/>
        <w:i/>
        <w:w w:val="105"/>
        <w:u w:val="single"/>
      </w:rPr>
      <w:t>•</w:t>
    </w:r>
    <w:r>
      <w:rPr>
        <w:rFonts w:ascii="Arial" w:hAnsi="Arial"/>
        <w:i/>
        <w:u w:val="single"/>
      </w:rPr>
      <w:tab/>
    </w:r>
    <w:r w:rsidR="006B258D">
      <w:rPr>
        <w:rFonts w:ascii="Arial" w:hAnsi="Arial"/>
        <w:i/>
        <w:u w:val="single"/>
      </w:rPr>
      <w:tab/>
    </w:r>
  </w:p>
  <w:p w14:paraId="0FADBE8E" w14:textId="77777777" w:rsidR="00B56442" w:rsidRDefault="00B564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75997"/>
    <w:multiLevelType w:val="hybridMultilevel"/>
    <w:tmpl w:val="61A8F92E"/>
    <w:lvl w:ilvl="0" w:tplc="EB8A923A">
      <w:start w:val="1"/>
      <w:numFmt w:val="bullet"/>
      <w:lvlText w:val=""/>
      <w:lvlJc w:val="left"/>
      <w:pPr>
        <w:ind w:left="0" w:hanging="360"/>
      </w:pPr>
      <w:rPr>
        <w:rFonts w:ascii="Symbol" w:hAnsi="Symbol" w:hint="default"/>
      </w:rPr>
    </w:lvl>
    <w:lvl w:ilvl="1" w:tplc="5E80B9C8">
      <w:start w:val="1"/>
      <w:numFmt w:val="bullet"/>
      <w:lvlText w:val="o"/>
      <w:lvlJc w:val="left"/>
      <w:pPr>
        <w:ind w:left="720" w:hanging="360"/>
      </w:pPr>
      <w:rPr>
        <w:rFonts w:ascii="Courier New" w:hAnsi="Courier New" w:hint="default"/>
      </w:rPr>
    </w:lvl>
    <w:lvl w:ilvl="2" w:tplc="D4C29264">
      <w:start w:val="1"/>
      <w:numFmt w:val="bullet"/>
      <w:lvlText w:val=""/>
      <w:lvlJc w:val="left"/>
      <w:pPr>
        <w:ind w:left="1440" w:hanging="360"/>
      </w:pPr>
      <w:rPr>
        <w:rFonts w:ascii="Wingdings" w:hAnsi="Wingdings" w:hint="default"/>
      </w:rPr>
    </w:lvl>
    <w:lvl w:ilvl="3" w:tplc="AF32B394">
      <w:start w:val="1"/>
      <w:numFmt w:val="bullet"/>
      <w:lvlText w:val=""/>
      <w:lvlJc w:val="left"/>
      <w:pPr>
        <w:ind w:left="2160" w:hanging="360"/>
      </w:pPr>
      <w:rPr>
        <w:rFonts w:ascii="Symbol" w:hAnsi="Symbol" w:hint="default"/>
      </w:rPr>
    </w:lvl>
    <w:lvl w:ilvl="4" w:tplc="CEFA0BFE">
      <w:start w:val="1"/>
      <w:numFmt w:val="bullet"/>
      <w:lvlText w:val="o"/>
      <w:lvlJc w:val="left"/>
      <w:pPr>
        <w:ind w:left="2880" w:hanging="360"/>
      </w:pPr>
      <w:rPr>
        <w:rFonts w:ascii="Courier New" w:hAnsi="Courier New" w:hint="default"/>
      </w:rPr>
    </w:lvl>
    <w:lvl w:ilvl="5" w:tplc="622CA1CA">
      <w:start w:val="1"/>
      <w:numFmt w:val="bullet"/>
      <w:lvlText w:val=""/>
      <w:lvlJc w:val="left"/>
      <w:pPr>
        <w:ind w:left="3600" w:hanging="360"/>
      </w:pPr>
      <w:rPr>
        <w:rFonts w:ascii="Wingdings" w:hAnsi="Wingdings" w:hint="default"/>
      </w:rPr>
    </w:lvl>
    <w:lvl w:ilvl="6" w:tplc="358CCB28">
      <w:start w:val="1"/>
      <w:numFmt w:val="bullet"/>
      <w:lvlText w:val=""/>
      <w:lvlJc w:val="left"/>
      <w:pPr>
        <w:ind w:left="4320" w:hanging="360"/>
      </w:pPr>
      <w:rPr>
        <w:rFonts w:ascii="Symbol" w:hAnsi="Symbol" w:hint="default"/>
      </w:rPr>
    </w:lvl>
    <w:lvl w:ilvl="7" w:tplc="64EE9480">
      <w:start w:val="1"/>
      <w:numFmt w:val="bullet"/>
      <w:lvlText w:val="o"/>
      <w:lvlJc w:val="left"/>
      <w:pPr>
        <w:ind w:left="5040" w:hanging="360"/>
      </w:pPr>
      <w:rPr>
        <w:rFonts w:ascii="Courier New" w:hAnsi="Courier New" w:hint="default"/>
      </w:rPr>
    </w:lvl>
    <w:lvl w:ilvl="8" w:tplc="7ABAC142">
      <w:start w:val="1"/>
      <w:numFmt w:val="bullet"/>
      <w:lvlText w:val=""/>
      <w:lvlJc w:val="left"/>
      <w:pPr>
        <w:ind w:left="5760" w:hanging="360"/>
      </w:pPr>
      <w:rPr>
        <w:rFonts w:ascii="Wingdings" w:hAnsi="Wingdings" w:hint="default"/>
      </w:rPr>
    </w:lvl>
  </w:abstractNum>
  <w:abstractNum w:abstractNumId="1" w15:restartNumberingAfterBreak="0">
    <w:nsid w:val="020C361C"/>
    <w:multiLevelType w:val="hybridMultilevel"/>
    <w:tmpl w:val="E2768B6A"/>
    <w:lvl w:ilvl="0" w:tplc="FF4A4B24">
      <w:start w:val="1"/>
      <w:numFmt w:val="lowerRoman"/>
      <w:lvlText w:val="%1."/>
      <w:lvlJc w:val="left"/>
      <w:pPr>
        <w:ind w:left="484" w:hanging="369"/>
      </w:pPr>
      <w:rPr>
        <w:rFonts w:ascii="Book Antiqua" w:eastAsia="Book Antiqua" w:hAnsi="Book Antiqua" w:cs="Book Antiqua" w:hint="default"/>
        <w:w w:val="99"/>
        <w:sz w:val="24"/>
        <w:szCs w:val="24"/>
        <w:lang w:val="es-ES" w:eastAsia="es-ES" w:bidi="es-ES"/>
      </w:rPr>
    </w:lvl>
    <w:lvl w:ilvl="1" w:tplc="1D90917E">
      <w:numFmt w:val="bullet"/>
      <w:lvlText w:val="•"/>
      <w:lvlJc w:val="left"/>
      <w:pPr>
        <w:ind w:left="514" w:hanging="200"/>
      </w:pPr>
      <w:rPr>
        <w:rFonts w:ascii="Arial" w:eastAsia="Arial" w:hAnsi="Arial" w:cs="Arial" w:hint="default"/>
        <w:i/>
        <w:w w:val="142"/>
        <w:sz w:val="20"/>
        <w:szCs w:val="20"/>
        <w:lang w:val="es-ES" w:eastAsia="es-ES" w:bidi="es-ES"/>
      </w:rPr>
    </w:lvl>
    <w:lvl w:ilvl="2" w:tplc="121C04D0">
      <w:numFmt w:val="bullet"/>
      <w:lvlText w:val="•"/>
      <w:lvlJc w:val="left"/>
      <w:pPr>
        <w:ind w:left="439" w:hanging="200"/>
      </w:pPr>
      <w:rPr>
        <w:rFonts w:hint="default"/>
        <w:lang w:val="es-ES" w:eastAsia="es-ES" w:bidi="es-ES"/>
      </w:rPr>
    </w:lvl>
    <w:lvl w:ilvl="3" w:tplc="E94EEC06">
      <w:numFmt w:val="bullet"/>
      <w:lvlText w:val="•"/>
      <w:lvlJc w:val="left"/>
      <w:pPr>
        <w:ind w:left="359" w:hanging="200"/>
      </w:pPr>
      <w:rPr>
        <w:rFonts w:hint="default"/>
        <w:lang w:val="es-ES" w:eastAsia="es-ES" w:bidi="es-ES"/>
      </w:rPr>
    </w:lvl>
    <w:lvl w:ilvl="4" w:tplc="3B14D458">
      <w:numFmt w:val="bullet"/>
      <w:lvlText w:val="•"/>
      <w:lvlJc w:val="left"/>
      <w:pPr>
        <w:ind w:left="279" w:hanging="200"/>
      </w:pPr>
      <w:rPr>
        <w:rFonts w:hint="default"/>
        <w:lang w:val="es-ES" w:eastAsia="es-ES" w:bidi="es-ES"/>
      </w:rPr>
    </w:lvl>
    <w:lvl w:ilvl="5" w:tplc="AB0C996E">
      <w:numFmt w:val="bullet"/>
      <w:lvlText w:val="•"/>
      <w:lvlJc w:val="left"/>
      <w:pPr>
        <w:ind w:left="198" w:hanging="200"/>
      </w:pPr>
      <w:rPr>
        <w:rFonts w:hint="default"/>
        <w:lang w:val="es-ES" w:eastAsia="es-ES" w:bidi="es-ES"/>
      </w:rPr>
    </w:lvl>
    <w:lvl w:ilvl="6" w:tplc="A20C10C8">
      <w:numFmt w:val="bullet"/>
      <w:lvlText w:val="•"/>
      <w:lvlJc w:val="left"/>
      <w:pPr>
        <w:ind w:left="118" w:hanging="200"/>
      </w:pPr>
      <w:rPr>
        <w:rFonts w:hint="default"/>
        <w:lang w:val="es-ES" w:eastAsia="es-ES" w:bidi="es-ES"/>
      </w:rPr>
    </w:lvl>
    <w:lvl w:ilvl="7" w:tplc="2E46A726">
      <w:numFmt w:val="bullet"/>
      <w:lvlText w:val="•"/>
      <w:lvlJc w:val="left"/>
      <w:pPr>
        <w:ind w:left="38" w:hanging="200"/>
      </w:pPr>
      <w:rPr>
        <w:rFonts w:hint="default"/>
        <w:lang w:val="es-ES" w:eastAsia="es-ES" w:bidi="es-ES"/>
      </w:rPr>
    </w:lvl>
    <w:lvl w:ilvl="8" w:tplc="0D82B1A6">
      <w:numFmt w:val="bullet"/>
      <w:lvlText w:val="•"/>
      <w:lvlJc w:val="left"/>
      <w:pPr>
        <w:ind w:left="-43" w:hanging="200"/>
      </w:pPr>
      <w:rPr>
        <w:rFonts w:hint="default"/>
        <w:lang w:val="es-ES" w:eastAsia="es-ES" w:bidi="es-ES"/>
      </w:rPr>
    </w:lvl>
  </w:abstractNum>
  <w:abstractNum w:abstractNumId="2" w15:restartNumberingAfterBreak="0">
    <w:nsid w:val="046265D6"/>
    <w:multiLevelType w:val="hybridMultilevel"/>
    <w:tmpl w:val="E2768B6A"/>
    <w:lvl w:ilvl="0" w:tplc="FF4A4B24">
      <w:start w:val="1"/>
      <w:numFmt w:val="lowerRoman"/>
      <w:lvlText w:val="%1."/>
      <w:lvlJc w:val="left"/>
      <w:pPr>
        <w:ind w:left="484" w:hanging="369"/>
      </w:pPr>
      <w:rPr>
        <w:rFonts w:ascii="Book Antiqua" w:eastAsia="Book Antiqua" w:hAnsi="Book Antiqua" w:cs="Book Antiqua" w:hint="default"/>
        <w:w w:val="99"/>
        <w:sz w:val="24"/>
        <w:szCs w:val="24"/>
        <w:lang w:val="es-ES" w:eastAsia="es-ES" w:bidi="es-ES"/>
      </w:rPr>
    </w:lvl>
    <w:lvl w:ilvl="1" w:tplc="1D90917E">
      <w:numFmt w:val="bullet"/>
      <w:lvlText w:val="•"/>
      <w:lvlJc w:val="left"/>
      <w:pPr>
        <w:ind w:left="514" w:hanging="200"/>
      </w:pPr>
      <w:rPr>
        <w:rFonts w:ascii="Arial" w:eastAsia="Arial" w:hAnsi="Arial" w:cs="Arial" w:hint="default"/>
        <w:i/>
        <w:w w:val="142"/>
        <w:sz w:val="20"/>
        <w:szCs w:val="20"/>
        <w:lang w:val="es-ES" w:eastAsia="es-ES" w:bidi="es-ES"/>
      </w:rPr>
    </w:lvl>
    <w:lvl w:ilvl="2" w:tplc="121C04D0">
      <w:numFmt w:val="bullet"/>
      <w:lvlText w:val="•"/>
      <w:lvlJc w:val="left"/>
      <w:pPr>
        <w:ind w:left="439" w:hanging="200"/>
      </w:pPr>
      <w:rPr>
        <w:rFonts w:hint="default"/>
        <w:lang w:val="es-ES" w:eastAsia="es-ES" w:bidi="es-ES"/>
      </w:rPr>
    </w:lvl>
    <w:lvl w:ilvl="3" w:tplc="E94EEC06">
      <w:numFmt w:val="bullet"/>
      <w:lvlText w:val="•"/>
      <w:lvlJc w:val="left"/>
      <w:pPr>
        <w:ind w:left="359" w:hanging="200"/>
      </w:pPr>
      <w:rPr>
        <w:rFonts w:hint="default"/>
        <w:lang w:val="es-ES" w:eastAsia="es-ES" w:bidi="es-ES"/>
      </w:rPr>
    </w:lvl>
    <w:lvl w:ilvl="4" w:tplc="3B14D458">
      <w:numFmt w:val="bullet"/>
      <w:lvlText w:val="•"/>
      <w:lvlJc w:val="left"/>
      <w:pPr>
        <w:ind w:left="279" w:hanging="200"/>
      </w:pPr>
      <w:rPr>
        <w:rFonts w:hint="default"/>
        <w:lang w:val="es-ES" w:eastAsia="es-ES" w:bidi="es-ES"/>
      </w:rPr>
    </w:lvl>
    <w:lvl w:ilvl="5" w:tplc="AB0C996E">
      <w:numFmt w:val="bullet"/>
      <w:lvlText w:val="•"/>
      <w:lvlJc w:val="left"/>
      <w:pPr>
        <w:ind w:left="198" w:hanging="200"/>
      </w:pPr>
      <w:rPr>
        <w:rFonts w:hint="default"/>
        <w:lang w:val="es-ES" w:eastAsia="es-ES" w:bidi="es-ES"/>
      </w:rPr>
    </w:lvl>
    <w:lvl w:ilvl="6" w:tplc="A20C10C8">
      <w:numFmt w:val="bullet"/>
      <w:lvlText w:val="•"/>
      <w:lvlJc w:val="left"/>
      <w:pPr>
        <w:ind w:left="118" w:hanging="200"/>
      </w:pPr>
      <w:rPr>
        <w:rFonts w:hint="default"/>
        <w:lang w:val="es-ES" w:eastAsia="es-ES" w:bidi="es-ES"/>
      </w:rPr>
    </w:lvl>
    <w:lvl w:ilvl="7" w:tplc="2E46A726">
      <w:numFmt w:val="bullet"/>
      <w:lvlText w:val="•"/>
      <w:lvlJc w:val="left"/>
      <w:pPr>
        <w:ind w:left="38" w:hanging="200"/>
      </w:pPr>
      <w:rPr>
        <w:rFonts w:hint="default"/>
        <w:lang w:val="es-ES" w:eastAsia="es-ES" w:bidi="es-ES"/>
      </w:rPr>
    </w:lvl>
    <w:lvl w:ilvl="8" w:tplc="0D82B1A6">
      <w:numFmt w:val="bullet"/>
      <w:lvlText w:val="•"/>
      <w:lvlJc w:val="left"/>
      <w:pPr>
        <w:ind w:left="-43" w:hanging="200"/>
      </w:pPr>
      <w:rPr>
        <w:rFonts w:hint="default"/>
        <w:lang w:val="es-ES" w:eastAsia="es-ES" w:bidi="es-ES"/>
      </w:rPr>
    </w:lvl>
  </w:abstractNum>
  <w:abstractNum w:abstractNumId="3" w15:restartNumberingAfterBreak="0">
    <w:nsid w:val="05DE328C"/>
    <w:multiLevelType w:val="multilevel"/>
    <w:tmpl w:val="DA5A35C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14173C"/>
    <w:multiLevelType w:val="multilevel"/>
    <w:tmpl w:val="09042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FB0FCD"/>
    <w:multiLevelType w:val="multilevel"/>
    <w:tmpl w:val="C150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E5342B"/>
    <w:multiLevelType w:val="multilevel"/>
    <w:tmpl w:val="06BCBE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5119D0"/>
    <w:multiLevelType w:val="multilevel"/>
    <w:tmpl w:val="EFA652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132F0C"/>
    <w:multiLevelType w:val="hybridMultilevel"/>
    <w:tmpl w:val="4AF632DC"/>
    <w:lvl w:ilvl="0" w:tplc="9C3E7FA0">
      <w:start w:val="1"/>
      <w:numFmt w:val="upperRoman"/>
      <w:lvlText w:val="%1."/>
      <w:lvlJc w:val="left"/>
      <w:pPr>
        <w:ind w:left="1561" w:hanging="380"/>
        <w:jc w:val="right"/>
      </w:pPr>
      <w:rPr>
        <w:rFonts w:ascii="Book Antiqua" w:eastAsia="Book Antiqua" w:hAnsi="Book Antiqua" w:cs="Book Antiqua" w:hint="default"/>
        <w:w w:val="99"/>
        <w:sz w:val="24"/>
        <w:szCs w:val="24"/>
        <w:lang w:val="es-ES" w:eastAsia="es-ES" w:bidi="es-ES"/>
      </w:rPr>
    </w:lvl>
    <w:lvl w:ilvl="1" w:tplc="BB24D136">
      <w:numFmt w:val="bullet"/>
      <w:lvlText w:val="•"/>
      <w:lvlJc w:val="left"/>
      <w:pPr>
        <w:ind w:left="1832" w:hanging="380"/>
      </w:pPr>
      <w:rPr>
        <w:rFonts w:hint="default"/>
        <w:lang w:val="es-ES" w:eastAsia="es-ES" w:bidi="es-ES"/>
      </w:rPr>
    </w:lvl>
    <w:lvl w:ilvl="2" w:tplc="9E8A9666">
      <w:numFmt w:val="bullet"/>
      <w:lvlText w:val="•"/>
      <w:lvlJc w:val="left"/>
      <w:pPr>
        <w:ind w:left="2104" w:hanging="380"/>
      </w:pPr>
      <w:rPr>
        <w:rFonts w:hint="default"/>
        <w:lang w:val="es-ES" w:eastAsia="es-ES" w:bidi="es-ES"/>
      </w:rPr>
    </w:lvl>
    <w:lvl w:ilvl="3" w:tplc="6548E46E">
      <w:numFmt w:val="bullet"/>
      <w:lvlText w:val="•"/>
      <w:lvlJc w:val="left"/>
      <w:pPr>
        <w:ind w:left="2376" w:hanging="380"/>
      </w:pPr>
      <w:rPr>
        <w:rFonts w:hint="default"/>
        <w:lang w:val="es-ES" w:eastAsia="es-ES" w:bidi="es-ES"/>
      </w:rPr>
    </w:lvl>
    <w:lvl w:ilvl="4" w:tplc="0458F70C">
      <w:numFmt w:val="bullet"/>
      <w:lvlText w:val="•"/>
      <w:lvlJc w:val="left"/>
      <w:pPr>
        <w:ind w:left="2648" w:hanging="380"/>
      </w:pPr>
      <w:rPr>
        <w:rFonts w:hint="default"/>
        <w:lang w:val="es-ES" w:eastAsia="es-ES" w:bidi="es-ES"/>
      </w:rPr>
    </w:lvl>
    <w:lvl w:ilvl="5" w:tplc="081A3A90">
      <w:numFmt w:val="bullet"/>
      <w:lvlText w:val="•"/>
      <w:lvlJc w:val="left"/>
      <w:pPr>
        <w:ind w:left="2920" w:hanging="380"/>
      </w:pPr>
      <w:rPr>
        <w:rFonts w:hint="default"/>
        <w:lang w:val="es-ES" w:eastAsia="es-ES" w:bidi="es-ES"/>
      </w:rPr>
    </w:lvl>
    <w:lvl w:ilvl="6" w:tplc="FD7C0D20">
      <w:numFmt w:val="bullet"/>
      <w:lvlText w:val="•"/>
      <w:lvlJc w:val="left"/>
      <w:pPr>
        <w:ind w:left="3192" w:hanging="380"/>
      </w:pPr>
      <w:rPr>
        <w:rFonts w:hint="default"/>
        <w:lang w:val="es-ES" w:eastAsia="es-ES" w:bidi="es-ES"/>
      </w:rPr>
    </w:lvl>
    <w:lvl w:ilvl="7" w:tplc="FBC8C0A4">
      <w:numFmt w:val="bullet"/>
      <w:lvlText w:val="•"/>
      <w:lvlJc w:val="left"/>
      <w:pPr>
        <w:ind w:left="3464" w:hanging="380"/>
      </w:pPr>
      <w:rPr>
        <w:rFonts w:hint="default"/>
        <w:lang w:val="es-ES" w:eastAsia="es-ES" w:bidi="es-ES"/>
      </w:rPr>
    </w:lvl>
    <w:lvl w:ilvl="8" w:tplc="D85607F8">
      <w:numFmt w:val="bullet"/>
      <w:lvlText w:val="•"/>
      <w:lvlJc w:val="left"/>
      <w:pPr>
        <w:ind w:left="3736" w:hanging="380"/>
      </w:pPr>
      <w:rPr>
        <w:rFonts w:hint="default"/>
        <w:lang w:val="es-ES" w:eastAsia="es-ES" w:bidi="es-ES"/>
      </w:rPr>
    </w:lvl>
  </w:abstractNum>
  <w:abstractNum w:abstractNumId="9" w15:restartNumberingAfterBreak="0">
    <w:nsid w:val="1A403F6D"/>
    <w:multiLevelType w:val="multilevel"/>
    <w:tmpl w:val="D76E3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4C33BF"/>
    <w:multiLevelType w:val="multilevel"/>
    <w:tmpl w:val="DB6657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A37B5D"/>
    <w:multiLevelType w:val="multilevel"/>
    <w:tmpl w:val="F18655E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68681B"/>
    <w:multiLevelType w:val="hybridMultilevel"/>
    <w:tmpl w:val="4AF632DC"/>
    <w:lvl w:ilvl="0" w:tplc="9C3E7FA0">
      <w:start w:val="1"/>
      <w:numFmt w:val="upperRoman"/>
      <w:lvlText w:val="%1."/>
      <w:lvlJc w:val="left"/>
      <w:pPr>
        <w:ind w:left="1561" w:hanging="380"/>
        <w:jc w:val="right"/>
      </w:pPr>
      <w:rPr>
        <w:rFonts w:ascii="Book Antiqua" w:eastAsia="Book Antiqua" w:hAnsi="Book Antiqua" w:cs="Book Antiqua" w:hint="default"/>
        <w:w w:val="99"/>
        <w:sz w:val="24"/>
        <w:szCs w:val="24"/>
        <w:lang w:val="es-ES" w:eastAsia="es-ES" w:bidi="es-ES"/>
      </w:rPr>
    </w:lvl>
    <w:lvl w:ilvl="1" w:tplc="BB24D136">
      <w:numFmt w:val="bullet"/>
      <w:lvlText w:val="•"/>
      <w:lvlJc w:val="left"/>
      <w:pPr>
        <w:ind w:left="1832" w:hanging="380"/>
      </w:pPr>
      <w:rPr>
        <w:rFonts w:hint="default"/>
        <w:lang w:val="es-ES" w:eastAsia="es-ES" w:bidi="es-ES"/>
      </w:rPr>
    </w:lvl>
    <w:lvl w:ilvl="2" w:tplc="9E8A9666">
      <w:numFmt w:val="bullet"/>
      <w:lvlText w:val="•"/>
      <w:lvlJc w:val="left"/>
      <w:pPr>
        <w:ind w:left="2104" w:hanging="380"/>
      </w:pPr>
      <w:rPr>
        <w:rFonts w:hint="default"/>
        <w:lang w:val="es-ES" w:eastAsia="es-ES" w:bidi="es-ES"/>
      </w:rPr>
    </w:lvl>
    <w:lvl w:ilvl="3" w:tplc="6548E46E">
      <w:numFmt w:val="bullet"/>
      <w:lvlText w:val="•"/>
      <w:lvlJc w:val="left"/>
      <w:pPr>
        <w:ind w:left="2376" w:hanging="380"/>
      </w:pPr>
      <w:rPr>
        <w:rFonts w:hint="default"/>
        <w:lang w:val="es-ES" w:eastAsia="es-ES" w:bidi="es-ES"/>
      </w:rPr>
    </w:lvl>
    <w:lvl w:ilvl="4" w:tplc="0458F70C">
      <w:numFmt w:val="bullet"/>
      <w:lvlText w:val="•"/>
      <w:lvlJc w:val="left"/>
      <w:pPr>
        <w:ind w:left="2648" w:hanging="380"/>
      </w:pPr>
      <w:rPr>
        <w:rFonts w:hint="default"/>
        <w:lang w:val="es-ES" w:eastAsia="es-ES" w:bidi="es-ES"/>
      </w:rPr>
    </w:lvl>
    <w:lvl w:ilvl="5" w:tplc="081A3A90">
      <w:numFmt w:val="bullet"/>
      <w:lvlText w:val="•"/>
      <w:lvlJc w:val="left"/>
      <w:pPr>
        <w:ind w:left="2920" w:hanging="380"/>
      </w:pPr>
      <w:rPr>
        <w:rFonts w:hint="default"/>
        <w:lang w:val="es-ES" w:eastAsia="es-ES" w:bidi="es-ES"/>
      </w:rPr>
    </w:lvl>
    <w:lvl w:ilvl="6" w:tplc="FD7C0D20">
      <w:numFmt w:val="bullet"/>
      <w:lvlText w:val="•"/>
      <w:lvlJc w:val="left"/>
      <w:pPr>
        <w:ind w:left="3192" w:hanging="380"/>
      </w:pPr>
      <w:rPr>
        <w:rFonts w:hint="default"/>
        <w:lang w:val="es-ES" w:eastAsia="es-ES" w:bidi="es-ES"/>
      </w:rPr>
    </w:lvl>
    <w:lvl w:ilvl="7" w:tplc="FBC8C0A4">
      <w:numFmt w:val="bullet"/>
      <w:lvlText w:val="•"/>
      <w:lvlJc w:val="left"/>
      <w:pPr>
        <w:ind w:left="3464" w:hanging="380"/>
      </w:pPr>
      <w:rPr>
        <w:rFonts w:hint="default"/>
        <w:lang w:val="es-ES" w:eastAsia="es-ES" w:bidi="es-ES"/>
      </w:rPr>
    </w:lvl>
    <w:lvl w:ilvl="8" w:tplc="D85607F8">
      <w:numFmt w:val="bullet"/>
      <w:lvlText w:val="•"/>
      <w:lvlJc w:val="left"/>
      <w:pPr>
        <w:ind w:left="3736" w:hanging="380"/>
      </w:pPr>
      <w:rPr>
        <w:rFonts w:hint="default"/>
        <w:lang w:val="es-ES" w:eastAsia="es-ES" w:bidi="es-ES"/>
      </w:rPr>
    </w:lvl>
  </w:abstractNum>
  <w:abstractNum w:abstractNumId="13" w15:restartNumberingAfterBreak="0">
    <w:nsid w:val="23077FE8"/>
    <w:multiLevelType w:val="multilevel"/>
    <w:tmpl w:val="7B7482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222D20"/>
    <w:multiLevelType w:val="hybridMultilevel"/>
    <w:tmpl w:val="BD8ADDDE"/>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start w:val="1"/>
      <w:numFmt w:val="bullet"/>
      <w:lvlText w:val=""/>
      <w:lvlJc w:val="left"/>
      <w:pPr>
        <w:ind w:left="3240" w:hanging="360"/>
      </w:pPr>
      <w:rPr>
        <w:rFonts w:ascii="Symbol" w:hAnsi="Symbol" w:hint="default"/>
      </w:rPr>
    </w:lvl>
    <w:lvl w:ilvl="4" w:tplc="280A0003">
      <w:start w:val="1"/>
      <w:numFmt w:val="bullet"/>
      <w:lvlText w:val="o"/>
      <w:lvlJc w:val="left"/>
      <w:pPr>
        <w:ind w:left="3960" w:hanging="360"/>
      </w:pPr>
      <w:rPr>
        <w:rFonts w:ascii="Courier New" w:hAnsi="Courier New" w:cs="Courier New" w:hint="default"/>
      </w:rPr>
    </w:lvl>
    <w:lvl w:ilvl="5" w:tplc="280A0005">
      <w:start w:val="1"/>
      <w:numFmt w:val="bullet"/>
      <w:lvlText w:val=""/>
      <w:lvlJc w:val="left"/>
      <w:pPr>
        <w:ind w:left="4680" w:hanging="360"/>
      </w:pPr>
      <w:rPr>
        <w:rFonts w:ascii="Wingdings" w:hAnsi="Wingdings" w:hint="default"/>
      </w:rPr>
    </w:lvl>
    <w:lvl w:ilvl="6" w:tplc="280A0001">
      <w:start w:val="1"/>
      <w:numFmt w:val="bullet"/>
      <w:lvlText w:val=""/>
      <w:lvlJc w:val="left"/>
      <w:pPr>
        <w:ind w:left="5400" w:hanging="360"/>
      </w:pPr>
      <w:rPr>
        <w:rFonts w:ascii="Symbol" w:hAnsi="Symbol" w:hint="default"/>
      </w:rPr>
    </w:lvl>
    <w:lvl w:ilvl="7" w:tplc="280A0003">
      <w:start w:val="1"/>
      <w:numFmt w:val="bullet"/>
      <w:lvlText w:val="o"/>
      <w:lvlJc w:val="left"/>
      <w:pPr>
        <w:ind w:left="6120" w:hanging="360"/>
      </w:pPr>
      <w:rPr>
        <w:rFonts w:ascii="Courier New" w:hAnsi="Courier New" w:cs="Courier New" w:hint="default"/>
      </w:rPr>
    </w:lvl>
    <w:lvl w:ilvl="8" w:tplc="280A0005">
      <w:start w:val="1"/>
      <w:numFmt w:val="bullet"/>
      <w:lvlText w:val=""/>
      <w:lvlJc w:val="left"/>
      <w:pPr>
        <w:ind w:left="6840" w:hanging="360"/>
      </w:pPr>
      <w:rPr>
        <w:rFonts w:ascii="Wingdings" w:hAnsi="Wingdings" w:hint="default"/>
      </w:rPr>
    </w:lvl>
  </w:abstractNum>
  <w:abstractNum w:abstractNumId="15" w15:restartNumberingAfterBreak="0">
    <w:nsid w:val="2D624265"/>
    <w:multiLevelType w:val="hybridMultilevel"/>
    <w:tmpl w:val="4AF632DC"/>
    <w:lvl w:ilvl="0" w:tplc="9C3E7FA0">
      <w:start w:val="1"/>
      <w:numFmt w:val="upperRoman"/>
      <w:lvlText w:val="%1."/>
      <w:lvlJc w:val="left"/>
      <w:pPr>
        <w:ind w:left="1561" w:hanging="380"/>
        <w:jc w:val="right"/>
      </w:pPr>
      <w:rPr>
        <w:rFonts w:ascii="Book Antiqua" w:eastAsia="Book Antiqua" w:hAnsi="Book Antiqua" w:cs="Book Antiqua" w:hint="default"/>
        <w:w w:val="99"/>
        <w:sz w:val="24"/>
        <w:szCs w:val="24"/>
        <w:lang w:val="es-ES" w:eastAsia="es-ES" w:bidi="es-ES"/>
      </w:rPr>
    </w:lvl>
    <w:lvl w:ilvl="1" w:tplc="BB24D136">
      <w:numFmt w:val="bullet"/>
      <w:lvlText w:val="•"/>
      <w:lvlJc w:val="left"/>
      <w:pPr>
        <w:ind w:left="1832" w:hanging="380"/>
      </w:pPr>
      <w:rPr>
        <w:rFonts w:hint="default"/>
        <w:lang w:val="es-ES" w:eastAsia="es-ES" w:bidi="es-ES"/>
      </w:rPr>
    </w:lvl>
    <w:lvl w:ilvl="2" w:tplc="9E8A9666">
      <w:numFmt w:val="bullet"/>
      <w:lvlText w:val="•"/>
      <w:lvlJc w:val="left"/>
      <w:pPr>
        <w:ind w:left="2104" w:hanging="380"/>
      </w:pPr>
      <w:rPr>
        <w:rFonts w:hint="default"/>
        <w:lang w:val="es-ES" w:eastAsia="es-ES" w:bidi="es-ES"/>
      </w:rPr>
    </w:lvl>
    <w:lvl w:ilvl="3" w:tplc="6548E46E">
      <w:numFmt w:val="bullet"/>
      <w:lvlText w:val="•"/>
      <w:lvlJc w:val="left"/>
      <w:pPr>
        <w:ind w:left="2376" w:hanging="380"/>
      </w:pPr>
      <w:rPr>
        <w:rFonts w:hint="default"/>
        <w:lang w:val="es-ES" w:eastAsia="es-ES" w:bidi="es-ES"/>
      </w:rPr>
    </w:lvl>
    <w:lvl w:ilvl="4" w:tplc="0458F70C">
      <w:numFmt w:val="bullet"/>
      <w:lvlText w:val="•"/>
      <w:lvlJc w:val="left"/>
      <w:pPr>
        <w:ind w:left="2648" w:hanging="380"/>
      </w:pPr>
      <w:rPr>
        <w:rFonts w:hint="default"/>
        <w:lang w:val="es-ES" w:eastAsia="es-ES" w:bidi="es-ES"/>
      </w:rPr>
    </w:lvl>
    <w:lvl w:ilvl="5" w:tplc="081A3A90">
      <w:numFmt w:val="bullet"/>
      <w:lvlText w:val="•"/>
      <w:lvlJc w:val="left"/>
      <w:pPr>
        <w:ind w:left="2920" w:hanging="380"/>
      </w:pPr>
      <w:rPr>
        <w:rFonts w:hint="default"/>
        <w:lang w:val="es-ES" w:eastAsia="es-ES" w:bidi="es-ES"/>
      </w:rPr>
    </w:lvl>
    <w:lvl w:ilvl="6" w:tplc="FD7C0D20">
      <w:numFmt w:val="bullet"/>
      <w:lvlText w:val="•"/>
      <w:lvlJc w:val="left"/>
      <w:pPr>
        <w:ind w:left="3192" w:hanging="380"/>
      </w:pPr>
      <w:rPr>
        <w:rFonts w:hint="default"/>
        <w:lang w:val="es-ES" w:eastAsia="es-ES" w:bidi="es-ES"/>
      </w:rPr>
    </w:lvl>
    <w:lvl w:ilvl="7" w:tplc="FBC8C0A4">
      <w:numFmt w:val="bullet"/>
      <w:lvlText w:val="•"/>
      <w:lvlJc w:val="left"/>
      <w:pPr>
        <w:ind w:left="3464" w:hanging="380"/>
      </w:pPr>
      <w:rPr>
        <w:rFonts w:hint="default"/>
        <w:lang w:val="es-ES" w:eastAsia="es-ES" w:bidi="es-ES"/>
      </w:rPr>
    </w:lvl>
    <w:lvl w:ilvl="8" w:tplc="D85607F8">
      <w:numFmt w:val="bullet"/>
      <w:lvlText w:val="•"/>
      <w:lvlJc w:val="left"/>
      <w:pPr>
        <w:ind w:left="3736" w:hanging="380"/>
      </w:pPr>
      <w:rPr>
        <w:rFonts w:hint="default"/>
        <w:lang w:val="es-ES" w:eastAsia="es-ES" w:bidi="es-ES"/>
      </w:rPr>
    </w:lvl>
  </w:abstractNum>
  <w:abstractNum w:abstractNumId="16" w15:restartNumberingAfterBreak="0">
    <w:nsid w:val="2EE8472E"/>
    <w:multiLevelType w:val="hybridMultilevel"/>
    <w:tmpl w:val="3AECF590"/>
    <w:lvl w:ilvl="0" w:tplc="FF4A4B24">
      <w:start w:val="1"/>
      <w:numFmt w:val="lowerRoman"/>
      <w:lvlText w:val="%1."/>
      <w:lvlJc w:val="left"/>
      <w:pPr>
        <w:ind w:left="484" w:hanging="369"/>
      </w:pPr>
      <w:rPr>
        <w:rFonts w:ascii="Book Antiqua" w:eastAsia="Book Antiqua" w:hAnsi="Book Antiqua" w:cs="Book Antiqua" w:hint="default"/>
        <w:w w:val="99"/>
        <w:sz w:val="24"/>
        <w:szCs w:val="24"/>
        <w:lang w:val="es-ES" w:eastAsia="es-ES" w:bidi="es-ES"/>
      </w:rPr>
    </w:lvl>
    <w:lvl w:ilvl="1" w:tplc="1D90917E">
      <w:numFmt w:val="bullet"/>
      <w:lvlText w:val="•"/>
      <w:lvlJc w:val="left"/>
      <w:pPr>
        <w:ind w:left="514" w:hanging="200"/>
      </w:pPr>
      <w:rPr>
        <w:rFonts w:ascii="Arial" w:eastAsia="Arial" w:hAnsi="Arial" w:cs="Arial" w:hint="default"/>
        <w:i/>
        <w:w w:val="142"/>
        <w:sz w:val="20"/>
        <w:szCs w:val="20"/>
        <w:lang w:val="es-ES" w:eastAsia="es-ES" w:bidi="es-ES"/>
      </w:rPr>
    </w:lvl>
    <w:lvl w:ilvl="2" w:tplc="121C04D0">
      <w:numFmt w:val="bullet"/>
      <w:lvlText w:val="•"/>
      <w:lvlJc w:val="left"/>
      <w:pPr>
        <w:ind w:left="439" w:hanging="200"/>
      </w:pPr>
      <w:rPr>
        <w:rFonts w:hint="default"/>
        <w:lang w:val="es-ES" w:eastAsia="es-ES" w:bidi="es-ES"/>
      </w:rPr>
    </w:lvl>
    <w:lvl w:ilvl="3" w:tplc="E94EEC06">
      <w:numFmt w:val="bullet"/>
      <w:lvlText w:val="•"/>
      <w:lvlJc w:val="left"/>
      <w:pPr>
        <w:ind w:left="359" w:hanging="200"/>
      </w:pPr>
      <w:rPr>
        <w:rFonts w:hint="default"/>
        <w:lang w:val="es-ES" w:eastAsia="es-ES" w:bidi="es-ES"/>
      </w:rPr>
    </w:lvl>
    <w:lvl w:ilvl="4" w:tplc="3B14D458">
      <w:numFmt w:val="bullet"/>
      <w:lvlText w:val="•"/>
      <w:lvlJc w:val="left"/>
      <w:pPr>
        <w:ind w:left="279" w:hanging="200"/>
      </w:pPr>
      <w:rPr>
        <w:rFonts w:hint="default"/>
        <w:lang w:val="es-ES" w:eastAsia="es-ES" w:bidi="es-ES"/>
      </w:rPr>
    </w:lvl>
    <w:lvl w:ilvl="5" w:tplc="AB0C996E">
      <w:numFmt w:val="bullet"/>
      <w:lvlText w:val="•"/>
      <w:lvlJc w:val="left"/>
      <w:pPr>
        <w:ind w:left="198" w:hanging="200"/>
      </w:pPr>
      <w:rPr>
        <w:rFonts w:hint="default"/>
        <w:lang w:val="es-ES" w:eastAsia="es-ES" w:bidi="es-ES"/>
      </w:rPr>
    </w:lvl>
    <w:lvl w:ilvl="6" w:tplc="A20C10C8">
      <w:numFmt w:val="bullet"/>
      <w:lvlText w:val="•"/>
      <w:lvlJc w:val="left"/>
      <w:pPr>
        <w:ind w:left="118" w:hanging="200"/>
      </w:pPr>
      <w:rPr>
        <w:rFonts w:hint="default"/>
        <w:lang w:val="es-ES" w:eastAsia="es-ES" w:bidi="es-ES"/>
      </w:rPr>
    </w:lvl>
    <w:lvl w:ilvl="7" w:tplc="2E46A726">
      <w:numFmt w:val="bullet"/>
      <w:lvlText w:val="•"/>
      <w:lvlJc w:val="left"/>
      <w:pPr>
        <w:ind w:left="38" w:hanging="200"/>
      </w:pPr>
      <w:rPr>
        <w:rFonts w:hint="default"/>
        <w:lang w:val="es-ES" w:eastAsia="es-ES" w:bidi="es-ES"/>
      </w:rPr>
    </w:lvl>
    <w:lvl w:ilvl="8" w:tplc="0D82B1A6">
      <w:numFmt w:val="bullet"/>
      <w:lvlText w:val="•"/>
      <w:lvlJc w:val="left"/>
      <w:pPr>
        <w:ind w:left="-43" w:hanging="200"/>
      </w:pPr>
      <w:rPr>
        <w:rFonts w:hint="default"/>
        <w:lang w:val="es-ES" w:eastAsia="es-ES" w:bidi="es-ES"/>
      </w:rPr>
    </w:lvl>
  </w:abstractNum>
  <w:abstractNum w:abstractNumId="17" w15:restartNumberingAfterBreak="0">
    <w:nsid w:val="310E1CA9"/>
    <w:multiLevelType w:val="hybridMultilevel"/>
    <w:tmpl w:val="8CB45A14"/>
    <w:lvl w:ilvl="0" w:tplc="280A0001">
      <w:start w:val="1"/>
      <w:numFmt w:val="bullet"/>
      <w:lvlText w:val=""/>
      <w:lvlJc w:val="left"/>
      <w:pPr>
        <w:ind w:left="836" w:hanging="360"/>
      </w:pPr>
      <w:rPr>
        <w:rFonts w:ascii="Symbol" w:hAnsi="Symbol" w:hint="default"/>
      </w:rPr>
    </w:lvl>
    <w:lvl w:ilvl="1" w:tplc="280A0003" w:tentative="1">
      <w:start w:val="1"/>
      <w:numFmt w:val="bullet"/>
      <w:lvlText w:val="o"/>
      <w:lvlJc w:val="left"/>
      <w:pPr>
        <w:ind w:left="1556" w:hanging="360"/>
      </w:pPr>
      <w:rPr>
        <w:rFonts w:ascii="Courier New" w:hAnsi="Courier New" w:cs="Courier New" w:hint="default"/>
      </w:rPr>
    </w:lvl>
    <w:lvl w:ilvl="2" w:tplc="280A0005" w:tentative="1">
      <w:start w:val="1"/>
      <w:numFmt w:val="bullet"/>
      <w:lvlText w:val=""/>
      <w:lvlJc w:val="left"/>
      <w:pPr>
        <w:ind w:left="2276" w:hanging="360"/>
      </w:pPr>
      <w:rPr>
        <w:rFonts w:ascii="Wingdings" w:hAnsi="Wingdings" w:hint="default"/>
      </w:rPr>
    </w:lvl>
    <w:lvl w:ilvl="3" w:tplc="280A0001" w:tentative="1">
      <w:start w:val="1"/>
      <w:numFmt w:val="bullet"/>
      <w:lvlText w:val=""/>
      <w:lvlJc w:val="left"/>
      <w:pPr>
        <w:ind w:left="2996" w:hanging="360"/>
      </w:pPr>
      <w:rPr>
        <w:rFonts w:ascii="Symbol" w:hAnsi="Symbol" w:hint="default"/>
      </w:rPr>
    </w:lvl>
    <w:lvl w:ilvl="4" w:tplc="280A0003" w:tentative="1">
      <w:start w:val="1"/>
      <w:numFmt w:val="bullet"/>
      <w:lvlText w:val="o"/>
      <w:lvlJc w:val="left"/>
      <w:pPr>
        <w:ind w:left="3716" w:hanging="360"/>
      </w:pPr>
      <w:rPr>
        <w:rFonts w:ascii="Courier New" w:hAnsi="Courier New" w:cs="Courier New" w:hint="default"/>
      </w:rPr>
    </w:lvl>
    <w:lvl w:ilvl="5" w:tplc="280A0005" w:tentative="1">
      <w:start w:val="1"/>
      <w:numFmt w:val="bullet"/>
      <w:lvlText w:val=""/>
      <w:lvlJc w:val="left"/>
      <w:pPr>
        <w:ind w:left="4436" w:hanging="360"/>
      </w:pPr>
      <w:rPr>
        <w:rFonts w:ascii="Wingdings" w:hAnsi="Wingdings" w:hint="default"/>
      </w:rPr>
    </w:lvl>
    <w:lvl w:ilvl="6" w:tplc="280A0001" w:tentative="1">
      <w:start w:val="1"/>
      <w:numFmt w:val="bullet"/>
      <w:lvlText w:val=""/>
      <w:lvlJc w:val="left"/>
      <w:pPr>
        <w:ind w:left="5156" w:hanging="360"/>
      </w:pPr>
      <w:rPr>
        <w:rFonts w:ascii="Symbol" w:hAnsi="Symbol" w:hint="default"/>
      </w:rPr>
    </w:lvl>
    <w:lvl w:ilvl="7" w:tplc="280A0003" w:tentative="1">
      <w:start w:val="1"/>
      <w:numFmt w:val="bullet"/>
      <w:lvlText w:val="o"/>
      <w:lvlJc w:val="left"/>
      <w:pPr>
        <w:ind w:left="5876" w:hanging="360"/>
      </w:pPr>
      <w:rPr>
        <w:rFonts w:ascii="Courier New" w:hAnsi="Courier New" w:cs="Courier New" w:hint="default"/>
      </w:rPr>
    </w:lvl>
    <w:lvl w:ilvl="8" w:tplc="280A0005" w:tentative="1">
      <w:start w:val="1"/>
      <w:numFmt w:val="bullet"/>
      <w:lvlText w:val=""/>
      <w:lvlJc w:val="left"/>
      <w:pPr>
        <w:ind w:left="6596" w:hanging="360"/>
      </w:pPr>
      <w:rPr>
        <w:rFonts w:ascii="Wingdings" w:hAnsi="Wingdings" w:hint="default"/>
      </w:rPr>
    </w:lvl>
  </w:abstractNum>
  <w:abstractNum w:abstractNumId="18" w15:restartNumberingAfterBreak="0">
    <w:nsid w:val="338D75C1"/>
    <w:multiLevelType w:val="hybridMultilevel"/>
    <w:tmpl w:val="615096C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9" w15:restartNumberingAfterBreak="0">
    <w:nsid w:val="3A033CCB"/>
    <w:multiLevelType w:val="hybridMultilevel"/>
    <w:tmpl w:val="03985D04"/>
    <w:lvl w:ilvl="0" w:tplc="C2E20CB8">
      <w:start w:val="1"/>
      <w:numFmt w:val="bullet"/>
      <w:lvlText w:val=""/>
      <w:lvlJc w:val="left"/>
      <w:pPr>
        <w:ind w:left="720" w:hanging="360"/>
      </w:pPr>
      <w:rPr>
        <w:rFonts w:ascii="Symbol" w:hAnsi="Symbol" w:hint="default"/>
      </w:rPr>
    </w:lvl>
    <w:lvl w:ilvl="1" w:tplc="6B10C8F4">
      <w:start w:val="1"/>
      <w:numFmt w:val="bullet"/>
      <w:lvlText w:val="o"/>
      <w:lvlJc w:val="left"/>
      <w:pPr>
        <w:ind w:left="1440" w:hanging="360"/>
      </w:pPr>
      <w:rPr>
        <w:rFonts w:ascii="Courier New" w:hAnsi="Courier New" w:hint="default"/>
      </w:rPr>
    </w:lvl>
    <w:lvl w:ilvl="2" w:tplc="DC00A394">
      <w:start w:val="1"/>
      <w:numFmt w:val="bullet"/>
      <w:lvlText w:val=""/>
      <w:lvlJc w:val="left"/>
      <w:pPr>
        <w:ind w:left="2160" w:hanging="360"/>
      </w:pPr>
      <w:rPr>
        <w:rFonts w:ascii="Wingdings" w:hAnsi="Wingdings" w:hint="default"/>
      </w:rPr>
    </w:lvl>
    <w:lvl w:ilvl="3" w:tplc="D6C03442">
      <w:start w:val="1"/>
      <w:numFmt w:val="bullet"/>
      <w:lvlText w:val=""/>
      <w:lvlJc w:val="left"/>
      <w:pPr>
        <w:ind w:left="2880" w:hanging="360"/>
      </w:pPr>
      <w:rPr>
        <w:rFonts w:ascii="Symbol" w:hAnsi="Symbol" w:hint="default"/>
      </w:rPr>
    </w:lvl>
    <w:lvl w:ilvl="4" w:tplc="3FAE5BAE">
      <w:start w:val="1"/>
      <w:numFmt w:val="bullet"/>
      <w:lvlText w:val="o"/>
      <w:lvlJc w:val="left"/>
      <w:pPr>
        <w:ind w:left="3600" w:hanging="360"/>
      </w:pPr>
      <w:rPr>
        <w:rFonts w:ascii="Courier New" w:hAnsi="Courier New" w:hint="default"/>
      </w:rPr>
    </w:lvl>
    <w:lvl w:ilvl="5" w:tplc="9AA2E4CE">
      <w:start w:val="1"/>
      <w:numFmt w:val="bullet"/>
      <w:lvlText w:val=""/>
      <w:lvlJc w:val="left"/>
      <w:pPr>
        <w:ind w:left="4320" w:hanging="360"/>
      </w:pPr>
      <w:rPr>
        <w:rFonts w:ascii="Wingdings" w:hAnsi="Wingdings" w:hint="default"/>
      </w:rPr>
    </w:lvl>
    <w:lvl w:ilvl="6" w:tplc="47DE7C72">
      <w:start w:val="1"/>
      <w:numFmt w:val="bullet"/>
      <w:lvlText w:val=""/>
      <w:lvlJc w:val="left"/>
      <w:pPr>
        <w:ind w:left="5040" w:hanging="360"/>
      </w:pPr>
      <w:rPr>
        <w:rFonts w:ascii="Symbol" w:hAnsi="Symbol" w:hint="default"/>
      </w:rPr>
    </w:lvl>
    <w:lvl w:ilvl="7" w:tplc="95EE4F78">
      <w:start w:val="1"/>
      <w:numFmt w:val="bullet"/>
      <w:lvlText w:val="o"/>
      <w:lvlJc w:val="left"/>
      <w:pPr>
        <w:ind w:left="5760" w:hanging="360"/>
      </w:pPr>
      <w:rPr>
        <w:rFonts w:ascii="Courier New" w:hAnsi="Courier New" w:hint="default"/>
      </w:rPr>
    </w:lvl>
    <w:lvl w:ilvl="8" w:tplc="3214857A">
      <w:start w:val="1"/>
      <w:numFmt w:val="bullet"/>
      <w:lvlText w:val=""/>
      <w:lvlJc w:val="left"/>
      <w:pPr>
        <w:ind w:left="6480" w:hanging="360"/>
      </w:pPr>
      <w:rPr>
        <w:rFonts w:ascii="Wingdings" w:hAnsi="Wingdings" w:hint="default"/>
      </w:rPr>
    </w:lvl>
  </w:abstractNum>
  <w:abstractNum w:abstractNumId="20" w15:restartNumberingAfterBreak="0">
    <w:nsid w:val="3FBE19A3"/>
    <w:multiLevelType w:val="hybridMultilevel"/>
    <w:tmpl w:val="71F67CF4"/>
    <w:lvl w:ilvl="0" w:tplc="685E42BC">
      <w:start w:val="6"/>
      <w:numFmt w:val="upperRoman"/>
      <w:lvlText w:val="%1."/>
      <w:lvlJc w:val="left"/>
      <w:pPr>
        <w:ind w:left="780" w:hanging="720"/>
      </w:pPr>
      <w:rPr>
        <w:rFonts w:hint="default"/>
        <w:w w:val="105"/>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1" w15:restartNumberingAfterBreak="0">
    <w:nsid w:val="435E396F"/>
    <w:multiLevelType w:val="multilevel"/>
    <w:tmpl w:val="1D94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2526FB"/>
    <w:multiLevelType w:val="multilevel"/>
    <w:tmpl w:val="4AA6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BB1761"/>
    <w:multiLevelType w:val="hybridMultilevel"/>
    <w:tmpl w:val="3A5C62E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4" w15:restartNumberingAfterBreak="0">
    <w:nsid w:val="48DA23A0"/>
    <w:multiLevelType w:val="hybridMultilevel"/>
    <w:tmpl w:val="D2CC6474"/>
    <w:lvl w:ilvl="0" w:tplc="233AF080">
      <w:start w:val="1"/>
      <w:numFmt w:val="bullet"/>
      <w:lvlText w:val=""/>
      <w:lvlJc w:val="left"/>
      <w:pPr>
        <w:ind w:left="720" w:hanging="360"/>
      </w:pPr>
      <w:rPr>
        <w:rFonts w:ascii="Symbol" w:hAnsi="Symbol" w:hint="default"/>
      </w:rPr>
    </w:lvl>
    <w:lvl w:ilvl="1" w:tplc="E782F914">
      <w:start w:val="1"/>
      <w:numFmt w:val="bullet"/>
      <w:lvlText w:val="o"/>
      <w:lvlJc w:val="left"/>
      <w:pPr>
        <w:ind w:left="1440" w:hanging="360"/>
      </w:pPr>
      <w:rPr>
        <w:rFonts w:ascii="Courier New" w:hAnsi="Courier New" w:hint="default"/>
      </w:rPr>
    </w:lvl>
    <w:lvl w:ilvl="2" w:tplc="3B547BBA">
      <w:start w:val="1"/>
      <w:numFmt w:val="bullet"/>
      <w:lvlText w:val=""/>
      <w:lvlJc w:val="left"/>
      <w:pPr>
        <w:ind w:left="2160" w:hanging="360"/>
      </w:pPr>
      <w:rPr>
        <w:rFonts w:ascii="Wingdings" w:hAnsi="Wingdings" w:hint="default"/>
      </w:rPr>
    </w:lvl>
    <w:lvl w:ilvl="3" w:tplc="2A8A3D88">
      <w:start w:val="1"/>
      <w:numFmt w:val="bullet"/>
      <w:lvlText w:val=""/>
      <w:lvlJc w:val="left"/>
      <w:pPr>
        <w:ind w:left="2880" w:hanging="360"/>
      </w:pPr>
      <w:rPr>
        <w:rFonts w:ascii="Symbol" w:hAnsi="Symbol" w:hint="default"/>
      </w:rPr>
    </w:lvl>
    <w:lvl w:ilvl="4" w:tplc="0A38526E">
      <w:start w:val="1"/>
      <w:numFmt w:val="bullet"/>
      <w:lvlText w:val="o"/>
      <w:lvlJc w:val="left"/>
      <w:pPr>
        <w:ind w:left="3600" w:hanging="360"/>
      </w:pPr>
      <w:rPr>
        <w:rFonts w:ascii="Courier New" w:hAnsi="Courier New" w:hint="default"/>
      </w:rPr>
    </w:lvl>
    <w:lvl w:ilvl="5" w:tplc="DA3842E2">
      <w:start w:val="1"/>
      <w:numFmt w:val="bullet"/>
      <w:lvlText w:val=""/>
      <w:lvlJc w:val="left"/>
      <w:pPr>
        <w:ind w:left="4320" w:hanging="360"/>
      </w:pPr>
      <w:rPr>
        <w:rFonts w:ascii="Wingdings" w:hAnsi="Wingdings" w:hint="default"/>
      </w:rPr>
    </w:lvl>
    <w:lvl w:ilvl="6" w:tplc="518E24EA">
      <w:start w:val="1"/>
      <w:numFmt w:val="bullet"/>
      <w:lvlText w:val=""/>
      <w:lvlJc w:val="left"/>
      <w:pPr>
        <w:ind w:left="5040" w:hanging="360"/>
      </w:pPr>
      <w:rPr>
        <w:rFonts w:ascii="Symbol" w:hAnsi="Symbol" w:hint="default"/>
      </w:rPr>
    </w:lvl>
    <w:lvl w:ilvl="7" w:tplc="94702ABE">
      <w:start w:val="1"/>
      <w:numFmt w:val="bullet"/>
      <w:lvlText w:val="o"/>
      <w:lvlJc w:val="left"/>
      <w:pPr>
        <w:ind w:left="5760" w:hanging="360"/>
      </w:pPr>
      <w:rPr>
        <w:rFonts w:ascii="Courier New" w:hAnsi="Courier New" w:hint="default"/>
      </w:rPr>
    </w:lvl>
    <w:lvl w:ilvl="8" w:tplc="37C26E2C">
      <w:start w:val="1"/>
      <w:numFmt w:val="bullet"/>
      <w:lvlText w:val=""/>
      <w:lvlJc w:val="left"/>
      <w:pPr>
        <w:ind w:left="6480" w:hanging="360"/>
      </w:pPr>
      <w:rPr>
        <w:rFonts w:ascii="Wingdings" w:hAnsi="Wingdings" w:hint="default"/>
      </w:rPr>
    </w:lvl>
  </w:abstractNum>
  <w:abstractNum w:abstractNumId="25" w15:restartNumberingAfterBreak="0">
    <w:nsid w:val="533E4247"/>
    <w:multiLevelType w:val="multilevel"/>
    <w:tmpl w:val="D79C2B7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E87F3A"/>
    <w:multiLevelType w:val="multilevel"/>
    <w:tmpl w:val="44BEA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B94F76"/>
    <w:multiLevelType w:val="hybridMultilevel"/>
    <w:tmpl w:val="4AF632DC"/>
    <w:lvl w:ilvl="0" w:tplc="9C3E7FA0">
      <w:start w:val="1"/>
      <w:numFmt w:val="upperRoman"/>
      <w:lvlText w:val="%1."/>
      <w:lvlJc w:val="left"/>
      <w:pPr>
        <w:ind w:left="1561" w:hanging="380"/>
        <w:jc w:val="right"/>
      </w:pPr>
      <w:rPr>
        <w:rFonts w:ascii="Book Antiqua" w:eastAsia="Book Antiqua" w:hAnsi="Book Antiqua" w:cs="Book Antiqua" w:hint="default"/>
        <w:w w:val="99"/>
        <w:sz w:val="24"/>
        <w:szCs w:val="24"/>
        <w:lang w:val="es-ES" w:eastAsia="es-ES" w:bidi="es-ES"/>
      </w:rPr>
    </w:lvl>
    <w:lvl w:ilvl="1" w:tplc="BB24D136">
      <w:numFmt w:val="bullet"/>
      <w:lvlText w:val="•"/>
      <w:lvlJc w:val="left"/>
      <w:pPr>
        <w:ind w:left="1832" w:hanging="380"/>
      </w:pPr>
      <w:rPr>
        <w:rFonts w:hint="default"/>
        <w:lang w:val="es-ES" w:eastAsia="es-ES" w:bidi="es-ES"/>
      </w:rPr>
    </w:lvl>
    <w:lvl w:ilvl="2" w:tplc="9E8A9666">
      <w:numFmt w:val="bullet"/>
      <w:lvlText w:val="•"/>
      <w:lvlJc w:val="left"/>
      <w:pPr>
        <w:ind w:left="2104" w:hanging="380"/>
      </w:pPr>
      <w:rPr>
        <w:rFonts w:hint="default"/>
        <w:lang w:val="es-ES" w:eastAsia="es-ES" w:bidi="es-ES"/>
      </w:rPr>
    </w:lvl>
    <w:lvl w:ilvl="3" w:tplc="6548E46E">
      <w:numFmt w:val="bullet"/>
      <w:lvlText w:val="•"/>
      <w:lvlJc w:val="left"/>
      <w:pPr>
        <w:ind w:left="2376" w:hanging="380"/>
      </w:pPr>
      <w:rPr>
        <w:rFonts w:hint="default"/>
        <w:lang w:val="es-ES" w:eastAsia="es-ES" w:bidi="es-ES"/>
      </w:rPr>
    </w:lvl>
    <w:lvl w:ilvl="4" w:tplc="0458F70C">
      <w:numFmt w:val="bullet"/>
      <w:lvlText w:val="•"/>
      <w:lvlJc w:val="left"/>
      <w:pPr>
        <w:ind w:left="2648" w:hanging="380"/>
      </w:pPr>
      <w:rPr>
        <w:rFonts w:hint="default"/>
        <w:lang w:val="es-ES" w:eastAsia="es-ES" w:bidi="es-ES"/>
      </w:rPr>
    </w:lvl>
    <w:lvl w:ilvl="5" w:tplc="081A3A90">
      <w:numFmt w:val="bullet"/>
      <w:lvlText w:val="•"/>
      <w:lvlJc w:val="left"/>
      <w:pPr>
        <w:ind w:left="2920" w:hanging="380"/>
      </w:pPr>
      <w:rPr>
        <w:rFonts w:hint="default"/>
        <w:lang w:val="es-ES" w:eastAsia="es-ES" w:bidi="es-ES"/>
      </w:rPr>
    </w:lvl>
    <w:lvl w:ilvl="6" w:tplc="FD7C0D20">
      <w:numFmt w:val="bullet"/>
      <w:lvlText w:val="•"/>
      <w:lvlJc w:val="left"/>
      <w:pPr>
        <w:ind w:left="3192" w:hanging="380"/>
      </w:pPr>
      <w:rPr>
        <w:rFonts w:hint="default"/>
        <w:lang w:val="es-ES" w:eastAsia="es-ES" w:bidi="es-ES"/>
      </w:rPr>
    </w:lvl>
    <w:lvl w:ilvl="7" w:tplc="FBC8C0A4">
      <w:numFmt w:val="bullet"/>
      <w:lvlText w:val="•"/>
      <w:lvlJc w:val="left"/>
      <w:pPr>
        <w:ind w:left="3464" w:hanging="380"/>
      </w:pPr>
      <w:rPr>
        <w:rFonts w:hint="default"/>
        <w:lang w:val="es-ES" w:eastAsia="es-ES" w:bidi="es-ES"/>
      </w:rPr>
    </w:lvl>
    <w:lvl w:ilvl="8" w:tplc="D85607F8">
      <w:numFmt w:val="bullet"/>
      <w:lvlText w:val="•"/>
      <w:lvlJc w:val="left"/>
      <w:pPr>
        <w:ind w:left="3736" w:hanging="380"/>
      </w:pPr>
      <w:rPr>
        <w:rFonts w:hint="default"/>
        <w:lang w:val="es-ES" w:eastAsia="es-ES" w:bidi="es-ES"/>
      </w:rPr>
    </w:lvl>
  </w:abstractNum>
  <w:abstractNum w:abstractNumId="28" w15:restartNumberingAfterBreak="0">
    <w:nsid w:val="573F533B"/>
    <w:multiLevelType w:val="multilevel"/>
    <w:tmpl w:val="964679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DE14EC"/>
    <w:multiLevelType w:val="multilevel"/>
    <w:tmpl w:val="A5DA3262"/>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30" w15:restartNumberingAfterBreak="0">
    <w:nsid w:val="5F9528DB"/>
    <w:multiLevelType w:val="multilevel"/>
    <w:tmpl w:val="0262AC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0D57BC"/>
    <w:multiLevelType w:val="hybridMultilevel"/>
    <w:tmpl w:val="EF7ACC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B60C51"/>
    <w:multiLevelType w:val="multilevel"/>
    <w:tmpl w:val="63B8E0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A61815"/>
    <w:multiLevelType w:val="hybridMultilevel"/>
    <w:tmpl w:val="05D03D0E"/>
    <w:lvl w:ilvl="0" w:tplc="AFACFC34">
      <w:numFmt w:val="bullet"/>
      <w:lvlText w:val="•"/>
      <w:lvlJc w:val="left"/>
      <w:pPr>
        <w:ind w:left="514" w:hanging="200"/>
      </w:pPr>
      <w:rPr>
        <w:rFonts w:ascii="Arial" w:eastAsia="Arial" w:hAnsi="Arial" w:cs="Arial" w:hint="default"/>
        <w:i/>
        <w:w w:val="142"/>
        <w:sz w:val="20"/>
        <w:szCs w:val="20"/>
        <w:lang w:val="es-ES" w:eastAsia="es-ES" w:bidi="es-ES"/>
      </w:rPr>
    </w:lvl>
    <w:lvl w:ilvl="1" w:tplc="D8FA8F9A">
      <w:numFmt w:val="bullet"/>
      <w:lvlText w:val="•"/>
      <w:lvlJc w:val="left"/>
      <w:pPr>
        <w:ind w:left="896" w:hanging="200"/>
      </w:pPr>
      <w:rPr>
        <w:rFonts w:hint="default"/>
        <w:lang w:val="es-ES" w:eastAsia="es-ES" w:bidi="es-ES"/>
      </w:rPr>
    </w:lvl>
    <w:lvl w:ilvl="2" w:tplc="7B0AC4D0">
      <w:numFmt w:val="bullet"/>
      <w:lvlText w:val="•"/>
      <w:lvlJc w:val="left"/>
      <w:pPr>
        <w:ind w:left="1272" w:hanging="200"/>
      </w:pPr>
      <w:rPr>
        <w:rFonts w:hint="default"/>
        <w:lang w:val="es-ES" w:eastAsia="es-ES" w:bidi="es-ES"/>
      </w:rPr>
    </w:lvl>
    <w:lvl w:ilvl="3" w:tplc="16704D62">
      <w:numFmt w:val="bullet"/>
      <w:lvlText w:val="•"/>
      <w:lvlJc w:val="left"/>
      <w:pPr>
        <w:ind w:left="1648" w:hanging="200"/>
      </w:pPr>
      <w:rPr>
        <w:rFonts w:hint="default"/>
        <w:lang w:val="es-ES" w:eastAsia="es-ES" w:bidi="es-ES"/>
      </w:rPr>
    </w:lvl>
    <w:lvl w:ilvl="4" w:tplc="290AE372">
      <w:numFmt w:val="bullet"/>
      <w:lvlText w:val="•"/>
      <w:lvlJc w:val="left"/>
      <w:pPr>
        <w:ind w:left="2024" w:hanging="200"/>
      </w:pPr>
      <w:rPr>
        <w:rFonts w:hint="default"/>
        <w:lang w:val="es-ES" w:eastAsia="es-ES" w:bidi="es-ES"/>
      </w:rPr>
    </w:lvl>
    <w:lvl w:ilvl="5" w:tplc="3FB0CC2A">
      <w:numFmt w:val="bullet"/>
      <w:lvlText w:val="•"/>
      <w:lvlJc w:val="left"/>
      <w:pPr>
        <w:ind w:left="2400" w:hanging="200"/>
      </w:pPr>
      <w:rPr>
        <w:rFonts w:hint="default"/>
        <w:lang w:val="es-ES" w:eastAsia="es-ES" w:bidi="es-ES"/>
      </w:rPr>
    </w:lvl>
    <w:lvl w:ilvl="6" w:tplc="F17268D2">
      <w:numFmt w:val="bullet"/>
      <w:lvlText w:val="•"/>
      <w:lvlJc w:val="left"/>
      <w:pPr>
        <w:ind w:left="2776" w:hanging="200"/>
      </w:pPr>
      <w:rPr>
        <w:rFonts w:hint="default"/>
        <w:lang w:val="es-ES" w:eastAsia="es-ES" w:bidi="es-ES"/>
      </w:rPr>
    </w:lvl>
    <w:lvl w:ilvl="7" w:tplc="B7E8B134">
      <w:numFmt w:val="bullet"/>
      <w:lvlText w:val="•"/>
      <w:lvlJc w:val="left"/>
      <w:pPr>
        <w:ind w:left="3152" w:hanging="200"/>
      </w:pPr>
      <w:rPr>
        <w:rFonts w:hint="default"/>
        <w:lang w:val="es-ES" w:eastAsia="es-ES" w:bidi="es-ES"/>
      </w:rPr>
    </w:lvl>
    <w:lvl w:ilvl="8" w:tplc="A01AAA5C">
      <w:numFmt w:val="bullet"/>
      <w:lvlText w:val="•"/>
      <w:lvlJc w:val="left"/>
      <w:pPr>
        <w:ind w:left="3528" w:hanging="200"/>
      </w:pPr>
      <w:rPr>
        <w:rFonts w:hint="default"/>
        <w:lang w:val="es-ES" w:eastAsia="es-ES" w:bidi="es-ES"/>
      </w:rPr>
    </w:lvl>
  </w:abstractNum>
  <w:abstractNum w:abstractNumId="34" w15:restartNumberingAfterBreak="0">
    <w:nsid w:val="75981215"/>
    <w:multiLevelType w:val="multilevel"/>
    <w:tmpl w:val="AAE469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F332FC"/>
    <w:multiLevelType w:val="multilevel"/>
    <w:tmpl w:val="73284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4F3A7B"/>
    <w:multiLevelType w:val="multilevel"/>
    <w:tmpl w:val="780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F135200"/>
    <w:multiLevelType w:val="hybridMultilevel"/>
    <w:tmpl w:val="1DC45E6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16"/>
  </w:num>
  <w:num w:numId="2">
    <w:abstractNumId w:val="33"/>
  </w:num>
  <w:num w:numId="3">
    <w:abstractNumId w:val="12"/>
  </w:num>
  <w:num w:numId="4">
    <w:abstractNumId w:val="23"/>
  </w:num>
  <w:num w:numId="5">
    <w:abstractNumId w:val="37"/>
  </w:num>
  <w:num w:numId="6">
    <w:abstractNumId w:val="18"/>
  </w:num>
  <w:num w:numId="7">
    <w:abstractNumId w:val="15"/>
  </w:num>
  <w:num w:numId="8">
    <w:abstractNumId w:val="17"/>
  </w:num>
  <w:num w:numId="9">
    <w:abstractNumId w:val="27"/>
  </w:num>
  <w:num w:numId="10">
    <w:abstractNumId w:val="8"/>
  </w:num>
  <w:num w:numId="11">
    <w:abstractNumId w:val="20"/>
  </w:num>
  <w:num w:numId="12">
    <w:abstractNumId w:val="14"/>
  </w:num>
  <w:num w:numId="13">
    <w:abstractNumId w:val="0"/>
  </w:num>
  <w:num w:numId="14">
    <w:abstractNumId w:val="1"/>
  </w:num>
  <w:num w:numId="15">
    <w:abstractNumId w:val="24"/>
  </w:num>
  <w:num w:numId="16">
    <w:abstractNumId w:val="19"/>
  </w:num>
  <w:num w:numId="17">
    <w:abstractNumId w:val="31"/>
  </w:num>
  <w:num w:numId="18">
    <w:abstractNumId w:val="5"/>
  </w:num>
  <w:num w:numId="19">
    <w:abstractNumId w:val="29"/>
  </w:num>
  <w:num w:numId="20">
    <w:abstractNumId w:val="4"/>
  </w:num>
  <w:num w:numId="21">
    <w:abstractNumId w:val="2"/>
  </w:num>
  <w:num w:numId="22">
    <w:abstractNumId w:val="26"/>
  </w:num>
  <w:num w:numId="23">
    <w:abstractNumId w:val="9"/>
  </w:num>
  <w:num w:numId="24">
    <w:abstractNumId w:val="13"/>
  </w:num>
  <w:num w:numId="25">
    <w:abstractNumId w:val="32"/>
  </w:num>
  <w:num w:numId="26">
    <w:abstractNumId w:val="10"/>
  </w:num>
  <w:num w:numId="27">
    <w:abstractNumId w:val="22"/>
  </w:num>
  <w:num w:numId="28">
    <w:abstractNumId w:val="35"/>
  </w:num>
  <w:num w:numId="29">
    <w:abstractNumId w:val="7"/>
  </w:num>
  <w:num w:numId="30">
    <w:abstractNumId w:val="28"/>
  </w:num>
  <w:num w:numId="31">
    <w:abstractNumId w:val="34"/>
  </w:num>
  <w:num w:numId="32">
    <w:abstractNumId w:val="6"/>
  </w:num>
  <w:num w:numId="33">
    <w:abstractNumId w:val="30"/>
  </w:num>
  <w:num w:numId="34">
    <w:abstractNumId w:val="25"/>
  </w:num>
  <w:num w:numId="35">
    <w:abstractNumId w:val="11"/>
  </w:num>
  <w:num w:numId="36">
    <w:abstractNumId w:val="3"/>
  </w:num>
  <w:num w:numId="37">
    <w:abstractNumId w:val="21"/>
  </w:num>
  <w:num w:numId="3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0C4"/>
    <w:rsid w:val="00125E0A"/>
    <w:rsid w:val="00251C79"/>
    <w:rsid w:val="00276DF2"/>
    <w:rsid w:val="00277E59"/>
    <w:rsid w:val="002C03EB"/>
    <w:rsid w:val="002D0F44"/>
    <w:rsid w:val="004A7339"/>
    <w:rsid w:val="004A7EC2"/>
    <w:rsid w:val="00514A1D"/>
    <w:rsid w:val="00542721"/>
    <w:rsid w:val="005550C4"/>
    <w:rsid w:val="005B3745"/>
    <w:rsid w:val="005B7BD3"/>
    <w:rsid w:val="005D46EF"/>
    <w:rsid w:val="00603BB4"/>
    <w:rsid w:val="006B258D"/>
    <w:rsid w:val="00781AA6"/>
    <w:rsid w:val="00790BED"/>
    <w:rsid w:val="007D1DA2"/>
    <w:rsid w:val="0097175E"/>
    <w:rsid w:val="009C5F56"/>
    <w:rsid w:val="00A647F8"/>
    <w:rsid w:val="00B2363C"/>
    <w:rsid w:val="00B55CF4"/>
    <w:rsid w:val="00B56442"/>
    <w:rsid w:val="00B8330B"/>
    <w:rsid w:val="00BA0041"/>
    <w:rsid w:val="00BA37BF"/>
    <w:rsid w:val="00BC2EBB"/>
    <w:rsid w:val="00BF0E52"/>
    <w:rsid w:val="00BF11CD"/>
    <w:rsid w:val="00C20077"/>
    <w:rsid w:val="00C3360B"/>
    <w:rsid w:val="00D54A75"/>
    <w:rsid w:val="00E244A4"/>
    <w:rsid w:val="00F116F7"/>
    <w:rsid w:val="00F428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FE8D"/>
  <w15:docId w15:val="{1D4CF359-7A2E-4F85-B571-1F659C882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77E59"/>
    <w:rPr>
      <w:rFonts w:ascii="Book Antiqua" w:eastAsia="Book Antiqua" w:hAnsi="Book Antiqua" w:cs="Book Antiqua"/>
      <w:lang w:val="es-ES" w:eastAsia="es-ES" w:bidi="es-ES"/>
    </w:rPr>
  </w:style>
  <w:style w:type="paragraph" w:styleId="Ttulo1">
    <w:name w:val="heading 1"/>
    <w:basedOn w:val="Normal"/>
    <w:link w:val="Ttulo1Car"/>
    <w:uiPriority w:val="1"/>
    <w:qFormat/>
    <w:pPr>
      <w:ind w:left="116"/>
      <w:outlineLvl w:val="0"/>
    </w:pPr>
    <w:rPr>
      <w:sz w:val="24"/>
      <w:szCs w:val="24"/>
    </w:rPr>
  </w:style>
  <w:style w:type="paragraph" w:styleId="Ttulo2">
    <w:name w:val="heading 2"/>
    <w:basedOn w:val="Normal"/>
    <w:uiPriority w:val="1"/>
    <w:qFormat/>
    <w:pPr>
      <w:ind w:left="488"/>
      <w:jc w:val="both"/>
      <w:outlineLvl w:val="1"/>
    </w:pPr>
    <w:rPr>
      <w:b/>
      <w:bCs/>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0"/>
      <w:szCs w:val="20"/>
    </w:rPr>
  </w:style>
  <w:style w:type="paragraph" w:styleId="Prrafodelista">
    <w:name w:val="List Paragraph"/>
    <w:basedOn w:val="Normal"/>
    <w:uiPriority w:val="34"/>
    <w:qFormat/>
    <w:pPr>
      <w:ind w:left="514" w:hanging="20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B56442"/>
    <w:pPr>
      <w:tabs>
        <w:tab w:val="center" w:pos="4419"/>
        <w:tab w:val="right" w:pos="8838"/>
      </w:tabs>
    </w:pPr>
  </w:style>
  <w:style w:type="character" w:customStyle="1" w:styleId="EncabezadoCar">
    <w:name w:val="Encabezado Car"/>
    <w:basedOn w:val="Fuentedeprrafopredeter"/>
    <w:link w:val="Encabezado"/>
    <w:uiPriority w:val="99"/>
    <w:rsid w:val="00B56442"/>
    <w:rPr>
      <w:rFonts w:ascii="Book Antiqua" w:eastAsia="Book Antiqua" w:hAnsi="Book Antiqua" w:cs="Book Antiqua"/>
      <w:lang w:val="es-ES" w:eastAsia="es-ES" w:bidi="es-ES"/>
    </w:rPr>
  </w:style>
  <w:style w:type="paragraph" w:styleId="Piedepgina">
    <w:name w:val="footer"/>
    <w:basedOn w:val="Normal"/>
    <w:link w:val="PiedepginaCar"/>
    <w:uiPriority w:val="99"/>
    <w:unhideWhenUsed/>
    <w:rsid w:val="00B56442"/>
    <w:pPr>
      <w:tabs>
        <w:tab w:val="center" w:pos="4419"/>
        <w:tab w:val="right" w:pos="8838"/>
      </w:tabs>
    </w:pPr>
  </w:style>
  <w:style w:type="character" w:customStyle="1" w:styleId="PiedepginaCar">
    <w:name w:val="Pie de página Car"/>
    <w:basedOn w:val="Fuentedeprrafopredeter"/>
    <w:link w:val="Piedepgina"/>
    <w:uiPriority w:val="99"/>
    <w:rsid w:val="00B56442"/>
    <w:rPr>
      <w:rFonts w:ascii="Book Antiqua" w:eastAsia="Book Antiqua" w:hAnsi="Book Antiqua" w:cs="Book Antiqua"/>
      <w:lang w:val="es-ES" w:eastAsia="es-ES" w:bidi="es-ES"/>
    </w:rPr>
  </w:style>
  <w:style w:type="character" w:styleId="Hipervnculo">
    <w:name w:val="Hyperlink"/>
    <w:basedOn w:val="Fuentedeprrafopredeter"/>
    <w:uiPriority w:val="99"/>
    <w:unhideWhenUsed/>
    <w:rsid w:val="00F42864"/>
    <w:rPr>
      <w:color w:val="0000FF" w:themeColor="hyperlink"/>
      <w:u w:val="single"/>
    </w:rPr>
  </w:style>
  <w:style w:type="character" w:customStyle="1" w:styleId="TextoindependienteCar">
    <w:name w:val="Texto independiente Car"/>
    <w:basedOn w:val="Fuentedeprrafopredeter"/>
    <w:link w:val="Textoindependiente"/>
    <w:uiPriority w:val="1"/>
    <w:rsid w:val="0097175E"/>
    <w:rPr>
      <w:rFonts w:ascii="Book Antiqua" w:eastAsia="Book Antiqua" w:hAnsi="Book Antiqua" w:cs="Book Antiqua"/>
      <w:sz w:val="20"/>
      <w:szCs w:val="20"/>
      <w:lang w:val="es-ES" w:eastAsia="es-ES" w:bidi="es-ES"/>
    </w:rPr>
  </w:style>
  <w:style w:type="character" w:customStyle="1" w:styleId="Ttulo1Car">
    <w:name w:val="Título 1 Car"/>
    <w:basedOn w:val="Fuentedeprrafopredeter"/>
    <w:link w:val="Ttulo1"/>
    <w:uiPriority w:val="1"/>
    <w:rsid w:val="002D0F44"/>
    <w:rPr>
      <w:rFonts w:ascii="Book Antiqua" w:eastAsia="Book Antiqua" w:hAnsi="Book Antiqua" w:cs="Book Antiqua"/>
      <w:sz w:val="24"/>
      <w:szCs w:val="24"/>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7171">
      <w:bodyDiv w:val="1"/>
      <w:marLeft w:val="0"/>
      <w:marRight w:val="0"/>
      <w:marTop w:val="0"/>
      <w:marBottom w:val="0"/>
      <w:divBdr>
        <w:top w:val="none" w:sz="0" w:space="0" w:color="auto"/>
        <w:left w:val="none" w:sz="0" w:space="0" w:color="auto"/>
        <w:bottom w:val="none" w:sz="0" w:space="0" w:color="auto"/>
        <w:right w:val="none" w:sz="0" w:space="0" w:color="auto"/>
      </w:divBdr>
    </w:div>
    <w:div w:id="266543288">
      <w:bodyDiv w:val="1"/>
      <w:marLeft w:val="0"/>
      <w:marRight w:val="0"/>
      <w:marTop w:val="0"/>
      <w:marBottom w:val="0"/>
      <w:divBdr>
        <w:top w:val="none" w:sz="0" w:space="0" w:color="auto"/>
        <w:left w:val="none" w:sz="0" w:space="0" w:color="auto"/>
        <w:bottom w:val="none" w:sz="0" w:space="0" w:color="auto"/>
        <w:right w:val="none" w:sz="0" w:space="0" w:color="auto"/>
      </w:divBdr>
    </w:div>
    <w:div w:id="481626938">
      <w:bodyDiv w:val="1"/>
      <w:marLeft w:val="0"/>
      <w:marRight w:val="0"/>
      <w:marTop w:val="0"/>
      <w:marBottom w:val="0"/>
      <w:divBdr>
        <w:top w:val="none" w:sz="0" w:space="0" w:color="auto"/>
        <w:left w:val="none" w:sz="0" w:space="0" w:color="auto"/>
        <w:bottom w:val="none" w:sz="0" w:space="0" w:color="auto"/>
        <w:right w:val="none" w:sz="0" w:space="0" w:color="auto"/>
      </w:divBdr>
      <w:divsChild>
        <w:div w:id="519197774">
          <w:marLeft w:val="0"/>
          <w:marRight w:val="0"/>
          <w:marTop w:val="0"/>
          <w:marBottom w:val="0"/>
          <w:divBdr>
            <w:top w:val="none" w:sz="0" w:space="0" w:color="auto"/>
            <w:left w:val="none" w:sz="0" w:space="0" w:color="auto"/>
            <w:bottom w:val="none" w:sz="0" w:space="0" w:color="auto"/>
            <w:right w:val="none" w:sz="0" w:space="0" w:color="auto"/>
          </w:divBdr>
        </w:div>
        <w:div w:id="1721785121">
          <w:marLeft w:val="0"/>
          <w:marRight w:val="0"/>
          <w:marTop w:val="0"/>
          <w:marBottom w:val="0"/>
          <w:divBdr>
            <w:top w:val="none" w:sz="0" w:space="0" w:color="auto"/>
            <w:left w:val="none" w:sz="0" w:space="0" w:color="auto"/>
            <w:bottom w:val="none" w:sz="0" w:space="0" w:color="auto"/>
            <w:right w:val="none" w:sz="0" w:space="0" w:color="auto"/>
          </w:divBdr>
        </w:div>
        <w:div w:id="566499030">
          <w:marLeft w:val="0"/>
          <w:marRight w:val="0"/>
          <w:marTop w:val="0"/>
          <w:marBottom w:val="0"/>
          <w:divBdr>
            <w:top w:val="none" w:sz="0" w:space="0" w:color="auto"/>
            <w:left w:val="none" w:sz="0" w:space="0" w:color="auto"/>
            <w:bottom w:val="none" w:sz="0" w:space="0" w:color="auto"/>
            <w:right w:val="none" w:sz="0" w:space="0" w:color="auto"/>
          </w:divBdr>
        </w:div>
      </w:divsChild>
    </w:div>
    <w:div w:id="540287679">
      <w:bodyDiv w:val="1"/>
      <w:marLeft w:val="0"/>
      <w:marRight w:val="0"/>
      <w:marTop w:val="0"/>
      <w:marBottom w:val="0"/>
      <w:divBdr>
        <w:top w:val="none" w:sz="0" w:space="0" w:color="auto"/>
        <w:left w:val="none" w:sz="0" w:space="0" w:color="auto"/>
        <w:bottom w:val="none" w:sz="0" w:space="0" w:color="auto"/>
        <w:right w:val="none" w:sz="0" w:space="0" w:color="auto"/>
      </w:divBdr>
    </w:div>
    <w:div w:id="686756772">
      <w:bodyDiv w:val="1"/>
      <w:marLeft w:val="0"/>
      <w:marRight w:val="0"/>
      <w:marTop w:val="0"/>
      <w:marBottom w:val="0"/>
      <w:divBdr>
        <w:top w:val="none" w:sz="0" w:space="0" w:color="auto"/>
        <w:left w:val="none" w:sz="0" w:space="0" w:color="auto"/>
        <w:bottom w:val="none" w:sz="0" w:space="0" w:color="auto"/>
        <w:right w:val="none" w:sz="0" w:space="0" w:color="auto"/>
      </w:divBdr>
    </w:div>
    <w:div w:id="1184242725">
      <w:bodyDiv w:val="1"/>
      <w:marLeft w:val="0"/>
      <w:marRight w:val="0"/>
      <w:marTop w:val="0"/>
      <w:marBottom w:val="0"/>
      <w:divBdr>
        <w:top w:val="none" w:sz="0" w:space="0" w:color="auto"/>
        <w:left w:val="none" w:sz="0" w:space="0" w:color="auto"/>
        <w:bottom w:val="none" w:sz="0" w:space="0" w:color="auto"/>
        <w:right w:val="none" w:sz="0" w:space="0" w:color="auto"/>
      </w:divBdr>
      <w:divsChild>
        <w:div w:id="78598223">
          <w:marLeft w:val="0"/>
          <w:marRight w:val="0"/>
          <w:marTop w:val="0"/>
          <w:marBottom w:val="0"/>
          <w:divBdr>
            <w:top w:val="none" w:sz="0" w:space="0" w:color="auto"/>
            <w:left w:val="none" w:sz="0" w:space="0" w:color="auto"/>
            <w:bottom w:val="none" w:sz="0" w:space="0" w:color="auto"/>
            <w:right w:val="none" w:sz="0" w:space="0" w:color="auto"/>
          </w:divBdr>
        </w:div>
        <w:div w:id="2123108905">
          <w:marLeft w:val="0"/>
          <w:marRight w:val="0"/>
          <w:marTop w:val="0"/>
          <w:marBottom w:val="0"/>
          <w:divBdr>
            <w:top w:val="none" w:sz="0" w:space="0" w:color="auto"/>
            <w:left w:val="none" w:sz="0" w:space="0" w:color="auto"/>
            <w:bottom w:val="none" w:sz="0" w:space="0" w:color="auto"/>
            <w:right w:val="none" w:sz="0" w:space="0" w:color="auto"/>
          </w:divBdr>
        </w:div>
      </w:divsChild>
    </w:div>
    <w:div w:id="1226142265">
      <w:bodyDiv w:val="1"/>
      <w:marLeft w:val="0"/>
      <w:marRight w:val="0"/>
      <w:marTop w:val="0"/>
      <w:marBottom w:val="0"/>
      <w:divBdr>
        <w:top w:val="none" w:sz="0" w:space="0" w:color="auto"/>
        <w:left w:val="none" w:sz="0" w:space="0" w:color="auto"/>
        <w:bottom w:val="none" w:sz="0" w:space="0" w:color="auto"/>
        <w:right w:val="none" w:sz="0" w:space="0" w:color="auto"/>
      </w:divBdr>
    </w:div>
    <w:div w:id="1253010812">
      <w:bodyDiv w:val="1"/>
      <w:marLeft w:val="0"/>
      <w:marRight w:val="0"/>
      <w:marTop w:val="0"/>
      <w:marBottom w:val="0"/>
      <w:divBdr>
        <w:top w:val="none" w:sz="0" w:space="0" w:color="auto"/>
        <w:left w:val="none" w:sz="0" w:space="0" w:color="auto"/>
        <w:bottom w:val="none" w:sz="0" w:space="0" w:color="auto"/>
        <w:right w:val="none" w:sz="0" w:space="0" w:color="auto"/>
      </w:divBdr>
    </w:div>
    <w:div w:id="1289243753">
      <w:bodyDiv w:val="1"/>
      <w:marLeft w:val="0"/>
      <w:marRight w:val="0"/>
      <w:marTop w:val="0"/>
      <w:marBottom w:val="0"/>
      <w:divBdr>
        <w:top w:val="none" w:sz="0" w:space="0" w:color="auto"/>
        <w:left w:val="none" w:sz="0" w:space="0" w:color="auto"/>
        <w:bottom w:val="none" w:sz="0" w:space="0" w:color="auto"/>
        <w:right w:val="none" w:sz="0" w:space="0" w:color="auto"/>
      </w:divBdr>
      <w:divsChild>
        <w:div w:id="1441336849">
          <w:marLeft w:val="0"/>
          <w:marRight w:val="0"/>
          <w:marTop w:val="0"/>
          <w:marBottom w:val="0"/>
          <w:divBdr>
            <w:top w:val="none" w:sz="0" w:space="0" w:color="auto"/>
            <w:left w:val="none" w:sz="0" w:space="0" w:color="auto"/>
            <w:bottom w:val="none" w:sz="0" w:space="0" w:color="auto"/>
            <w:right w:val="none" w:sz="0" w:space="0" w:color="auto"/>
          </w:divBdr>
        </w:div>
        <w:div w:id="714157703">
          <w:marLeft w:val="0"/>
          <w:marRight w:val="0"/>
          <w:marTop w:val="0"/>
          <w:marBottom w:val="0"/>
          <w:divBdr>
            <w:top w:val="none" w:sz="0" w:space="0" w:color="auto"/>
            <w:left w:val="none" w:sz="0" w:space="0" w:color="auto"/>
            <w:bottom w:val="none" w:sz="0" w:space="0" w:color="auto"/>
            <w:right w:val="none" w:sz="0" w:space="0" w:color="auto"/>
          </w:divBdr>
        </w:div>
        <w:div w:id="3829286">
          <w:marLeft w:val="0"/>
          <w:marRight w:val="0"/>
          <w:marTop w:val="0"/>
          <w:marBottom w:val="0"/>
          <w:divBdr>
            <w:top w:val="none" w:sz="0" w:space="0" w:color="auto"/>
            <w:left w:val="none" w:sz="0" w:space="0" w:color="auto"/>
            <w:bottom w:val="none" w:sz="0" w:space="0" w:color="auto"/>
            <w:right w:val="none" w:sz="0" w:space="0" w:color="auto"/>
          </w:divBdr>
        </w:div>
        <w:div w:id="1221792895">
          <w:marLeft w:val="0"/>
          <w:marRight w:val="0"/>
          <w:marTop w:val="0"/>
          <w:marBottom w:val="0"/>
          <w:divBdr>
            <w:top w:val="none" w:sz="0" w:space="0" w:color="auto"/>
            <w:left w:val="none" w:sz="0" w:space="0" w:color="auto"/>
            <w:bottom w:val="none" w:sz="0" w:space="0" w:color="auto"/>
            <w:right w:val="none" w:sz="0" w:space="0" w:color="auto"/>
          </w:divBdr>
        </w:div>
      </w:divsChild>
    </w:div>
    <w:div w:id="1319580372">
      <w:bodyDiv w:val="1"/>
      <w:marLeft w:val="0"/>
      <w:marRight w:val="0"/>
      <w:marTop w:val="0"/>
      <w:marBottom w:val="0"/>
      <w:divBdr>
        <w:top w:val="none" w:sz="0" w:space="0" w:color="auto"/>
        <w:left w:val="none" w:sz="0" w:space="0" w:color="auto"/>
        <w:bottom w:val="none" w:sz="0" w:space="0" w:color="auto"/>
        <w:right w:val="none" w:sz="0" w:space="0" w:color="auto"/>
      </w:divBdr>
    </w:div>
    <w:div w:id="1344362068">
      <w:bodyDiv w:val="1"/>
      <w:marLeft w:val="0"/>
      <w:marRight w:val="0"/>
      <w:marTop w:val="0"/>
      <w:marBottom w:val="0"/>
      <w:divBdr>
        <w:top w:val="none" w:sz="0" w:space="0" w:color="auto"/>
        <w:left w:val="none" w:sz="0" w:space="0" w:color="auto"/>
        <w:bottom w:val="none" w:sz="0" w:space="0" w:color="auto"/>
        <w:right w:val="none" w:sz="0" w:space="0" w:color="auto"/>
      </w:divBdr>
    </w:div>
    <w:div w:id="1432703532">
      <w:bodyDiv w:val="1"/>
      <w:marLeft w:val="0"/>
      <w:marRight w:val="0"/>
      <w:marTop w:val="0"/>
      <w:marBottom w:val="0"/>
      <w:divBdr>
        <w:top w:val="none" w:sz="0" w:space="0" w:color="auto"/>
        <w:left w:val="none" w:sz="0" w:space="0" w:color="auto"/>
        <w:bottom w:val="none" w:sz="0" w:space="0" w:color="auto"/>
        <w:right w:val="none" w:sz="0" w:space="0" w:color="auto"/>
      </w:divBdr>
      <w:divsChild>
        <w:div w:id="110707438">
          <w:marLeft w:val="0"/>
          <w:marRight w:val="0"/>
          <w:marTop w:val="0"/>
          <w:marBottom w:val="0"/>
          <w:divBdr>
            <w:top w:val="none" w:sz="0" w:space="0" w:color="auto"/>
            <w:left w:val="none" w:sz="0" w:space="0" w:color="auto"/>
            <w:bottom w:val="none" w:sz="0" w:space="0" w:color="auto"/>
            <w:right w:val="none" w:sz="0" w:space="0" w:color="auto"/>
          </w:divBdr>
          <w:divsChild>
            <w:div w:id="196433696">
              <w:marLeft w:val="0"/>
              <w:marRight w:val="0"/>
              <w:marTop w:val="0"/>
              <w:marBottom w:val="0"/>
              <w:divBdr>
                <w:top w:val="none" w:sz="0" w:space="0" w:color="auto"/>
                <w:left w:val="none" w:sz="0" w:space="0" w:color="auto"/>
                <w:bottom w:val="none" w:sz="0" w:space="0" w:color="auto"/>
                <w:right w:val="none" w:sz="0" w:space="0" w:color="auto"/>
              </w:divBdr>
              <w:divsChild>
                <w:div w:id="238103685">
                  <w:marLeft w:val="0"/>
                  <w:marRight w:val="0"/>
                  <w:marTop w:val="0"/>
                  <w:marBottom w:val="0"/>
                  <w:divBdr>
                    <w:top w:val="none" w:sz="0" w:space="0" w:color="auto"/>
                    <w:left w:val="none" w:sz="0" w:space="0" w:color="auto"/>
                    <w:bottom w:val="none" w:sz="0" w:space="0" w:color="auto"/>
                    <w:right w:val="none" w:sz="0" w:space="0" w:color="auto"/>
                  </w:divBdr>
                  <w:divsChild>
                    <w:div w:id="209266354">
                      <w:marLeft w:val="0"/>
                      <w:marRight w:val="0"/>
                      <w:marTop w:val="0"/>
                      <w:marBottom w:val="0"/>
                      <w:divBdr>
                        <w:top w:val="none" w:sz="0" w:space="0" w:color="auto"/>
                        <w:left w:val="none" w:sz="0" w:space="0" w:color="auto"/>
                        <w:bottom w:val="none" w:sz="0" w:space="0" w:color="auto"/>
                        <w:right w:val="none" w:sz="0" w:space="0" w:color="auto"/>
                      </w:divBdr>
                    </w:div>
                    <w:div w:id="52192925">
                      <w:marLeft w:val="0"/>
                      <w:marRight w:val="0"/>
                      <w:marTop w:val="0"/>
                      <w:marBottom w:val="0"/>
                      <w:divBdr>
                        <w:top w:val="none" w:sz="0" w:space="0" w:color="auto"/>
                        <w:left w:val="none" w:sz="0" w:space="0" w:color="auto"/>
                        <w:bottom w:val="none" w:sz="0" w:space="0" w:color="auto"/>
                        <w:right w:val="none" w:sz="0" w:space="0" w:color="auto"/>
                      </w:divBdr>
                    </w:div>
                    <w:div w:id="1158107149">
                      <w:marLeft w:val="0"/>
                      <w:marRight w:val="0"/>
                      <w:marTop w:val="0"/>
                      <w:marBottom w:val="0"/>
                      <w:divBdr>
                        <w:top w:val="none" w:sz="0" w:space="0" w:color="auto"/>
                        <w:left w:val="none" w:sz="0" w:space="0" w:color="auto"/>
                        <w:bottom w:val="none" w:sz="0" w:space="0" w:color="auto"/>
                        <w:right w:val="none" w:sz="0" w:space="0" w:color="auto"/>
                      </w:divBdr>
                    </w:div>
                    <w:div w:id="796487735">
                      <w:marLeft w:val="0"/>
                      <w:marRight w:val="0"/>
                      <w:marTop w:val="0"/>
                      <w:marBottom w:val="0"/>
                      <w:divBdr>
                        <w:top w:val="none" w:sz="0" w:space="0" w:color="auto"/>
                        <w:left w:val="none" w:sz="0" w:space="0" w:color="auto"/>
                        <w:bottom w:val="none" w:sz="0" w:space="0" w:color="auto"/>
                        <w:right w:val="none" w:sz="0" w:space="0" w:color="auto"/>
                      </w:divBdr>
                    </w:div>
                    <w:div w:id="427653995">
                      <w:marLeft w:val="0"/>
                      <w:marRight w:val="0"/>
                      <w:marTop w:val="0"/>
                      <w:marBottom w:val="0"/>
                      <w:divBdr>
                        <w:top w:val="none" w:sz="0" w:space="0" w:color="auto"/>
                        <w:left w:val="none" w:sz="0" w:space="0" w:color="auto"/>
                        <w:bottom w:val="none" w:sz="0" w:space="0" w:color="auto"/>
                        <w:right w:val="none" w:sz="0" w:space="0" w:color="auto"/>
                      </w:divBdr>
                    </w:div>
                    <w:div w:id="1891113614">
                      <w:marLeft w:val="0"/>
                      <w:marRight w:val="0"/>
                      <w:marTop w:val="0"/>
                      <w:marBottom w:val="0"/>
                      <w:divBdr>
                        <w:top w:val="none" w:sz="0" w:space="0" w:color="auto"/>
                        <w:left w:val="none" w:sz="0" w:space="0" w:color="auto"/>
                        <w:bottom w:val="none" w:sz="0" w:space="0" w:color="auto"/>
                        <w:right w:val="none" w:sz="0" w:space="0" w:color="auto"/>
                      </w:divBdr>
                    </w:div>
                    <w:div w:id="1173491297">
                      <w:marLeft w:val="0"/>
                      <w:marRight w:val="0"/>
                      <w:marTop w:val="0"/>
                      <w:marBottom w:val="0"/>
                      <w:divBdr>
                        <w:top w:val="none" w:sz="0" w:space="0" w:color="auto"/>
                        <w:left w:val="none" w:sz="0" w:space="0" w:color="auto"/>
                        <w:bottom w:val="none" w:sz="0" w:space="0" w:color="auto"/>
                        <w:right w:val="none" w:sz="0" w:space="0" w:color="auto"/>
                      </w:divBdr>
                    </w:div>
                    <w:div w:id="793138938">
                      <w:marLeft w:val="0"/>
                      <w:marRight w:val="0"/>
                      <w:marTop w:val="0"/>
                      <w:marBottom w:val="0"/>
                      <w:divBdr>
                        <w:top w:val="none" w:sz="0" w:space="0" w:color="auto"/>
                        <w:left w:val="none" w:sz="0" w:space="0" w:color="auto"/>
                        <w:bottom w:val="none" w:sz="0" w:space="0" w:color="auto"/>
                        <w:right w:val="none" w:sz="0" w:space="0" w:color="auto"/>
                      </w:divBdr>
                    </w:div>
                    <w:div w:id="1155075691">
                      <w:marLeft w:val="0"/>
                      <w:marRight w:val="0"/>
                      <w:marTop w:val="0"/>
                      <w:marBottom w:val="0"/>
                      <w:divBdr>
                        <w:top w:val="none" w:sz="0" w:space="0" w:color="auto"/>
                        <w:left w:val="none" w:sz="0" w:space="0" w:color="auto"/>
                        <w:bottom w:val="none" w:sz="0" w:space="0" w:color="auto"/>
                        <w:right w:val="none" w:sz="0" w:space="0" w:color="auto"/>
                      </w:divBdr>
                    </w:div>
                    <w:div w:id="481434258">
                      <w:marLeft w:val="0"/>
                      <w:marRight w:val="0"/>
                      <w:marTop w:val="0"/>
                      <w:marBottom w:val="0"/>
                      <w:divBdr>
                        <w:top w:val="none" w:sz="0" w:space="0" w:color="auto"/>
                        <w:left w:val="none" w:sz="0" w:space="0" w:color="auto"/>
                        <w:bottom w:val="none" w:sz="0" w:space="0" w:color="auto"/>
                        <w:right w:val="none" w:sz="0" w:space="0" w:color="auto"/>
                      </w:divBdr>
                    </w:div>
                    <w:div w:id="1854488291">
                      <w:marLeft w:val="0"/>
                      <w:marRight w:val="0"/>
                      <w:marTop w:val="0"/>
                      <w:marBottom w:val="0"/>
                      <w:divBdr>
                        <w:top w:val="none" w:sz="0" w:space="0" w:color="auto"/>
                        <w:left w:val="none" w:sz="0" w:space="0" w:color="auto"/>
                        <w:bottom w:val="none" w:sz="0" w:space="0" w:color="auto"/>
                        <w:right w:val="none" w:sz="0" w:space="0" w:color="auto"/>
                      </w:divBdr>
                    </w:div>
                    <w:div w:id="717364409">
                      <w:marLeft w:val="0"/>
                      <w:marRight w:val="0"/>
                      <w:marTop w:val="0"/>
                      <w:marBottom w:val="0"/>
                      <w:divBdr>
                        <w:top w:val="none" w:sz="0" w:space="0" w:color="auto"/>
                        <w:left w:val="none" w:sz="0" w:space="0" w:color="auto"/>
                        <w:bottom w:val="none" w:sz="0" w:space="0" w:color="auto"/>
                        <w:right w:val="none" w:sz="0" w:space="0" w:color="auto"/>
                      </w:divBdr>
                    </w:div>
                    <w:div w:id="2019038711">
                      <w:marLeft w:val="0"/>
                      <w:marRight w:val="0"/>
                      <w:marTop w:val="0"/>
                      <w:marBottom w:val="0"/>
                      <w:divBdr>
                        <w:top w:val="none" w:sz="0" w:space="0" w:color="auto"/>
                        <w:left w:val="none" w:sz="0" w:space="0" w:color="auto"/>
                        <w:bottom w:val="none" w:sz="0" w:space="0" w:color="auto"/>
                        <w:right w:val="none" w:sz="0" w:space="0" w:color="auto"/>
                      </w:divBdr>
                    </w:div>
                    <w:div w:id="707920551">
                      <w:marLeft w:val="0"/>
                      <w:marRight w:val="0"/>
                      <w:marTop w:val="0"/>
                      <w:marBottom w:val="0"/>
                      <w:divBdr>
                        <w:top w:val="none" w:sz="0" w:space="0" w:color="auto"/>
                        <w:left w:val="none" w:sz="0" w:space="0" w:color="auto"/>
                        <w:bottom w:val="none" w:sz="0" w:space="0" w:color="auto"/>
                        <w:right w:val="none" w:sz="0" w:space="0" w:color="auto"/>
                      </w:divBdr>
                    </w:div>
                    <w:div w:id="1338385714">
                      <w:marLeft w:val="0"/>
                      <w:marRight w:val="0"/>
                      <w:marTop w:val="0"/>
                      <w:marBottom w:val="0"/>
                      <w:divBdr>
                        <w:top w:val="none" w:sz="0" w:space="0" w:color="auto"/>
                        <w:left w:val="none" w:sz="0" w:space="0" w:color="auto"/>
                        <w:bottom w:val="none" w:sz="0" w:space="0" w:color="auto"/>
                        <w:right w:val="none" w:sz="0" w:space="0" w:color="auto"/>
                      </w:divBdr>
                    </w:div>
                    <w:div w:id="2004965945">
                      <w:marLeft w:val="0"/>
                      <w:marRight w:val="0"/>
                      <w:marTop w:val="0"/>
                      <w:marBottom w:val="0"/>
                      <w:divBdr>
                        <w:top w:val="none" w:sz="0" w:space="0" w:color="auto"/>
                        <w:left w:val="none" w:sz="0" w:space="0" w:color="auto"/>
                        <w:bottom w:val="none" w:sz="0" w:space="0" w:color="auto"/>
                        <w:right w:val="none" w:sz="0" w:space="0" w:color="auto"/>
                      </w:divBdr>
                    </w:div>
                    <w:div w:id="1554000881">
                      <w:marLeft w:val="0"/>
                      <w:marRight w:val="0"/>
                      <w:marTop w:val="0"/>
                      <w:marBottom w:val="0"/>
                      <w:divBdr>
                        <w:top w:val="none" w:sz="0" w:space="0" w:color="auto"/>
                        <w:left w:val="none" w:sz="0" w:space="0" w:color="auto"/>
                        <w:bottom w:val="none" w:sz="0" w:space="0" w:color="auto"/>
                        <w:right w:val="none" w:sz="0" w:space="0" w:color="auto"/>
                      </w:divBdr>
                    </w:div>
                    <w:div w:id="1372265515">
                      <w:marLeft w:val="0"/>
                      <w:marRight w:val="0"/>
                      <w:marTop w:val="0"/>
                      <w:marBottom w:val="0"/>
                      <w:divBdr>
                        <w:top w:val="none" w:sz="0" w:space="0" w:color="auto"/>
                        <w:left w:val="none" w:sz="0" w:space="0" w:color="auto"/>
                        <w:bottom w:val="none" w:sz="0" w:space="0" w:color="auto"/>
                        <w:right w:val="none" w:sz="0" w:space="0" w:color="auto"/>
                      </w:divBdr>
                    </w:div>
                    <w:div w:id="855268302">
                      <w:marLeft w:val="0"/>
                      <w:marRight w:val="0"/>
                      <w:marTop w:val="0"/>
                      <w:marBottom w:val="0"/>
                      <w:divBdr>
                        <w:top w:val="none" w:sz="0" w:space="0" w:color="auto"/>
                        <w:left w:val="none" w:sz="0" w:space="0" w:color="auto"/>
                        <w:bottom w:val="none" w:sz="0" w:space="0" w:color="auto"/>
                        <w:right w:val="none" w:sz="0" w:space="0" w:color="auto"/>
                      </w:divBdr>
                    </w:div>
                    <w:div w:id="102309686">
                      <w:marLeft w:val="0"/>
                      <w:marRight w:val="0"/>
                      <w:marTop w:val="0"/>
                      <w:marBottom w:val="0"/>
                      <w:divBdr>
                        <w:top w:val="none" w:sz="0" w:space="0" w:color="auto"/>
                        <w:left w:val="none" w:sz="0" w:space="0" w:color="auto"/>
                        <w:bottom w:val="none" w:sz="0" w:space="0" w:color="auto"/>
                        <w:right w:val="none" w:sz="0" w:space="0" w:color="auto"/>
                      </w:divBdr>
                    </w:div>
                    <w:div w:id="1932424094">
                      <w:marLeft w:val="0"/>
                      <w:marRight w:val="0"/>
                      <w:marTop w:val="0"/>
                      <w:marBottom w:val="0"/>
                      <w:divBdr>
                        <w:top w:val="none" w:sz="0" w:space="0" w:color="auto"/>
                        <w:left w:val="none" w:sz="0" w:space="0" w:color="auto"/>
                        <w:bottom w:val="none" w:sz="0" w:space="0" w:color="auto"/>
                        <w:right w:val="none" w:sz="0" w:space="0" w:color="auto"/>
                      </w:divBdr>
                    </w:div>
                    <w:div w:id="776411923">
                      <w:marLeft w:val="0"/>
                      <w:marRight w:val="0"/>
                      <w:marTop w:val="0"/>
                      <w:marBottom w:val="0"/>
                      <w:divBdr>
                        <w:top w:val="none" w:sz="0" w:space="0" w:color="auto"/>
                        <w:left w:val="none" w:sz="0" w:space="0" w:color="auto"/>
                        <w:bottom w:val="none" w:sz="0" w:space="0" w:color="auto"/>
                        <w:right w:val="none" w:sz="0" w:space="0" w:color="auto"/>
                      </w:divBdr>
                    </w:div>
                    <w:div w:id="1019115052">
                      <w:marLeft w:val="0"/>
                      <w:marRight w:val="0"/>
                      <w:marTop w:val="0"/>
                      <w:marBottom w:val="0"/>
                      <w:divBdr>
                        <w:top w:val="none" w:sz="0" w:space="0" w:color="auto"/>
                        <w:left w:val="none" w:sz="0" w:space="0" w:color="auto"/>
                        <w:bottom w:val="none" w:sz="0" w:space="0" w:color="auto"/>
                        <w:right w:val="none" w:sz="0" w:space="0" w:color="auto"/>
                      </w:divBdr>
                    </w:div>
                    <w:div w:id="656610460">
                      <w:marLeft w:val="0"/>
                      <w:marRight w:val="0"/>
                      <w:marTop w:val="0"/>
                      <w:marBottom w:val="0"/>
                      <w:divBdr>
                        <w:top w:val="none" w:sz="0" w:space="0" w:color="auto"/>
                        <w:left w:val="none" w:sz="0" w:space="0" w:color="auto"/>
                        <w:bottom w:val="none" w:sz="0" w:space="0" w:color="auto"/>
                        <w:right w:val="none" w:sz="0" w:space="0" w:color="auto"/>
                      </w:divBdr>
                    </w:div>
                    <w:div w:id="807479860">
                      <w:marLeft w:val="0"/>
                      <w:marRight w:val="0"/>
                      <w:marTop w:val="0"/>
                      <w:marBottom w:val="0"/>
                      <w:divBdr>
                        <w:top w:val="none" w:sz="0" w:space="0" w:color="auto"/>
                        <w:left w:val="none" w:sz="0" w:space="0" w:color="auto"/>
                        <w:bottom w:val="none" w:sz="0" w:space="0" w:color="auto"/>
                        <w:right w:val="none" w:sz="0" w:space="0" w:color="auto"/>
                      </w:divBdr>
                    </w:div>
                    <w:div w:id="592325914">
                      <w:marLeft w:val="0"/>
                      <w:marRight w:val="0"/>
                      <w:marTop w:val="0"/>
                      <w:marBottom w:val="0"/>
                      <w:divBdr>
                        <w:top w:val="none" w:sz="0" w:space="0" w:color="auto"/>
                        <w:left w:val="none" w:sz="0" w:space="0" w:color="auto"/>
                        <w:bottom w:val="none" w:sz="0" w:space="0" w:color="auto"/>
                        <w:right w:val="none" w:sz="0" w:space="0" w:color="auto"/>
                      </w:divBdr>
                    </w:div>
                    <w:div w:id="1708989469">
                      <w:marLeft w:val="0"/>
                      <w:marRight w:val="0"/>
                      <w:marTop w:val="0"/>
                      <w:marBottom w:val="0"/>
                      <w:divBdr>
                        <w:top w:val="none" w:sz="0" w:space="0" w:color="auto"/>
                        <w:left w:val="none" w:sz="0" w:space="0" w:color="auto"/>
                        <w:bottom w:val="none" w:sz="0" w:space="0" w:color="auto"/>
                        <w:right w:val="none" w:sz="0" w:space="0" w:color="auto"/>
                      </w:divBdr>
                    </w:div>
                    <w:div w:id="206339103">
                      <w:marLeft w:val="0"/>
                      <w:marRight w:val="0"/>
                      <w:marTop w:val="0"/>
                      <w:marBottom w:val="0"/>
                      <w:divBdr>
                        <w:top w:val="none" w:sz="0" w:space="0" w:color="auto"/>
                        <w:left w:val="none" w:sz="0" w:space="0" w:color="auto"/>
                        <w:bottom w:val="none" w:sz="0" w:space="0" w:color="auto"/>
                        <w:right w:val="none" w:sz="0" w:space="0" w:color="auto"/>
                      </w:divBdr>
                    </w:div>
                    <w:div w:id="1568108924">
                      <w:marLeft w:val="0"/>
                      <w:marRight w:val="0"/>
                      <w:marTop w:val="0"/>
                      <w:marBottom w:val="0"/>
                      <w:divBdr>
                        <w:top w:val="none" w:sz="0" w:space="0" w:color="auto"/>
                        <w:left w:val="none" w:sz="0" w:space="0" w:color="auto"/>
                        <w:bottom w:val="none" w:sz="0" w:space="0" w:color="auto"/>
                        <w:right w:val="none" w:sz="0" w:space="0" w:color="auto"/>
                      </w:divBdr>
                    </w:div>
                    <w:div w:id="1259487461">
                      <w:marLeft w:val="0"/>
                      <w:marRight w:val="0"/>
                      <w:marTop w:val="0"/>
                      <w:marBottom w:val="0"/>
                      <w:divBdr>
                        <w:top w:val="none" w:sz="0" w:space="0" w:color="auto"/>
                        <w:left w:val="none" w:sz="0" w:space="0" w:color="auto"/>
                        <w:bottom w:val="none" w:sz="0" w:space="0" w:color="auto"/>
                        <w:right w:val="none" w:sz="0" w:space="0" w:color="auto"/>
                      </w:divBdr>
                    </w:div>
                    <w:div w:id="742220528">
                      <w:marLeft w:val="0"/>
                      <w:marRight w:val="0"/>
                      <w:marTop w:val="0"/>
                      <w:marBottom w:val="0"/>
                      <w:divBdr>
                        <w:top w:val="none" w:sz="0" w:space="0" w:color="auto"/>
                        <w:left w:val="none" w:sz="0" w:space="0" w:color="auto"/>
                        <w:bottom w:val="none" w:sz="0" w:space="0" w:color="auto"/>
                        <w:right w:val="none" w:sz="0" w:space="0" w:color="auto"/>
                      </w:divBdr>
                    </w:div>
                    <w:div w:id="1177503457">
                      <w:marLeft w:val="0"/>
                      <w:marRight w:val="0"/>
                      <w:marTop w:val="0"/>
                      <w:marBottom w:val="0"/>
                      <w:divBdr>
                        <w:top w:val="none" w:sz="0" w:space="0" w:color="auto"/>
                        <w:left w:val="none" w:sz="0" w:space="0" w:color="auto"/>
                        <w:bottom w:val="none" w:sz="0" w:space="0" w:color="auto"/>
                        <w:right w:val="none" w:sz="0" w:space="0" w:color="auto"/>
                      </w:divBdr>
                    </w:div>
                    <w:div w:id="1179277769">
                      <w:marLeft w:val="0"/>
                      <w:marRight w:val="0"/>
                      <w:marTop w:val="0"/>
                      <w:marBottom w:val="0"/>
                      <w:divBdr>
                        <w:top w:val="none" w:sz="0" w:space="0" w:color="auto"/>
                        <w:left w:val="none" w:sz="0" w:space="0" w:color="auto"/>
                        <w:bottom w:val="none" w:sz="0" w:space="0" w:color="auto"/>
                        <w:right w:val="none" w:sz="0" w:space="0" w:color="auto"/>
                      </w:divBdr>
                    </w:div>
                    <w:div w:id="531918687">
                      <w:marLeft w:val="0"/>
                      <w:marRight w:val="0"/>
                      <w:marTop w:val="0"/>
                      <w:marBottom w:val="0"/>
                      <w:divBdr>
                        <w:top w:val="none" w:sz="0" w:space="0" w:color="auto"/>
                        <w:left w:val="none" w:sz="0" w:space="0" w:color="auto"/>
                        <w:bottom w:val="none" w:sz="0" w:space="0" w:color="auto"/>
                        <w:right w:val="none" w:sz="0" w:space="0" w:color="auto"/>
                      </w:divBdr>
                    </w:div>
                    <w:div w:id="1115095276">
                      <w:marLeft w:val="0"/>
                      <w:marRight w:val="0"/>
                      <w:marTop w:val="0"/>
                      <w:marBottom w:val="0"/>
                      <w:divBdr>
                        <w:top w:val="none" w:sz="0" w:space="0" w:color="auto"/>
                        <w:left w:val="none" w:sz="0" w:space="0" w:color="auto"/>
                        <w:bottom w:val="none" w:sz="0" w:space="0" w:color="auto"/>
                        <w:right w:val="none" w:sz="0" w:space="0" w:color="auto"/>
                      </w:divBdr>
                    </w:div>
                    <w:div w:id="1611006501">
                      <w:marLeft w:val="0"/>
                      <w:marRight w:val="0"/>
                      <w:marTop w:val="0"/>
                      <w:marBottom w:val="0"/>
                      <w:divBdr>
                        <w:top w:val="none" w:sz="0" w:space="0" w:color="auto"/>
                        <w:left w:val="none" w:sz="0" w:space="0" w:color="auto"/>
                        <w:bottom w:val="none" w:sz="0" w:space="0" w:color="auto"/>
                        <w:right w:val="none" w:sz="0" w:space="0" w:color="auto"/>
                      </w:divBdr>
                    </w:div>
                    <w:div w:id="1516729318">
                      <w:marLeft w:val="0"/>
                      <w:marRight w:val="0"/>
                      <w:marTop w:val="0"/>
                      <w:marBottom w:val="0"/>
                      <w:divBdr>
                        <w:top w:val="none" w:sz="0" w:space="0" w:color="auto"/>
                        <w:left w:val="none" w:sz="0" w:space="0" w:color="auto"/>
                        <w:bottom w:val="none" w:sz="0" w:space="0" w:color="auto"/>
                        <w:right w:val="none" w:sz="0" w:space="0" w:color="auto"/>
                      </w:divBdr>
                    </w:div>
                    <w:div w:id="1629240996">
                      <w:marLeft w:val="0"/>
                      <w:marRight w:val="0"/>
                      <w:marTop w:val="0"/>
                      <w:marBottom w:val="0"/>
                      <w:divBdr>
                        <w:top w:val="none" w:sz="0" w:space="0" w:color="auto"/>
                        <w:left w:val="none" w:sz="0" w:space="0" w:color="auto"/>
                        <w:bottom w:val="none" w:sz="0" w:space="0" w:color="auto"/>
                        <w:right w:val="none" w:sz="0" w:space="0" w:color="auto"/>
                      </w:divBdr>
                    </w:div>
                    <w:div w:id="1039428161">
                      <w:marLeft w:val="0"/>
                      <w:marRight w:val="0"/>
                      <w:marTop w:val="0"/>
                      <w:marBottom w:val="0"/>
                      <w:divBdr>
                        <w:top w:val="none" w:sz="0" w:space="0" w:color="auto"/>
                        <w:left w:val="none" w:sz="0" w:space="0" w:color="auto"/>
                        <w:bottom w:val="none" w:sz="0" w:space="0" w:color="auto"/>
                        <w:right w:val="none" w:sz="0" w:space="0" w:color="auto"/>
                      </w:divBdr>
                    </w:div>
                    <w:div w:id="2046782329">
                      <w:marLeft w:val="0"/>
                      <w:marRight w:val="0"/>
                      <w:marTop w:val="0"/>
                      <w:marBottom w:val="0"/>
                      <w:divBdr>
                        <w:top w:val="none" w:sz="0" w:space="0" w:color="auto"/>
                        <w:left w:val="none" w:sz="0" w:space="0" w:color="auto"/>
                        <w:bottom w:val="none" w:sz="0" w:space="0" w:color="auto"/>
                        <w:right w:val="none" w:sz="0" w:space="0" w:color="auto"/>
                      </w:divBdr>
                    </w:div>
                    <w:div w:id="871725360">
                      <w:marLeft w:val="0"/>
                      <w:marRight w:val="0"/>
                      <w:marTop w:val="0"/>
                      <w:marBottom w:val="0"/>
                      <w:divBdr>
                        <w:top w:val="none" w:sz="0" w:space="0" w:color="auto"/>
                        <w:left w:val="none" w:sz="0" w:space="0" w:color="auto"/>
                        <w:bottom w:val="none" w:sz="0" w:space="0" w:color="auto"/>
                        <w:right w:val="none" w:sz="0" w:space="0" w:color="auto"/>
                      </w:divBdr>
                    </w:div>
                    <w:div w:id="1478456330">
                      <w:marLeft w:val="0"/>
                      <w:marRight w:val="0"/>
                      <w:marTop w:val="0"/>
                      <w:marBottom w:val="0"/>
                      <w:divBdr>
                        <w:top w:val="none" w:sz="0" w:space="0" w:color="auto"/>
                        <w:left w:val="none" w:sz="0" w:space="0" w:color="auto"/>
                        <w:bottom w:val="none" w:sz="0" w:space="0" w:color="auto"/>
                        <w:right w:val="none" w:sz="0" w:space="0" w:color="auto"/>
                      </w:divBdr>
                    </w:div>
                    <w:div w:id="1138113019">
                      <w:marLeft w:val="0"/>
                      <w:marRight w:val="0"/>
                      <w:marTop w:val="0"/>
                      <w:marBottom w:val="0"/>
                      <w:divBdr>
                        <w:top w:val="none" w:sz="0" w:space="0" w:color="auto"/>
                        <w:left w:val="none" w:sz="0" w:space="0" w:color="auto"/>
                        <w:bottom w:val="none" w:sz="0" w:space="0" w:color="auto"/>
                        <w:right w:val="none" w:sz="0" w:space="0" w:color="auto"/>
                      </w:divBdr>
                    </w:div>
                    <w:div w:id="1647736558">
                      <w:marLeft w:val="0"/>
                      <w:marRight w:val="0"/>
                      <w:marTop w:val="0"/>
                      <w:marBottom w:val="0"/>
                      <w:divBdr>
                        <w:top w:val="none" w:sz="0" w:space="0" w:color="auto"/>
                        <w:left w:val="none" w:sz="0" w:space="0" w:color="auto"/>
                        <w:bottom w:val="none" w:sz="0" w:space="0" w:color="auto"/>
                        <w:right w:val="none" w:sz="0" w:space="0" w:color="auto"/>
                      </w:divBdr>
                    </w:div>
                    <w:div w:id="657074801">
                      <w:marLeft w:val="0"/>
                      <w:marRight w:val="0"/>
                      <w:marTop w:val="0"/>
                      <w:marBottom w:val="0"/>
                      <w:divBdr>
                        <w:top w:val="none" w:sz="0" w:space="0" w:color="auto"/>
                        <w:left w:val="none" w:sz="0" w:space="0" w:color="auto"/>
                        <w:bottom w:val="none" w:sz="0" w:space="0" w:color="auto"/>
                        <w:right w:val="none" w:sz="0" w:space="0" w:color="auto"/>
                      </w:divBdr>
                    </w:div>
                    <w:div w:id="1309896491">
                      <w:marLeft w:val="0"/>
                      <w:marRight w:val="0"/>
                      <w:marTop w:val="0"/>
                      <w:marBottom w:val="0"/>
                      <w:divBdr>
                        <w:top w:val="none" w:sz="0" w:space="0" w:color="auto"/>
                        <w:left w:val="none" w:sz="0" w:space="0" w:color="auto"/>
                        <w:bottom w:val="none" w:sz="0" w:space="0" w:color="auto"/>
                        <w:right w:val="none" w:sz="0" w:space="0" w:color="auto"/>
                      </w:divBdr>
                    </w:div>
                    <w:div w:id="1885559962">
                      <w:marLeft w:val="0"/>
                      <w:marRight w:val="0"/>
                      <w:marTop w:val="0"/>
                      <w:marBottom w:val="0"/>
                      <w:divBdr>
                        <w:top w:val="none" w:sz="0" w:space="0" w:color="auto"/>
                        <w:left w:val="none" w:sz="0" w:space="0" w:color="auto"/>
                        <w:bottom w:val="none" w:sz="0" w:space="0" w:color="auto"/>
                        <w:right w:val="none" w:sz="0" w:space="0" w:color="auto"/>
                      </w:divBdr>
                    </w:div>
                    <w:div w:id="628631218">
                      <w:marLeft w:val="0"/>
                      <w:marRight w:val="0"/>
                      <w:marTop w:val="0"/>
                      <w:marBottom w:val="0"/>
                      <w:divBdr>
                        <w:top w:val="none" w:sz="0" w:space="0" w:color="auto"/>
                        <w:left w:val="none" w:sz="0" w:space="0" w:color="auto"/>
                        <w:bottom w:val="none" w:sz="0" w:space="0" w:color="auto"/>
                        <w:right w:val="none" w:sz="0" w:space="0" w:color="auto"/>
                      </w:divBdr>
                    </w:div>
                    <w:div w:id="2075732092">
                      <w:marLeft w:val="0"/>
                      <w:marRight w:val="0"/>
                      <w:marTop w:val="0"/>
                      <w:marBottom w:val="0"/>
                      <w:divBdr>
                        <w:top w:val="none" w:sz="0" w:space="0" w:color="auto"/>
                        <w:left w:val="none" w:sz="0" w:space="0" w:color="auto"/>
                        <w:bottom w:val="none" w:sz="0" w:space="0" w:color="auto"/>
                        <w:right w:val="none" w:sz="0" w:space="0" w:color="auto"/>
                      </w:divBdr>
                    </w:div>
                    <w:div w:id="915939259">
                      <w:marLeft w:val="0"/>
                      <w:marRight w:val="0"/>
                      <w:marTop w:val="0"/>
                      <w:marBottom w:val="0"/>
                      <w:divBdr>
                        <w:top w:val="none" w:sz="0" w:space="0" w:color="auto"/>
                        <w:left w:val="none" w:sz="0" w:space="0" w:color="auto"/>
                        <w:bottom w:val="none" w:sz="0" w:space="0" w:color="auto"/>
                        <w:right w:val="none" w:sz="0" w:space="0" w:color="auto"/>
                      </w:divBdr>
                    </w:div>
                    <w:div w:id="1487941526">
                      <w:marLeft w:val="0"/>
                      <w:marRight w:val="0"/>
                      <w:marTop w:val="0"/>
                      <w:marBottom w:val="0"/>
                      <w:divBdr>
                        <w:top w:val="none" w:sz="0" w:space="0" w:color="auto"/>
                        <w:left w:val="none" w:sz="0" w:space="0" w:color="auto"/>
                        <w:bottom w:val="none" w:sz="0" w:space="0" w:color="auto"/>
                        <w:right w:val="none" w:sz="0" w:space="0" w:color="auto"/>
                      </w:divBdr>
                    </w:div>
                    <w:div w:id="818502165">
                      <w:marLeft w:val="0"/>
                      <w:marRight w:val="0"/>
                      <w:marTop w:val="0"/>
                      <w:marBottom w:val="0"/>
                      <w:divBdr>
                        <w:top w:val="none" w:sz="0" w:space="0" w:color="auto"/>
                        <w:left w:val="none" w:sz="0" w:space="0" w:color="auto"/>
                        <w:bottom w:val="none" w:sz="0" w:space="0" w:color="auto"/>
                        <w:right w:val="none" w:sz="0" w:space="0" w:color="auto"/>
                      </w:divBdr>
                    </w:div>
                    <w:div w:id="1990013943">
                      <w:marLeft w:val="0"/>
                      <w:marRight w:val="0"/>
                      <w:marTop w:val="0"/>
                      <w:marBottom w:val="0"/>
                      <w:divBdr>
                        <w:top w:val="none" w:sz="0" w:space="0" w:color="auto"/>
                        <w:left w:val="none" w:sz="0" w:space="0" w:color="auto"/>
                        <w:bottom w:val="none" w:sz="0" w:space="0" w:color="auto"/>
                        <w:right w:val="none" w:sz="0" w:space="0" w:color="auto"/>
                      </w:divBdr>
                    </w:div>
                    <w:div w:id="280917733">
                      <w:marLeft w:val="0"/>
                      <w:marRight w:val="0"/>
                      <w:marTop w:val="0"/>
                      <w:marBottom w:val="0"/>
                      <w:divBdr>
                        <w:top w:val="none" w:sz="0" w:space="0" w:color="auto"/>
                        <w:left w:val="none" w:sz="0" w:space="0" w:color="auto"/>
                        <w:bottom w:val="none" w:sz="0" w:space="0" w:color="auto"/>
                        <w:right w:val="none" w:sz="0" w:space="0" w:color="auto"/>
                      </w:divBdr>
                    </w:div>
                    <w:div w:id="1230656433">
                      <w:marLeft w:val="0"/>
                      <w:marRight w:val="0"/>
                      <w:marTop w:val="0"/>
                      <w:marBottom w:val="0"/>
                      <w:divBdr>
                        <w:top w:val="none" w:sz="0" w:space="0" w:color="auto"/>
                        <w:left w:val="none" w:sz="0" w:space="0" w:color="auto"/>
                        <w:bottom w:val="none" w:sz="0" w:space="0" w:color="auto"/>
                        <w:right w:val="none" w:sz="0" w:space="0" w:color="auto"/>
                      </w:divBdr>
                    </w:div>
                    <w:div w:id="148284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82323">
          <w:marLeft w:val="0"/>
          <w:marRight w:val="0"/>
          <w:marTop w:val="0"/>
          <w:marBottom w:val="0"/>
          <w:divBdr>
            <w:top w:val="none" w:sz="0" w:space="0" w:color="auto"/>
            <w:left w:val="none" w:sz="0" w:space="0" w:color="auto"/>
            <w:bottom w:val="none" w:sz="0" w:space="0" w:color="auto"/>
            <w:right w:val="none" w:sz="0" w:space="0" w:color="auto"/>
          </w:divBdr>
          <w:divsChild>
            <w:div w:id="416903575">
              <w:marLeft w:val="0"/>
              <w:marRight w:val="0"/>
              <w:marTop w:val="0"/>
              <w:marBottom w:val="0"/>
              <w:divBdr>
                <w:top w:val="none" w:sz="0" w:space="0" w:color="auto"/>
                <w:left w:val="none" w:sz="0" w:space="0" w:color="auto"/>
                <w:bottom w:val="none" w:sz="0" w:space="0" w:color="auto"/>
                <w:right w:val="none" w:sz="0" w:space="0" w:color="auto"/>
              </w:divBdr>
              <w:divsChild>
                <w:div w:id="343825131">
                  <w:marLeft w:val="0"/>
                  <w:marRight w:val="0"/>
                  <w:marTop w:val="0"/>
                  <w:marBottom w:val="0"/>
                  <w:divBdr>
                    <w:top w:val="none" w:sz="0" w:space="0" w:color="auto"/>
                    <w:left w:val="none" w:sz="0" w:space="0" w:color="auto"/>
                    <w:bottom w:val="none" w:sz="0" w:space="0" w:color="auto"/>
                    <w:right w:val="none" w:sz="0" w:space="0" w:color="auto"/>
                  </w:divBdr>
                  <w:divsChild>
                    <w:div w:id="1181699245">
                      <w:marLeft w:val="0"/>
                      <w:marRight w:val="0"/>
                      <w:marTop w:val="0"/>
                      <w:marBottom w:val="0"/>
                      <w:divBdr>
                        <w:top w:val="none" w:sz="0" w:space="0" w:color="auto"/>
                        <w:left w:val="none" w:sz="0" w:space="0" w:color="auto"/>
                        <w:bottom w:val="none" w:sz="0" w:space="0" w:color="auto"/>
                        <w:right w:val="none" w:sz="0" w:space="0" w:color="auto"/>
                      </w:divBdr>
                    </w:div>
                    <w:div w:id="779836807">
                      <w:marLeft w:val="0"/>
                      <w:marRight w:val="0"/>
                      <w:marTop w:val="0"/>
                      <w:marBottom w:val="0"/>
                      <w:divBdr>
                        <w:top w:val="none" w:sz="0" w:space="0" w:color="auto"/>
                        <w:left w:val="none" w:sz="0" w:space="0" w:color="auto"/>
                        <w:bottom w:val="none" w:sz="0" w:space="0" w:color="auto"/>
                        <w:right w:val="none" w:sz="0" w:space="0" w:color="auto"/>
                      </w:divBdr>
                    </w:div>
                    <w:div w:id="474108987">
                      <w:marLeft w:val="0"/>
                      <w:marRight w:val="0"/>
                      <w:marTop w:val="0"/>
                      <w:marBottom w:val="0"/>
                      <w:divBdr>
                        <w:top w:val="none" w:sz="0" w:space="0" w:color="auto"/>
                        <w:left w:val="none" w:sz="0" w:space="0" w:color="auto"/>
                        <w:bottom w:val="none" w:sz="0" w:space="0" w:color="auto"/>
                        <w:right w:val="none" w:sz="0" w:space="0" w:color="auto"/>
                      </w:divBdr>
                    </w:div>
                    <w:div w:id="1959944969">
                      <w:marLeft w:val="0"/>
                      <w:marRight w:val="0"/>
                      <w:marTop w:val="0"/>
                      <w:marBottom w:val="0"/>
                      <w:divBdr>
                        <w:top w:val="none" w:sz="0" w:space="0" w:color="auto"/>
                        <w:left w:val="none" w:sz="0" w:space="0" w:color="auto"/>
                        <w:bottom w:val="none" w:sz="0" w:space="0" w:color="auto"/>
                        <w:right w:val="none" w:sz="0" w:space="0" w:color="auto"/>
                      </w:divBdr>
                    </w:div>
                    <w:div w:id="1669208444">
                      <w:marLeft w:val="0"/>
                      <w:marRight w:val="0"/>
                      <w:marTop w:val="0"/>
                      <w:marBottom w:val="0"/>
                      <w:divBdr>
                        <w:top w:val="none" w:sz="0" w:space="0" w:color="auto"/>
                        <w:left w:val="none" w:sz="0" w:space="0" w:color="auto"/>
                        <w:bottom w:val="none" w:sz="0" w:space="0" w:color="auto"/>
                        <w:right w:val="none" w:sz="0" w:space="0" w:color="auto"/>
                      </w:divBdr>
                    </w:div>
                    <w:div w:id="717240809">
                      <w:marLeft w:val="0"/>
                      <w:marRight w:val="0"/>
                      <w:marTop w:val="0"/>
                      <w:marBottom w:val="0"/>
                      <w:divBdr>
                        <w:top w:val="none" w:sz="0" w:space="0" w:color="auto"/>
                        <w:left w:val="none" w:sz="0" w:space="0" w:color="auto"/>
                        <w:bottom w:val="none" w:sz="0" w:space="0" w:color="auto"/>
                        <w:right w:val="none" w:sz="0" w:space="0" w:color="auto"/>
                      </w:divBdr>
                    </w:div>
                    <w:div w:id="766927805">
                      <w:marLeft w:val="0"/>
                      <w:marRight w:val="0"/>
                      <w:marTop w:val="0"/>
                      <w:marBottom w:val="0"/>
                      <w:divBdr>
                        <w:top w:val="none" w:sz="0" w:space="0" w:color="auto"/>
                        <w:left w:val="none" w:sz="0" w:space="0" w:color="auto"/>
                        <w:bottom w:val="none" w:sz="0" w:space="0" w:color="auto"/>
                        <w:right w:val="none" w:sz="0" w:space="0" w:color="auto"/>
                      </w:divBdr>
                    </w:div>
                    <w:div w:id="1658071854">
                      <w:marLeft w:val="0"/>
                      <w:marRight w:val="0"/>
                      <w:marTop w:val="0"/>
                      <w:marBottom w:val="0"/>
                      <w:divBdr>
                        <w:top w:val="none" w:sz="0" w:space="0" w:color="auto"/>
                        <w:left w:val="none" w:sz="0" w:space="0" w:color="auto"/>
                        <w:bottom w:val="none" w:sz="0" w:space="0" w:color="auto"/>
                        <w:right w:val="none" w:sz="0" w:space="0" w:color="auto"/>
                      </w:divBdr>
                    </w:div>
                    <w:div w:id="569464919">
                      <w:marLeft w:val="0"/>
                      <w:marRight w:val="0"/>
                      <w:marTop w:val="0"/>
                      <w:marBottom w:val="0"/>
                      <w:divBdr>
                        <w:top w:val="none" w:sz="0" w:space="0" w:color="auto"/>
                        <w:left w:val="none" w:sz="0" w:space="0" w:color="auto"/>
                        <w:bottom w:val="none" w:sz="0" w:space="0" w:color="auto"/>
                        <w:right w:val="none" w:sz="0" w:space="0" w:color="auto"/>
                      </w:divBdr>
                    </w:div>
                    <w:div w:id="860313310">
                      <w:marLeft w:val="0"/>
                      <w:marRight w:val="0"/>
                      <w:marTop w:val="0"/>
                      <w:marBottom w:val="0"/>
                      <w:divBdr>
                        <w:top w:val="none" w:sz="0" w:space="0" w:color="auto"/>
                        <w:left w:val="none" w:sz="0" w:space="0" w:color="auto"/>
                        <w:bottom w:val="none" w:sz="0" w:space="0" w:color="auto"/>
                        <w:right w:val="none" w:sz="0" w:space="0" w:color="auto"/>
                      </w:divBdr>
                    </w:div>
                    <w:div w:id="406925590">
                      <w:marLeft w:val="0"/>
                      <w:marRight w:val="0"/>
                      <w:marTop w:val="0"/>
                      <w:marBottom w:val="0"/>
                      <w:divBdr>
                        <w:top w:val="none" w:sz="0" w:space="0" w:color="auto"/>
                        <w:left w:val="none" w:sz="0" w:space="0" w:color="auto"/>
                        <w:bottom w:val="none" w:sz="0" w:space="0" w:color="auto"/>
                        <w:right w:val="none" w:sz="0" w:space="0" w:color="auto"/>
                      </w:divBdr>
                    </w:div>
                    <w:div w:id="996422232">
                      <w:marLeft w:val="0"/>
                      <w:marRight w:val="0"/>
                      <w:marTop w:val="0"/>
                      <w:marBottom w:val="0"/>
                      <w:divBdr>
                        <w:top w:val="none" w:sz="0" w:space="0" w:color="auto"/>
                        <w:left w:val="none" w:sz="0" w:space="0" w:color="auto"/>
                        <w:bottom w:val="none" w:sz="0" w:space="0" w:color="auto"/>
                        <w:right w:val="none" w:sz="0" w:space="0" w:color="auto"/>
                      </w:divBdr>
                    </w:div>
                    <w:div w:id="1826583309">
                      <w:marLeft w:val="0"/>
                      <w:marRight w:val="0"/>
                      <w:marTop w:val="0"/>
                      <w:marBottom w:val="0"/>
                      <w:divBdr>
                        <w:top w:val="none" w:sz="0" w:space="0" w:color="auto"/>
                        <w:left w:val="none" w:sz="0" w:space="0" w:color="auto"/>
                        <w:bottom w:val="none" w:sz="0" w:space="0" w:color="auto"/>
                        <w:right w:val="none" w:sz="0" w:space="0" w:color="auto"/>
                      </w:divBdr>
                    </w:div>
                    <w:div w:id="1637835661">
                      <w:marLeft w:val="0"/>
                      <w:marRight w:val="0"/>
                      <w:marTop w:val="0"/>
                      <w:marBottom w:val="0"/>
                      <w:divBdr>
                        <w:top w:val="none" w:sz="0" w:space="0" w:color="auto"/>
                        <w:left w:val="none" w:sz="0" w:space="0" w:color="auto"/>
                        <w:bottom w:val="none" w:sz="0" w:space="0" w:color="auto"/>
                        <w:right w:val="none" w:sz="0" w:space="0" w:color="auto"/>
                      </w:divBdr>
                    </w:div>
                    <w:div w:id="1057632694">
                      <w:marLeft w:val="0"/>
                      <w:marRight w:val="0"/>
                      <w:marTop w:val="0"/>
                      <w:marBottom w:val="0"/>
                      <w:divBdr>
                        <w:top w:val="none" w:sz="0" w:space="0" w:color="auto"/>
                        <w:left w:val="none" w:sz="0" w:space="0" w:color="auto"/>
                        <w:bottom w:val="none" w:sz="0" w:space="0" w:color="auto"/>
                        <w:right w:val="none" w:sz="0" w:space="0" w:color="auto"/>
                      </w:divBdr>
                    </w:div>
                    <w:div w:id="580990505">
                      <w:marLeft w:val="0"/>
                      <w:marRight w:val="0"/>
                      <w:marTop w:val="0"/>
                      <w:marBottom w:val="0"/>
                      <w:divBdr>
                        <w:top w:val="none" w:sz="0" w:space="0" w:color="auto"/>
                        <w:left w:val="none" w:sz="0" w:space="0" w:color="auto"/>
                        <w:bottom w:val="none" w:sz="0" w:space="0" w:color="auto"/>
                        <w:right w:val="none" w:sz="0" w:space="0" w:color="auto"/>
                      </w:divBdr>
                    </w:div>
                    <w:div w:id="1325359403">
                      <w:marLeft w:val="0"/>
                      <w:marRight w:val="0"/>
                      <w:marTop w:val="0"/>
                      <w:marBottom w:val="0"/>
                      <w:divBdr>
                        <w:top w:val="none" w:sz="0" w:space="0" w:color="auto"/>
                        <w:left w:val="none" w:sz="0" w:space="0" w:color="auto"/>
                        <w:bottom w:val="none" w:sz="0" w:space="0" w:color="auto"/>
                        <w:right w:val="none" w:sz="0" w:space="0" w:color="auto"/>
                      </w:divBdr>
                    </w:div>
                    <w:div w:id="1259024678">
                      <w:marLeft w:val="0"/>
                      <w:marRight w:val="0"/>
                      <w:marTop w:val="0"/>
                      <w:marBottom w:val="0"/>
                      <w:divBdr>
                        <w:top w:val="none" w:sz="0" w:space="0" w:color="auto"/>
                        <w:left w:val="none" w:sz="0" w:space="0" w:color="auto"/>
                        <w:bottom w:val="none" w:sz="0" w:space="0" w:color="auto"/>
                        <w:right w:val="none" w:sz="0" w:space="0" w:color="auto"/>
                      </w:divBdr>
                    </w:div>
                    <w:div w:id="404451167">
                      <w:marLeft w:val="0"/>
                      <w:marRight w:val="0"/>
                      <w:marTop w:val="0"/>
                      <w:marBottom w:val="0"/>
                      <w:divBdr>
                        <w:top w:val="none" w:sz="0" w:space="0" w:color="auto"/>
                        <w:left w:val="none" w:sz="0" w:space="0" w:color="auto"/>
                        <w:bottom w:val="none" w:sz="0" w:space="0" w:color="auto"/>
                        <w:right w:val="none" w:sz="0" w:space="0" w:color="auto"/>
                      </w:divBdr>
                    </w:div>
                    <w:div w:id="869102600">
                      <w:marLeft w:val="0"/>
                      <w:marRight w:val="0"/>
                      <w:marTop w:val="0"/>
                      <w:marBottom w:val="0"/>
                      <w:divBdr>
                        <w:top w:val="none" w:sz="0" w:space="0" w:color="auto"/>
                        <w:left w:val="none" w:sz="0" w:space="0" w:color="auto"/>
                        <w:bottom w:val="none" w:sz="0" w:space="0" w:color="auto"/>
                        <w:right w:val="none" w:sz="0" w:space="0" w:color="auto"/>
                      </w:divBdr>
                    </w:div>
                    <w:div w:id="21443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780651">
      <w:bodyDiv w:val="1"/>
      <w:marLeft w:val="0"/>
      <w:marRight w:val="0"/>
      <w:marTop w:val="0"/>
      <w:marBottom w:val="0"/>
      <w:divBdr>
        <w:top w:val="none" w:sz="0" w:space="0" w:color="auto"/>
        <w:left w:val="none" w:sz="0" w:space="0" w:color="auto"/>
        <w:bottom w:val="none" w:sz="0" w:space="0" w:color="auto"/>
        <w:right w:val="none" w:sz="0" w:space="0" w:color="auto"/>
      </w:divBdr>
    </w:div>
    <w:div w:id="2142729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2188</Words>
  <Characters>12476</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USUARIO</cp:lastModifiedBy>
  <cp:revision>4</cp:revision>
  <dcterms:created xsi:type="dcterms:W3CDTF">2020-07-21T23:26:00Z</dcterms:created>
  <dcterms:modified xsi:type="dcterms:W3CDTF">2020-07-21T23:27:00Z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2019-05-27T00:00:00Z</vt:filetime>
  </property>
  <property fmtid="{D5CDD505-2E9C-101B-9397-08002B2CF9AE}" pid="3" name="Creator">
    <vt:lpwstr>LaTeX with hyperref</vt:lpwstr>
  </property>
  <property fmtid="{D5CDD505-2E9C-101B-9397-08002B2CF9AE}" pid="4" name="LastSaved">
    <vt:filetime>2020-05-18T00:00:00Z</vt:filetime>
  </property>
</Properties>
</file>