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A5D1" w14:textId="049EB687" w:rsidR="00F069E2" w:rsidRPr="00796610" w:rsidRDefault="00F069E2" w:rsidP="007A59B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6610">
        <w:rPr>
          <w:rFonts w:ascii="Times New Roman" w:hAnsi="Times New Roman" w:cs="Times New Roman"/>
          <w:b/>
          <w:bCs/>
          <w:sz w:val="32"/>
          <w:szCs w:val="32"/>
        </w:rPr>
        <w:t>FSR HOMEWORK</w:t>
      </w:r>
      <w:r w:rsidR="001D6B12">
        <w:rPr>
          <w:rFonts w:ascii="Times New Roman" w:hAnsi="Times New Roman" w:cs="Times New Roman"/>
          <w:b/>
          <w:bCs/>
          <w:sz w:val="32"/>
          <w:szCs w:val="32"/>
        </w:rPr>
        <w:t xml:space="preserve"> 2 </w:t>
      </w:r>
      <w:r w:rsidRPr="00796610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76EBB8EF" w14:textId="77777777" w:rsidR="00A92B24" w:rsidRPr="00796610" w:rsidRDefault="00A92B24" w:rsidP="007A59B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390BD" w14:textId="77777777" w:rsidR="00F069E2" w:rsidRPr="00796610" w:rsidRDefault="00F069E2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b/>
          <w:bCs/>
          <w:sz w:val="24"/>
          <w:szCs w:val="24"/>
        </w:rPr>
        <w:t>STUDENTE:</w:t>
      </w:r>
      <w:r w:rsidRPr="00796610">
        <w:rPr>
          <w:rFonts w:ascii="Times New Roman" w:hAnsi="Times New Roman" w:cs="Times New Roman"/>
          <w:sz w:val="24"/>
          <w:szCs w:val="24"/>
        </w:rPr>
        <w:t xml:space="preserve"> PAOLO MAISTO</w:t>
      </w:r>
    </w:p>
    <w:p w14:paraId="13F4F0D5" w14:textId="55D48BCC" w:rsidR="00320544" w:rsidRPr="00796610" w:rsidRDefault="00F069E2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b/>
          <w:bCs/>
          <w:sz w:val="24"/>
          <w:szCs w:val="24"/>
        </w:rPr>
        <w:t>MATRICOLA:</w:t>
      </w:r>
      <w:r w:rsidRPr="00796610">
        <w:rPr>
          <w:rFonts w:ascii="Times New Roman" w:hAnsi="Times New Roman" w:cs="Times New Roman"/>
          <w:sz w:val="24"/>
          <w:szCs w:val="24"/>
        </w:rPr>
        <w:t xml:space="preserve"> P38000191 </w:t>
      </w:r>
    </w:p>
    <w:p w14:paraId="656E294F" w14:textId="77777777" w:rsidR="00A92B24" w:rsidRPr="00796610" w:rsidRDefault="00A92B24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E2E21" w14:textId="77777777" w:rsidR="0068005E" w:rsidRPr="00796610" w:rsidRDefault="0068005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F4F04" w14:textId="336F85FE" w:rsidR="00A92B24" w:rsidRDefault="001714CB" w:rsidP="007A59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  <w:proofErr w:type="spellEnd"/>
      <w:r w:rsidR="00A92B24"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1:</w:t>
      </w:r>
    </w:p>
    <w:p w14:paraId="70BC4857" w14:textId="77777777" w:rsidR="00796610" w:rsidRPr="00796610" w:rsidRDefault="00796610" w:rsidP="007A59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43232F" w14:textId="0FDD7CA8" w:rsidR="00A92B24" w:rsidRPr="005751A4" w:rsidRDefault="00A9672D" w:rsidP="009F3098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72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A9672D">
        <w:rPr>
          <w:rFonts w:ascii="Times New Roman" w:hAnsi="Times New Roman" w:cs="Times New Roman"/>
          <w:sz w:val="24"/>
          <w:szCs w:val="24"/>
        </w:rPr>
        <w:t xml:space="preserve"> the following </w:t>
      </w:r>
      <w:proofErr w:type="spellStart"/>
      <w:r w:rsidRPr="00A9672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A9672D">
        <w:rPr>
          <w:rFonts w:ascii="Times New Roman" w:hAnsi="Times New Roman" w:cs="Times New Roman"/>
          <w:sz w:val="24"/>
          <w:szCs w:val="24"/>
        </w:rPr>
        <w:t>:</w:t>
      </w:r>
      <w:r w:rsidRPr="00A9672D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[ 3</m:t>
                </m:r>
                <w:bookmarkStart w:id="0" w:name="_Hlk164956870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w:bookmarkEnd w:id="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0 -1]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 U 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40AF0C94" w14:textId="77777777" w:rsidR="005751A4" w:rsidRPr="005751A4" w:rsidRDefault="005751A4" w:rsidP="005751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81B19A" w14:textId="77F53776" w:rsidR="001521FD" w:rsidRPr="00410886" w:rsidRDefault="0030343E" w:rsidP="009F30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43E"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1521FD" w:rsidRPr="000E555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1521FD" w:rsidRPr="000E5553">
        <w:rPr>
          <w:rFonts w:ascii="Times New Roman" w:hAnsi="Times New Roman" w:cs="Times New Roman"/>
          <w:sz w:val="24"/>
          <w:szCs w:val="24"/>
        </w:rPr>
        <w:t xml:space="preserve"> can</w:t>
      </w:r>
      <w:r w:rsidR="00A9388C" w:rsidRPr="000E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8C" w:rsidRPr="000E5553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="00A9388C" w:rsidRPr="000E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8C" w:rsidRPr="000E55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9388C" w:rsidRPr="000E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1FD" w:rsidRPr="000E555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1521FD" w:rsidRPr="000E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1FD" w:rsidRPr="000E5553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1521FD" w:rsidRPr="000E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8C" w:rsidRPr="000E5553">
        <w:rPr>
          <w:rFonts w:ascii="Times New Roman" w:hAnsi="Times New Roman" w:cs="Times New Roman"/>
          <w:sz w:val="24"/>
          <w:szCs w:val="24"/>
        </w:rPr>
        <w:t>i</w:t>
      </w:r>
      <w:r w:rsidR="001521FD" w:rsidRPr="000E555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521FD" w:rsidRPr="000E5553">
        <w:rPr>
          <w:rFonts w:ascii="Times New Roman" w:hAnsi="Times New Roman" w:cs="Times New Roman"/>
          <w:sz w:val="24"/>
          <w:szCs w:val="24"/>
        </w:rPr>
        <w:t xml:space="preserve"> </w:t>
      </w:r>
      <w:r w:rsidR="001521FD" w:rsidRPr="005F7979">
        <w:rPr>
          <w:rFonts w:ascii="Times New Roman" w:hAnsi="Times New Roman" w:cs="Times New Roman"/>
          <w:b/>
          <w:bCs/>
          <w:sz w:val="24"/>
          <w:szCs w:val="24"/>
        </w:rPr>
        <w:t>involutive</w:t>
      </w:r>
      <w:r w:rsidR="001521FD" w:rsidRPr="000E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DC4" w:rsidRPr="000E555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621DC4" w:rsidRPr="000E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DC4" w:rsidRPr="000E555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621DC4" w:rsidRPr="000E5553">
        <w:rPr>
          <w:rFonts w:ascii="Times New Roman" w:hAnsi="Times New Roman" w:cs="Times New Roman"/>
          <w:sz w:val="24"/>
          <w:szCs w:val="24"/>
        </w:rPr>
        <w:t xml:space="preserve"> one-</w:t>
      </w:r>
      <w:proofErr w:type="spellStart"/>
      <w:r w:rsidR="00621DC4" w:rsidRPr="000E5553">
        <w:rPr>
          <w:rFonts w:ascii="Times New Roman" w:hAnsi="Times New Roman" w:cs="Times New Roman"/>
          <w:sz w:val="24"/>
          <w:szCs w:val="24"/>
        </w:rPr>
        <w:t>dimensional</w:t>
      </w:r>
      <w:proofErr w:type="spellEnd"/>
      <w:r w:rsidR="00621DC4" w:rsidRPr="000E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DC4" w:rsidRPr="000E5553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621DC4" w:rsidRPr="000E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DC4" w:rsidRPr="000E55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621DC4" w:rsidRPr="000E5553">
        <w:rPr>
          <w:rFonts w:ascii="Times New Roman" w:hAnsi="Times New Roman" w:cs="Times New Roman"/>
          <w:sz w:val="24"/>
          <w:szCs w:val="24"/>
        </w:rPr>
        <w:t xml:space="preserve"> involutive and the zero </w:t>
      </w:r>
      <w:proofErr w:type="spellStart"/>
      <w:r w:rsidR="00621DC4" w:rsidRPr="000E5553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621DC4" w:rsidRPr="000E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DC4" w:rsidRPr="000E5553">
        <w:rPr>
          <w:rFonts w:ascii="Times New Roman" w:hAnsi="Times New Roman" w:cs="Times New Roman"/>
          <w:sz w:val="24"/>
          <w:szCs w:val="24"/>
        </w:rPr>
        <w:t>belongs</w:t>
      </w:r>
      <w:proofErr w:type="spellEnd"/>
      <w:r w:rsidR="00621DC4" w:rsidRPr="000E555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621DC4" w:rsidRPr="000E555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621DC4" w:rsidRPr="000E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DC4" w:rsidRPr="000E5553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621DC4" w:rsidRPr="000E5553">
        <w:rPr>
          <w:rFonts w:ascii="Times New Roman" w:hAnsi="Times New Roman" w:cs="Times New Roman"/>
          <w:sz w:val="24"/>
          <w:szCs w:val="24"/>
        </w:rPr>
        <w:t xml:space="preserve"> by default.</w:t>
      </w:r>
    </w:p>
    <w:p w14:paraId="5A3392C9" w14:textId="77777777" w:rsidR="008414CD" w:rsidRPr="000E5553" w:rsidRDefault="008414CD" w:rsidP="009F30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51485" w14:textId="2424D45D" w:rsidR="003D4A77" w:rsidRDefault="00D238C0" w:rsidP="009F30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979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to determine the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annihilator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F7979">
        <w:rPr>
          <w:rFonts w:ascii="Times New Roman" w:hAnsi="Times New Roman" w:cs="Times New Roman"/>
          <w:sz w:val="24"/>
          <w:szCs w:val="24"/>
        </w:rPr>
        <w:t xml:space="preserve">​,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a set of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covectors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5F7979">
        <w:rPr>
          <w:rFonts w:ascii="Times New Roman" w:hAnsi="Times New Roman" w:cs="Times New Roman"/>
          <w:sz w:val="24"/>
          <w:szCs w:val="24"/>
        </w:rPr>
        <w:t xml:space="preserve">such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F(x)=0</m:t>
        </m:r>
      </m:oMath>
      <w:r w:rsidRPr="005F7979">
        <w:rPr>
          <w:rFonts w:ascii="Times New Roman" w:hAnsi="Times New Roman" w:cs="Times New Roman"/>
          <w:sz w:val="24"/>
          <w:szCs w:val="24"/>
        </w:rPr>
        <w:t xml:space="preserve">. It's worth noting that if </w:t>
      </w:r>
      <m:oMath>
        <m:r>
          <w:rPr>
            <w:rFonts w:ascii="Cambria Math" w:hAnsi="Cambria Math" w:cs="Times New Roman"/>
            <w:sz w:val="24"/>
            <w:szCs w:val="24"/>
          </w:rPr>
          <m:t>dim(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)+dim(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⊥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)=3 </m:t>
        </m:r>
      </m:oMath>
      <w:r w:rsidRPr="005F797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dim(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)=1</m:t>
        </m:r>
      </m:oMath>
      <w:r w:rsidRPr="005F7979">
        <w:rPr>
          <w:rFonts w:ascii="Times New Roman" w:hAnsi="Times New Roman" w:cs="Times New Roman"/>
          <w:sz w:val="24"/>
          <w:szCs w:val="24"/>
        </w:rPr>
        <w:t xml:space="preserve">, then we can infer that </w:t>
      </w:r>
      <m:oMath>
        <m:r>
          <w:rPr>
            <w:rFonts w:ascii="Cambria Math" w:hAnsi="Cambria Math" w:cs="Times New Roman"/>
            <w:sz w:val="24"/>
            <w:szCs w:val="24"/>
          </w:rPr>
          <m:t>dim(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⊥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)=2</m:t>
        </m:r>
      </m:oMath>
      <w:r w:rsidRPr="005F7979">
        <w:rPr>
          <w:rFonts w:ascii="Times New Roman" w:hAnsi="Times New Roman" w:cs="Times New Roman"/>
          <w:sz w:val="24"/>
          <w:szCs w:val="24"/>
        </w:rPr>
        <w:t>.</w:t>
      </w:r>
      <w:r w:rsidR="003D4A77">
        <w:rPr>
          <w:rFonts w:ascii="Times New Roman" w:hAnsi="Times New Roman" w:cs="Times New Roman"/>
          <w:sz w:val="24"/>
          <w:szCs w:val="24"/>
        </w:rPr>
        <w:t xml:space="preserve"> </w:t>
      </w:r>
      <w:r w:rsidR="000E5553" w:rsidRPr="000E5553">
        <w:rPr>
          <w:rFonts w:ascii="Times New Roman" w:hAnsi="Times New Roman" w:cs="Times New Roman"/>
          <w:sz w:val="24"/>
          <w:szCs w:val="24"/>
        </w:rPr>
        <w:t>So</w:t>
      </w:r>
    </w:p>
    <w:p w14:paraId="240AD03C" w14:textId="34D12503" w:rsidR="00E06B72" w:rsidRPr="00E06B72" w:rsidRDefault="00C50E79" w:rsidP="009F3098">
      <w:pPr>
        <w:spacing w:after="0"/>
        <w:ind w:left="360" w:firstLine="34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→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          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         →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mr>
          </m:m>
        </m:oMath>
      </m:oMathPara>
    </w:p>
    <w:p w14:paraId="67A4B995" w14:textId="5360B6F4" w:rsidR="00B37C71" w:rsidRPr="00566E78" w:rsidRDefault="00B37C71" w:rsidP="009F3098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Imposing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</w:t>
      </w:r>
      <w:r w:rsidR="00672ACA">
        <w:rPr>
          <w:rFonts w:ascii="Times New Roman" w:eastAsiaTheme="minorEastAsia" w:hAnsi="Times New Roman" w:cs="Times New Roman"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independent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variables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787F84">
        <w:rPr>
          <w:rFonts w:ascii="Times New Roman" w:eastAsiaTheme="minorEastAsia" w:hAnsi="Times New Roman" w:cs="Times New Roman"/>
          <w:sz w:val="24"/>
          <w:szCs w:val="24"/>
        </w:rPr>
        <w:t>We</w:t>
      </w:r>
      <w:proofErr w:type="spellEnd"/>
      <w:r w:rsidR="00787F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F84">
        <w:rPr>
          <w:rFonts w:ascii="Times New Roman" w:eastAsiaTheme="minorEastAsia" w:hAnsi="Times New Roman" w:cs="Times New Roman"/>
          <w:sz w:val="24"/>
          <w:szCs w:val="24"/>
        </w:rPr>
        <w:t>achieve</w:t>
      </w:r>
      <w:proofErr w:type="spellEnd"/>
      <w:r w:rsidR="00787F8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A2DA80C" w14:textId="567CD332" w:rsidR="009C492A" w:rsidRPr="004F79C2" w:rsidRDefault="00C50E79" w:rsidP="009F3098">
      <w:pPr>
        <w:spacing w:after="0"/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⊥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C0DA123" w14:textId="00630D4F" w:rsidR="004F79C2" w:rsidRPr="00843ED5" w:rsidRDefault="00843ED5" w:rsidP="009F30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3ED5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stage,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demonstrate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covectors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linearly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the following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1D">
        <w:rPr>
          <w:rFonts w:ascii="Times New Roman" w:hAnsi="Times New Roman" w:cs="Times New Roman"/>
          <w:sz w:val="24"/>
          <w:szCs w:val="24"/>
          <w:u w:val="single"/>
        </w:rPr>
        <w:t>this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= 2) by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a minor </w:t>
      </w:r>
      <w:proofErr w:type="spellStart"/>
      <w:r w:rsidRPr="00843ED5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843ED5">
        <w:rPr>
          <w:rFonts w:ascii="Times New Roman" w:hAnsi="Times New Roman" w:cs="Times New Roman"/>
          <w:sz w:val="24"/>
          <w:szCs w:val="24"/>
        </w:rPr>
        <w:t xml:space="preserve"> of size </w:t>
      </w:r>
      <m:oMath>
        <m:r>
          <w:rPr>
            <w:rFonts w:ascii="Cambria Math" w:hAnsi="Cambria Math" w:cs="Times New Roman"/>
            <w:sz w:val="24"/>
            <w:szCs w:val="24"/>
          </w:rPr>
          <m:t>2×2</m:t>
        </m:r>
      </m:oMath>
      <w:r w:rsidRPr="00843ED5">
        <w:rPr>
          <w:rFonts w:ascii="Times New Roman" w:hAnsi="Times New Roman" w:cs="Times New Roman"/>
          <w:sz w:val="24"/>
          <w:szCs w:val="24"/>
        </w:rPr>
        <w:t>. We must ensure that the determinant of this minor is non-zero:</w:t>
      </w:r>
    </w:p>
    <w:p w14:paraId="0740D581" w14:textId="06DC5ED5" w:rsidR="00843ED5" w:rsidRPr="00843ED5" w:rsidRDefault="00C50E79" w:rsidP="009F3098">
      <w:pPr>
        <w:spacing w:after="0"/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→   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→  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≠0→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C68A6BE" w14:textId="1EC0C4D0" w:rsidR="00B13BBC" w:rsidRDefault="009F3098" w:rsidP="009F309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</w:t>
      </w:r>
      <w:r w:rsidR="00903B9C" w:rsidRPr="00903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B9C" w:rsidRPr="00903B9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903B9C" w:rsidRPr="00903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B9C" w:rsidRPr="00903B9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03B9C" w:rsidRPr="00903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B9C" w:rsidRPr="00903B9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903B9C" w:rsidRPr="00903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B9C" w:rsidRPr="00903B9C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903B9C" w:rsidRPr="00903B9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903B9C" w:rsidRPr="00903B9C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="00903B9C" w:rsidRPr="00903B9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03B9C" w:rsidRPr="00903B9C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903B9C" w:rsidRPr="00903B9C">
        <w:rPr>
          <w:rFonts w:ascii="Times New Roman" w:hAnsi="Times New Roman" w:cs="Times New Roman"/>
          <w:sz w:val="24"/>
          <w:szCs w:val="24"/>
        </w:rPr>
        <w:t xml:space="preserve"> relation, </w:t>
      </w:r>
      <w:proofErr w:type="spellStart"/>
      <w:r w:rsidR="00903B9C" w:rsidRPr="00903B9C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903B9C" w:rsidRPr="00903B9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⊥</m:t>
            </m:r>
          </m:sup>
        </m:sSubSup>
      </m:oMath>
      <w:r w:rsidR="00903B9C" w:rsidRPr="00903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03B9C" w:rsidRPr="00903B9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03B9C" w:rsidRPr="00903B9C">
        <w:rPr>
          <w:rFonts w:ascii="Times New Roman" w:hAnsi="Times New Roman" w:cs="Times New Roman"/>
          <w:sz w:val="24"/>
          <w:szCs w:val="24"/>
        </w:rPr>
        <w:t>annihilator</w:t>
      </w:r>
      <w:proofErr w:type="spellEnd"/>
      <w:r w:rsidR="00903B9C" w:rsidRPr="00903B9C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903B9C" w:rsidRPr="00903B9C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A11D2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03B9C" w:rsidRPr="00903B9C">
        <w:rPr>
          <w:rFonts w:ascii="Times New Roman" w:hAnsi="Times New Roman" w:cs="Times New Roman"/>
          <w:sz w:val="24"/>
          <w:szCs w:val="24"/>
        </w:rPr>
        <w:t>​.</w:t>
      </w:r>
      <w:r w:rsidR="00A967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E43BEB5" w14:textId="77777777" w:rsidR="0072742E" w:rsidRPr="00B13BBC" w:rsidRDefault="0072742E" w:rsidP="009F309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10F276" w14:textId="77777777" w:rsidR="0018577A" w:rsidRDefault="00185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E24463" w14:textId="2E5766D6" w:rsidR="002D29D2" w:rsidRPr="005751A4" w:rsidRDefault="0072742E" w:rsidP="002D29D2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72D">
        <w:rPr>
          <w:rFonts w:ascii="Times New Roman" w:hAnsi="Times New Roman" w:cs="Times New Roman"/>
          <w:sz w:val="24"/>
          <w:szCs w:val="24"/>
        </w:rPr>
        <w:lastRenderedPageBreak/>
        <w:t>Considering</w:t>
      </w:r>
      <w:proofErr w:type="spellEnd"/>
      <w:r w:rsidRPr="00A9672D">
        <w:rPr>
          <w:rFonts w:ascii="Times New Roman" w:hAnsi="Times New Roman" w:cs="Times New Roman"/>
          <w:sz w:val="24"/>
          <w:szCs w:val="24"/>
        </w:rPr>
        <w:t xml:space="preserve"> the following </w:t>
      </w:r>
      <w:proofErr w:type="spellStart"/>
      <w:r w:rsidRPr="00A9672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A967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[ 1  0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[ 0  -1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 U 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3790416F" w14:textId="77777777" w:rsidR="005751A4" w:rsidRDefault="005751A4" w:rsidP="005751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6DB1FC" w14:textId="77777777" w:rsidR="00C62D30" w:rsidRDefault="00C62D30" w:rsidP="00C62D3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First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construct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F:</w:t>
      </w:r>
    </w:p>
    <w:p w14:paraId="2C616508" w14:textId="11A8880E" w:rsidR="00C62D30" w:rsidRPr="00C62D30" w:rsidRDefault="00C62D30" w:rsidP="005751A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21F48500" w14:textId="6C6E1A4E" w:rsidR="00FB395B" w:rsidRDefault="00FB395B" w:rsidP="00FB3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C977FB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2×2</m:t>
        </m:r>
      </m:oMath>
      <w:r>
        <w:rPr>
          <w:rFonts w:ascii="Times New Roman" w:hAnsi="Times New Roman" w:cs="Times New Roman"/>
          <w:sz w:val="24"/>
          <w:szCs w:val="24"/>
        </w:rPr>
        <w:t xml:space="preserve"> matrix, the determinant is </w:t>
      </w:r>
      <m:oMath>
        <m:r>
          <w:rPr>
            <w:rFonts w:ascii="Cambria Math" w:hAnsi="Cambria Math" w:cs="Times New Roman"/>
            <w:sz w:val="24"/>
            <w:szCs w:val="24"/>
          </w:rPr>
          <m:t>-1,</m:t>
        </m:r>
      </m:oMath>
      <w:r>
        <w:rPr>
          <w:rFonts w:ascii="Times New Roman" w:hAnsi="Times New Roman" w:cs="Times New Roman"/>
          <w:sz w:val="24"/>
          <w:szCs w:val="24"/>
        </w:rPr>
        <w:t xml:space="preserve"> therefore </w:t>
      </w:r>
      <w:r w:rsidR="00C62D3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62D30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 ∀x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thus the distribution is not singular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B0E73" w14:textId="1CA5DBF8" w:rsidR="007E76E6" w:rsidRPr="002D29D2" w:rsidRDefault="002D29D2" w:rsidP="00FB3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0E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553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E555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dimension </w:t>
      </w:r>
      <m:oMath>
        <m:r>
          <w:rPr>
            <w:rFonts w:ascii="Cambria Math" w:hAnsi="Cambria Math" w:cs="Times New Roman"/>
            <w:sz w:val="24"/>
            <w:szCs w:val="24"/>
          </w:rPr>
          <m:t>dim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Pr="000E5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5E4471">
        <w:rPr>
          <w:rFonts w:ascii="Times New Roman" w:hAnsi="Times New Roman" w:cs="Times New Roman"/>
          <w:sz w:val="24"/>
          <w:szCs w:val="24"/>
        </w:rPr>
        <w:t>compute</w:t>
      </w:r>
      <w:r w:rsidR="005E4471" w:rsidRPr="00575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D7CC05" w14:textId="26F5DC09" w:rsidR="00000F8B" w:rsidRPr="009722E0" w:rsidRDefault="00C50E79" w:rsidP="004B741D">
      <w:pPr>
        <w:pStyle w:val="Paragrafoelenco"/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  <w:u w:val="single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=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34DAAA0B" w14:textId="504E4BCC" w:rsidR="00000F8B" w:rsidRPr="002E034A" w:rsidRDefault="00000F8B" w:rsidP="004B74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034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9364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lie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="002E034A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E034A">
        <w:rPr>
          <w:rFonts w:ascii="Times New Roman" w:hAnsi="Times New Roman" w:cs="Times New Roman"/>
          <w:sz w:val="24"/>
          <w:szCs w:val="24"/>
        </w:rPr>
        <w:t>belongs to span genereted by vectors</w:t>
      </w:r>
      <w:r w:rsidR="0079364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2E034A">
        <w:rPr>
          <w:rFonts w:ascii="Times New Roman" w:hAnsi="Times New Roman" w:cs="Times New Roman"/>
          <w:sz w:val="24"/>
          <w:szCs w:val="24"/>
        </w:rPr>
        <w:t>.</w:t>
      </w:r>
      <w:r w:rsidR="002E034A">
        <w:rPr>
          <w:rFonts w:ascii="Times New Roman" w:hAnsi="Times New Roman" w:cs="Times New Roman"/>
          <w:sz w:val="24"/>
          <w:szCs w:val="24"/>
        </w:rPr>
        <w:t xml:space="preserve"> T</w:t>
      </w:r>
      <w:r w:rsidR="00D320B6" w:rsidRPr="002E034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320B6" w:rsidRPr="002E034A">
        <w:rPr>
          <w:rFonts w:ascii="Times New Roman" w:hAnsi="Times New Roman" w:cs="Times New Roman"/>
          <w:sz w:val="24"/>
          <w:szCs w:val="24"/>
        </w:rPr>
        <w:t>accomplish</w:t>
      </w:r>
      <w:proofErr w:type="spellEnd"/>
      <w:r w:rsidR="00D320B6" w:rsidRPr="002E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B6" w:rsidRPr="002E034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320B6" w:rsidRPr="002E03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20B6" w:rsidRPr="002E034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D320B6" w:rsidRPr="002E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0B6" w:rsidRPr="002E034A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="00D320B6" w:rsidRPr="002E034A">
        <w:rPr>
          <w:rFonts w:ascii="Times New Roman" w:hAnsi="Times New Roman" w:cs="Times New Roman"/>
          <w:sz w:val="24"/>
          <w:szCs w:val="24"/>
        </w:rPr>
        <w:t xml:space="preserve"> the following </w:t>
      </w:r>
      <w:bookmarkStart w:id="1" w:name="_Hlk165107385"/>
      <m:oMath>
        <m:r>
          <w:rPr>
            <w:rFonts w:ascii="Cambria Math" w:hAnsi="Cambria Math" w:cs="Times New Roman"/>
            <w:sz w:val="24"/>
            <w:szCs w:val="24"/>
          </w:rPr>
          <m:t>3×3</m:t>
        </m:r>
      </m:oMath>
      <w:bookmarkEnd w:id="1"/>
      <w:r w:rsidR="00D320B6" w:rsidRPr="002E034A">
        <w:rPr>
          <w:rFonts w:ascii="Times New Roman" w:hAnsi="Times New Roman" w:cs="Times New Roman"/>
          <w:sz w:val="24"/>
          <w:szCs w:val="24"/>
        </w:rPr>
        <w:t xml:space="preserve"> matrix, where its columns are the vectors</w:t>
      </w:r>
      <w:r w:rsidR="0079364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14:paraId="463C1C33" w14:textId="6CC273F7" w:rsidR="00566E78" w:rsidRPr="003C5344" w:rsidRDefault="00C50E79" w:rsidP="004B741D">
      <w:pPr>
        <w:pStyle w:val="Paragrafoelenco"/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→          det(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)=-2≠0</m:t>
          </m:r>
        </m:oMath>
      </m:oMathPara>
    </w:p>
    <w:p w14:paraId="52C92368" w14:textId="13D0B110" w:rsidR="00D155BC" w:rsidRDefault="005F7979" w:rsidP="004B741D">
      <w:pPr>
        <w:spacing w:after="0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ambria Math" w:hAnsi="Cambria Math" w:cs="Times New Roman"/>
          <w:i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rank(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)=3</m:t>
        </m:r>
      </m:oMath>
    </w:p>
    <w:p w14:paraId="645B4DDE" w14:textId="6FC98A03" w:rsidR="005F7979" w:rsidRPr="00400D24" w:rsidRDefault="005F7979" w:rsidP="0079364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</w:t>
      </w:r>
      <w:proofErr w:type="spellEnd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not a linear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cobination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So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can come to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conclusion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F7979">
        <w:rPr>
          <w:rFonts w:ascii="Times New Roman" w:eastAsiaTheme="minorEastAsia" w:hAnsi="Times New Roman" w:cs="Times New Roman"/>
          <w:b/>
          <w:bCs/>
          <w:sz w:val="24"/>
          <w:szCs w:val="24"/>
        </w:rPr>
        <w:t>not</w:t>
      </w:r>
      <w:proofErr w:type="spellEnd"/>
      <w:r w:rsidRPr="005F797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involutive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F61EFE7" w14:textId="77777777" w:rsidR="005F7979" w:rsidRDefault="005F7979" w:rsidP="0079364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4F2E84" w14:textId="6D29D3A7" w:rsidR="005F7979" w:rsidRPr="000E5767" w:rsidRDefault="005F7979" w:rsidP="00793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979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to determine the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annihilator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F7979">
        <w:rPr>
          <w:rFonts w:ascii="Times New Roman" w:hAnsi="Times New Roman" w:cs="Times New Roman"/>
          <w:sz w:val="24"/>
          <w:szCs w:val="24"/>
        </w:rPr>
        <w:t xml:space="preserve">​,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a set of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covectors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5F7979">
        <w:rPr>
          <w:rFonts w:ascii="Times New Roman" w:hAnsi="Times New Roman" w:cs="Times New Roman"/>
          <w:sz w:val="24"/>
          <w:szCs w:val="24"/>
        </w:rPr>
        <w:t xml:space="preserve">such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F(x)=0</m:t>
        </m:r>
      </m:oMath>
      <w:r w:rsidRPr="005F7979">
        <w:rPr>
          <w:rFonts w:ascii="Times New Roman" w:hAnsi="Times New Roman" w:cs="Times New Roman"/>
          <w:sz w:val="24"/>
          <w:szCs w:val="24"/>
        </w:rPr>
        <w:t xml:space="preserve">. It's worth noting that if </w:t>
      </w:r>
      <m:oMath>
        <m:r>
          <w:rPr>
            <w:rFonts w:ascii="Cambria Math" w:hAnsi="Cambria Math" w:cs="Times New Roman"/>
            <w:sz w:val="24"/>
            <w:szCs w:val="24"/>
          </w:rPr>
          <m:t>dim(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)+dim(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⊥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)=3 </m:t>
        </m:r>
      </m:oMath>
      <w:r w:rsidRPr="005F797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dim(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)=2</m:t>
        </m:r>
      </m:oMath>
      <w:r w:rsidRPr="005F7979">
        <w:rPr>
          <w:rFonts w:ascii="Times New Roman" w:hAnsi="Times New Roman" w:cs="Times New Roman"/>
          <w:sz w:val="24"/>
          <w:szCs w:val="24"/>
        </w:rPr>
        <w:t xml:space="preserve">, then we can infer that </w:t>
      </w:r>
      <m:oMath>
        <m:r>
          <w:rPr>
            <w:rFonts w:ascii="Cambria Math" w:hAnsi="Cambria Math" w:cs="Times New Roman"/>
            <w:sz w:val="24"/>
            <w:szCs w:val="24"/>
          </w:rPr>
          <m:t>dim(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⊥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)=1</m:t>
        </m:r>
      </m:oMath>
      <w:r w:rsidRPr="005F7979">
        <w:rPr>
          <w:rFonts w:ascii="Times New Roman" w:hAnsi="Times New Roman" w:cs="Times New Roman"/>
          <w:sz w:val="24"/>
          <w:szCs w:val="24"/>
        </w:rPr>
        <w:t>.</w:t>
      </w:r>
      <w:r w:rsidR="00D54789">
        <w:rPr>
          <w:rFonts w:ascii="Times New Roman" w:hAnsi="Times New Roman" w:cs="Times New Roman"/>
          <w:sz w:val="24"/>
          <w:szCs w:val="24"/>
        </w:rPr>
        <w:t xml:space="preserve"> So:</w:t>
      </w:r>
    </w:p>
    <w:p w14:paraId="1C83CCD2" w14:textId="79C69852" w:rsidR="002E6B9A" w:rsidRPr="003C5344" w:rsidRDefault="00C50E79" w:rsidP="00D155BC">
      <w:pPr>
        <w:pStyle w:val="Paragrafoelenco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=0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=0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 xml:space="preserve">   →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1F6D9D8" w14:textId="1B398FA0" w:rsidR="005751A4" w:rsidRDefault="00D463FA" w:rsidP="00BC4C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Imposing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the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independent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variables</w:t>
      </w:r>
      <w:proofErr w:type="spellEnd"/>
      <w:r w:rsidR="00E9645A" w:rsidRPr="00E9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45A" w:rsidRPr="00E96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9645A" w:rsidRPr="00E9645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</m:t>
        </m:r>
      </m:oMath>
      <w:r w:rsidR="00E9645A" w:rsidRPr="00E9645A">
        <w:rPr>
          <w:rFonts w:ascii="Times New Roman" w:hAnsi="Times New Roman" w:cs="Times New Roman"/>
          <w:sz w:val="24"/>
          <w:szCs w:val="24"/>
        </w:rPr>
        <w:t xml:space="preserve">. Thus, we </w:t>
      </w:r>
      <w:proofErr w:type="spellStart"/>
      <w:r w:rsidR="00E9645A" w:rsidRPr="00E9645A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E9645A" w:rsidRPr="00E9645A">
        <w:rPr>
          <w:rFonts w:ascii="Times New Roman" w:hAnsi="Times New Roman" w:cs="Times New Roman"/>
          <w:sz w:val="24"/>
          <w:szCs w:val="24"/>
        </w:rPr>
        <w:t xml:space="preserve"> the following </w:t>
      </w:r>
      <w:proofErr w:type="spellStart"/>
      <w:r w:rsidR="00E9645A" w:rsidRPr="00E9645A">
        <w:rPr>
          <w:rFonts w:ascii="Times New Roman" w:hAnsi="Times New Roman" w:cs="Times New Roman"/>
          <w:sz w:val="24"/>
          <w:szCs w:val="24"/>
        </w:rPr>
        <w:t>annihilator</w:t>
      </w:r>
      <w:proofErr w:type="spellEnd"/>
      <w:r w:rsidR="005751A4">
        <w:rPr>
          <w:rFonts w:ascii="Times New Roman" w:hAnsi="Times New Roman" w:cs="Times New Roman"/>
          <w:sz w:val="24"/>
          <w:szCs w:val="24"/>
        </w:rPr>
        <w:t>:</w:t>
      </w:r>
      <w:r w:rsidR="00E9645A" w:rsidRPr="00E964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653FF" w14:textId="16CDC3C6" w:rsidR="005751A4" w:rsidRPr="004B741D" w:rsidRDefault="00C50E79" w:rsidP="00BC4C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⊥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2570D0A3" w14:textId="3D0010D3" w:rsidR="005751A4" w:rsidRDefault="00E9645A" w:rsidP="004B741D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9645A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5A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5A">
        <w:rPr>
          <w:rFonts w:ascii="Times New Roman" w:hAnsi="Times New Roman" w:cs="Times New Roman"/>
          <w:sz w:val="24"/>
          <w:szCs w:val="24"/>
        </w:rPr>
        <w:t>noting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9645A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5A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85344">
        <w:rPr>
          <w:rFonts w:ascii="Times New Roman" w:hAnsi="Times New Roman" w:cs="Times New Roman"/>
          <w:sz w:val="24"/>
          <w:szCs w:val="24"/>
        </w:rPr>
        <w:t>banal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5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E9645A">
        <w:rPr>
          <w:rFonts w:ascii="Times New Roman" w:hAnsi="Times New Roman" w:cs="Times New Roman"/>
          <w:sz w:val="24"/>
          <w:szCs w:val="24"/>
        </w:rPr>
        <w:t xml:space="preserve">, it's necessary to impose the </w:t>
      </w:r>
      <w:proofErr w:type="spellStart"/>
      <w:r w:rsidRPr="00E9645A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a≠0</m:t>
        </m:r>
      </m:oMath>
      <w:r w:rsidR="005751A4">
        <w:rPr>
          <w:rFonts w:ascii="Times New Roman" w:hAnsi="Times New Roman" w:cs="Times New Roman"/>
          <w:sz w:val="24"/>
          <w:szCs w:val="24"/>
        </w:rPr>
        <w:t>.</w:t>
      </w:r>
    </w:p>
    <w:p w14:paraId="74FC7B0E" w14:textId="77777777" w:rsidR="005751A4" w:rsidRPr="005751A4" w:rsidRDefault="005751A4" w:rsidP="004B741D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875383F" w14:textId="77777777" w:rsidR="0018577A" w:rsidRDefault="00185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1AEC3F" w14:textId="27328717" w:rsidR="003C5344" w:rsidRPr="005751A4" w:rsidRDefault="005751A4" w:rsidP="004B741D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72D">
        <w:rPr>
          <w:rFonts w:ascii="Times New Roman" w:hAnsi="Times New Roman" w:cs="Times New Roman"/>
          <w:sz w:val="24"/>
          <w:szCs w:val="24"/>
        </w:rPr>
        <w:lastRenderedPageBreak/>
        <w:t>Considering</w:t>
      </w:r>
      <w:proofErr w:type="spellEnd"/>
      <w:r w:rsidRPr="00A9672D">
        <w:rPr>
          <w:rFonts w:ascii="Times New Roman" w:hAnsi="Times New Roman" w:cs="Times New Roman"/>
          <w:sz w:val="24"/>
          <w:szCs w:val="24"/>
        </w:rPr>
        <w:t xml:space="preserve"> the following </w:t>
      </w:r>
      <w:proofErr w:type="spellStart"/>
      <w:r w:rsidRPr="00A9672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A967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[ 2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-1 0]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1]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 U 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14:paraId="2E5AC8A8" w14:textId="77777777" w:rsidR="006B4030" w:rsidRDefault="006B4030" w:rsidP="004B741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C61EB6" w14:textId="1C983004" w:rsidR="006B4030" w:rsidRDefault="006B4030" w:rsidP="004B741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First </w:t>
      </w:r>
      <w:r w:rsidR="00EB4808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spellStart"/>
      <w:r w:rsidR="00EB4808">
        <w:rPr>
          <w:rFonts w:ascii="Times New Roman" w:eastAsiaTheme="minorEastAsia" w:hAnsi="Times New Roman" w:cs="Times New Roman"/>
          <w:sz w:val="24"/>
          <w:szCs w:val="24"/>
        </w:rPr>
        <w:t>all</w:t>
      </w:r>
      <w:proofErr w:type="spellEnd"/>
      <w:r w:rsidR="00EB4808">
        <w:rPr>
          <w:rFonts w:ascii="Times New Roman" w:eastAsiaTheme="minorEastAsia" w:hAnsi="Times New Roman" w:cs="Times New Roman"/>
          <w:sz w:val="24"/>
          <w:szCs w:val="24"/>
        </w:rPr>
        <w:t xml:space="preserve"> I </w:t>
      </w:r>
      <w:proofErr w:type="spellStart"/>
      <w:r w:rsidR="00EB4808">
        <w:rPr>
          <w:rFonts w:ascii="Times New Roman" w:eastAsiaTheme="minorEastAsia" w:hAnsi="Times New Roman" w:cs="Times New Roman"/>
          <w:sz w:val="24"/>
          <w:szCs w:val="24"/>
        </w:rPr>
        <w:t>construct</w:t>
      </w:r>
      <w:proofErr w:type="spellEnd"/>
      <w:r w:rsidR="00EB4808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proofErr w:type="spellStart"/>
      <w:r w:rsidR="00EB4808">
        <w:rPr>
          <w:rFonts w:ascii="Times New Roman" w:eastAsiaTheme="minorEastAsia" w:hAnsi="Times New Roman" w:cs="Times New Roman"/>
          <w:sz w:val="24"/>
          <w:szCs w:val="24"/>
        </w:rPr>
        <w:t>matrix</w:t>
      </w:r>
      <w:proofErr w:type="spellEnd"/>
      <w:r w:rsidR="00EB4808">
        <w:rPr>
          <w:rFonts w:ascii="Times New Roman" w:eastAsiaTheme="minorEastAsia" w:hAnsi="Times New Roman" w:cs="Times New Roman"/>
          <w:sz w:val="24"/>
          <w:szCs w:val="24"/>
        </w:rPr>
        <w:t xml:space="preserve"> F:</w:t>
      </w:r>
    </w:p>
    <w:p w14:paraId="316A06AC" w14:textId="323AA563" w:rsidR="005751A4" w:rsidRPr="006B4030" w:rsidRDefault="006B4030" w:rsidP="004B741D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B7E6DDD" w14:textId="4CF337FE" w:rsidR="00FB395B" w:rsidRDefault="003F29B7" w:rsidP="00FB3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last </w:t>
      </w:r>
      <m:oMath>
        <m:r>
          <w:rPr>
            <w:rFonts w:ascii="Cambria Math" w:hAnsi="Cambria Math" w:cs="Times New Roman"/>
            <w:sz w:val="24"/>
            <w:szCs w:val="24"/>
          </w:rPr>
          <m:t>2×2</m:t>
        </m:r>
      </m:oMath>
      <w:r>
        <w:rPr>
          <w:rFonts w:ascii="Times New Roman" w:hAnsi="Times New Roman" w:cs="Times New Roman"/>
          <w:sz w:val="24"/>
          <w:szCs w:val="24"/>
        </w:rPr>
        <w:t xml:space="preserve"> matrix, the determinant is </w:t>
      </w:r>
      <m:oMath>
        <m:r>
          <w:rPr>
            <w:rFonts w:ascii="Cambria Math" w:hAnsi="Cambria Math" w:cs="Times New Roman"/>
            <w:sz w:val="24"/>
            <w:szCs w:val="24"/>
          </w:rPr>
          <m:t>-1,</m:t>
        </m:r>
      </m:oMath>
      <w:r>
        <w:rPr>
          <w:rFonts w:ascii="Times New Roman" w:hAnsi="Times New Roman" w:cs="Times New Roman"/>
          <w:sz w:val="24"/>
          <w:szCs w:val="24"/>
        </w:rPr>
        <w:t xml:space="preserve"> therefore</w:t>
      </w:r>
      <w:r w:rsidR="00C62D3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rank(F)=2</m:t>
        </m:r>
      </m:oMath>
      <w:r w:rsidR="00C62D3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62D30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 ∀x</m:t>
        </m:r>
      </m:oMath>
      <w:r w:rsidR="00FB395B">
        <w:rPr>
          <w:rFonts w:ascii="Times New Roman" w:eastAsiaTheme="minorEastAsia" w:hAnsi="Times New Roman" w:cs="Times New Roman"/>
          <w:sz w:val="24"/>
          <w:szCs w:val="24"/>
        </w:rPr>
        <w:t xml:space="preserve">, thus the </w:t>
      </w:r>
      <w:proofErr w:type="spellStart"/>
      <w:r w:rsidR="00FB395B">
        <w:rPr>
          <w:rFonts w:ascii="Times New Roman" w:eastAsiaTheme="minorEastAsia" w:hAnsi="Times New Roman" w:cs="Times New Roman"/>
          <w:sz w:val="24"/>
          <w:szCs w:val="24"/>
        </w:rPr>
        <w:t>distribution</w:t>
      </w:r>
      <w:proofErr w:type="spellEnd"/>
      <w:r w:rsidR="00FB39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395B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spellEnd"/>
      <w:r w:rsidR="00FB39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395B">
        <w:rPr>
          <w:rFonts w:ascii="Times New Roman" w:eastAsiaTheme="minorEastAsia" w:hAnsi="Times New Roman" w:cs="Times New Roman"/>
          <w:sz w:val="24"/>
          <w:szCs w:val="24"/>
        </w:rPr>
        <w:t>not</w:t>
      </w:r>
      <w:proofErr w:type="spellEnd"/>
      <w:r w:rsidR="00FB39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395B">
        <w:rPr>
          <w:rFonts w:ascii="Times New Roman" w:eastAsiaTheme="minorEastAsia" w:hAnsi="Times New Roman" w:cs="Times New Roman"/>
          <w:sz w:val="24"/>
          <w:szCs w:val="24"/>
        </w:rPr>
        <w:t>singular</w:t>
      </w:r>
      <w:proofErr w:type="spellEnd"/>
      <w:r w:rsidRPr="003F29B7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DCE58" w14:textId="3C9F048D" w:rsidR="005751A4" w:rsidRPr="005751A4" w:rsidRDefault="003F29B7" w:rsidP="00FB3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751A4" w:rsidRPr="005751A4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5751A4" w:rsidRPr="005751A4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5751A4" w:rsidRPr="005751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5751A4" w:rsidRPr="005751A4">
        <w:rPr>
          <w:rFonts w:ascii="Times New Roman" w:eastAsiaTheme="minorEastAsia" w:hAnsi="Times New Roman" w:cs="Times New Roman"/>
          <w:sz w:val="24"/>
          <w:szCs w:val="24"/>
        </w:rPr>
        <w:t xml:space="preserve"> has dimension </w:t>
      </w:r>
      <m:oMath>
        <m:r>
          <w:rPr>
            <w:rFonts w:ascii="Cambria Math" w:hAnsi="Cambria Math" w:cs="Times New Roman"/>
            <w:sz w:val="24"/>
            <w:szCs w:val="24"/>
          </w:rPr>
          <m:t>dim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="005751A4" w:rsidRPr="005751A4">
        <w:rPr>
          <w:rFonts w:ascii="Times New Roman" w:hAnsi="Times New Roman" w:cs="Times New Roman"/>
          <w:sz w:val="24"/>
          <w:szCs w:val="24"/>
        </w:rPr>
        <w:t xml:space="preserve">, now I proceed to </w:t>
      </w:r>
      <w:r w:rsidR="005E4471">
        <w:rPr>
          <w:rFonts w:ascii="Times New Roman" w:hAnsi="Times New Roman" w:cs="Times New Roman"/>
          <w:sz w:val="24"/>
          <w:szCs w:val="24"/>
        </w:rPr>
        <w:t>compute</w:t>
      </w:r>
      <w:r w:rsidR="005751A4" w:rsidRPr="005751A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751A4" w:rsidRPr="005751A4">
        <w:rPr>
          <w:rFonts w:ascii="Times New Roman" w:hAnsi="Times New Roman" w:cs="Times New Roman"/>
          <w:sz w:val="24"/>
          <w:szCs w:val="24"/>
        </w:rPr>
        <w:t>lie</w:t>
      </w:r>
      <w:proofErr w:type="spellEnd"/>
      <w:r w:rsidR="005751A4" w:rsidRPr="00575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1A4" w:rsidRPr="005751A4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="005751A4" w:rsidRPr="005751A4">
        <w:rPr>
          <w:rFonts w:ascii="Times New Roman" w:hAnsi="Times New Roman" w:cs="Times New Roman"/>
          <w:sz w:val="24"/>
          <w:szCs w:val="24"/>
        </w:rPr>
        <w:t>:</w:t>
      </w:r>
    </w:p>
    <w:p w14:paraId="52B23619" w14:textId="6FF74638" w:rsidR="003C5344" w:rsidRPr="0001116C" w:rsidRDefault="00C50E79" w:rsidP="004B741D">
      <w:pPr>
        <w:pStyle w:val="Paragrafoelenco"/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F60BD5A" w14:textId="5580947D" w:rsidR="0001116C" w:rsidRPr="0001116C" w:rsidRDefault="0001116C" w:rsidP="004B74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034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lie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E034A">
        <w:rPr>
          <w:rFonts w:ascii="Times New Roman" w:hAnsi="Times New Roman" w:cs="Times New Roman"/>
          <w:sz w:val="24"/>
          <w:szCs w:val="24"/>
        </w:rPr>
        <w:t>belongs to span genereted by vectors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2E03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2E034A">
        <w:rPr>
          <w:rFonts w:ascii="Times New Roman" w:hAnsi="Times New Roman" w:cs="Times New Roman"/>
          <w:sz w:val="24"/>
          <w:szCs w:val="24"/>
        </w:rPr>
        <w:t>o</w:t>
      </w:r>
      <w:r w:rsidR="004B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accomplish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34A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2E034A">
        <w:rPr>
          <w:rFonts w:ascii="Times New Roman" w:hAnsi="Times New Roman" w:cs="Times New Roman"/>
          <w:sz w:val="24"/>
          <w:szCs w:val="24"/>
        </w:rPr>
        <w:t xml:space="preserve"> the following </w:t>
      </w:r>
      <m:oMath>
        <m:r>
          <w:rPr>
            <w:rFonts w:ascii="Cambria Math" w:hAnsi="Cambria Math" w:cs="Times New Roman"/>
            <w:sz w:val="24"/>
            <w:szCs w:val="24"/>
          </w:rPr>
          <m:t>3×3</m:t>
        </m:r>
      </m:oMath>
      <w:r w:rsidRPr="002E034A">
        <w:rPr>
          <w:rFonts w:ascii="Times New Roman" w:hAnsi="Times New Roman" w:cs="Times New Roman"/>
          <w:sz w:val="24"/>
          <w:szCs w:val="24"/>
        </w:rPr>
        <w:t xml:space="preserve"> matrix, where its columns are the vectors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14:paraId="5123EC0D" w14:textId="5BF745BF" w:rsidR="0001116C" w:rsidRPr="0001116C" w:rsidRDefault="00C50E79" w:rsidP="0001116C">
      <w:pPr>
        <w:pStyle w:val="Paragrafoelenco"/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→          det(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)=3-4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≠0</m:t>
          </m:r>
        </m:oMath>
      </m:oMathPara>
    </w:p>
    <w:p w14:paraId="569B47DA" w14:textId="63DB8F12" w:rsidR="007C2BB9" w:rsidRDefault="007C2BB9" w:rsidP="008030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Pr="007C2B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C2BB9">
        <w:rPr>
          <w:rFonts w:ascii="Times New Roman" w:hAnsi="Times New Roman" w:cs="Times New Roman"/>
          <w:sz w:val="24"/>
          <w:szCs w:val="24"/>
        </w:rPr>
        <w:t xml:space="preserve"> can deduce </w:t>
      </w:r>
      <w:proofErr w:type="spellStart"/>
      <w:r w:rsidRPr="007C2B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C2BB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C2BB9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7C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7C2BB9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7C2BB9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7C2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B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46395" w:rsidRPr="00C46395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rank(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3,   if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3,   if  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≠</m:t>
                </m:r>
                <m:r>
                  <w:rPr>
                    <w:rFonts w:ascii="Cambria Math" w:hAnsi="Cambria Math" w:cs="Times New Roman"/>
                  </w:rPr>
                  <m:t>0</m:t>
                </m:r>
              </m:e>
            </m:eqArr>
          </m:e>
        </m:d>
      </m:oMath>
      <w:r w:rsidRPr="007C2BB9">
        <w:rPr>
          <w:rFonts w:ascii="Times New Roman" w:hAnsi="Times New Roman" w:cs="Times New Roman"/>
          <w:sz w:val="24"/>
          <w:szCs w:val="24"/>
        </w:rPr>
        <w:t>:</w:t>
      </w:r>
      <w:r w:rsidRPr="007C2BB9">
        <w:rPr>
          <w:rFonts w:ascii="Cambria Math" w:hAnsi="Cambria Math" w:cs="Times New Roman"/>
          <w:i/>
          <w:sz w:val="24"/>
          <w:szCs w:val="24"/>
        </w:rPr>
        <w:t xml:space="preserve"> </w:t>
      </w:r>
    </w:p>
    <w:p w14:paraId="74EFD3FE" w14:textId="6F742ACF" w:rsidR="00803029" w:rsidRDefault="00803029" w:rsidP="0080302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</w:t>
      </w:r>
      <w:proofErr w:type="spellEnd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not a linear cobination of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So we can come to conclusion that distribution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proofErr w:type="spellStart"/>
      <w:r w:rsidRPr="005F7979">
        <w:rPr>
          <w:rFonts w:ascii="Times New Roman" w:eastAsiaTheme="minorEastAsia" w:hAnsi="Times New Roman" w:cs="Times New Roman"/>
          <w:b/>
          <w:bCs/>
          <w:sz w:val="24"/>
          <w:szCs w:val="24"/>
        </w:rPr>
        <w:t>not</w:t>
      </w:r>
      <w:proofErr w:type="spellEnd"/>
      <w:r w:rsidRPr="005F797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involutive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B259FB" w14:textId="77777777" w:rsidR="00803029" w:rsidRDefault="00803029" w:rsidP="0080302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D24456" w14:textId="095F8B03" w:rsidR="003C5344" w:rsidRDefault="0001116C" w:rsidP="004B74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979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to determine the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annihilator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5F7979">
        <w:rPr>
          <w:rFonts w:ascii="Times New Roman" w:hAnsi="Times New Roman" w:cs="Times New Roman"/>
          <w:sz w:val="24"/>
          <w:szCs w:val="24"/>
        </w:rPr>
        <w:t xml:space="preserve">​,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a set of </w:t>
      </w:r>
      <w:proofErr w:type="spellStart"/>
      <w:r w:rsidRPr="005F7979">
        <w:rPr>
          <w:rFonts w:ascii="Times New Roman" w:hAnsi="Times New Roman" w:cs="Times New Roman"/>
          <w:sz w:val="24"/>
          <w:szCs w:val="24"/>
        </w:rPr>
        <w:t>covectors</w:t>
      </w:r>
      <w:proofErr w:type="spellEnd"/>
      <w:r w:rsidRPr="005F7979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5F7979">
        <w:rPr>
          <w:rFonts w:ascii="Times New Roman" w:hAnsi="Times New Roman" w:cs="Times New Roman"/>
          <w:sz w:val="24"/>
          <w:szCs w:val="24"/>
        </w:rPr>
        <w:t xml:space="preserve">such that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)=0</m:t>
        </m:r>
      </m:oMath>
      <w:r w:rsidRPr="005F7979">
        <w:rPr>
          <w:rFonts w:ascii="Times New Roman" w:hAnsi="Times New Roman" w:cs="Times New Roman"/>
          <w:sz w:val="24"/>
          <w:szCs w:val="24"/>
        </w:rPr>
        <w:t xml:space="preserve">. It's worth noting that if </w:t>
      </w:r>
      <m:oMath>
        <m:r>
          <w:rPr>
            <w:rFonts w:ascii="Cambria Math" w:hAnsi="Cambria Math" w:cs="Times New Roman"/>
            <w:sz w:val="24"/>
            <w:szCs w:val="24"/>
          </w:rPr>
          <m:t>dim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)+</m:t>
        </m:r>
        <m:r>
          <w:rPr>
            <w:rFonts w:ascii="Cambria Math" w:hAnsi="Cambria Math" w:cs="Times New Roman"/>
            <w:sz w:val="24"/>
            <w:szCs w:val="24"/>
          </w:rPr>
          <m:t>dim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⊥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)=3 </m:t>
        </m:r>
      </m:oMath>
      <w:r w:rsidRPr="005F797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dim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)=2</m:t>
        </m:r>
      </m:oMath>
      <w:r w:rsidRPr="005F7979">
        <w:rPr>
          <w:rFonts w:ascii="Times New Roman" w:hAnsi="Times New Roman" w:cs="Times New Roman"/>
          <w:sz w:val="24"/>
          <w:szCs w:val="24"/>
        </w:rPr>
        <w:t xml:space="preserve">, then we can infer that </w:t>
      </w:r>
      <m:oMath>
        <m:r>
          <w:rPr>
            <w:rFonts w:ascii="Cambria Math" w:hAnsi="Cambria Math" w:cs="Times New Roman"/>
            <w:sz w:val="24"/>
            <w:szCs w:val="24"/>
          </w:rPr>
          <m:t>dim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⊥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)=1</m:t>
        </m:r>
      </m:oMath>
      <w:r w:rsidRPr="005F7979">
        <w:rPr>
          <w:rFonts w:ascii="Times New Roman" w:hAnsi="Times New Roman" w:cs="Times New Roman"/>
          <w:sz w:val="24"/>
          <w:szCs w:val="24"/>
        </w:rPr>
        <w:t>.</w:t>
      </w:r>
      <w:r w:rsidR="00D54789">
        <w:rPr>
          <w:rFonts w:ascii="Times New Roman" w:hAnsi="Times New Roman" w:cs="Times New Roman"/>
          <w:sz w:val="24"/>
          <w:szCs w:val="24"/>
        </w:rPr>
        <w:t xml:space="preserve"> So:</w:t>
      </w:r>
    </w:p>
    <w:p w14:paraId="55DD32A5" w14:textId="6A785DA8" w:rsidR="0001116C" w:rsidRPr="004B741D" w:rsidRDefault="00C50E79" w:rsidP="0001116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→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2DD8B75F" w14:textId="466B3C57" w:rsidR="00496449" w:rsidRPr="00496449" w:rsidRDefault="00C50E79" w:rsidP="00981ED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 xml:space="preserve">          →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20259D7B" w14:textId="4A65F242" w:rsidR="00F72E8A" w:rsidRPr="00496449" w:rsidRDefault="00D463FA" w:rsidP="00981ED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Imposing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the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independent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variables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EDC" w:rsidRPr="00E96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81EDC" w:rsidRPr="00E9645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</m:t>
        </m:r>
      </m:oMath>
      <w:r w:rsidR="00981EDC" w:rsidRPr="00E9645A">
        <w:rPr>
          <w:rFonts w:ascii="Times New Roman" w:hAnsi="Times New Roman" w:cs="Times New Roman"/>
          <w:sz w:val="24"/>
          <w:szCs w:val="24"/>
        </w:rPr>
        <w:t>. Thus, we obtain the following annihilator</w:t>
      </w:r>
      <w:r w:rsidR="00981EDC">
        <w:rPr>
          <w:rFonts w:ascii="Times New Roman" w:hAnsi="Times New Roman" w:cs="Times New Roman"/>
          <w:sz w:val="24"/>
          <w:szCs w:val="24"/>
        </w:rPr>
        <w:t>:</w:t>
      </w:r>
    </w:p>
    <w:p w14:paraId="60779833" w14:textId="50A5A368" w:rsidR="00F72E8A" w:rsidRPr="00981EDC" w:rsidRDefault="00C50E79" w:rsidP="00F72E8A">
      <w:pPr>
        <w:pStyle w:val="Paragrafoelenco"/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⊥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30089972" w14:textId="77777777" w:rsidR="00981EDC" w:rsidRDefault="00981EDC" w:rsidP="00981EDC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9645A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5A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5A">
        <w:rPr>
          <w:rFonts w:ascii="Times New Roman" w:hAnsi="Times New Roman" w:cs="Times New Roman"/>
          <w:sz w:val="24"/>
          <w:szCs w:val="24"/>
        </w:rPr>
        <w:t>noting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9645A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5A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banal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5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E9645A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E9645A">
        <w:rPr>
          <w:rFonts w:ascii="Times New Roman" w:hAnsi="Times New Roman" w:cs="Times New Roman"/>
          <w:sz w:val="24"/>
          <w:szCs w:val="24"/>
        </w:rPr>
        <w:t xml:space="preserve">, it's necessary to impose the constraint </w:t>
      </w:r>
      <m:oMath>
        <m:r>
          <w:rPr>
            <w:rFonts w:ascii="Cambria Math" w:hAnsi="Cambria Math" w:cs="Times New Roman"/>
            <w:sz w:val="24"/>
            <w:szCs w:val="24"/>
          </w:rPr>
          <m:t>a≠0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C8CE677" w14:textId="77777777" w:rsidR="00981EDC" w:rsidRPr="00981EDC" w:rsidRDefault="00981EDC" w:rsidP="00981EDC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5C917D5" w14:textId="77777777" w:rsidR="00F72E8A" w:rsidRPr="003C5344" w:rsidRDefault="00F72E8A" w:rsidP="003C5344">
      <w:pPr>
        <w:pStyle w:val="Paragrafoelenco"/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900571E" w14:textId="77777777" w:rsidR="003C5344" w:rsidRPr="003C5344" w:rsidRDefault="003C5344" w:rsidP="003C53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A1CC0" w14:textId="77777777" w:rsidR="0053525B" w:rsidRPr="00796610" w:rsidRDefault="0053525B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C009E" w14:textId="77777777" w:rsidR="0054748C" w:rsidRPr="00796610" w:rsidRDefault="0054748C" w:rsidP="007A59B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3E2688B3" w14:textId="25E99233" w:rsidR="00A92B24" w:rsidRPr="00796610" w:rsidRDefault="001714CB" w:rsidP="007A59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  <w:proofErr w:type="spellEnd"/>
      <w:r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92B24"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>2:</w:t>
      </w:r>
    </w:p>
    <w:p w14:paraId="663E7B7F" w14:textId="39B54CDB" w:rsidR="00F55306" w:rsidRPr="00796610" w:rsidRDefault="00F55306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3A8475" w14:textId="2970534F" w:rsidR="008450D8" w:rsidRPr="00FB2A48" w:rsidRDefault="008450D8" w:rsidP="00BF0E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2A4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omnidirectional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mobile robot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we're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generalized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>:</w:t>
      </w:r>
    </w:p>
    <w:p w14:paraId="5B4C7020" w14:textId="4D33988A" w:rsidR="00142B27" w:rsidRPr="00BF0E66" w:rsidRDefault="00BF0E66" w:rsidP="00BF0E66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 y  θ  a  β  γ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→    n=6</m:t>
          </m:r>
        </m:oMath>
      </m:oMathPara>
    </w:p>
    <w:p w14:paraId="38CFF7E2" w14:textId="2C0F2007" w:rsidR="00C21BA6" w:rsidRPr="00FB2A48" w:rsidRDefault="00C21BA6" w:rsidP="00BF0E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2A48">
        <w:rPr>
          <w:rFonts w:ascii="Times New Roman" w:hAnsi="Times New Roman" w:cs="Times New Roman"/>
          <w:sz w:val="24"/>
          <w:szCs w:val="24"/>
        </w:rPr>
        <w:t>Where:</w:t>
      </w:r>
    </w:p>
    <w:p w14:paraId="1D6564C8" w14:textId="4959F2F4" w:rsidR="00C21BA6" w:rsidRPr="00FB2A48" w:rsidRDefault="00C21BA6" w:rsidP="00BF0E66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FB2A48">
        <w:rPr>
          <w:rFonts w:ascii="Times New Roman" w:hAnsi="Times New Roman" w:cs="Times New Roman"/>
          <w:sz w:val="24"/>
          <w:szCs w:val="24"/>
        </w:rPr>
        <w:t xml:space="preserve"> are centre coordinate of robot</w:t>
      </w:r>
      <w:r w:rsidR="00FB2A48">
        <w:rPr>
          <w:rFonts w:ascii="Times New Roman" w:hAnsi="Times New Roman" w:cs="Times New Roman"/>
          <w:sz w:val="24"/>
          <w:szCs w:val="24"/>
        </w:rPr>
        <w:t>;</w:t>
      </w:r>
    </w:p>
    <w:p w14:paraId="55D811AA" w14:textId="5F6280FE" w:rsidR="00C21BA6" w:rsidRPr="00FB2A48" w:rsidRDefault="00C21BA6" w:rsidP="00BF0E66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FB2A48">
        <w:rPr>
          <w:rFonts w:ascii="Times New Roman" w:hAnsi="Times New Roman" w:cs="Times New Roman"/>
          <w:sz w:val="24"/>
          <w:szCs w:val="24"/>
        </w:rPr>
        <w:t xml:space="preserve"> is orientation of robot</w:t>
      </w:r>
      <w:r w:rsidR="00FB2A48">
        <w:rPr>
          <w:rFonts w:ascii="Times New Roman" w:hAnsi="Times New Roman" w:cs="Times New Roman"/>
          <w:sz w:val="24"/>
          <w:szCs w:val="24"/>
        </w:rPr>
        <w:t>;</w:t>
      </w:r>
    </w:p>
    <w:p w14:paraId="5D2A8BC2" w14:textId="29421F47" w:rsidR="00C21BA6" w:rsidRPr="00FB2A48" w:rsidRDefault="00C21BA6" w:rsidP="00BF0E66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FB2A4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position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wheel</w:t>
      </w:r>
      <w:proofErr w:type="spellEnd"/>
      <w:r w:rsidR="00FB2A48">
        <w:rPr>
          <w:rFonts w:ascii="Times New Roman" w:hAnsi="Times New Roman" w:cs="Times New Roman"/>
          <w:sz w:val="24"/>
          <w:szCs w:val="24"/>
        </w:rPr>
        <w:t>;</w:t>
      </w:r>
    </w:p>
    <w:p w14:paraId="269600D7" w14:textId="47D96E18" w:rsidR="00317BC1" w:rsidRPr="00FB2A48" w:rsidRDefault="008450D8" w:rsidP="00BF0E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2A48">
        <w:rPr>
          <w:rFonts w:ascii="Times New Roman" w:hAnsi="Times New Roman" w:cs="Times New Roman"/>
          <w:sz w:val="24"/>
          <w:szCs w:val="24"/>
        </w:rPr>
        <w:t xml:space="preserve">And I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="00317BC1" w:rsidRPr="00FB2A48">
        <w:rPr>
          <w:rFonts w:ascii="Times New Roman" w:hAnsi="Times New Roman" w:cs="Times New Roman"/>
          <w:sz w:val="24"/>
          <w:szCs w:val="24"/>
        </w:rPr>
        <w:t>:</w:t>
      </w:r>
    </w:p>
    <w:p w14:paraId="63AAF372" w14:textId="41B34A72" w:rsidR="00317BC1" w:rsidRPr="00FB2A48" w:rsidRDefault="00317BC1" w:rsidP="00BF0E66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=0.4</m:t>
        </m:r>
      </m:oMath>
      <w:r w:rsidRPr="00FB2A48">
        <w:rPr>
          <w:rFonts w:ascii="Times New Roman" w:hAnsi="Times New Roman" w:cs="Times New Roman"/>
          <w:sz w:val="24"/>
          <w:szCs w:val="24"/>
        </w:rPr>
        <w:t xml:space="preserve"> is radius of the wheels</w:t>
      </w:r>
      <w:r w:rsidR="00FB2A48">
        <w:rPr>
          <w:rFonts w:ascii="Times New Roman" w:hAnsi="Times New Roman" w:cs="Times New Roman"/>
          <w:sz w:val="24"/>
          <w:szCs w:val="24"/>
        </w:rPr>
        <w:t>;</w:t>
      </w:r>
    </w:p>
    <w:p w14:paraId="304A5739" w14:textId="7873EF17" w:rsidR="00317BC1" w:rsidRPr="00FB2A48" w:rsidRDefault="00317BC1" w:rsidP="00BF0E66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=0.6</m:t>
        </m:r>
      </m:oMath>
      <w:r w:rsidRPr="00FB2A48">
        <w:rPr>
          <w:rFonts w:ascii="Times New Roman" w:hAnsi="Times New Roman" w:cs="Times New Roman"/>
          <w:sz w:val="24"/>
          <w:szCs w:val="24"/>
        </w:rPr>
        <w:t xml:space="preserve"> is distance between wheels and centre of robot.</w:t>
      </w:r>
    </w:p>
    <w:p w14:paraId="4A16C6AB" w14:textId="77777777" w:rsidR="005D514B" w:rsidRDefault="009F06CC" w:rsidP="00D30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2A48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establish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kinematic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model for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robot,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must determine the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B2A48">
        <w:rPr>
          <w:rFonts w:ascii="Times New Roman" w:hAnsi="Times New Roman" w:cs="Times New Roman"/>
          <w:sz w:val="24"/>
          <w:szCs w:val="24"/>
        </w:rPr>
        <w:t xml:space="preserve">  such that </w:t>
      </w:r>
    </w:p>
    <w:p w14:paraId="0F83510B" w14:textId="3B4B93FB" w:rsidR="009B51BA" w:rsidRPr="00FB2A48" w:rsidRDefault="00BF0E66" w:rsidP="00D30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G(q) ∈ </m:t>
        </m:r>
        <m:r>
          <m:rPr>
            <m:scr m:val="script"/>
          </m:rPr>
          <w:rPr>
            <w:rStyle w:val="rynqvb"/>
            <w:rFonts w:ascii="Cambria Math" w:hAnsi="Cambria Math"/>
            <w:lang w:val="en-GB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(q)</m:t>
            </m:r>
          </m:e>
        </m:d>
      </m:oMath>
      <w:r w:rsidR="009F06CC" w:rsidRPr="00FB2A48">
        <w:rPr>
          <w:rFonts w:ascii="Times New Roman" w:hAnsi="Times New Roman" w:cs="Times New Roman"/>
          <w:sz w:val="24"/>
          <w:szCs w:val="24"/>
        </w:rPr>
        <w:t>. To achieve this, we employ the MATLAB command null:</w:t>
      </w:r>
      <w:r w:rsidR="005D51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G=null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 w:rsidR="00EF619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770FE6E" w14:textId="3D6D1F25" w:rsidR="00C21BA6" w:rsidRPr="00FB2A48" w:rsidRDefault="00C50E79" w:rsidP="00D30852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9B51BA" w:rsidRPr="00FB2A48">
        <w:rPr>
          <w:rFonts w:ascii="Times New Roman" w:hAnsi="Times New Roman" w:cs="Times New Roman"/>
          <w:sz w:val="24"/>
          <w:szCs w:val="24"/>
        </w:rPr>
        <w:t xml:space="preserve"> is a matrix with three rows and six columns, therefore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9B51BA" w:rsidRPr="00FB2A48">
        <w:rPr>
          <w:rFonts w:ascii="Times New Roman" w:hAnsi="Times New Roman" w:cs="Times New Roman"/>
          <w:sz w:val="24"/>
          <w:szCs w:val="24"/>
        </w:rPr>
        <w:t xml:space="preserve"> is a matrix with six rows and three columns. The kinematic model is:</w:t>
      </w:r>
      <w:r w:rsidR="009F06CC" w:rsidRPr="00FB2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FFFC0C" w14:textId="1FC7B716" w:rsidR="00DD2236" w:rsidRPr="00BF0E66" w:rsidRDefault="00C50E79" w:rsidP="00BF0E6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u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313423BF" w14:textId="04F90A8E" w:rsidR="00435D4D" w:rsidRDefault="00DD2236" w:rsidP="00BF0E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2A48">
        <w:rPr>
          <w:rFonts w:ascii="Times New Roman" w:hAnsi="Times New Roman" w:cs="Times New Roman"/>
          <w:sz w:val="24"/>
          <w:szCs w:val="24"/>
        </w:rPr>
        <w:t xml:space="preserve">Defining each column of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B2A48">
        <w:rPr>
          <w:rFonts w:ascii="Times New Roman" w:hAnsi="Times New Roman" w:cs="Times New Roman"/>
          <w:sz w:val="24"/>
          <w:szCs w:val="24"/>
        </w:rPr>
        <w:t xml:space="preserve"> like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="00007B54" w:rsidRPr="00007B5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07B54" w:rsidRPr="00007B54"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 w:rsidR="00007B54" w:rsidRPr="00007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B54" w:rsidRPr="00007B54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07B54" w:rsidRPr="00007B5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007B54" w:rsidRPr="00007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B54" w:rsidRPr="00007B5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07B54" w:rsidRPr="00007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B54" w:rsidRPr="00007B54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="00007B54" w:rsidRPr="00007B54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007B54" w:rsidRPr="00007B5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07B54" w:rsidRPr="00007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B54" w:rsidRPr="00007B5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007B54" w:rsidRPr="00007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B54" w:rsidRPr="00007B54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="00007B54" w:rsidRPr="00007B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7B54" w:rsidRPr="00007B5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007B54" w:rsidRPr="00007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B54" w:rsidRPr="00007B5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07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B54">
        <w:rPr>
          <w:rFonts w:ascii="Times New Roman" w:hAnsi="Times New Roman" w:cs="Times New Roman"/>
          <w:sz w:val="24"/>
          <w:szCs w:val="24"/>
        </w:rPr>
        <w:t>lie</w:t>
      </w:r>
      <w:proofErr w:type="spellEnd"/>
      <w:r w:rsidR="00007B54" w:rsidRPr="00007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B54" w:rsidRPr="00007B54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="00007B54" w:rsidRPr="00007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B54" w:rsidRPr="00007B5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07B54" w:rsidRPr="00007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B54" w:rsidRPr="00007B54">
        <w:rPr>
          <w:rFonts w:ascii="Times New Roman" w:hAnsi="Times New Roman" w:cs="Times New Roman"/>
          <w:sz w:val="24"/>
          <w:szCs w:val="24"/>
        </w:rPr>
        <w:t>comprised</w:t>
      </w:r>
      <w:proofErr w:type="spellEnd"/>
      <w:r w:rsidR="00007B54" w:rsidRPr="00007B54">
        <w:rPr>
          <w:rFonts w:ascii="Times New Roman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007B54" w:rsidRPr="00007B54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07B54" w:rsidRPr="00007B54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007B54" w:rsidRPr="00007B54">
        <w:rPr>
          <w:rFonts w:ascii="Times New Roman" w:hAnsi="Times New Roman" w:cs="Times New Roman"/>
          <w:sz w:val="24"/>
          <w:szCs w:val="24"/>
        </w:rPr>
        <w:t>.</w:t>
      </w:r>
    </w:p>
    <w:p w14:paraId="5E3C0EBB" w14:textId="53633305" w:rsidR="00435D4D" w:rsidRDefault="00435D4D" w:rsidP="00BF0E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D4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35D4D"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r w:rsidRPr="00435D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35D4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3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4D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Pr="0043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4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435D4D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Pr="00435D4D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435D4D">
        <w:rPr>
          <w:rFonts w:ascii="Times New Roman" w:hAnsi="Times New Roman" w:cs="Times New Roman"/>
          <w:sz w:val="24"/>
          <w:szCs w:val="24"/>
        </w:rPr>
        <w:t xml:space="preserve"> first for </w:t>
      </w:r>
      <w:proofErr w:type="spellStart"/>
      <w:r w:rsidRPr="00435D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3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4D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435D4D">
        <w:rPr>
          <w:rFonts w:ascii="Times New Roman" w:hAnsi="Times New Roman" w:cs="Times New Roman"/>
          <w:sz w:val="24"/>
          <w:szCs w:val="24"/>
        </w:rPr>
        <w:t>:</w:t>
      </w:r>
    </w:p>
    <w:p w14:paraId="29A811A8" w14:textId="025A55D2" w:rsidR="00FD3587" w:rsidRDefault="00CE03AD" w:rsidP="00BF0E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7C4DE" wp14:editId="521F90FE">
            <wp:extent cx="3703320" cy="687359"/>
            <wp:effectExtent l="0" t="0" r="0" b="0"/>
            <wp:docPr id="638023621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23621" name="Immagine 1" descr="Immagine che contiene testo, Carattere, schermat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36" cy="6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30D0" w14:textId="533C9393" w:rsidR="00B93046" w:rsidRPr="00FB2A48" w:rsidRDefault="00B93046" w:rsidP="00BF0E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2A48">
        <w:rPr>
          <w:rFonts w:ascii="Times New Roman" w:hAnsi="Times New Roman" w:cs="Times New Roman"/>
          <w:sz w:val="24"/>
          <w:szCs w:val="24"/>
        </w:rPr>
        <w:t>And then</w:t>
      </w:r>
      <w:r w:rsidR="00760044" w:rsidRPr="00FB2A48">
        <w:rPr>
          <w:rFonts w:ascii="Times New Roman" w:hAnsi="Times New Roman" w:cs="Times New Roman"/>
          <w:sz w:val="24"/>
          <w:szCs w:val="24"/>
        </w:rPr>
        <w:t>,</w:t>
      </w:r>
      <w:r w:rsidRPr="00FB2A48">
        <w:rPr>
          <w:rFonts w:ascii="Times New Roman" w:hAnsi="Times New Roman" w:cs="Times New Roman"/>
          <w:sz w:val="24"/>
          <w:szCs w:val="24"/>
        </w:rPr>
        <w:t xml:space="preserve"> we can compute the lie bracket</w:t>
      </w:r>
      <w:r w:rsidR="00AA6F2D" w:rsidRPr="00FB2A48">
        <w:rPr>
          <w:rFonts w:ascii="Times New Roman" w:hAnsi="Times New Roman" w:cs="Times New Roman"/>
          <w:sz w:val="24"/>
          <w:szCs w:val="24"/>
        </w:rPr>
        <w:t xml:space="preserve"> as</w:t>
      </w:r>
      <w:r w:rsidRPr="00FB2A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9BE3C2" w14:textId="7D9B0AE5" w:rsidR="00FD3587" w:rsidRDefault="00CE03AD" w:rsidP="00BF0E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DE4EF" wp14:editId="7B61161F">
            <wp:extent cx="1950720" cy="681417"/>
            <wp:effectExtent l="0" t="0" r="0" b="4445"/>
            <wp:docPr id="1222604795" name="Immagine 2" descr="Immagine che contiene testo, Carattere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04795" name="Immagine 2" descr="Immagine che contiene testo, Carattere, bianco, tipografi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736" cy="69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1B75" w14:textId="6544BB75" w:rsidR="00A37B3E" w:rsidRPr="00FB2A48" w:rsidRDefault="00A37B3E" w:rsidP="00BF0E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2A48">
        <w:rPr>
          <w:rFonts w:ascii="Times New Roman" w:hAnsi="Times New Roman" w:cs="Times New Roman"/>
          <w:sz w:val="24"/>
          <w:szCs w:val="24"/>
        </w:rPr>
        <w:t>Notice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="0091252C">
        <w:rPr>
          <w:rFonts w:ascii="Times New Roman" w:hAnsi="Times New Roman" w:cs="Times New Roman"/>
          <w:sz w:val="24"/>
          <w:szCs w:val="24"/>
        </w:rPr>
        <w:t xml:space="preserve"> </w:t>
      </w:r>
      <w:r w:rsidR="0091252C" w:rsidRPr="00007B54">
        <w:rPr>
          <w:rFonts w:ascii="Times New Roman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1252C" w:rsidRPr="00007B54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91252C" w:rsidRPr="00007B54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91252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91252C" w:rsidRPr="00007B54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</m:oMath>
      <w:r w:rsidR="0091252C" w:rsidRPr="00007B54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</m:oMath>
      <w:r w:rsidRPr="00FB2A48">
        <w:rPr>
          <w:rFonts w:ascii="Times New Roman" w:hAnsi="Times New Roman" w:cs="Times New Roman"/>
          <w:sz w:val="24"/>
          <w:szCs w:val="24"/>
        </w:rPr>
        <w:t xml:space="preserve">, its rank is five. Therefore, we can infer that one vector is linearly dependent. By removing this vector, the accessibility distribution has a dimension </w:t>
      </w:r>
      <m:oMath>
        <m:r>
          <w:rPr>
            <w:rStyle w:val="rynqvb"/>
            <w:rFonts w:ascii="Cambria Math" w:hAnsi="Cambria Math"/>
            <w:lang w:val="en-GB"/>
          </w:rPr>
          <m:t>v=</m:t>
        </m:r>
        <m:func>
          <m:funcPr>
            <m:ctrlPr>
              <w:rPr>
                <w:rStyle w:val="rynqvb"/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Style w:val="rynqvb"/>
                <w:rFonts w:ascii="Cambria Math" w:hAnsi="Cambria Math"/>
                <w:lang w:val="en-GB"/>
              </w:rPr>
              <m:t>dim</m:t>
            </m:r>
          </m:fName>
          <m:e>
            <m:d>
              <m:dPr>
                <m:ctrlPr>
                  <w:rPr>
                    <w:rStyle w:val="rynqvb"/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Style w:val="rynqvb"/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Style w:val="rynqvb"/>
                        <w:rFonts w:ascii="Cambria Math" w:hAnsi="Cambria Math"/>
                        <w:lang w:val="en-GB"/>
                      </w:rPr>
                      <m:t>∆</m:t>
                    </m:r>
                  </m:e>
                  <m:sub>
                    <m:r>
                      <w:rPr>
                        <w:rStyle w:val="rynqvb"/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</m:func>
        <m:r>
          <w:rPr>
            <w:rStyle w:val="rynqvb"/>
            <w:rFonts w:ascii="Cambria Math" w:hAnsi="Cambria Math"/>
            <w:lang w:val="en-GB"/>
          </w:rPr>
          <m:t>=5</m:t>
        </m:r>
      </m:oMath>
      <w:r w:rsidRPr="00FB2A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Consequently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 xml:space="preserve"> ca</w:t>
      </w:r>
      <w:r w:rsidR="00BF0E66">
        <w:rPr>
          <w:rFonts w:ascii="Times New Roman" w:hAnsi="Times New Roman" w:cs="Times New Roman"/>
          <w:sz w:val="24"/>
          <w:szCs w:val="24"/>
        </w:rPr>
        <w:t>n</w:t>
      </w:r>
      <w:r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A48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FB2A48">
        <w:rPr>
          <w:rFonts w:ascii="Times New Roman" w:hAnsi="Times New Roman" w:cs="Times New Roman"/>
          <w:sz w:val="24"/>
          <w:szCs w:val="24"/>
        </w:rPr>
        <w:t>:</w:t>
      </w:r>
    </w:p>
    <w:p w14:paraId="474D06A5" w14:textId="7104C3E0" w:rsidR="00790890" w:rsidRDefault="00C50E79" w:rsidP="00BF0E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=3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=5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=6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→       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&lt;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&lt;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14:paraId="0A8202C2" w14:textId="5E4F025C" w:rsidR="00F85EBF" w:rsidRPr="00A640E1" w:rsidRDefault="00BF0E66" w:rsidP="007A59B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B2A48" w:rsidRPr="00FB2A48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FB2A48" w:rsidRPr="00FB2A4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B2A48"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48" w:rsidRPr="00FB2A48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FB2A48"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A48" w:rsidRPr="00EF6194">
        <w:rPr>
          <w:rFonts w:ascii="Times New Roman" w:hAnsi="Times New Roman" w:cs="Times New Roman"/>
          <w:b/>
          <w:bCs/>
          <w:sz w:val="24"/>
          <w:szCs w:val="24"/>
        </w:rPr>
        <w:t>nonholonomic</w:t>
      </w:r>
      <w:proofErr w:type="spellEnd"/>
      <w:r w:rsidR="00FB2A48" w:rsidRPr="00FB2A4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6B5F1F"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1F" w:rsidRPr="00FB2A4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6B5F1F"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1F" w:rsidRPr="00FB2A4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6B5F1F"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1F" w:rsidRPr="00FB2A48"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 w:rsidR="006B5F1F"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1F" w:rsidRPr="00FB2A48">
        <w:rPr>
          <w:rFonts w:ascii="Times New Roman" w:hAnsi="Times New Roman" w:cs="Times New Roman"/>
          <w:sz w:val="24"/>
          <w:szCs w:val="24"/>
        </w:rPr>
        <w:t>integrable</w:t>
      </w:r>
      <w:proofErr w:type="spellEnd"/>
      <w:r w:rsidR="006B5F1F" w:rsidRPr="00F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1F" w:rsidRPr="00FB2A48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803B52">
        <w:rPr>
          <w:rFonts w:ascii="Times New Roman" w:hAnsi="Times New Roman" w:cs="Times New Roman"/>
          <w:sz w:val="24"/>
          <w:szCs w:val="24"/>
        </w:rPr>
        <w:t xml:space="preserve"> </w:t>
      </w:r>
      <w:r w:rsidR="00EF61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03B52" w:rsidRPr="00803B5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803B52" w:rsidRPr="00803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B52" w:rsidRPr="00803B5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803B52" w:rsidRPr="00803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B52" w:rsidRPr="00803B5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03B52" w:rsidRPr="00803B52">
        <w:rPr>
          <w:rFonts w:ascii="Times New Roman" w:hAnsi="Times New Roman" w:cs="Times New Roman"/>
          <w:sz w:val="24"/>
          <w:szCs w:val="24"/>
        </w:rPr>
        <w:t xml:space="preserve"> printed on the screen by the code in </w:t>
      </w:r>
      <w:proofErr w:type="spellStart"/>
      <w:r w:rsidR="00803B52" w:rsidRPr="00803B52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803B52">
        <w:rPr>
          <w:rFonts w:ascii="Times New Roman" w:hAnsi="Times New Roman" w:cs="Times New Roman"/>
          <w:sz w:val="24"/>
          <w:szCs w:val="24"/>
        </w:rPr>
        <w:t xml:space="preserve">, the script </w:t>
      </w:r>
      <w:proofErr w:type="spellStart"/>
      <w:r w:rsidR="00803B5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03B52" w:rsidRPr="00803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B52" w:rsidRPr="00803B5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803B52" w:rsidRPr="00803B52">
        <w:rPr>
          <w:rFonts w:ascii="Times New Roman" w:hAnsi="Times New Roman" w:cs="Times New Roman"/>
          <w:sz w:val="24"/>
          <w:szCs w:val="24"/>
        </w:rPr>
        <w:t xml:space="preserve"> </w:t>
      </w:r>
      <w:r w:rsidR="00803B52" w:rsidRPr="00803B52">
        <w:rPr>
          <w:rFonts w:ascii="Times New Roman" w:hAnsi="Times New Roman" w:cs="Times New Roman"/>
          <w:i/>
          <w:iCs/>
          <w:sz w:val="24"/>
          <w:szCs w:val="24"/>
          <w:u w:val="single"/>
        </w:rPr>
        <w:t>‘Es_2’</w:t>
      </w:r>
      <w:r w:rsidR="00EF6194">
        <w:rPr>
          <w:rFonts w:ascii="Times New Roman" w:hAnsi="Times New Roman" w:cs="Times New Roman"/>
          <w:sz w:val="24"/>
          <w:szCs w:val="24"/>
        </w:rPr>
        <w:t>).</w:t>
      </w:r>
    </w:p>
    <w:p w14:paraId="15981A41" w14:textId="77777777" w:rsidR="001C6D64" w:rsidRPr="00CE725A" w:rsidRDefault="001C6D64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64437" w14:textId="77777777" w:rsidR="00CF58DE" w:rsidRDefault="00CF58DE" w:rsidP="007A59B8">
      <w:pPr>
        <w:spacing w:before="240" w:after="240" w:line="276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6870AD" w14:textId="77777777" w:rsidR="00112F70" w:rsidRDefault="00112F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42D7A013" w14:textId="5AD1459D" w:rsidR="00CF58DE" w:rsidRDefault="001714CB" w:rsidP="007A59B8">
      <w:pPr>
        <w:spacing w:after="0" w:line="276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  <w:proofErr w:type="spellEnd"/>
      <w:r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92B24"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>3:</w:t>
      </w:r>
    </w:p>
    <w:p w14:paraId="3D051161" w14:textId="49637315" w:rsidR="002C239C" w:rsidRPr="00796610" w:rsidRDefault="00C663F3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1110A" w14:textId="1A797152" w:rsidR="003954CC" w:rsidRDefault="003954CC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63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employ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cubic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Cartesian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planning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aiming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to guide the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unicycle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0  0  0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41463A">
        <w:rPr>
          <w:rFonts w:ascii="Times New Roman" w:hAnsi="Times New Roman" w:cs="Times New Roman"/>
          <w:sz w:val="24"/>
          <w:szCs w:val="24"/>
        </w:rPr>
        <w:t>to</w:t>
      </w:r>
      <w:r w:rsidR="00421899" w:rsidRPr="0041463A">
        <w:rPr>
          <w:rFonts w:ascii="Times New Roman" w:hAnsi="Times New Roman" w:cs="Times New Roman"/>
          <w:sz w:val="24"/>
          <w:szCs w:val="24"/>
        </w:rPr>
        <w:t xml:space="preserve"> the</w:t>
      </w:r>
      <w:r w:rsidR="0041463A" w:rsidRPr="0041463A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="0041463A" w:rsidRPr="0041463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="0041463A" w:rsidRPr="0041463A">
        <w:rPr>
          <w:rFonts w:ascii="Times New Roman" w:hAnsi="Times New Roman" w:cs="Times New Roman"/>
          <w:sz w:val="24"/>
          <w:szCs w:val="24"/>
        </w:rPr>
        <w:t xml:space="preserve"> point (</w:t>
      </w:r>
      <w:proofErr w:type="spellStart"/>
      <w:r w:rsidR="00AD2AE2" w:rsidRPr="00AD2AE2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AD2AE2" w:rsidRPr="00AD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AE2" w:rsidRPr="00AD2AE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AD2AE2" w:rsidRPr="00AD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AE2" w:rsidRPr="00AD2AE2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AD2AE2" w:rsidRPr="00AD2AE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02A40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="00C02A40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C02A40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="00C02A40">
        <w:rPr>
          <w:rFonts w:ascii="Times New Roman" w:hAnsi="Times New Roman" w:cs="Times New Roman"/>
          <w:sz w:val="24"/>
          <w:szCs w:val="24"/>
        </w:rPr>
        <w:t xml:space="preserve"> </w:t>
      </w:r>
      <w:r w:rsidR="00AD2AE2" w:rsidRPr="00AD2AE2">
        <w:rPr>
          <w:rFonts w:ascii="Times New Roman" w:hAnsi="Times New Roman" w:cs="Times New Roman"/>
          <w:sz w:val="24"/>
          <w:szCs w:val="24"/>
        </w:rPr>
        <w:t xml:space="preserve">are printed on the screen </w:t>
      </w:r>
      <w:proofErr w:type="spellStart"/>
      <w:r w:rsidR="00AD2AE2" w:rsidRPr="00AD2AE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AD2AE2" w:rsidRPr="00AD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AE2" w:rsidRPr="00AD2AE2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AD2AE2" w:rsidRPr="00AD2AE2">
        <w:rPr>
          <w:rFonts w:ascii="Times New Roman" w:hAnsi="Times New Roman" w:cs="Times New Roman"/>
          <w:sz w:val="24"/>
          <w:szCs w:val="24"/>
        </w:rPr>
        <w:t xml:space="preserve"> in the following image</w:t>
      </w:r>
      <w:r w:rsidR="0041463A" w:rsidRPr="0041463A">
        <w:rPr>
          <w:rFonts w:ascii="Times New Roman" w:hAnsi="Times New Roman" w:cs="Times New Roman"/>
          <w:sz w:val="24"/>
          <w:szCs w:val="24"/>
        </w:rPr>
        <w:t>)</w:t>
      </w:r>
      <w:r w:rsidR="00153775" w:rsidRPr="0041463A">
        <w:rPr>
          <w:rFonts w:ascii="Times New Roman" w:hAnsi="Times New Roman" w:cs="Times New Roman"/>
          <w:sz w:val="24"/>
          <w:szCs w:val="24"/>
        </w:rPr>
        <w:t xml:space="preserve">. </w:t>
      </w:r>
      <w:r w:rsidRPr="0041463A">
        <w:rPr>
          <w:rFonts w:ascii="Times New Roman" w:hAnsi="Times New Roman" w:cs="Times New Roman"/>
          <w:sz w:val="24"/>
          <w:szCs w:val="24"/>
        </w:rPr>
        <w:t xml:space="preserve">The </w:t>
      </w:r>
      <w:r w:rsidR="00153775" w:rsidRPr="0041463A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153775" w:rsidRPr="0041463A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r w:rsidR="00153775" w:rsidRPr="0041463A">
        <w:rPr>
          <w:rFonts w:ascii="Times New Roman" w:hAnsi="Times New Roman" w:cs="Times New Roman"/>
          <w:sz w:val="24"/>
          <w:szCs w:val="24"/>
        </w:rPr>
        <w:t>‘Es_3</w:t>
      </w:r>
      <w:r w:rsidRPr="0041463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1463A">
        <w:rPr>
          <w:rFonts w:ascii="Times New Roman" w:hAnsi="Times New Roman" w:cs="Times New Roman"/>
          <w:sz w:val="24"/>
          <w:szCs w:val="24"/>
        </w:rPr>
        <w:t>1</w:t>
      </w:r>
      <w:r w:rsidR="0041463A" w:rsidRPr="0041463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41463A" w:rsidRPr="0041463A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proofErr w:type="gram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cubic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Cartesian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, </w:t>
      </w:r>
      <w:r w:rsidR="00153775" w:rsidRPr="0041463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53775" w:rsidRPr="0041463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153775" w:rsidRPr="0041463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874675" w:rsidRPr="0041463A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874675" w:rsidRPr="0041463A">
        <w:rPr>
          <w:rFonts w:ascii="Times New Roman" w:hAnsi="Times New Roman" w:cs="Times New Roman"/>
          <w:sz w:val="24"/>
          <w:szCs w:val="24"/>
        </w:rPr>
        <w:t xml:space="preserve"> </w:t>
      </w:r>
      <w:r w:rsidRPr="0041463A">
        <w:rPr>
          <w:rFonts w:ascii="Times New Roman" w:hAnsi="Times New Roman" w:cs="Times New Roman"/>
          <w:sz w:val="24"/>
          <w:szCs w:val="24"/>
        </w:rPr>
        <w:t xml:space="preserve">in the following graphics.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evident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unicycle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07E" w:rsidRPr="0041463A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41463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41463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3A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41463A">
        <w:rPr>
          <w:rFonts w:ascii="Times New Roman" w:hAnsi="Times New Roman" w:cs="Times New Roman"/>
          <w:sz w:val="24"/>
          <w:szCs w:val="24"/>
        </w:rPr>
        <w:t xml:space="preserve"> the following </w:t>
      </w:r>
      <w:proofErr w:type="spellStart"/>
      <w:r w:rsidR="0041463A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="0041463A">
        <w:rPr>
          <w:rFonts w:ascii="Times New Roman" w:hAnsi="Times New Roman" w:cs="Times New Roman"/>
          <w:sz w:val="24"/>
          <w:szCs w:val="24"/>
        </w:rPr>
        <w:t xml:space="preserve"> </w:t>
      </w:r>
      <w:r w:rsidR="00673C51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(0.95717,0.48539) </m:t>
        </m:r>
      </m:oMath>
      <w:r w:rsidRPr="0041463A">
        <w:rPr>
          <w:rFonts w:ascii="Times New Roman" w:hAnsi="Times New Roman" w:cs="Times New Roman"/>
          <w:sz w:val="24"/>
          <w:szCs w:val="24"/>
        </w:rPr>
        <w:t>with an orientation of</w:t>
      </w:r>
      <w:r w:rsidRPr="002965DC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0.800208 rad≅ 45,85°</m:t>
        </m:r>
      </m:oMath>
      <w:r w:rsidR="002965D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04A14" w:rsidRPr="0041463A">
        <w:rPr>
          <w:rFonts w:ascii="Times New Roman" w:hAnsi="Times New Roman" w:cs="Times New Roman"/>
          <w:sz w:val="24"/>
          <w:szCs w:val="24"/>
        </w:rPr>
        <w:t>.</w:t>
      </w:r>
    </w:p>
    <w:p w14:paraId="3436082B" w14:textId="0C0EE61C" w:rsidR="003954CC" w:rsidRDefault="009C62FB" w:rsidP="009C62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E7333" wp14:editId="03B639C2">
            <wp:extent cx="3276600" cy="152947"/>
            <wp:effectExtent l="0" t="0" r="0" b="0"/>
            <wp:docPr id="127743036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30365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314" cy="1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F6E3E3" wp14:editId="30F6E4FE">
            <wp:simplePos x="0" y="0"/>
            <wp:positionH relativeFrom="column">
              <wp:posOffset>1375410</wp:posOffset>
            </wp:positionH>
            <wp:positionV relativeFrom="paragraph">
              <wp:posOffset>191770</wp:posOffset>
            </wp:positionV>
            <wp:extent cx="3368040" cy="1781175"/>
            <wp:effectExtent l="0" t="0" r="3810" b="9525"/>
            <wp:wrapSquare wrapText="bothSides"/>
            <wp:docPr id="43240127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0127" name="Immagine 1" descr="Immagine che contiene testo, diagramma, schermata, linea&#10;&#10;Descrizione generat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26" b="13100"/>
                    <a:stretch/>
                  </pic:blipFill>
                  <pic:spPr bwMode="auto">
                    <a:xfrm>
                      <a:off x="0" y="0"/>
                      <a:ext cx="336804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F56B1C2" w14:textId="77777777" w:rsidR="00673C51" w:rsidRDefault="00FC21BA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463A">
        <w:rPr>
          <w:rFonts w:ascii="Times New Roman" w:hAnsi="Times New Roman" w:cs="Times New Roman"/>
          <w:sz w:val="24"/>
          <w:szCs w:val="24"/>
        </w:rPr>
        <w:br/>
      </w:r>
    </w:p>
    <w:p w14:paraId="1EB1D7BC" w14:textId="77777777" w:rsidR="00673C51" w:rsidRDefault="00673C51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B31EF9" w14:textId="77777777" w:rsidR="00673C51" w:rsidRDefault="00673C51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C59DB5" w14:textId="77777777" w:rsidR="00673C51" w:rsidRDefault="00673C51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5CCB21" w14:textId="77777777" w:rsidR="00673C51" w:rsidRDefault="00673C51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ED4D0" w14:textId="77777777" w:rsidR="00673C51" w:rsidRDefault="00673C51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41400" w14:textId="77777777" w:rsidR="00673C51" w:rsidRDefault="00673C51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4AAAA1" w14:textId="77777777" w:rsidR="00673C51" w:rsidRDefault="00673C51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A8592" w14:textId="77777777" w:rsidR="00673C51" w:rsidRDefault="00673C51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DF04D" w14:textId="77777777" w:rsidR="00673C51" w:rsidRDefault="00673C51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A50F15" w14:textId="3BB32C79" w:rsidR="00FC21BA" w:rsidRDefault="00FC21BA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63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encounter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follows,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law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adhere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3A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41463A">
        <w:rPr>
          <w:rFonts w:ascii="Times New Roman" w:hAnsi="Times New Roman" w:cs="Times New Roman"/>
          <w:sz w:val="24"/>
          <w:szCs w:val="24"/>
        </w:rPr>
        <w:t>.</w:t>
      </w:r>
    </w:p>
    <w:p w14:paraId="49C0B57E" w14:textId="124B9CA3" w:rsidR="00AC7ED6" w:rsidRDefault="00C50E79" w:rsidP="00AC7ED6">
      <w:pPr>
        <w:pStyle w:val="Paragrafoelenco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Style w:val="rynqvb"/>
        </w:rPr>
      </w:pPr>
      <m:oMath>
        <m:d>
          <m:dPr>
            <m:begChr m:val="|"/>
            <m:endChr m:val="|"/>
            <m:ctrlPr>
              <w:rPr>
                <w:rStyle w:val="rynqvb"/>
                <w:rFonts w:ascii="Cambria Math" w:hAnsi="Cambria Math"/>
                <w:i/>
              </w:rPr>
            </m:ctrlPr>
          </m:dPr>
          <m:e>
            <m:r>
              <w:rPr>
                <w:rStyle w:val="rynqvb"/>
                <w:rFonts w:ascii="Cambria Math" w:hAnsi="Cambria Math"/>
              </w:rPr>
              <m:t>v</m:t>
            </m:r>
            <m:r>
              <w:rPr>
                <w:rStyle w:val="rynqvb"/>
                <w:rFonts w:ascii="Cambria Math" w:hAnsi="Cambria Math"/>
              </w:rPr>
              <m:t>(</m:t>
            </m:r>
            <m:r>
              <w:rPr>
                <w:rStyle w:val="rynqvb"/>
                <w:rFonts w:ascii="Cambria Math" w:hAnsi="Cambria Math"/>
              </w:rPr>
              <m:t>t</m:t>
            </m:r>
            <m:r>
              <w:rPr>
                <w:rStyle w:val="rynqvb"/>
                <w:rFonts w:ascii="Cambria Math" w:hAnsi="Cambria Math"/>
              </w:rPr>
              <m:t>)</m:t>
            </m:r>
          </m:e>
        </m:d>
        <m:r>
          <w:rPr>
            <w:rStyle w:val="rynqvb"/>
            <w:rFonts w:ascii="Cambria Math" w:hAnsi="Cambria Math"/>
          </w:rPr>
          <m:t xml:space="preserve">≤2 </m:t>
        </m:r>
        <m:r>
          <w:rPr>
            <w:rStyle w:val="rynqvb"/>
            <w:rFonts w:ascii="Cambria Math" w:hAnsi="Cambria Math"/>
          </w:rPr>
          <m:t>m</m:t>
        </m:r>
        <m:r>
          <w:rPr>
            <w:rStyle w:val="rynqvb"/>
            <w:rFonts w:ascii="Cambria Math" w:hAnsi="Cambria Math"/>
          </w:rPr>
          <m:t>/</m:t>
        </m:r>
        <m:r>
          <w:rPr>
            <w:rStyle w:val="rynqvb"/>
            <w:rFonts w:ascii="Cambria Math" w:hAnsi="Cambria Math"/>
          </w:rPr>
          <m:t>s</m:t>
        </m:r>
      </m:oMath>
    </w:p>
    <w:p w14:paraId="00FF8263" w14:textId="77777777" w:rsidR="00AC7ED6" w:rsidRPr="003D3A86" w:rsidRDefault="00C50E79" w:rsidP="00AC7ED6">
      <w:pPr>
        <w:pStyle w:val="Paragrafoelenco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Style w:val="rynqvb"/>
        </w:rPr>
      </w:pPr>
      <m:oMath>
        <m:d>
          <m:dPr>
            <m:begChr m:val="|"/>
            <m:endChr m:val="|"/>
            <m:ctrlPr>
              <w:rPr>
                <w:rStyle w:val="rynqvb"/>
                <w:rFonts w:ascii="Cambria Math" w:hAnsi="Cambria Math"/>
                <w:i/>
              </w:rPr>
            </m:ctrlPr>
          </m:dPr>
          <m:e>
            <m:r>
              <w:rPr>
                <w:rStyle w:val="rynqvb"/>
                <w:rFonts w:ascii="Cambria Math" w:hAnsi="Cambria Math"/>
              </w:rPr>
              <m:t>ω</m:t>
            </m:r>
            <m:r>
              <w:rPr>
                <w:rStyle w:val="rynqvb"/>
                <w:rFonts w:ascii="Cambria Math" w:hAnsi="Cambria Math"/>
              </w:rPr>
              <m:t>(</m:t>
            </m:r>
            <m:r>
              <w:rPr>
                <w:rStyle w:val="rynqvb"/>
                <w:rFonts w:ascii="Cambria Math" w:hAnsi="Cambria Math"/>
              </w:rPr>
              <m:t>t</m:t>
            </m:r>
            <m:r>
              <w:rPr>
                <w:rStyle w:val="rynqvb"/>
                <w:rFonts w:ascii="Cambria Math" w:hAnsi="Cambria Math"/>
              </w:rPr>
              <m:t>)</m:t>
            </m:r>
          </m:e>
        </m:d>
        <m:r>
          <w:rPr>
            <w:rStyle w:val="rynqvb"/>
            <w:rFonts w:ascii="Cambria Math" w:hAnsi="Cambria Math"/>
          </w:rPr>
          <m:t>≤1</m:t>
        </m:r>
        <m:r>
          <w:rPr>
            <w:rStyle w:val="rynqvb"/>
            <w:rFonts w:ascii="Cambria Math" w:hAnsi="Cambria Math"/>
          </w:rPr>
          <m:t>rad</m:t>
        </m:r>
        <m:r>
          <w:rPr>
            <w:rStyle w:val="rynqvb"/>
            <w:rFonts w:ascii="Cambria Math" w:hAnsi="Cambria Math"/>
          </w:rPr>
          <m:t>/</m:t>
        </m:r>
        <m:r>
          <w:rPr>
            <w:rStyle w:val="rynqvb"/>
            <w:rFonts w:ascii="Cambria Math" w:hAnsi="Cambria Math"/>
          </w:rPr>
          <m:t>s</m:t>
        </m:r>
      </m:oMath>
    </w:p>
    <w:p w14:paraId="18D2FC0B" w14:textId="086B0E15" w:rsidR="00B80C99" w:rsidRPr="00673C51" w:rsidRDefault="00D70E1C" w:rsidP="00D70E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C51">
        <w:rPr>
          <w:rFonts w:ascii="Times New Roman" w:hAnsi="Times New Roman" w:cs="Times New Roman"/>
          <w:sz w:val="24"/>
          <w:szCs w:val="24"/>
        </w:rPr>
        <w:t xml:space="preserve">The ‘Es_3_2’ file implements the second part of this exercise. In </w:t>
      </w:r>
      <w:proofErr w:type="spellStart"/>
      <w:r w:rsidRPr="00673C5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73C5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73C51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673C51">
        <w:rPr>
          <w:rFonts w:ascii="Times New Roman" w:hAnsi="Times New Roman" w:cs="Times New Roman"/>
          <w:sz w:val="24"/>
          <w:szCs w:val="24"/>
        </w:rPr>
        <w:t xml:space="preserve"> a</w:t>
      </w:r>
      <w:r w:rsidR="00997987" w:rsidRPr="0067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87" w:rsidRPr="00673C51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="00997987" w:rsidRPr="0067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87" w:rsidRPr="00673C5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997987" w:rsidRPr="0067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987" w:rsidRPr="00673C51"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 w:rsidRPr="00673C51">
        <w:rPr>
          <w:rFonts w:ascii="Times New Roman" w:hAnsi="Times New Roman" w:cs="Times New Roman"/>
          <w:sz w:val="24"/>
          <w:szCs w:val="24"/>
        </w:rPr>
        <w:t xml:space="preserve"> </w:t>
      </w:r>
      <w:r w:rsidR="00B80C99" w:rsidRPr="00673C51">
        <w:rPr>
          <w:rFonts w:ascii="Times New Roman" w:hAnsi="Times New Roman" w:cs="Times New Roman"/>
          <w:sz w:val="24"/>
          <w:szCs w:val="24"/>
        </w:rPr>
        <w:t>time</w:t>
      </w:r>
      <w:r w:rsidRPr="00673C51">
        <w:rPr>
          <w:rFonts w:ascii="Times New Roman" w:hAnsi="Times New Roman" w:cs="Times New Roman"/>
          <w:sz w:val="24"/>
          <w:szCs w:val="24"/>
        </w:rPr>
        <w:t xml:space="preserve"> law with the following conditions</w:t>
      </w:r>
      <w:r w:rsidR="00997987" w:rsidRPr="00673C51">
        <w:rPr>
          <w:rFonts w:ascii="Times New Roman" w:hAnsi="Times New Roman" w:cs="Times New Roman"/>
          <w:sz w:val="24"/>
          <w:szCs w:val="24"/>
        </w:rPr>
        <w:t>:</w:t>
      </w:r>
    </w:p>
    <w:p w14:paraId="6B678F20" w14:textId="5D1AB71A" w:rsidR="00F96D1C" w:rsidRPr="00673C51" w:rsidRDefault="00F96D1C" w:rsidP="00997987">
      <w:pPr>
        <w:pStyle w:val="Paragrafoelenco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C51">
        <w:rPr>
          <w:rFonts w:ascii="Times New Roman" w:hAnsi="Times New Roman" w:cs="Times New Roman"/>
          <w:sz w:val="24"/>
          <w:szCs w:val="24"/>
        </w:rPr>
        <w:t xml:space="preserve">Start instant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Pr="00673C51">
        <w:rPr>
          <w:rFonts w:ascii="Times New Roman" w:hAnsi="Times New Roman" w:cs="Times New Roman"/>
          <w:sz w:val="24"/>
          <w:szCs w:val="24"/>
        </w:rPr>
        <w:t xml:space="preserve"> and final instant </w:t>
      </w:r>
      <w:r w:rsidR="005917C3" w:rsidRPr="00673C51">
        <w:rPr>
          <w:rFonts w:ascii="Times New Roman" w:hAnsi="Times New Roman" w:cs="Times New Roman"/>
          <w:sz w:val="24"/>
          <w:szCs w:val="24"/>
        </w:rPr>
        <w:t xml:space="preserve">is made to choose </w:t>
      </w:r>
      <w:r w:rsidR="00D81CA7" w:rsidRPr="00673C51">
        <w:rPr>
          <w:rFonts w:ascii="Times New Roman" w:hAnsi="Times New Roman" w:cs="Times New Roman"/>
          <w:sz w:val="24"/>
          <w:szCs w:val="24"/>
        </w:rPr>
        <w:t xml:space="preserve">through </w:t>
      </w:r>
      <w:r w:rsidR="005917C3" w:rsidRPr="00673C51">
        <w:rPr>
          <w:rFonts w:ascii="Times New Roman" w:hAnsi="Times New Roman" w:cs="Times New Roman"/>
          <w:sz w:val="24"/>
          <w:szCs w:val="24"/>
        </w:rPr>
        <w:t>terminal, to every iteration</w:t>
      </w:r>
      <w:r w:rsidR="00D81CA7" w:rsidRPr="00673C51">
        <w:rPr>
          <w:rFonts w:ascii="Times New Roman" w:hAnsi="Times New Roman" w:cs="Times New Roman"/>
          <w:sz w:val="24"/>
          <w:szCs w:val="24"/>
        </w:rPr>
        <w:t xml:space="preserve"> if</w:t>
      </w:r>
      <w:r w:rsidR="005917C3" w:rsidRPr="00673C51">
        <w:rPr>
          <w:rFonts w:ascii="Times New Roman" w:hAnsi="Times New Roman" w:cs="Times New Roman"/>
          <w:sz w:val="24"/>
          <w:szCs w:val="24"/>
        </w:rPr>
        <w:t xml:space="preserve"> the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5917C3" w:rsidRPr="00673C51">
        <w:rPr>
          <w:rFonts w:ascii="Times New Roman" w:hAnsi="Times New Roman" w:cs="Times New Roman"/>
          <w:sz w:val="24"/>
          <w:szCs w:val="24"/>
        </w:rPr>
        <w:t xml:space="preserve"> is too small for the constraints to be respected, it returns error with the graphs that emphasize that the constraints are exceeded, for then to ask to insert a greater</w:t>
      </w:r>
      <w:r w:rsidR="00840FAE" w:rsidRPr="00673C5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5917C3" w:rsidRPr="0067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AE" w:rsidRPr="00673C51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="00840FAE" w:rsidRPr="00673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AE" w:rsidRPr="00673C51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840FAE" w:rsidRPr="00673C51">
        <w:rPr>
          <w:rFonts w:ascii="Times New Roman" w:hAnsi="Times New Roman" w:cs="Times New Roman"/>
          <w:sz w:val="24"/>
          <w:szCs w:val="24"/>
        </w:rPr>
        <w:t xml:space="preserve"> terminal;</w:t>
      </w:r>
    </w:p>
    <w:p w14:paraId="7EEAAC51" w14:textId="1EBF7476" w:rsidR="00F96D1C" w:rsidRPr="00673C51" w:rsidRDefault="00F96D1C" w:rsidP="00997987">
      <w:pPr>
        <w:pStyle w:val="Paragrafoelenco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C51">
        <w:rPr>
          <w:rFonts w:ascii="Times New Roman" w:hAnsi="Times New Roman" w:cs="Times New Roman"/>
          <w:sz w:val="24"/>
          <w:szCs w:val="24"/>
        </w:rPr>
        <w:t xml:space="preserve">Start position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F95521" w:rsidRPr="00610A41">
        <w:rPr>
          <w:rFonts w:ascii="Times New Roman" w:hAnsi="Times New Roman" w:cs="Times New Roman"/>
          <w:sz w:val="24"/>
          <w:szCs w:val="24"/>
        </w:rPr>
        <w:t xml:space="preserve"> and </w:t>
      </w:r>
      <w:r w:rsidR="00E54CE5">
        <w:rPr>
          <w:rFonts w:ascii="Times New Roman" w:hAnsi="Times New Roman" w:cs="Times New Roman"/>
          <w:sz w:val="24"/>
          <w:szCs w:val="24"/>
        </w:rPr>
        <w:t xml:space="preserve">random </w:t>
      </w:r>
      <w:proofErr w:type="spellStart"/>
      <w:r w:rsidR="00F95521" w:rsidRPr="00610A41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="00F95521" w:rsidRPr="00610A41">
        <w:rPr>
          <w:rFonts w:ascii="Times New Roman" w:hAnsi="Times New Roman" w:cs="Times New Roman"/>
          <w:sz w:val="24"/>
          <w:szCs w:val="24"/>
        </w:rPr>
        <w:t xml:space="preserve"> position</w:t>
      </w:r>
      <w:r w:rsidR="00840FAE" w:rsidRPr="00673C51">
        <w:rPr>
          <w:rFonts w:ascii="Times New Roman" w:hAnsi="Times New Roman" w:cs="Times New Roman"/>
          <w:sz w:val="24"/>
          <w:szCs w:val="24"/>
        </w:rPr>
        <w:t>;</w:t>
      </w:r>
    </w:p>
    <w:p w14:paraId="6942BA68" w14:textId="356E429B" w:rsidR="00F96D1C" w:rsidRDefault="00F96D1C" w:rsidP="00F96D1C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C51">
        <w:rPr>
          <w:rFonts w:ascii="Times New Roman" w:hAnsi="Times New Roman" w:cs="Times New Roman"/>
          <w:sz w:val="24"/>
          <w:szCs w:val="24"/>
        </w:rPr>
        <w:t xml:space="preserve">Start velocity </w:t>
      </w:r>
      <m:oMath>
        <m:acc>
          <m:accPr>
            <m:chr m:val="̇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0C6F39" w:rsidRPr="00610A41">
        <w:rPr>
          <w:rFonts w:ascii="Times New Roman" w:hAnsi="Times New Roman" w:cs="Times New Roman"/>
          <w:sz w:val="24"/>
          <w:szCs w:val="24"/>
        </w:rPr>
        <w:t xml:space="preserve"> and final velocity </w:t>
      </w:r>
      <m:oMath>
        <m:acc>
          <m:accPr>
            <m:chr m:val="̇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840FAE" w:rsidRPr="00F95521">
        <w:rPr>
          <w:rFonts w:ascii="Times New Roman" w:hAnsi="Times New Roman" w:cs="Times New Roman"/>
          <w:sz w:val="24"/>
          <w:szCs w:val="24"/>
        </w:rPr>
        <w:t>;</w:t>
      </w:r>
    </w:p>
    <w:p w14:paraId="610B9C6D" w14:textId="77777777" w:rsidR="00610A41" w:rsidRPr="00610A41" w:rsidRDefault="00610A41" w:rsidP="00610A41">
      <w:pPr>
        <w:widowControl w:val="0"/>
        <w:autoSpaceDE w:val="0"/>
        <w:autoSpaceDN w:val="0"/>
        <w:spacing w:after="0" w:line="240" w:lineRule="auto"/>
        <w:jc w:val="both"/>
        <w:rPr>
          <w:rStyle w:val="rynqvb"/>
          <w:rFonts w:ascii="Times New Roman" w:hAnsi="Times New Roman" w:cs="Times New Roman"/>
          <w:sz w:val="24"/>
          <w:szCs w:val="24"/>
        </w:rPr>
      </w:pPr>
    </w:p>
    <w:p w14:paraId="3FF61387" w14:textId="77777777" w:rsidR="00F96D1C" w:rsidRPr="00BE0A29" w:rsidRDefault="00F96D1C" w:rsidP="00F96D1C">
      <w:pPr>
        <w:rPr>
          <w:rStyle w:val="rynqvb"/>
          <w:lang w:val="en-GB"/>
        </w:rPr>
      </w:pPr>
      <m:oMathPara>
        <m:oMath>
          <m:r>
            <w:rPr>
              <w:rStyle w:val="rynqvb"/>
              <w:rFonts w:ascii="Cambria Math" w:hAnsi="Cambria Math"/>
              <w:lang w:val="en-GB"/>
            </w:rPr>
            <m:t>s</m:t>
          </m:r>
          <m:d>
            <m:dPr>
              <m:ctrlPr>
                <w:rPr>
                  <w:rStyle w:val="rynqvb"/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Style w:val="rynqvb"/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Style w:val="rynqvb"/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Style w:val="rynqvb"/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Style w:val="rynqvb"/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Style w:val="rynqvb"/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Style w:val="rynqvb"/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Style w:val="rynqvb"/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Style w:val="rynqvb"/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Style w:val="rynqvb"/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Style w:val="rynqvb"/>
              <w:rFonts w:ascii="Cambria Math" w:hAnsi="Cambria Math"/>
              <w:lang w:val="en-GB"/>
            </w:rPr>
            <m:t>t+</m:t>
          </m:r>
          <m:sSub>
            <m:sSubPr>
              <m:ctrlPr>
                <w:rPr>
                  <w:rStyle w:val="rynqvb"/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Style w:val="rynqvb"/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Style w:val="rynqvb"/>
                  <w:rFonts w:ascii="Cambria Math" w:hAnsi="Cambria Math"/>
                  <w:lang w:val="en-GB"/>
                </w:rPr>
                <m:t>2</m:t>
              </m:r>
            </m:sub>
          </m:sSub>
          <m:sSup>
            <m:sSupPr>
              <m:ctrlPr>
                <w:rPr>
                  <w:rStyle w:val="rynqvb"/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Style w:val="rynqvb"/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Style w:val="rynqvb"/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Style w:val="rynqvb"/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Style w:val="rynqvb"/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Style w:val="rynqvb"/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Style w:val="rynqvb"/>
                  <w:rFonts w:ascii="Cambria Math" w:hAnsi="Cambria Math"/>
                  <w:lang w:val="en-GB"/>
                </w:rPr>
                <m:t>3</m:t>
              </m:r>
            </m:sub>
          </m:sSub>
          <m:sSup>
            <m:sSupPr>
              <m:ctrlPr>
                <w:rPr>
                  <w:rStyle w:val="rynqvb"/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Style w:val="rynqvb"/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Style w:val="rynqvb"/>
                  <w:rFonts w:ascii="Cambria Math" w:hAnsi="Cambria Math"/>
                  <w:lang w:val="en-GB"/>
                </w:rPr>
                <m:t>3</m:t>
              </m:r>
            </m:sup>
          </m:sSup>
          <m:r>
            <w:rPr>
              <w:rStyle w:val="rynqvb"/>
              <w:rFonts w:ascii="Cambria Math" w:hAnsi="Cambria Math"/>
              <w:lang w:val="en-GB"/>
            </w:rPr>
            <m:t xml:space="preserve">                  with:  T=</m:t>
          </m:r>
          <m:sSub>
            <m:sSubPr>
              <m:ctrlPr>
                <w:rPr>
                  <w:rStyle w:val="rynqvb"/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Style w:val="rynqvb"/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Style w:val="rynqvb"/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Style w:val="rynqvb"/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Style w:val="rynqvb"/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Style w:val="rynqvb"/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Style w:val="rynqvb"/>
                  <w:rFonts w:ascii="Cambria Math" w:hAnsi="Cambria Math"/>
                  <w:lang w:val="en-GB"/>
                </w:rPr>
                <m:t>i</m:t>
              </m:r>
            </m:sub>
          </m:sSub>
        </m:oMath>
      </m:oMathPara>
    </w:p>
    <w:p w14:paraId="5E580386" w14:textId="77777777" w:rsidR="00F96D1C" w:rsidRPr="00230FBF" w:rsidRDefault="00F96D1C" w:rsidP="00F96D1C">
      <w:pPr>
        <w:rPr>
          <w:rFonts w:ascii="Times New Roman" w:hAnsi="Times New Roman" w:cs="Times New Roman"/>
          <w:sz w:val="24"/>
          <w:szCs w:val="24"/>
        </w:rPr>
      </w:pPr>
      <w:r w:rsidRPr="00230FBF">
        <w:rPr>
          <w:rFonts w:ascii="Times New Roman" w:hAnsi="Times New Roman" w:cs="Times New Roman"/>
          <w:sz w:val="24"/>
          <w:szCs w:val="24"/>
        </w:rPr>
        <w:t>Where:</w:t>
      </w:r>
    </w:p>
    <w:p w14:paraId="718C1194" w14:textId="77777777" w:rsidR="00F96D1C" w:rsidRPr="00463719" w:rsidRDefault="00C50E79" w:rsidP="00F96D1C">
      <w:pPr>
        <w:rPr>
          <w:rStyle w:val="rynqvb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Style w:val="rynqvb"/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Style w:val="rynqvb"/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Style w:val="rynqvb"/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Style w:val="rynqvb"/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Style w:val="rynqvb"/>
                      <w:rFonts w:ascii="Cambria Math" w:hAnsi="Cambria Math"/>
                      <w:lang w:val="en-GB"/>
                    </w:rPr>
                    <m:t>=</m:t>
                  </m:r>
                  <m:r>
                    <w:rPr>
                      <w:rStyle w:val="rynqvb"/>
                      <w:rFonts w:ascii="Cambria Math" w:hAnsi="Cambria Math"/>
                      <w:lang w:val="en-GB"/>
                    </w:rPr>
                    <m:t>s</m:t>
                  </m:r>
                  <m:d>
                    <m:dPr>
                      <m:ctrlPr>
                        <w:rPr>
                          <w:rStyle w:val="rynqvb"/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Style w:val="rynqvb"/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Style w:val="rynqvb"/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Style w:val="rynqvb"/>
                      <w:rFonts w:ascii="Cambria Math" w:hAnsi="Cambria Math"/>
                      <w:lang w:val="en-GB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Style w:val="rynqvb"/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Style w:val="rynqvb"/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</m:acc>
                  <m:d>
                    <m:dPr>
                      <m:ctrlPr>
                        <w:rPr>
                          <w:rStyle w:val="rynqvb"/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rynqvb"/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Style w:val="rynqvb"/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Style w:val="rynqvb"/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Style w:val="rynqvb"/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Style w:val="rynqvb"/>
                      <w:rFonts w:ascii="Cambria Math" w:eastAsia="Cambria Math" w:hAnsi="Cambria Math" w:cs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Style w:val="rynqvb"/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-</m:t>
                      </m:r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3</m:t>
                      </m:r>
                      <m:d>
                        <m:dPr>
                          <m:ctrlPr>
                            <w:rPr>
                              <w:rStyle w:val="rynqvb"/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Style w:val="rynqvb"/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-</m:t>
                          </m:r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Style w:val="rynqvb"/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-</m:t>
                      </m:r>
                      <m:d>
                        <m:dPr>
                          <m:ctrlPr>
                            <w:rPr>
                              <w:rStyle w:val="rynqvb"/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2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Style w:val="rynqvb"/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rynqvb"/>
                                  <w:rFonts w:ascii="Cambria Math" w:eastAsia="Cambria Math" w:hAnsi="Cambria Math" w:cs="Cambria Math"/>
                                  <w:lang w:val="en-GB"/>
                                </w:rPr>
                                <m:t>s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Style w:val="rynqvb"/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Style w:val="rynqvb"/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rynqvb"/>
                                  <w:rFonts w:ascii="Cambria Math" w:eastAsia="Cambria Math" w:hAnsi="Cambria Math" w:cs="Cambria Math"/>
                                  <w:lang w:val="en-GB"/>
                                </w:rPr>
                                <m:t>s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Style w:val="rynqvb"/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Style w:val="rynqvb"/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Style w:val="rynqvb"/>
                      <w:rFonts w:ascii="Cambria Math" w:eastAsia="Cambria Math" w:hAnsi="Cambria Math" w:cs="Cambria Math"/>
                      <w:lang w:val="en-GB"/>
                    </w:rPr>
                    <m:t xml:space="preserve"> </m:t>
                  </m:r>
                  <m:ctrlPr>
                    <w:rPr>
                      <w:rStyle w:val="rynqvb"/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Style w:val="rynqvb"/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Style w:val="rynqvb"/>
                      <w:rFonts w:ascii="Cambria Math" w:eastAsia="Cambria Math" w:hAnsi="Cambria Math" w:cs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Style w:val="rynqvb"/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rynqvb"/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Style w:val="rynqvb"/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-</m:t>
                          </m:r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Style w:val="rynqvb"/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+</m:t>
                      </m:r>
                      <m:d>
                        <m:dPr>
                          <m:ctrlPr>
                            <w:rPr>
                              <w:rStyle w:val="rynqvb"/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Style w:val="rynqvb"/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rynqvb"/>
                                  <w:rFonts w:ascii="Cambria Math" w:eastAsia="Cambria Math" w:hAnsi="Cambria Math" w:cs="Cambria Math"/>
                                  <w:lang w:val="en-GB"/>
                                </w:rPr>
                                <m:t>s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Style w:val="rynqvb"/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Style w:val="rynqvb"/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rynqvb"/>
                                  <w:rFonts w:ascii="Cambria Math" w:eastAsia="Cambria Math" w:hAnsi="Cambria Math" w:cs="Cambria Math"/>
                                  <w:lang w:val="en-GB"/>
                                </w:rPr>
                                <m:t>s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Style w:val="rynqvb"/>
                                  <w:rFonts w:ascii="Cambria Math" w:eastAsia="Cambria Math" w:hAnsi="Cambria Math" w:cs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Style w:val="rynqvb"/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Style w:val="rynqvb"/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Style w:val="rynqvb"/>
                      <w:rFonts w:ascii="Cambria Math" w:eastAsia="Cambria Math" w:hAnsi="Cambria Math" w:cs="Cambria Math"/>
                      <w:lang w:val="en-GB"/>
                    </w:rPr>
                    <m:t xml:space="preserve">          </m:t>
                  </m:r>
                </m:e>
              </m:eqArr>
            </m:e>
          </m:d>
          <m:r>
            <w:rPr>
              <w:rStyle w:val="rynqvb"/>
              <w:rFonts w:ascii="Cambria Math" w:hAnsi="Cambria Math"/>
              <w:lang w:val="en-GB"/>
            </w:rPr>
            <m:t xml:space="preserve">→   </m:t>
          </m:r>
          <m:d>
            <m:dPr>
              <m:begChr m:val="{"/>
              <m:endChr m:val=""/>
              <m:ctrlPr>
                <w:rPr>
                  <w:rStyle w:val="rynqvb"/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Style w:val="rynqvb"/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Style w:val="rynqvb"/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Style w:val="rynqvb"/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Style w:val="rynqvb"/>
                      <w:rFonts w:ascii="Cambria Math" w:hAnsi="Cambria Math"/>
                      <w:lang w:val="en-GB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Style w:val="rynqvb"/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Style w:val="rynqvb"/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Style w:val="rynqvb"/>
                      <w:rFonts w:ascii="Cambria Math" w:hAnsi="Cambria Math"/>
                      <w:lang w:val="en-GB"/>
                    </w:rPr>
                    <m:t>=0</m:t>
                  </m:r>
                  <m:ctrlPr>
                    <w:rPr>
                      <w:rStyle w:val="rynqvb"/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Style w:val="rynqvb"/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Style w:val="rynqvb"/>
                      <w:rFonts w:ascii="Cambria Math" w:eastAsia="Cambria Math" w:hAnsi="Cambria Math" w:cs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Style w:val="rynqvb"/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3</m:t>
                      </m:r>
                    </m:num>
                    <m:den>
                      <m:sSubSup>
                        <m:sSubSupPr>
                          <m:ctrlPr>
                            <w:rPr>
                              <w:rStyle w:val="rynqvb"/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Style w:val="rynqvb"/>
                      <w:rFonts w:ascii="Cambria Math" w:eastAsia="Cambria Math" w:hAnsi="Cambria Math" w:cs="Cambria Math"/>
                      <w:lang w:val="en-GB"/>
                    </w:rPr>
                    <m:t xml:space="preserve"> </m:t>
                  </m:r>
                  <m:ctrlPr>
                    <w:rPr>
                      <w:rStyle w:val="rynqvb"/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Style w:val="rynqvb"/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Style w:val="rynqvb"/>
                      <w:rFonts w:ascii="Cambria Math" w:eastAsia="Cambria Math" w:hAnsi="Cambria Math" w:cs="Cambria Math"/>
                      <w:lang w:val="en-GB"/>
                    </w:rPr>
                    <m:t>=-</m:t>
                  </m:r>
                  <m:f>
                    <m:fPr>
                      <m:ctrlPr>
                        <w:rPr>
                          <w:rStyle w:val="rynqvb"/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Style w:val="rynqvb"/>
                          <w:rFonts w:ascii="Cambria Math" w:eastAsia="Cambria Math" w:hAnsi="Cambria Math" w:cs="Cambria Math"/>
                          <w:lang w:val="en-GB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Style w:val="rynqvb"/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Style w:val="rynqvb"/>
                              <w:rFonts w:ascii="Cambria Math" w:eastAsia="Cambria Math" w:hAnsi="Cambria Math" w:cs="Cambria Math"/>
                              <w:lang w:val="en-GB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Style w:val="rynqvb"/>
                      <w:rFonts w:ascii="Cambria Math" w:eastAsia="Cambria Math" w:hAnsi="Cambria Math" w:cs="Cambria Math"/>
                      <w:lang w:val="en-GB"/>
                    </w:rPr>
                    <m:t xml:space="preserve">          </m:t>
                  </m:r>
                </m:e>
              </m:eqArr>
            </m:e>
          </m:d>
        </m:oMath>
      </m:oMathPara>
    </w:p>
    <w:p w14:paraId="2897078A" w14:textId="77777777" w:rsidR="003954CC" w:rsidRDefault="003954CC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186CE9" w14:textId="77777777" w:rsidR="003954CC" w:rsidRDefault="003954CC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95F44E" w14:textId="77777777" w:rsidR="00610A41" w:rsidRDefault="00610A41" w:rsidP="00C939AF">
      <w:pPr>
        <w:rPr>
          <w:szCs w:val="24"/>
          <w:lang w:val="en" w:eastAsia="it-IT"/>
        </w:rPr>
      </w:pPr>
    </w:p>
    <w:p w14:paraId="4367CBE6" w14:textId="77777777" w:rsidR="00610A41" w:rsidRDefault="00610A41" w:rsidP="00C939AF">
      <w:pPr>
        <w:rPr>
          <w:szCs w:val="24"/>
          <w:lang w:val="en" w:eastAsia="it-IT"/>
        </w:rPr>
      </w:pPr>
    </w:p>
    <w:p w14:paraId="6D64C17A" w14:textId="113E8E0A" w:rsidR="003954CC" w:rsidRDefault="00C939AF" w:rsidP="00230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0FBF">
        <w:rPr>
          <w:rFonts w:ascii="Times New Roman" w:hAnsi="Times New Roman" w:cs="Times New Roman"/>
          <w:sz w:val="24"/>
          <w:szCs w:val="24"/>
        </w:rPr>
        <w:lastRenderedPageBreak/>
        <w:t>As shown in the following pictures i</w:t>
      </w:r>
      <w:r w:rsidR="002E40D5" w:rsidRPr="00230FBF">
        <w:rPr>
          <w:rFonts w:ascii="Times New Roman" w:hAnsi="Times New Roman" w:cs="Times New Roman"/>
          <w:sz w:val="24"/>
          <w:szCs w:val="24"/>
        </w:rPr>
        <w:t xml:space="preserve">nitially I </w:t>
      </w:r>
      <w:r w:rsidRPr="00230FBF">
        <w:rPr>
          <w:rFonts w:ascii="Times New Roman" w:hAnsi="Times New Roman" w:cs="Times New Roman"/>
          <w:sz w:val="24"/>
          <w:szCs w:val="24"/>
        </w:rPr>
        <w:t>put as input</w:t>
      </w:r>
      <w:r w:rsidR="002E40D5" w:rsidRPr="00230FBF">
        <w:rPr>
          <w:rFonts w:ascii="Times New Roman" w:hAnsi="Times New Roman" w:cs="Times New Roman"/>
          <w:sz w:val="24"/>
          <w:szCs w:val="24"/>
        </w:rPr>
        <w:t xml:space="preserve"> a time interval of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0,10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s,</m:t>
        </m:r>
      </m:oMath>
      <w:r w:rsidR="002E40D5" w:rsidRPr="00230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0D5" w:rsidRPr="00230FB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2E40D5" w:rsidRPr="00230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0D5" w:rsidRPr="00230FBF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="002E40D5" w:rsidRPr="00230FBF">
        <w:rPr>
          <w:rFonts w:ascii="Times New Roman" w:hAnsi="Times New Roman" w:cs="Times New Roman"/>
          <w:sz w:val="24"/>
          <w:szCs w:val="24"/>
        </w:rPr>
        <w:t xml:space="preserve"> </w:t>
      </w:r>
      <w:r w:rsidR="002F1120" w:rsidRPr="00230FBF">
        <w:rPr>
          <w:rFonts w:ascii="Times New Roman" w:hAnsi="Times New Roman" w:cs="Times New Roman"/>
          <w:sz w:val="24"/>
          <w:szCs w:val="24"/>
        </w:rPr>
        <w:t>bounds</w:t>
      </w:r>
      <w:r w:rsidR="002E40D5" w:rsidRPr="00230FB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2E40D5" w:rsidRPr="00230FB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E40D5" w:rsidRPr="00230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0D5" w:rsidRPr="00230FBF">
        <w:rPr>
          <w:rFonts w:ascii="Times New Roman" w:hAnsi="Times New Roman" w:cs="Times New Roman"/>
          <w:sz w:val="24"/>
          <w:szCs w:val="24"/>
        </w:rPr>
        <w:t>respect</w:t>
      </w:r>
      <w:r w:rsidR="00843359" w:rsidRPr="00230FB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2E40D5" w:rsidRPr="00230F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AF564E" w14:textId="336D00CE" w:rsidR="00230FBF" w:rsidRDefault="008D0BFB" w:rsidP="00230F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49DFF" wp14:editId="4CEE448F">
            <wp:extent cx="3348000" cy="1774800"/>
            <wp:effectExtent l="0" t="0" r="5080" b="0"/>
            <wp:docPr id="340894358" name="Immagine 6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94358" name="Immagine 6" descr="Immagine che contiene testo, linea, diagramma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A945" w14:textId="7CB39A97" w:rsidR="00843359" w:rsidRPr="00230FBF" w:rsidRDefault="00843359" w:rsidP="008C3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43359">
        <w:rPr>
          <w:rFonts w:ascii="Times New Roman" w:hAnsi="Times New Roman" w:cs="Times New Roman"/>
          <w:sz w:val="24"/>
          <w:szCs w:val="24"/>
        </w:rPr>
        <w:t xml:space="preserve">o I </w:t>
      </w:r>
      <w:proofErr w:type="spellStart"/>
      <w:r w:rsidRPr="00843359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 w:rsidRPr="0084335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43359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843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843359">
        <w:rPr>
          <w:rFonts w:ascii="Times New Roman" w:hAnsi="Times New Roman" w:cs="Times New Roman"/>
          <w:sz w:val="24"/>
          <w:szCs w:val="24"/>
        </w:rPr>
        <w:t xml:space="preserve"> time</w:t>
      </w:r>
      <w:r w:rsidR="00230FB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=40 s</m:t>
        </m:r>
      </m:oMath>
      <w:r w:rsidRPr="008433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43359">
        <w:rPr>
          <w:rFonts w:ascii="Times New Roman" w:hAnsi="Times New Roman" w:cs="Times New Roman"/>
          <w:sz w:val="24"/>
          <w:szCs w:val="24"/>
        </w:rPr>
        <w:t>consequently</w:t>
      </w:r>
      <w:proofErr w:type="spellEnd"/>
      <w:r w:rsidRPr="00230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BF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230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120" w:rsidRPr="00230FBF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2F1120" w:rsidRPr="002F1120">
        <w:rPr>
          <w:rFonts w:ascii="Times New Roman" w:hAnsi="Times New Roman" w:cs="Times New Roman"/>
          <w:sz w:val="24"/>
          <w:szCs w:val="24"/>
        </w:rPr>
        <w:t xml:space="preserve"> </w:t>
      </w:r>
      <w:r w:rsidRPr="00230FB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230FBF">
        <w:rPr>
          <w:rFonts w:ascii="Times New Roman" w:hAnsi="Times New Roman" w:cs="Times New Roman"/>
          <w:sz w:val="24"/>
          <w:szCs w:val="24"/>
        </w:rPr>
        <w:t>respected</w:t>
      </w:r>
      <w:proofErr w:type="spellEnd"/>
      <w:r w:rsidRPr="00230FBF">
        <w:rPr>
          <w:rFonts w:ascii="Times New Roman" w:hAnsi="Times New Roman" w:cs="Times New Roman"/>
          <w:sz w:val="24"/>
          <w:szCs w:val="24"/>
        </w:rPr>
        <w:t>.</w:t>
      </w:r>
    </w:p>
    <w:p w14:paraId="29DC0827" w14:textId="0BD1699A" w:rsidR="003954CC" w:rsidRDefault="008D0BFB" w:rsidP="00230F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CFDCD" wp14:editId="02319EE8">
            <wp:extent cx="3348000" cy="1789200"/>
            <wp:effectExtent l="0" t="0" r="5080" b="1905"/>
            <wp:docPr id="442348308" name="Immagine 7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48308" name="Immagine 7" descr="Immagine che contiene testo, linea, Diagramma, diagramm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1BD9" w14:textId="7E4ED31F" w:rsidR="00230FBF" w:rsidRDefault="00595515" w:rsidP="008C3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200C3" w:rsidRPr="003200C3">
        <w:rPr>
          <w:rFonts w:ascii="Times New Roman" w:hAnsi="Times New Roman" w:cs="Times New Roman"/>
          <w:sz w:val="24"/>
          <w:szCs w:val="24"/>
        </w:rPr>
        <w:t xml:space="preserve">he following terminal first shows the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3200C3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point and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shows the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Obviously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the end point of the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="008C398C">
        <w:rPr>
          <w:rFonts w:ascii="Times New Roman" w:hAnsi="Times New Roman" w:cs="Times New Roman"/>
          <w:sz w:val="24"/>
          <w:szCs w:val="24"/>
        </w:rPr>
        <w:t xml:space="preserve"> (‘Es_3_</w:t>
      </w:r>
      <w:proofErr w:type="gramStart"/>
      <w:r w:rsidR="008C398C">
        <w:rPr>
          <w:rFonts w:ascii="Times New Roman" w:hAnsi="Times New Roman" w:cs="Times New Roman"/>
          <w:sz w:val="24"/>
          <w:szCs w:val="24"/>
        </w:rPr>
        <w:t>1’ and</w:t>
      </w:r>
      <w:proofErr w:type="gramEnd"/>
      <w:r w:rsidR="008C398C">
        <w:rPr>
          <w:rFonts w:ascii="Times New Roman" w:hAnsi="Times New Roman" w:cs="Times New Roman"/>
          <w:sz w:val="24"/>
          <w:szCs w:val="24"/>
        </w:rPr>
        <w:t xml:space="preserve"> ‘Es_3_2’)</w:t>
      </w:r>
      <w:r w:rsidR="003200C3" w:rsidRPr="00320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simulations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and in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simulations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the end point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="003200C3" w:rsidRPr="00320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C3" w:rsidRPr="003200C3">
        <w:rPr>
          <w:rFonts w:ascii="Times New Roman" w:hAnsi="Times New Roman" w:cs="Times New Roman"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>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3F6653" w14:textId="2E0369D8" w:rsidR="003954CC" w:rsidRDefault="008D0BFB" w:rsidP="00230F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94C13" wp14:editId="70177917">
            <wp:extent cx="3345626" cy="746760"/>
            <wp:effectExtent l="0" t="0" r="7620" b="0"/>
            <wp:docPr id="970596670" name="Immagine 9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96670" name="Immagine 9" descr="Immagine che contiene testo, schermata, Carattere, linea&#10;&#10;Descrizione generat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46"/>
                    <a:stretch/>
                  </pic:blipFill>
                  <pic:spPr bwMode="auto">
                    <a:xfrm>
                      <a:off x="0" y="0"/>
                      <a:ext cx="3348000" cy="74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10909" w14:textId="11BF668C" w:rsidR="003954CC" w:rsidRDefault="00CD1C37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C37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CD1C37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D1C37">
        <w:rPr>
          <w:rFonts w:ascii="Times New Roman" w:hAnsi="Times New Roman" w:cs="Times New Roman"/>
          <w:sz w:val="24"/>
          <w:szCs w:val="24"/>
        </w:rPr>
        <w:t xml:space="preserve"> way </w:t>
      </w:r>
      <w:proofErr w:type="spellStart"/>
      <w:r w:rsidRPr="00CD1C3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D1C37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CD1C37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CD1C37">
        <w:rPr>
          <w:rFonts w:ascii="Times New Roman" w:hAnsi="Times New Roman" w:cs="Times New Roman"/>
          <w:sz w:val="24"/>
          <w:szCs w:val="24"/>
        </w:rPr>
        <w:t xml:space="preserve"> case, the </w:t>
      </w:r>
      <w:proofErr w:type="spellStart"/>
      <w:r w:rsidRPr="00CD1C37">
        <w:rPr>
          <w:rFonts w:ascii="Times New Roman" w:hAnsi="Times New Roman" w:cs="Times New Roman"/>
          <w:sz w:val="24"/>
          <w:szCs w:val="24"/>
        </w:rPr>
        <w:t>trajectory</w:t>
      </w:r>
      <w:proofErr w:type="spellEnd"/>
      <w:r w:rsidRPr="00CD1C37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CD1C37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Pr="00CD1C37">
        <w:rPr>
          <w:rFonts w:ascii="Times New Roman" w:hAnsi="Times New Roman" w:cs="Times New Roman"/>
          <w:sz w:val="24"/>
          <w:szCs w:val="24"/>
        </w:rPr>
        <w:t xml:space="preserve"> of theta are </w:t>
      </w:r>
      <w:proofErr w:type="spellStart"/>
      <w:r w:rsidRPr="00CD1C37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CD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3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D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37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CD1C37">
        <w:rPr>
          <w:rFonts w:ascii="Times New Roman" w:hAnsi="Times New Roman" w:cs="Times New Roman"/>
          <w:sz w:val="24"/>
          <w:szCs w:val="24"/>
        </w:rPr>
        <w:t xml:space="preserve"> in the following figure.</w:t>
      </w:r>
    </w:p>
    <w:p w14:paraId="2FBF9ED6" w14:textId="2EAFBC56" w:rsidR="003954CC" w:rsidRDefault="008D0BFB" w:rsidP="008D0B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90AE2" wp14:editId="6F833932">
            <wp:extent cx="3348000" cy="1800000"/>
            <wp:effectExtent l="0" t="0" r="5080" b="0"/>
            <wp:docPr id="1203168403" name="Immagine 8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68403" name="Immagine 8" descr="Immagine che contiene testo, diagramma, linea, Diagramma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2B1C" w14:textId="77777777" w:rsidR="003954CC" w:rsidRDefault="003954CC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73E6D7" w14:textId="77777777" w:rsidR="002F1120" w:rsidRDefault="002F11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00692750" w14:textId="17F552BD" w:rsidR="00A92B24" w:rsidRDefault="001714CB" w:rsidP="007A59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  <w:proofErr w:type="spellEnd"/>
      <w:r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92B24"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>4:</w:t>
      </w:r>
    </w:p>
    <w:p w14:paraId="38DCB0B0" w14:textId="77777777" w:rsidR="001714CB" w:rsidRPr="00796610" w:rsidRDefault="001714CB" w:rsidP="007A59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843839" w14:textId="0B1C6188" w:rsidR="00897CEC" w:rsidRDefault="00A2441E" w:rsidP="00CE725A">
      <w:pPr>
        <w:spacing w:after="0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E15D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E15D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E15D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E15D7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4E15D7">
        <w:rPr>
          <w:rFonts w:ascii="Times New Roman" w:hAnsi="Times New Roman" w:cs="Times New Roman"/>
          <w:sz w:val="24"/>
          <w:szCs w:val="24"/>
        </w:rPr>
        <w:t xml:space="preserve"> input/output </w:t>
      </w:r>
      <w:proofErr w:type="spellStart"/>
      <w:r w:rsidRPr="004E15D7">
        <w:rPr>
          <w:rFonts w:ascii="Times New Roman" w:hAnsi="Times New Roman" w:cs="Times New Roman"/>
          <w:sz w:val="24"/>
          <w:szCs w:val="24"/>
        </w:rPr>
        <w:t>linearization</w:t>
      </w:r>
      <w:proofErr w:type="spellEnd"/>
      <w:r w:rsidRPr="004E15D7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4E15D7">
        <w:rPr>
          <w:rFonts w:ascii="Times New Roman" w:hAnsi="Times New Roman" w:cs="Times New Roman"/>
          <w:sz w:val="24"/>
          <w:szCs w:val="24"/>
        </w:rPr>
        <w:t>w</w:t>
      </w:r>
      <w:r w:rsidR="00897CEC" w:rsidRPr="004E15D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trajectory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to </w:t>
      </w:r>
      <w:r w:rsidRPr="004E15D7">
        <w:rPr>
          <w:rFonts w:ascii="Times New Roman" w:hAnsi="Times New Roman" w:cs="Times New Roman"/>
          <w:sz w:val="24"/>
          <w:szCs w:val="24"/>
        </w:rPr>
        <w:t>control</w:t>
      </w:r>
      <w:r w:rsidR="00897CEC" w:rsidRPr="004E15D7">
        <w:rPr>
          <w:rFonts w:ascii="Times New Roman" w:hAnsi="Times New Roman" w:cs="Times New Roman"/>
          <w:sz w:val="24"/>
          <w:szCs w:val="24"/>
        </w:rPr>
        <w:t xml:space="preserve"> the position of the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unicycle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relies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on feedback from the following outputs,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Cartesian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of a point B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situated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sagittal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unicycle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97CEC" w:rsidRPr="004E15D7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EC" w:rsidRPr="004E15D7">
        <w:rPr>
          <w:rFonts w:ascii="Times New Roman" w:hAnsi="Times New Roman" w:cs="Times New Roman"/>
          <w:sz w:val="24"/>
          <w:szCs w:val="24"/>
        </w:rPr>
        <w:t>opted</w:t>
      </w:r>
      <w:proofErr w:type="spellEnd"/>
      <w:r w:rsidR="00897CEC" w:rsidRPr="004E15D7">
        <w:rPr>
          <w:rFonts w:ascii="Times New Roman" w:hAnsi="Times New Roman" w:cs="Times New Roman"/>
          <w:sz w:val="24"/>
          <w:szCs w:val="24"/>
        </w:rPr>
        <w:t xml:space="preserve"> to set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=0.5</m:t>
        </m:r>
      </m:oMath>
      <w:r w:rsidR="00897CEC" w:rsidRPr="004E15D7">
        <w:rPr>
          <w:rFonts w:ascii="Times New Roman" w:hAnsi="Times New Roman" w:cs="Times New Roman"/>
          <w:sz w:val="24"/>
          <w:szCs w:val="24"/>
        </w:rPr>
        <w:t xml:space="preserve"> to position it forward.</w:t>
      </w:r>
    </w:p>
    <w:p w14:paraId="6693BC48" w14:textId="08FA2DD9" w:rsidR="00897CEC" w:rsidRDefault="00C50E79" w:rsidP="00CE725A">
      <w:pPr>
        <w:spacing w:after="0"/>
        <w:jc w:val="both"/>
        <w:rPr>
          <w:rFonts w:ascii="Segoe UI" w:hAnsi="Segoe UI" w:cs="Segoe UI"/>
          <w:color w:val="0D0D0D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bcos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θ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bsin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θ</m:t>
                    </m:r>
                  </m:e>
                </m:d>
              </m:e>
            </m:mr>
          </m:m>
        </m:oMath>
      </m:oMathPara>
    </w:p>
    <w:p w14:paraId="75D9245F" w14:textId="77777777" w:rsidR="003220DC" w:rsidRDefault="00B01B79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1B79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’Es_4’</w:t>
      </w:r>
      <w:r w:rsidRPr="00B01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I've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to compute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outputs. The first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calculates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1d</m:t>
            </m:r>
          </m:sub>
        </m:sSub>
      </m:oMath>
      <w:r w:rsidRPr="00B01B79">
        <w:rPr>
          <w:rFonts w:ascii="Times New Roman" w:hAnsi="Times New Roman" w:cs="Times New Roman"/>
          <w:sz w:val="24"/>
          <w:szCs w:val="24"/>
        </w:rPr>
        <w:t xml:space="preserve">​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2d</m:t>
            </m:r>
          </m:sub>
        </m:sSub>
      </m:oMath>
      <w:r w:rsidRPr="00B01B79">
        <w:rPr>
          <w:rFonts w:ascii="Times New Roman" w:hAnsi="Times New Roman" w:cs="Times New Roman"/>
          <w:sz w:val="24"/>
          <w:szCs w:val="24"/>
        </w:rPr>
        <w:t xml:space="preserve">​,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correspond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trajectory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. The second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computes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sub>
        </m:sSub>
      </m:oMath>
      <w:r w:rsidRPr="00B01B79">
        <w:rPr>
          <w:rFonts w:ascii="Times New Roman" w:hAnsi="Times New Roman" w:cs="Times New Roman"/>
          <w:sz w:val="24"/>
          <w:szCs w:val="24"/>
        </w:rPr>
        <w:t xml:space="preserve">​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2</m:t>
            </m:r>
          </m:sub>
        </m:sSub>
      </m:oMath>
      <w:r w:rsidRPr="00B01B79">
        <w:rPr>
          <w:rFonts w:ascii="Times New Roman" w:hAnsi="Times New Roman" w:cs="Times New Roman"/>
          <w:sz w:val="24"/>
          <w:szCs w:val="24"/>
        </w:rPr>
        <w:t xml:space="preserve">​ for the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unicycle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, the controller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calculates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" w:eastAsia="it-IT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" w:eastAsia="it-IT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" w:eastAsia="it-IT"/>
              </w:rPr>
              <m:t>1</m:t>
            </m:r>
          </m:sub>
        </m:sSub>
      </m:oMath>
      <w:r w:rsidRPr="00B01B79">
        <w:rPr>
          <w:rFonts w:ascii="Times New Roman" w:hAnsi="Times New Roman" w:cs="Times New Roman"/>
          <w:sz w:val="24"/>
          <w:szCs w:val="24"/>
        </w:rPr>
        <w:t xml:space="preserve">​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" w:eastAsia="it-IT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" w:eastAsia="it-IT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" w:eastAsia="it-IT"/>
              </w:rPr>
              <m:t>2</m:t>
            </m:r>
          </m:sub>
        </m:sSub>
      </m:oMath>
      <w:r w:rsidRPr="00B01B79">
        <w:rPr>
          <w:rFonts w:ascii="Times New Roman" w:hAnsi="Times New Roman" w:cs="Times New Roman"/>
          <w:sz w:val="24"/>
          <w:szCs w:val="24"/>
        </w:rPr>
        <w:t xml:space="preserve">​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predefined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formulas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0D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3220D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220DC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w:r w:rsidR="003220DC">
        <w:rPr>
          <w:rFonts w:ascii="Times New Roman" w:hAnsi="Times New Roman" w:cs="Times New Roman"/>
          <w:sz w:val="24"/>
          <w:szCs w:val="24"/>
        </w:rPr>
        <w:t>the</w:t>
      </w:r>
      <w:r w:rsidRPr="00B01B79">
        <w:rPr>
          <w:rFonts w:ascii="Times New Roman" w:hAnsi="Times New Roman" w:cs="Times New Roman"/>
          <w:sz w:val="24"/>
          <w:szCs w:val="24"/>
        </w:rPr>
        <w:t xml:space="preserve"> gain </w:t>
      </w:r>
      <w:proofErr w:type="spellStart"/>
      <w:r w:rsidRPr="00B01B7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01B7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" w:eastAsia="it-IT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" w:eastAsia="it-IT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" w:eastAsia="it-IT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  <w:lang w:val="en" w:eastAsia="it-IT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" w:eastAsia="it-IT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" w:eastAsia="it-IT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" w:eastAsia="it-IT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  <w:lang w:val="en" w:eastAsia="it-IT"/>
          </w:rPr>
          <m:t>=5</m:t>
        </m:r>
      </m:oMath>
      <w:r w:rsidRPr="00B01B79">
        <w:rPr>
          <w:rFonts w:ascii="Times New Roman" w:hAnsi="Times New Roman" w:cs="Times New Roman"/>
          <w:sz w:val="24"/>
          <w:szCs w:val="24"/>
        </w:rPr>
        <w:t xml:space="preserve">. Finally, the last block computes the heading and angular velocity. </w:t>
      </w:r>
    </w:p>
    <w:p w14:paraId="34D5FF43" w14:textId="2C94D3A5" w:rsidR="00B01B79" w:rsidRPr="00916671" w:rsidRDefault="003220DC" w:rsidP="00CE725A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First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B01B79" w:rsidRPr="00B01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B79" w:rsidRPr="00B01B7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01B79"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B79" w:rsidRPr="00B01B79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="00916671" w:rsidRPr="0091667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="00916671" w:rsidRPr="00916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916671" w:rsidRPr="00B01B79">
        <w:rPr>
          <w:rFonts w:ascii="Times New Roman" w:hAnsi="Times New Roman" w:cs="Times New Roman"/>
          <w:sz w:val="24"/>
          <w:szCs w:val="24"/>
        </w:rPr>
        <w:t xml:space="preserve"> </w:t>
      </w:r>
      <w:r w:rsidR="00916671">
        <w:rPr>
          <w:rFonts w:ascii="Times New Roman" w:hAnsi="Times New Roman" w:cs="Times New Roman"/>
          <w:sz w:val="24"/>
          <w:szCs w:val="24"/>
        </w:rPr>
        <w:t>i</w:t>
      </w:r>
      <w:r w:rsidR="00916671" w:rsidRPr="00916671">
        <w:rPr>
          <w:rFonts w:ascii="Times New Roman" w:hAnsi="Times New Roman" w:cs="Times New Roman"/>
          <w:sz w:val="24"/>
          <w:szCs w:val="24"/>
        </w:rPr>
        <w:t xml:space="preserve">n the first image,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916671" w:rsidRPr="00916671">
        <w:rPr>
          <w:rFonts w:ascii="Times New Roman" w:hAnsi="Times New Roman" w:cs="Times New Roman"/>
          <w:sz w:val="24"/>
          <w:szCs w:val="24"/>
        </w:rPr>
        <w:t xml:space="preserve"> in the second </w:t>
      </w:r>
      <w:r w:rsidR="00916671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916671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="00916671">
        <w:rPr>
          <w:rFonts w:ascii="Times New Roman" w:hAnsi="Times New Roman" w:cs="Times New Roman"/>
          <w:sz w:val="24"/>
          <w:szCs w:val="24"/>
        </w:rPr>
        <w:t xml:space="preserve"> </w:t>
      </w:r>
      <w:r w:rsidR="00916671" w:rsidRPr="0091667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916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916671" w:rsidRPr="00916671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simulating</w:t>
      </w:r>
      <w:proofErr w:type="spellEnd"/>
      <w:r w:rsidR="00916671" w:rsidRPr="0091667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916671" w:rsidRPr="00916671">
        <w:rPr>
          <w:rFonts w:ascii="Times New Roman" w:hAnsi="Times New Roman" w:cs="Times New Roman"/>
          <w:sz w:val="24"/>
          <w:szCs w:val="24"/>
        </w:rPr>
        <w:t xml:space="preserve"> file from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916671" w:rsidRPr="00916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916671" w:rsidRPr="0091667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trajectory</w:t>
      </w:r>
      <w:proofErr w:type="spellEnd"/>
      <w:r w:rsidR="00916671" w:rsidRPr="00916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16671" w:rsidRPr="00916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resumed</w:t>
      </w:r>
      <w:proofErr w:type="spellEnd"/>
      <w:r w:rsidR="00916671" w:rsidRPr="00916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916671" w:rsidRPr="0091667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16671" w:rsidRPr="00916671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916671">
        <w:rPr>
          <w:rFonts w:ascii="Times New Roman" w:hAnsi="Times New Roman" w:cs="Times New Roman"/>
          <w:sz w:val="24"/>
          <w:szCs w:val="24"/>
        </w:rPr>
        <w:t>, so</w:t>
      </w:r>
      <w:r w:rsidR="00916671" w:rsidRPr="00916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3B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F53B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8F53B3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="008F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3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F53B3">
        <w:rPr>
          <w:rFonts w:ascii="Times New Roman" w:hAnsi="Times New Roman" w:cs="Times New Roman"/>
          <w:sz w:val="24"/>
          <w:szCs w:val="24"/>
        </w:rPr>
        <w:t xml:space="preserve"> </w:t>
      </w:r>
      <w:r w:rsidR="00916671" w:rsidRPr="00B01B7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16671" w:rsidRPr="00B01B79">
        <w:rPr>
          <w:rFonts w:ascii="Times New Roman" w:hAnsi="Times New Roman" w:cs="Times New Roman"/>
          <w:sz w:val="24"/>
          <w:szCs w:val="24"/>
        </w:rPr>
        <w:t>trajectory</w:t>
      </w:r>
      <w:proofErr w:type="spellEnd"/>
      <w:r w:rsidR="00916671"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671" w:rsidRPr="00B01B7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16671"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671" w:rsidRPr="00B01B79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="00916671" w:rsidRPr="00B01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671" w:rsidRPr="00B01B79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="002B12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a way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file starts running,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first the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file and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ha</w:t>
      </w:r>
      <w:r w:rsidR="00B11D0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="00B11D09" w:rsidRPr="00B11D09">
        <w:rPr>
          <w:rFonts w:ascii="Times New Roman" w:hAnsi="Times New Roman" w:cs="Times New Roman"/>
          <w:sz w:val="24"/>
          <w:szCs w:val="24"/>
        </w:rPr>
        <w:t xml:space="preserve"> the data </w:t>
      </w:r>
      <w:proofErr w:type="spellStart"/>
      <w:r w:rsidR="00B11D09" w:rsidRPr="00B11D09">
        <w:rPr>
          <w:rFonts w:ascii="Times New Roman" w:hAnsi="Times New Roman" w:cs="Times New Roman"/>
          <w:sz w:val="24"/>
          <w:szCs w:val="24"/>
        </w:rPr>
        <w:t>interessed</w:t>
      </w:r>
      <w:proofErr w:type="spellEnd"/>
      <w:r w:rsidR="002B12CA">
        <w:rPr>
          <w:rFonts w:ascii="Times New Roman" w:hAnsi="Times New Roman" w:cs="Times New Roman"/>
          <w:sz w:val="24"/>
          <w:szCs w:val="24"/>
        </w:rPr>
        <w:t>)</w:t>
      </w:r>
      <w:r w:rsidR="00916671">
        <w:rPr>
          <w:rFonts w:ascii="Times New Roman" w:hAnsi="Times New Roman" w:cs="Times New Roman"/>
          <w:sz w:val="24"/>
          <w:szCs w:val="24"/>
        </w:rPr>
        <w:t>.</w:t>
      </w:r>
    </w:p>
    <w:p w14:paraId="26772C08" w14:textId="7125D319" w:rsidR="00234EEB" w:rsidRDefault="00234EEB" w:rsidP="00234E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A047C" wp14:editId="53205A72">
            <wp:extent cx="5400000" cy="2095200"/>
            <wp:effectExtent l="0" t="0" r="0" b="635"/>
            <wp:docPr id="474255469" name="Immagine 10" descr="Immagine che contiene linea, Diagramma, diagramma, pend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55469" name="Immagine 10" descr="Immagine che contiene linea, Diagramma, diagramma, pendi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BBB54" wp14:editId="4B48AB42">
            <wp:extent cx="3348000" cy="1731600"/>
            <wp:effectExtent l="0" t="0" r="5080" b="2540"/>
            <wp:docPr id="1749914631" name="Immagine 1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14631" name="Immagine 11" descr="Immagine che contiene testo, diagramma, linea, Diagramm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1E2F" w14:textId="77777777" w:rsidR="005B0A82" w:rsidRDefault="005B0A82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ED428E" w14:textId="77777777" w:rsidR="005B0A82" w:rsidRDefault="005B0A82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9A355" w14:textId="77777777" w:rsidR="005B0A82" w:rsidRDefault="005B0A82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F14840" w14:textId="77777777" w:rsidR="005B0A82" w:rsidRDefault="005B0A82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9FF5D" w14:textId="77777777" w:rsidR="005B0A82" w:rsidRDefault="005B0A82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4D71D" w14:textId="77777777" w:rsidR="005B0A82" w:rsidRDefault="005B0A82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4EC4E1" w14:textId="77777777" w:rsidR="005B0A82" w:rsidRDefault="005B0A82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3ABCB9" w14:textId="77777777" w:rsidR="00B11D09" w:rsidRDefault="00B11D09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47745" w14:textId="50510BB3" w:rsidR="00757F2B" w:rsidRDefault="00757F2B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57F2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757F2B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757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F2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57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F2B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757F2B">
        <w:rPr>
          <w:rFonts w:ascii="Times New Roman" w:hAnsi="Times New Roman" w:cs="Times New Roman"/>
          <w:sz w:val="24"/>
          <w:szCs w:val="24"/>
        </w:rPr>
        <w:t xml:space="preserve"> by the following images </w:t>
      </w:r>
      <w:proofErr w:type="spellStart"/>
      <w:r w:rsidRPr="00757F2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57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F2B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757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F2B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757F2B">
        <w:rPr>
          <w:rFonts w:ascii="Times New Roman" w:hAnsi="Times New Roman" w:cs="Times New Roman"/>
          <w:sz w:val="24"/>
          <w:szCs w:val="24"/>
        </w:rPr>
        <w:t xml:space="preserve"> follow the</w:t>
      </w:r>
      <w:r w:rsidR="00005769" w:rsidRPr="000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769" w:rsidRPr="00005769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="00005769" w:rsidRPr="000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F2B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="005B0A82">
        <w:rPr>
          <w:rFonts w:ascii="Times New Roman" w:hAnsi="Times New Roman" w:cs="Times New Roman"/>
          <w:sz w:val="24"/>
          <w:szCs w:val="24"/>
        </w:rPr>
        <w:t>:</w:t>
      </w:r>
    </w:p>
    <w:p w14:paraId="123CE49E" w14:textId="4A24E114" w:rsidR="00B01B79" w:rsidRDefault="005B0A82" w:rsidP="005B0A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BA671" wp14:editId="047F32C8">
            <wp:extent cx="5400000" cy="2523600"/>
            <wp:effectExtent l="0" t="0" r="0" b="0"/>
            <wp:docPr id="1193509109" name="Immagine 14" descr="Immagine che contiene linea, Diagramm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09109" name="Immagine 14" descr="Immagine che contiene linea, Diagramma, diagramma, testo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AB9A5" wp14:editId="6ACAE34F">
            <wp:extent cx="5400000" cy="2516400"/>
            <wp:effectExtent l="0" t="0" r="0" b="0"/>
            <wp:docPr id="1604876039" name="Immagine 13" descr="Immagine che contiene linea, Diagramma, test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76039" name="Immagine 13" descr="Immagine che contiene linea, Diagramma, testo, Parallel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56FF3" wp14:editId="2CF269A0">
            <wp:extent cx="5400000" cy="2516400"/>
            <wp:effectExtent l="0" t="0" r="0" b="0"/>
            <wp:docPr id="1149863216" name="Immagine 12" descr="Immagine che contiene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63216" name="Immagine 12" descr="Immagine che contiene linea, Diagramma, diagramma&#10;&#10;Descrizione generat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FA6E" w14:textId="7866F838" w:rsidR="00B01B79" w:rsidRDefault="00535E0B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535E0B">
        <w:rPr>
          <w:rFonts w:ascii="Times New Roman" w:hAnsi="Times New Roman" w:cs="Times New Roman"/>
          <w:sz w:val="24"/>
          <w:szCs w:val="24"/>
        </w:rPr>
        <w:t>bviously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own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535E0B">
        <w:rPr>
          <w:rFonts w:ascii="Times New Roman" w:hAnsi="Times New Roman" w:cs="Times New Roman"/>
          <w:sz w:val="24"/>
          <w:szCs w:val="24"/>
        </w:rPr>
        <w:t xml:space="preserve"> point;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point of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be once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E0B">
        <w:rPr>
          <w:rFonts w:ascii="Times New Roman" w:hAnsi="Times New Roman" w:cs="Times New Roman"/>
          <w:sz w:val="24"/>
          <w:szCs w:val="24"/>
        </w:rPr>
        <w:t xml:space="preserve">3_2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be once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0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 w:rsidRPr="00535E0B">
        <w:rPr>
          <w:rFonts w:ascii="Times New Roman" w:hAnsi="Times New Roman" w:cs="Times New Roman"/>
          <w:sz w:val="24"/>
          <w:szCs w:val="24"/>
        </w:rPr>
        <w:t xml:space="preserve"> 3_1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1D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C59ED" w14:textId="575BADDF" w:rsidR="00B01B79" w:rsidRDefault="005D6AEB" w:rsidP="00CE7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5D6AEB">
        <w:rPr>
          <w:rFonts w:ascii="Times New Roman" w:hAnsi="Times New Roman" w:cs="Times New Roman"/>
          <w:sz w:val="24"/>
          <w:szCs w:val="24"/>
        </w:rPr>
        <w:t>efore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proceeding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graphs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imposed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respected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B5154" w:rsidRPr="000B5154">
        <w:t xml:space="preserve"> </w:t>
      </w:r>
      <w:proofErr w:type="spellStart"/>
      <w:r w:rsidR="000B5154">
        <w:rPr>
          <w:rFonts w:ascii="Times New Roman" w:hAnsi="Times New Roman" w:cs="Times New Roman"/>
          <w:sz w:val="24"/>
          <w:szCs w:val="24"/>
        </w:rPr>
        <w:t>A</w:t>
      </w:r>
      <w:r w:rsidR="000B5154" w:rsidRPr="000B515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B5154" w:rsidRPr="000B5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154" w:rsidRPr="000B515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0B5154" w:rsidRPr="000B5154">
        <w:rPr>
          <w:rFonts w:ascii="Times New Roman" w:hAnsi="Times New Roman" w:cs="Times New Roman"/>
          <w:sz w:val="24"/>
          <w:szCs w:val="24"/>
        </w:rPr>
        <w:t xml:space="preserve">, </w:t>
      </w:r>
      <w:r w:rsidR="000B5154" w:rsidRPr="000B5154">
        <w:rPr>
          <w:rFonts w:ascii="Times New Roman" w:hAnsi="Times New Roman" w:cs="Times New Roman"/>
          <w:sz w:val="24"/>
          <w:szCs w:val="24"/>
        </w:rPr>
        <w:lastRenderedPageBreak/>
        <w:t xml:space="preserve">on the </w:t>
      </w:r>
      <w:proofErr w:type="spellStart"/>
      <w:r w:rsidR="000B5154" w:rsidRPr="000B515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0B5154" w:rsidRPr="000B5154">
        <w:rPr>
          <w:rFonts w:ascii="Times New Roman" w:hAnsi="Times New Roman" w:cs="Times New Roman"/>
          <w:sz w:val="24"/>
          <w:szCs w:val="24"/>
        </w:rPr>
        <w:t xml:space="preserve"> are the </w:t>
      </w:r>
      <w:proofErr w:type="spellStart"/>
      <w:r w:rsidR="000B5154" w:rsidRPr="000B515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0B5154" w:rsidRPr="000B5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154" w:rsidRPr="000B5154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0B5154" w:rsidRPr="000B5154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0B5154" w:rsidRPr="000B5154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="000B5154" w:rsidRPr="000B5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5154" w:rsidRPr="000B515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0B5154" w:rsidRPr="000B5154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0B5154" w:rsidRPr="000B5154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0B5154" w:rsidRPr="000B5154">
        <w:rPr>
          <w:rFonts w:ascii="Times New Roman" w:hAnsi="Times New Roman" w:cs="Times New Roman"/>
          <w:sz w:val="24"/>
          <w:szCs w:val="24"/>
        </w:rPr>
        <w:t xml:space="preserve"> are the </w:t>
      </w:r>
      <w:proofErr w:type="spellStart"/>
      <w:r w:rsidR="000B5154" w:rsidRPr="000B515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B5154" w:rsidRPr="000B5154">
        <w:rPr>
          <w:rFonts w:ascii="Times New Roman" w:hAnsi="Times New Roman" w:cs="Times New Roman"/>
          <w:sz w:val="24"/>
          <w:szCs w:val="24"/>
        </w:rPr>
        <w:t xml:space="preserve"> file from </w:t>
      </w:r>
      <w:proofErr w:type="spellStart"/>
      <w:r w:rsidR="000B5154" w:rsidRPr="000B515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0B5154" w:rsidRPr="000B5154">
        <w:rPr>
          <w:rFonts w:ascii="Times New Roman" w:hAnsi="Times New Roman" w:cs="Times New Roman"/>
          <w:sz w:val="24"/>
          <w:szCs w:val="24"/>
        </w:rPr>
        <w:t xml:space="preserve"> the </w:t>
      </w:r>
      <w:r w:rsidR="000B515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DD075C" wp14:editId="2CE75846">
            <wp:simplePos x="0" y="0"/>
            <wp:positionH relativeFrom="column">
              <wp:posOffset>-593090</wp:posOffset>
            </wp:positionH>
            <wp:positionV relativeFrom="paragraph">
              <wp:posOffset>386080</wp:posOffset>
            </wp:positionV>
            <wp:extent cx="3873500" cy="1799590"/>
            <wp:effectExtent l="0" t="0" r="0" b="0"/>
            <wp:wrapSquare wrapText="bothSides"/>
            <wp:docPr id="1045057758" name="Immagine 15" descr="Immagine che contiene Diagramma, linea, diagramma, pend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57758" name="Immagine 15" descr="Immagine che contiene Diagramma, linea, diagramma, pendio&#10;&#10;Descrizione generat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B5154" w:rsidRPr="000B5154">
        <w:rPr>
          <w:rFonts w:ascii="Times New Roman" w:hAnsi="Times New Roman" w:cs="Times New Roman"/>
          <w:sz w:val="24"/>
          <w:szCs w:val="24"/>
        </w:rPr>
        <w:t>trajectory</w:t>
      </w:r>
      <w:proofErr w:type="spellEnd"/>
      <w:r w:rsidR="000B5154" w:rsidRPr="000B5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154" w:rsidRPr="000B5154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0B5154" w:rsidRPr="000B5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154" w:rsidRPr="000B515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5154" w:rsidRPr="000B5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154" w:rsidRPr="000B5154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="000B5154">
        <w:rPr>
          <w:rFonts w:ascii="Times New Roman" w:hAnsi="Times New Roman" w:cs="Times New Roman"/>
          <w:sz w:val="24"/>
          <w:szCs w:val="24"/>
        </w:rPr>
        <w:t>:</w:t>
      </w:r>
    </w:p>
    <w:p w14:paraId="64720C8F" w14:textId="6E1C865E" w:rsidR="000B5154" w:rsidRDefault="005D6AEB" w:rsidP="000B51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B11669" wp14:editId="55E1AF50">
            <wp:simplePos x="0" y="0"/>
            <wp:positionH relativeFrom="page">
              <wp:posOffset>3999230</wp:posOffset>
            </wp:positionH>
            <wp:positionV relativeFrom="paragraph">
              <wp:posOffset>6985</wp:posOffset>
            </wp:positionV>
            <wp:extent cx="3416300" cy="1799590"/>
            <wp:effectExtent l="0" t="0" r="0" b="0"/>
            <wp:wrapSquare wrapText="bothSides"/>
            <wp:docPr id="220526398" name="Immagine 16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26398" name="Immagine 16" descr="Immagine che contiene testo, diagramma, linea, Diagramma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AD135" w14:textId="16C8DD8F" w:rsidR="004447FF" w:rsidRPr="005D6AEB" w:rsidRDefault="00963DE7" w:rsidP="00642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42A31">
        <w:rPr>
          <w:rFonts w:ascii="Times New Roman" w:hAnsi="Times New Roman" w:cs="Times New Roman"/>
          <w:sz w:val="24"/>
          <w:szCs w:val="24"/>
        </w:rPr>
        <w:t>t the end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D6AEB"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D6AE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shown in </w:t>
      </w:r>
      <w:r w:rsidR="00433E1E">
        <w:rPr>
          <w:rFonts w:ascii="Times New Roman" w:hAnsi="Times New Roman" w:cs="Times New Roman"/>
          <w:sz w:val="24"/>
          <w:szCs w:val="24"/>
        </w:rPr>
        <w:t xml:space="preserve">the following pictures, </w:t>
      </w:r>
      <w:r w:rsidR="004447FF" w:rsidRPr="005D6AEB">
        <w:rPr>
          <w:rFonts w:ascii="Times New Roman" w:hAnsi="Times New Roman" w:cs="Times New Roman"/>
          <w:sz w:val="24"/>
          <w:szCs w:val="24"/>
        </w:rPr>
        <w:t xml:space="preserve">are of the </w:t>
      </w:r>
      <w:proofErr w:type="spellStart"/>
      <w:r w:rsidR="004447FF" w:rsidRPr="005D6AE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447FF" w:rsidRPr="005D6AE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  <w:r w:rsidR="00433E1E">
        <w:rPr>
          <w:rFonts w:ascii="Times New Roman" w:hAnsi="Times New Roman" w:cs="Times New Roman"/>
          <w:sz w:val="24"/>
          <w:szCs w:val="24"/>
        </w:rPr>
        <w:t xml:space="preserve">, therefore </w:t>
      </w:r>
      <w:proofErr w:type="spellStart"/>
      <w:r w:rsidR="004447FF" w:rsidRPr="005D6AE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4447FF" w:rsidRPr="005D6AEB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4447FF" w:rsidRPr="005D6AEB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="004447FF" w:rsidRPr="005D6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7FF" w:rsidRPr="005D6AE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4447FF" w:rsidRPr="005D6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7FF" w:rsidRPr="005D6AEB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="004447FF" w:rsidRPr="005D6AEB">
        <w:rPr>
          <w:rFonts w:ascii="Times New Roman" w:hAnsi="Times New Roman" w:cs="Times New Roman"/>
          <w:sz w:val="24"/>
          <w:szCs w:val="24"/>
        </w:rPr>
        <w:t>.</w:t>
      </w:r>
    </w:p>
    <w:p w14:paraId="3470931A" w14:textId="53BBC6EB" w:rsidR="00B01B79" w:rsidRDefault="00C35941" w:rsidP="00642A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AD348" wp14:editId="23A50E70">
            <wp:extent cx="5400000" cy="2516400"/>
            <wp:effectExtent l="0" t="0" r="0" b="0"/>
            <wp:docPr id="390446824" name="Immagine 20" descr="Immagine che contiene linea, Diagramm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46824" name="Immagine 20" descr="Immagine che contiene linea, Diagramma, diagramma, Parallelo&#10;&#10;Descrizione generat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941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5CB1576" wp14:editId="6C696DC5">
            <wp:extent cx="5400000" cy="2509200"/>
            <wp:effectExtent l="0" t="0" r="0" b="5715"/>
            <wp:docPr id="1867212546" name="Immagine 21" descr="Immagine che contiene linea, Diagramm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2546" name="Immagine 21" descr="Immagine che contiene linea, Diagramma, diagramma, testo&#10;&#10;Descrizione generat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A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4AFAD0" wp14:editId="528250FA">
            <wp:extent cx="5400000" cy="2516400"/>
            <wp:effectExtent l="0" t="0" r="0" b="0"/>
            <wp:docPr id="700561845" name="Immagine 17" descr="Immagine che contiene linea, Diagramm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61845" name="Immagine 17" descr="Immagine che contiene linea, Diagramma, diagramma, testo&#10;&#10;Descrizione generat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4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E6C36" wp14:editId="0C8E849E">
            <wp:extent cx="5400000" cy="2509200"/>
            <wp:effectExtent l="0" t="0" r="0" b="5715"/>
            <wp:docPr id="381754804" name="Immagine 19" descr="Immagine che contiene linea, Diagramm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54804" name="Immagine 19" descr="Immagine che contiene linea, Diagramma, diagramma, Parallelo&#10;&#10;Descrizione generat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A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55FB0" wp14:editId="2FE202B4">
            <wp:extent cx="5400000" cy="2512800"/>
            <wp:effectExtent l="0" t="0" r="0" b="1905"/>
            <wp:docPr id="1504287939" name="Immagine 18" descr="Immagine che contiene linea, Diagramm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87939" name="Immagine 18" descr="Immagine che contiene linea, Diagramma, diagramma, testo&#10;&#10;Descrizione generat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3D08" w14:textId="7B569EB8" w:rsidR="00934DC4" w:rsidRPr="006B004B" w:rsidRDefault="00185EAA" w:rsidP="00DF7C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br/>
      </w:r>
      <w:proofErr w:type="spellStart"/>
      <w:r w:rsidR="001A3807">
        <w:rPr>
          <w:rFonts w:ascii="Times New Roman" w:hAnsi="Times New Roman" w:cs="Times New Roman"/>
          <w:sz w:val="24"/>
          <w:szCs w:val="24"/>
        </w:rPr>
        <w:t>A</w:t>
      </w:r>
      <w:r w:rsidR="002F0187" w:rsidRPr="001A3807">
        <w:rPr>
          <w:rFonts w:ascii="Times New Roman" w:hAnsi="Times New Roman" w:cs="Times New Roman"/>
          <w:sz w:val="24"/>
          <w:szCs w:val="24"/>
        </w:rPr>
        <w:t>nalyzing</w:t>
      </w:r>
      <w:proofErr w:type="spellEnd"/>
      <w:r w:rsidR="002F0187" w:rsidRPr="001A380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2F0187" w:rsidRPr="001A3807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="002F0187" w:rsidRPr="001A3807">
        <w:rPr>
          <w:rFonts w:ascii="Times New Roman" w:hAnsi="Times New Roman" w:cs="Times New Roman"/>
          <w:sz w:val="24"/>
          <w:szCs w:val="24"/>
        </w:rPr>
        <w:t xml:space="preserve">, </w:t>
      </w:r>
      <w:r w:rsidR="00375EB6" w:rsidRPr="00375EB6">
        <w:rPr>
          <w:rFonts w:ascii="Times New Roman" w:hAnsi="Times New Roman" w:cs="Times New Roman"/>
          <w:sz w:val="24"/>
          <w:szCs w:val="24"/>
        </w:rPr>
        <w:t>in theory</w:t>
      </w:r>
      <w:r w:rsidR="00AF2306">
        <w:rPr>
          <w:rFonts w:ascii="Times New Roman" w:hAnsi="Times New Roman" w:cs="Times New Roman"/>
          <w:sz w:val="24"/>
          <w:szCs w:val="24"/>
        </w:rPr>
        <w:t>,</w:t>
      </w:r>
      <w:r w:rsidR="002F0187" w:rsidRPr="001A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technique </w:t>
      </w:r>
      <w:r w:rsidR="001A3807" w:rsidRPr="001A3807">
        <w:rPr>
          <w:rFonts w:ascii="Times New Roman" w:hAnsi="Times New Roman" w:cs="Times New Roman"/>
          <w:sz w:val="24"/>
          <w:szCs w:val="24"/>
        </w:rPr>
        <w:t xml:space="preserve">controls </w:t>
      </w:r>
      <w:proofErr w:type="spellStart"/>
      <w:r w:rsidR="001A3807" w:rsidRPr="001A380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1A3807" w:rsidRPr="001A3807">
        <w:rPr>
          <w:rFonts w:ascii="Times New Roman" w:hAnsi="Times New Roman" w:cs="Times New Roman"/>
          <w:sz w:val="24"/>
          <w:szCs w:val="24"/>
        </w:rPr>
        <w:t xml:space="preserve"> the position but not the orientation of the unicycle.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, in practice, to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accurately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follow the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trajectory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unicycle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orient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3807">
        <w:rPr>
          <w:rFonts w:ascii="Times New Roman" w:hAnsi="Times New Roman" w:cs="Times New Roman"/>
          <w:sz w:val="24"/>
          <w:szCs w:val="24"/>
        </w:rPr>
        <w:t>in a</w:t>
      </w:r>
      <w:proofErr w:type="gramEnd"/>
      <w:r w:rsidRPr="001A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to </w:t>
      </w:r>
      <m:oMath>
        <m:sSub>
          <m:sSubPr>
            <m:ctrlPr>
              <w:rPr>
                <w:rStyle w:val="rynqvb"/>
                <w:rFonts w:ascii="Cambria Math" w:hAnsi="Cambria Math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Style w:val="rynqvb"/>
                <w:rFonts w:ascii="Cambria Math" w:hAnsi="Cambria Math"/>
                <w:sz w:val="24"/>
                <w:szCs w:val="24"/>
                <w:lang w:val="en"/>
              </w:rPr>
              <m:t>θ</m:t>
            </m:r>
          </m:e>
          <m:sub>
            <m:r>
              <w:rPr>
                <w:rStyle w:val="rynqvb"/>
                <w:rFonts w:ascii="Cambria Math" w:hAnsi="Cambria Math"/>
                <w:sz w:val="24"/>
                <w:szCs w:val="24"/>
                <w:lang w:val="en"/>
              </w:rPr>
              <m:t>d</m:t>
            </m:r>
          </m:sub>
        </m:sSub>
      </m:oMath>
      <w:r w:rsidRPr="001A3807">
        <w:rPr>
          <w:rFonts w:ascii="Times New Roman" w:hAnsi="Times New Roman" w:cs="Times New Roman"/>
          <w:sz w:val="24"/>
          <w:szCs w:val="24"/>
        </w:rPr>
        <w:t xml:space="preserve">​.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</w:t>
      </w:r>
      <w:r w:rsidR="004A2D2F">
        <w:rPr>
          <w:rFonts w:ascii="Times New Roman" w:hAnsi="Times New Roman" w:cs="Times New Roman"/>
          <w:sz w:val="24"/>
          <w:szCs w:val="24"/>
        </w:rPr>
        <w:t>o</w:t>
      </w:r>
      <w:r w:rsidRPr="001A3807">
        <w:rPr>
          <w:rFonts w:ascii="Times New Roman" w:hAnsi="Times New Roman" w:cs="Times New Roman"/>
          <w:sz w:val="24"/>
          <w:szCs w:val="24"/>
        </w:rPr>
        <w:t xml:space="preserve">n </w:t>
      </w:r>
      <m:oMath>
        <m:r>
          <w:rPr>
            <w:rStyle w:val="rynqvb"/>
            <w:rFonts w:ascii="Cambria Math" w:hAnsi="Cambria Math"/>
            <w:sz w:val="24"/>
            <w:szCs w:val="24"/>
            <w:lang w:val="en"/>
          </w:rPr>
          <m:t>θ</m:t>
        </m:r>
      </m:oMath>
      <w:r w:rsidRPr="001A3807">
        <w:rPr>
          <w:rFonts w:ascii="Times New Roman" w:hAnsi="Times New Roman" w:cs="Times New Roman"/>
          <w:sz w:val="24"/>
          <w:szCs w:val="24"/>
        </w:rPr>
        <w:t xml:space="preserve">, we find that it consistently remains on the order of </w:t>
      </w:r>
      <m:oMath>
        <m:sSup>
          <m:sSupPr>
            <m:ctrlPr>
              <w:rPr>
                <w:rStyle w:val="rynqvb"/>
                <w:rFonts w:ascii="Cambria Math" w:hAnsi="Cambria Math"/>
                <w:i/>
                <w:sz w:val="24"/>
                <w:szCs w:val="24"/>
                <w:lang w:val="en"/>
              </w:rPr>
            </m:ctrlPr>
          </m:sSupPr>
          <m:e>
            <m:r>
              <w:rPr>
                <w:rStyle w:val="rynqvb"/>
                <w:rFonts w:ascii="Cambria Math" w:hAnsi="Cambria Math"/>
                <w:sz w:val="24"/>
                <w:szCs w:val="24"/>
                <w:lang w:val="en"/>
              </w:rPr>
              <m:t>10</m:t>
            </m:r>
          </m:e>
          <m:sup>
            <m:r>
              <w:rPr>
                <w:rStyle w:val="rynqvb"/>
                <w:rFonts w:ascii="Cambria Math" w:hAnsi="Cambria Math"/>
                <w:sz w:val="24"/>
                <w:szCs w:val="24"/>
                <w:lang w:val="en"/>
              </w:rPr>
              <m:t>-3</m:t>
            </m:r>
          </m:sup>
        </m:sSup>
      </m:oMath>
      <w:r w:rsidRPr="001A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489F">
        <w:rPr>
          <w:rFonts w:ascii="Times New Roman" w:hAnsi="Times New Roman" w:cs="Times New Roman"/>
          <w:sz w:val="24"/>
          <w:szCs w:val="24"/>
        </w:rPr>
        <w:t>s</w:t>
      </w:r>
      <w:r w:rsidR="0015489F" w:rsidRPr="0015489F">
        <w:rPr>
          <w:rFonts w:ascii="Times New Roman" w:hAnsi="Times New Roman" w:cs="Times New Roman"/>
          <w:sz w:val="24"/>
          <w:szCs w:val="24"/>
        </w:rPr>
        <w:t>imilar</w:t>
      </w:r>
      <w:proofErr w:type="spellEnd"/>
      <w:r w:rsidR="0015489F" w:rsidRPr="0015489F">
        <w:rPr>
          <w:rFonts w:ascii="Times New Roman" w:hAnsi="Times New Roman" w:cs="Times New Roman"/>
          <w:sz w:val="24"/>
          <w:szCs w:val="24"/>
        </w:rPr>
        <w:t xml:space="preserve"> to the one for </w:t>
      </w:r>
      <w:proofErr w:type="spellStart"/>
      <w:r w:rsidR="0015489F" w:rsidRPr="0015489F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15489F" w:rsidRPr="0015489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Style w:val="rynqvb"/>
            <w:rFonts w:ascii="Cambria Math" w:hAnsi="Cambria Math"/>
            <w:sz w:val="24"/>
            <w:szCs w:val="24"/>
            <w:lang w:val="en"/>
          </w:rPr>
          <m:t>x</m:t>
        </m:r>
      </m:oMath>
      <w:r w:rsidR="0015489F" w:rsidRPr="0015489F">
        <w:rPr>
          <w:rFonts w:ascii="Times New Roman" w:hAnsi="Times New Roman" w:cs="Times New Roman"/>
          <w:sz w:val="24"/>
          <w:szCs w:val="24"/>
        </w:rPr>
        <w:t xml:space="preserve"> and</w:t>
      </w:r>
      <w:r w:rsidR="0015489F" w:rsidRPr="0015489F">
        <w:rPr>
          <w:rStyle w:val="rynqvb"/>
          <w:rFonts w:ascii="Cambria Math" w:hAnsi="Cambria Math"/>
          <w:i/>
          <w:sz w:val="24"/>
          <w:szCs w:val="24"/>
          <w:lang w:val="en"/>
        </w:rPr>
        <w:t xml:space="preserve"> </w:t>
      </w:r>
      <m:oMath>
        <m:r>
          <w:rPr>
            <w:rStyle w:val="rynqvb"/>
            <w:rFonts w:ascii="Cambria Math" w:hAnsi="Cambria Math"/>
            <w:sz w:val="24"/>
            <w:szCs w:val="24"/>
            <w:lang w:val="en"/>
          </w:rPr>
          <m:t>y</m:t>
        </m:r>
      </m:oMath>
      <w:r w:rsidR="0015489F" w:rsidRPr="0015489F">
        <w:rPr>
          <w:rFonts w:ascii="Times New Roman" w:hAnsi="Times New Roman" w:cs="Times New Roman"/>
          <w:sz w:val="24"/>
          <w:szCs w:val="24"/>
        </w:rPr>
        <w:t>, but slightly larger</w:t>
      </w:r>
      <w:r w:rsidRPr="001A38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, the maximum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</w:t>
      </w:r>
      <w:r w:rsidR="001A5535">
        <w:rPr>
          <w:rFonts w:ascii="Times New Roman" w:hAnsi="Times New Roman" w:cs="Times New Roman"/>
          <w:sz w:val="24"/>
          <w:szCs w:val="24"/>
        </w:rPr>
        <w:t>o</w:t>
      </w:r>
      <w:r w:rsidRPr="001A3807">
        <w:rPr>
          <w:rFonts w:ascii="Times New Roman" w:hAnsi="Times New Roman" w:cs="Times New Roman"/>
          <w:sz w:val="24"/>
          <w:szCs w:val="24"/>
        </w:rPr>
        <w:t xml:space="preserve">n </w:t>
      </w:r>
      <m:oMath>
        <m:r>
          <w:rPr>
            <w:rStyle w:val="rynqvb"/>
            <w:rFonts w:ascii="Cambria Math" w:hAnsi="Cambria Math"/>
            <w:sz w:val="24"/>
            <w:szCs w:val="24"/>
            <w:lang w:val="en"/>
          </w:rPr>
          <m:t>x</m:t>
        </m:r>
      </m:oMath>
      <w:r w:rsidR="007044A1" w:rsidRPr="001A3807">
        <w:rPr>
          <w:rFonts w:ascii="Times New Roman" w:hAnsi="Times New Roman" w:cs="Times New Roman"/>
          <w:sz w:val="24"/>
          <w:szCs w:val="24"/>
        </w:rPr>
        <w:t xml:space="preserve"> </w:t>
      </w:r>
      <w:r w:rsidRPr="001A3807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Style w:val="rynqvb"/>
            <w:rFonts w:ascii="Cambria Math" w:hAnsi="Cambria Math"/>
            <w:sz w:val="24"/>
            <w:szCs w:val="24"/>
            <w:lang w:val="en"/>
          </w:rPr>
          <m:t>y</m:t>
        </m:r>
      </m:oMath>
      <w:r w:rsidR="00531D9A" w:rsidRPr="001A3807">
        <w:rPr>
          <w:rFonts w:ascii="Times New Roman" w:hAnsi="Times New Roman" w:cs="Times New Roman"/>
          <w:sz w:val="24"/>
          <w:szCs w:val="24"/>
        </w:rPr>
        <w:t xml:space="preserve"> </w:t>
      </w:r>
      <w:r w:rsidRPr="001A3807">
        <w:rPr>
          <w:rFonts w:ascii="Times New Roman" w:hAnsi="Times New Roman" w:cs="Times New Roman"/>
          <w:sz w:val="24"/>
          <w:szCs w:val="24"/>
        </w:rPr>
        <w:t xml:space="preserve">are </w:t>
      </w:r>
      <m:oMath>
        <m:r>
          <w:rPr>
            <w:rStyle w:val="rynqvb"/>
            <w:rFonts w:ascii="Cambria Math" w:hAnsi="Cambria Math"/>
            <w:sz w:val="24"/>
            <w:szCs w:val="24"/>
            <w:lang w:val="en"/>
          </w:rPr>
          <m:t>2.5∙</m:t>
        </m:r>
        <m:sSup>
          <m:sSupPr>
            <m:ctrlPr>
              <w:rPr>
                <w:rStyle w:val="rynqvb"/>
                <w:rFonts w:ascii="Cambria Math" w:hAnsi="Cambria Math"/>
                <w:i/>
                <w:sz w:val="24"/>
                <w:szCs w:val="24"/>
                <w:lang w:val="en"/>
              </w:rPr>
            </m:ctrlPr>
          </m:sSupPr>
          <m:e>
            <m:r>
              <w:rPr>
                <w:rStyle w:val="rynqvb"/>
                <w:rFonts w:ascii="Cambria Math" w:hAnsi="Cambria Math"/>
                <w:sz w:val="24"/>
                <w:szCs w:val="24"/>
                <w:lang w:val="en"/>
              </w:rPr>
              <m:t>10</m:t>
            </m:r>
          </m:e>
          <m:sup>
            <m:r>
              <w:rPr>
                <w:rStyle w:val="rynqvb"/>
                <w:rFonts w:ascii="Cambria Math" w:hAnsi="Cambria Math"/>
                <w:sz w:val="24"/>
                <w:szCs w:val="24"/>
                <w:lang w:val="en"/>
              </w:rPr>
              <m:t>-3</m:t>
            </m:r>
          </m:sup>
        </m:sSup>
      </m:oMath>
      <w:r w:rsidRPr="001A3807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Style w:val="rynqvb"/>
            <w:rFonts w:ascii="Cambria Math" w:hAnsi="Cambria Math"/>
            <w:sz w:val="24"/>
            <w:szCs w:val="24"/>
            <w:lang w:val="en"/>
          </w:rPr>
          <m:t>4∙</m:t>
        </m:r>
        <m:sSup>
          <m:sSupPr>
            <m:ctrlPr>
              <w:rPr>
                <w:rStyle w:val="rynqvb"/>
                <w:rFonts w:ascii="Cambria Math" w:hAnsi="Cambria Math"/>
                <w:i/>
                <w:sz w:val="24"/>
                <w:szCs w:val="24"/>
                <w:lang w:val="en"/>
              </w:rPr>
            </m:ctrlPr>
          </m:sSupPr>
          <m:e>
            <m:r>
              <w:rPr>
                <w:rStyle w:val="rynqvb"/>
                <w:rFonts w:ascii="Cambria Math" w:hAnsi="Cambria Math"/>
                <w:sz w:val="24"/>
                <w:szCs w:val="24"/>
                <w:lang w:val="en"/>
              </w:rPr>
              <m:t>10</m:t>
            </m:r>
          </m:e>
          <m:sup>
            <m:r>
              <w:rPr>
                <w:rStyle w:val="rynqvb"/>
                <w:rFonts w:ascii="Cambria Math" w:hAnsi="Cambria Math"/>
                <w:sz w:val="24"/>
                <w:szCs w:val="24"/>
                <w:lang w:val="en"/>
              </w:rPr>
              <m:t>-3</m:t>
            </m:r>
          </m:sup>
        </m:sSup>
      </m:oMath>
      <w:proofErr w:type="spellStart"/>
      <w:r w:rsidRPr="001A3807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the maximum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in </w:t>
      </w:r>
      <m:oMath>
        <m:r>
          <w:rPr>
            <w:rStyle w:val="rynqvb"/>
            <w:rFonts w:ascii="Cambria Math" w:hAnsi="Cambria Math"/>
            <w:sz w:val="24"/>
            <w:szCs w:val="24"/>
            <w:lang w:val="en"/>
          </w:rPr>
          <m:t>θ</m:t>
        </m:r>
      </m:oMath>
      <w:r w:rsidR="00AF2306" w:rsidRPr="001A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80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A380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Style w:val="rynqvb"/>
            <w:rFonts w:ascii="Cambria Math" w:hAnsi="Cambria Math"/>
            <w:sz w:val="28"/>
            <w:szCs w:val="28"/>
            <w:lang w:val="en"/>
          </w:rPr>
          <m:t>12</m:t>
        </m:r>
        <m:r>
          <w:rPr>
            <w:rStyle w:val="rynqvb"/>
            <w:rFonts w:ascii="Cambria Math" w:hAnsi="Cambria Math"/>
            <w:sz w:val="24"/>
            <w:szCs w:val="24"/>
            <w:lang w:val="en"/>
          </w:rPr>
          <m:t>∙</m:t>
        </m:r>
        <m:sSup>
          <m:sSupPr>
            <m:ctrlPr>
              <w:rPr>
                <w:rStyle w:val="rynqvb"/>
                <w:rFonts w:ascii="Cambria Math" w:hAnsi="Cambria Math"/>
                <w:i/>
                <w:sz w:val="24"/>
                <w:szCs w:val="24"/>
                <w:lang w:val="en"/>
              </w:rPr>
            </m:ctrlPr>
          </m:sSupPr>
          <m:e>
            <m:r>
              <w:rPr>
                <w:rStyle w:val="rynqvb"/>
                <w:rFonts w:ascii="Cambria Math" w:hAnsi="Cambria Math"/>
                <w:sz w:val="24"/>
                <w:szCs w:val="24"/>
                <w:lang w:val="en"/>
              </w:rPr>
              <m:t>10</m:t>
            </m:r>
          </m:e>
          <m:sup>
            <m:r>
              <w:rPr>
                <w:rStyle w:val="rynqvb"/>
                <w:rFonts w:ascii="Cambria Math" w:hAnsi="Cambria Math"/>
                <w:sz w:val="24"/>
                <w:szCs w:val="24"/>
                <w:lang w:val="en"/>
              </w:rPr>
              <m:t>-3</m:t>
            </m:r>
          </m:sup>
        </m:sSup>
      </m:oMath>
      <w:r w:rsidR="00AF2306">
        <w:rPr>
          <w:rStyle w:val="rynqvb"/>
          <w:rFonts w:ascii="Times New Roman" w:eastAsiaTheme="minorEastAsia" w:hAnsi="Times New Roman" w:cs="Times New Roman"/>
          <w:lang w:val="en"/>
        </w:rPr>
        <w:t>.</w:t>
      </w:r>
      <w:r w:rsidR="00934DC4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6962432E" w14:textId="77777777" w:rsidR="008C2584" w:rsidRDefault="001714CB" w:rsidP="008C25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  <w:proofErr w:type="spellEnd"/>
      <w:r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4748C"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A92B24"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C03495" w14:textId="77777777" w:rsidR="008C2584" w:rsidRDefault="008C2584" w:rsidP="008C25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DF32F" w14:textId="09514FE9" w:rsidR="003841CC" w:rsidRDefault="00C752B8" w:rsidP="00DF7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06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B1069"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 w:rsidRPr="001B10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B106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B1069">
        <w:rPr>
          <w:rFonts w:ascii="Times New Roman" w:hAnsi="Times New Roman" w:cs="Times New Roman"/>
          <w:sz w:val="24"/>
          <w:szCs w:val="24"/>
        </w:rPr>
        <w:t>maneuver</w:t>
      </w:r>
      <w:proofErr w:type="spellEnd"/>
      <w:r w:rsidRPr="001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6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69">
        <w:rPr>
          <w:rFonts w:ascii="Times New Roman" w:hAnsi="Times New Roman" w:cs="Times New Roman"/>
          <w:sz w:val="24"/>
          <w:szCs w:val="24"/>
        </w:rPr>
        <w:t>unicycle</w:t>
      </w:r>
      <w:proofErr w:type="spellEnd"/>
      <w:r w:rsidRPr="001B1069">
        <w:rPr>
          <w:rFonts w:ascii="Times New Roman" w:hAnsi="Times New Roman" w:cs="Times New Roman"/>
          <w:sz w:val="24"/>
          <w:szCs w:val="24"/>
        </w:rPr>
        <w:t xml:space="preserve"> robot from the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2   1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110A9C" w:rsidRPr="001B1069">
        <w:rPr>
          <w:rFonts w:ascii="Times New Roman" w:hAnsi="Times New Roman" w:cs="Times New Roman"/>
          <w:sz w:val="24"/>
          <w:szCs w:val="24"/>
        </w:rPr>
        <w:t xml:space="preserve"> </w:t>
      </w:r>
      <w:r w:rsidRPr="001B1069">
        <w:rPr>
          <w:rFonts w:ascii="Times New Roman" w:hAnsi="Times New Roman" w:cs="Times New Roman"/>
          <w:sz w:val="24"/>
          <w:szCs w:val="24"/>
        </w:rPr>
        <w:t>t</w:t>
      </w:r>
      <w:r w:rsidR="00110A9C" w:rsidRPr="001B1069">
        <w:rPr>
          <w:rFonts w:ascii="Times New Roman" w:hAnsi="Times New Roman" w:cs="Times New Roman"/>
          <w:sz w:val="24"/>
          <w:szCs w:val="24"/>
        </w:rPr>
        <w:t xml:space="preserve">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0   0  0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7649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4930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proofErr w:type="spellStart"/>
      <w:r w:rsidR="00764930">
        <w:rPr>
          <w:rFonts w:ascii="Times New Roman" w:eastAsiaTheme="minorEastAsia" w:hAnsi="Times New Roman" w:cs="Times New Roman"/>
          <w:sz w:val="24"/>
          <w:szCs w:val="24"/>
        </w:rPr>
        <w:t>order</w:t>
      </w:r>
      <w:proofErr w:type="spellEnd"/>
      <w:r w:rsidR="00764930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w:proofErr w:type="spellStart"/>
      <w:r w:rsidR="00764930">
        <w:rPr>
          <w:rFonts w:ascii="Times New Roman" w:eastAsiaTheme="minorEastAsia" w:hAnsi="Times New Roman" w:cs="Times New Roman"/>
          <w:sz w:val="24"/>
          <w:szCs w:val="24"/>
        </w:rPr>
        <w:t>implement</w:t>
      </w:r>
      <w:proofErr w:type="spellEnd"/>
      <w:r w:rsidR="00764930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proofErr w:type="spellStart"/>
      <w:r w:rsidR="00764930">
        <w:rPr>
          <w:rFonts w:ascii="Times New Roman" w:eastAsiaTheme="minorEastAsia" w:hAnsi="Times New Roman" w:cs="Times New Roman"/>
          <w:sz w:val="24"/>
          <w:szCs w:val="24"/>
        </w:rPr>
        <w:t>unicycle</w:t>
      </w:r>
      <w:proofErr w:type="spellEnd"/>
      <w:r w:rsidR="00764930">
        <w:rPr>
          <w:rFonts w:ascii="Times New Roman" w:eastAsiaTheme="minorEastAsia" w:hAnsi="Times New Roman" w:cs="Times New Roman"/>
          <w:sz w:val="24"/>
          <w:szCs w:val="24"/>
        </w:rPr>
        <w:t xml:space="preserve"> posture </w:t>
      </w:r>
      <w:proofErr w:type="spellStart"/>
      <w:r w:rsidR="00764930">
        <w:rPr>
          <w:rFonts w:ascii="Times New Roman" w:eastAsiaTheme="minorEastAsia" w:hAnsi="Times New Roman" w:cs="Times New Roman"/>
          <w:sz w:val="24"/>
          <w:szCs w:val="24"/>
        </w:rPr>
        <w:t>regulator</w:t>
      </w:r>
      <w:proofErr w:type="spellEnd"/>
      <w:r w:rsidR="007649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4930">
        <w:rPr>
          <w:rFonts w:ascii="Times New Roman" w:eastAsiaTheme="minorEastAsia" w:hAnsi="Times New Roman" w:cs="Times New Roman"/>
          <w:sz w:val="24"/>
          <w:szCs w:val="24"/>
        </w:rPr>
        <w:t>based</w:t>
      </w:r>
      <w:proofErr w:type="spellEnd"/>
      <w:r w:rsidR="00764930">
        <w:rPr>
          <w:rFonts w:ascii="Times New Roman" w:eastAsiaTheme="minorEastAsia" w:hAnsi="Times New Roman" w:cs="Times New Roman"/>
          <w:sz w:val="24"/>
          <w:szCs w:val="24"/>
        </w:rPr>
        <w:t xml:space="preserve"> on </w:t>
      </w:r>
      <w:proofErr w:type="spellStart"/>
      <w:r w:rsidR="00764930">
        <w:rPr>
          <w:rFonts w:ascii="Times New Roman" w:eastAsiaTheme="minorEastAsia" w:hAnsi="Times New Roman" w:cs="Times New Roman"/>
          <w:sz w:val="24"/>
          <w:szCs w:val="24"/>
        </w:rPr>
        <w:t>polar</w:t>
      </w:r>
      <w:proofErr w:type="spellEnd"/>
      <w:r w:rsidR="007649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4930">
        <w:rPr>
          <w:rFonts w:ascii="Times New Roman" w:eastAsiaTheme="minorEastAsia" w:hAnsi="Times New Roman" w:cs="Times New Roman"/>
          <w:sz w:val="24"/>
          <w:szCs w:val="24"/>
        </w:rPr>
        <w:t>coordinates</w:t>
      </w:r>
      <w:proofErr w:type="spellEnd"/>
      <w:r w:rsidR="0076493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764930">
        <w:rPr>
          <w:rFonts w:ascii="Times New Roman" w:eastAsiaTheme="minorEastAsia" w:hAnsi="Times New Roman" w:cs="Times New Roman"/>
          <w:sz w:val="24"/>
          <w:szCs w:val="24"/>
        </w:rPr>
        <w:t>using</w:t>
      </w:r>
      <w:proofErr w:type="spellEnd"/>
      <w:r w:rsidR="007649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4930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="00764930">
        <w:rPr>
          <w:rFonts w:ascii="Times New Roman" w:hAnsi="Times New Roman" w:cs="Times New Roman"/>
          <w:sz w:val="24"/>
          <w:szCs w:val="24"/>
        </w:rPr>
        <w:t xml:space="preserve"> software</w:t>
      </w:r>
      <w:r w:rsidR="00764930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1B1069">
        <w:rPr>
          <w:rFonts w:ascii="Times New Roman" w:hAnsi="Times New Roman" w:cs="Times New Roman"/>
          <w:sz w:val="24"/>
          <w:szCs w:val="24"/>
        </w:rPr>
        <w:t xml:space="preserve">. The initial step involves initializing the Unicycle Kinematic Model block with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Pr="001B1069">
        <w:rPr>
          <w:rFonts w:ascii="Times New Roman" w:hAnsi="Times New Roman" w:cs="Times New Roman"/>
          <w:sz w:val="24"/>
          <w:szCs w:val="24"/>
        </w:rPr>
        <w:t xml:space="preserve">​. </w:t>
      </w:r>
      <w:proofErr w:type="spellStart"/>
      <w:r w:rsidRPr="001B1069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="00764930">
        <w:rPr>
          <w:rFonts w:ascii="Times New Roman" w:hAnsi="Times New Roman" w:cs="Times New Roman"/>
          <w:sz w:val="24"/>
          <w:szCs w:val="24"/>
        </w:rPr>
        <w:t xml:space="preserve">, </w:t>
      </w:r>
      <w:r w:rsidR="001B106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1B10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1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69">
        <w:rPr>
          <w:rFonts w:ascii="Times New Roman" w:hAnsi="Times New Roman" w:cs="Times New Roman"/>
          <w:sz w:val="24"/>
          <w:szCs w:val="24"/>
        </w:rPr>
        <w:t>implement</w:t>
      </w:r>
      <w:r w:rsidR="001B106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B1069">
        <w:rPr>
          <w:rFonts w:ascii="Times New Roman" w:hAnsi="Times New Roman" w:cs="Times New Roman"/>
          <w:sz w:val="24"/>
          <w:szCs w:val="24"/>
        </w:rPr>
        <w:t xml:space="preserve"> a MATLAB </w:t>
      </w:r>
      <w:proofErr w:type="spellStart"/>
      <w:r w:rsidRPr="001B106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B106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B1069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1B1069">
        <w:rPr>
          <w:rFonts w:ascii="Times New Roman" w:hAnsi="Times New Roman" w:cs="Times New Roman"/>
          <w:sz w:val="24"/>
          <w:szCs w:val="24"/>
        </w:rPr>
        <w:t xml:space="preserve"> the 2nd Order Runge-</w:t>
      </w:r>
      <w:proofErr w:type="spellStart"/>
      <w:r w:rsidRPr="001B1069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1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06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1B1069">
        <w:rPr>
          <w:rFonts w:ascii="Times New Roman" w:hAnsi="Times New Roman" w:cs="Times New Roman"/>
          <w:sz w:val="24"/>
          <w:szCs w:val="24"/>
        </w:rPr>
        <w:t xml:space="preserve">, with a </w:t>
      </w:r>
      <w:proofErr w:type="spellStart"/>
      <w:r w:rsidRPr="001B1069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1B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C4F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="00DF7C4F">
        <w:rPr>
          <w:rFonts w:ascii="Times New Roman" w:hAnsi="Times New Roman" w:cs="Times New Roman"/>
          <w:sz w:val="24"/>
          <w:szCs w:val="24"/>
        </w:rPr>
        <w:t xml:space="preserve"> </w:t>
      </w:r>
      <w:r w:rsidRPr="001B1069">
        <w:rPr>
          <w:rFonts w:ascii="Times New Roman" w:hAnsi="Times New Roman" w:cs="Times New Roman"/>
          <w:sz w:val="24"/>
          <w:szCs w:val="24"/>
        </w:rPr>
        <w:t xml:space="preserve">time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</m:t>
            </m:r>
          </m:sub>
        </m:sSub>
        <m:r>
          <w:rPr>
            <w:rFonts w:ascii="Cambria Math" w:eastAsiaTheme="minorEastAsia" w:hAnsi="Cambria Math"/>
            <w:lang w:val="en-GB"/>
          </w:rPr>
          <m:t>=0.001 s</m:t>
        </m:r>
      </m:oMath>
      <w:r w:rsidRPr="001B1069">
        <w:rPr>
          <w:rFonts w:ascii="Times New Roman" w:hAnsi="Times New Roman" w:cs="Times New Roman"/>
          <w:sz w:val="24"/>
          <w:szCs w:val="24"/>
        </w:rPr>
        <w:t xml:space="preserve">. </w:t>
      </w:r>
      <w:r w:rsidR="00DF7C4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F7C4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DF7C4F">
        <w:rPr>
          <w:rFonts w:ascii="Times New Roman" w:hAnsi="Times New Roman" w:cs="Times New Roman"/>
          <w:sz w:val="24"/>
          <w:szCs w:val="24"/>
        </w:rPr>
        <w:t xml:space="preserve"> to design </w:t>
      </w:r>
      <w:r w:rsidRPr="001B1069">
        <w:rPr>
          <w:rFonts w:ascii="Times New Roman" w:hAnsi="Times New Roman" w:cs="Times New Roman"/>
          <w:sz w:val="24"/>
          <w:szCs w:val="24"/>
        </w:rPr>
        <w:t>the following feedback controller</w:t>
      </w:r>
      <w:r w:rsidR="00DF7C4F">
        <w:rPr>
          <w:rFonts w:ascii="Times New Roman" w:hAnsi="Times New Roman" w:cs="Times New Roman"/>
          <w:sz w:val="24"/>
          <w:szCs w:val="24"/>
        </w:rPr>
        <w:t>:</w:t>
      </w:r>
    </w:p>
    <w:p w14:paraId="34A5E61B" w14:textId="77777777" w:rsidR="009B78EC" w:rsidRDefault="009B78EC" w:rsidP="00DF7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7D403" w14:textId="2D329AF6" w:rsidR="001B1069" w:rsidRDefault="00C50E79" w:rsidP="007A59B8">
      <w:pPr>
        <w:spacing w:after="0"/>
        <w:jc w:val="both"/>
        <w:rPr>
          <w:rFonts w:ascii="Times New Roman" w:eastAsiaTheme="minorEastAsia" w:hAnsi="Times New Roman" w:cs="Times New Roman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ρcos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γ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γ</m:t>
                  </m:r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γ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γ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γ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/>
              <w:lang w:val="en-GB"/>
            </w:rPr>
            <m:t xml:space="preserve">     </m:t>
          </m:r>
          <m:r>
            <w:rPr>
              <w:rFonts w:ascii="Cambria Math" w:hAnsi="Cambria Math"/>
              <w:lang w:val="en-GB"/>
            </w:rPr>
            <m:t>wit</m:t>
          </m:r>
          <m:r>
            <w:rPr>
              <w:rFonts w:ascii="Cambria Math" w:hAnsi="Cambria Math"/>
              <w:lang w:val="en-GB"/>
            </w:rPr>
            <m:t>h</m:t>
          </m:r>
          <m:r>
            <w:rPr>
              <w:rFonts w:ascii="Cambria Math" w:hAnsi="Cambria Math"/>
              <w:lang w:val="en-GB"/>
            </w:rPr>
            <m:t xml:space="preserve">:  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&gt;0</m:t>
          </m:r>
        </m:oMath>
      </m:oMathPara>
    </w:p>
    <w:p w14:paraId="5948C7A9" w14:textId="77777777" w:rsidR="009B78EC" w:rsidRDefault="009B78EC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98B9B7" w14:textId="5B795899" w:rsidR="001B1069" w:rsidRDefault="00EB0E97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650A9F" wp14:editId="32883EE7">
            <wp:simplePos x="0" y="0"/>
            <wp:positionH relativeFrom="column">
              <wp:posOffset>308610</wp:posOffset>
            </wp:positionH>
            <wp:positionV relativeFrom="paragraph">
              <wp:posOffset>3484245</wp:posOffset>
            </wp:positionV>
            <wp:extent cx="5400000" cy="2505600"/>
            <wp:effectExtent l="0" t="0" r="0" b="9525"/>
            <wp:wrapTopAndBottom/>
            <wp:docPr id="338308051" name="Immagine 23" descr="Immagine che contiene linea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08051" name="Immagine 23" descr="Immagine che contiene linea, diagramma, schermata, Diagramma&#10;&#10;Descrizione generata automa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7B205E" wp14:editId="0C123BAE">
            <wp:simplePos x="0" y="0"/>
            <wp:positionH relativeFrom="margin">
              <wp:posOffset>293370</wp:posOffset>
            </wp:positionH>
            <wp:positionV relativeFrom="paragraph">
              <wp:posOffset>829310</wp:posOffset>
            </wp:positionV>
            <wp:extent cx="5399405" cy="2508885"/>
            <wp:effectExtent l="0" t="0" r="0" b="5715"/>
            <wp:wrapTopAndBottom/>
            <wp:docPr id="412423173" name="Immagine 22" descr="Immagine che contiene linea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23173" name="Immagine 22" descr="Immagine che contiene linea, schermata, Diagramma, diagramma&#10;&#10;Descrizione generata automa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DFB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266DF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26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DF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26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E0">
        <w:rPr>
          <w:rFonts w:ascii="Times New Roman" w:hAnsi="Times New Roman" w:cs="Times New Roman"/>
          <w:sz w:val="24"/>
          <w:szCs w:val="24"/>
        </w:rPr>
        <w:t>deployed</w:t>
      </w:r>
      <w:proofErr w:type="spellEnd"/>
      <w:r w:rsidR="009B68E0">
        <w:rPr>
          <w:rFonts w:ascii="Times New Roman" w:hAnsi="Times New Roman" w:cs="Times New Roman"/>
          <w:sz w:val="24"/>
          <w:szCs w:val="24"/>
        </w:rPr>
        <w:t xml:space="preserve"> a </w:t>
      </w:r>
      <w:r w:rsidR="00D23C49" w:rsidRPr="00D23C49">
        <w:rPr>
          <w:rFonts w:ascii="Times New Roman" w:hAnsi="Times New Roman" w:cs="Times New Roman"/>
          <w:sz w:val="24"/>
          <w:szCs w:val="24"/>
        </w:rPr>
        <w:t xml:space="preserve">MATLAB </w:t>
      </w:r>
      <w:proofErr w:type="spellStart"/>
      <w:r w:rsidR="00D23C49" w:rsidRPr="00D23C4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D23C49" w:rsidRPr="00D23C4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D23C49" w:rsidRPr="00D23C49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="00D23C49" w:rsidRPr="00D2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C49" w:rsidRPr="00D23C49">
        <w:rPr>
          <w:rFonts w:ascii="Times New Roman" w:hAnsi="Times New Roman" w:cs="Times New Roman"/>
          <w:sz w:val="24"/>
          <w:szCs w:val="24"/>
        </w:rPr>
        <w:t>Cartesian</w:t>
      </w:r>
      <w:proofErr w:type="spellEnd"/>
      <w:r w:rsidR="00D23C49" w:rsidRPr="00D23C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23C49" w:rsidRPr="00D23C49">
        <w:rPr>
          <w:rFonts w:ascii="Times New Roman" w:hAnsi="Times New Roman" w:cs="Times New Roman"/>
          <w:sz w:val="24"/>
          <w:szCs w:val="24"/>
        </w:rPr>
        <w:t>Polar</w:t>
      </w:r>
      <w:proofErr w:type="spellEnd"/>
      <w:r w:rsidR="00D23C49" w:rsidRPr="00D23C49">
        <w:rPr>
          <w:rFonts w:ascii="Times New Roman" w:hAnsi="Times New Roman" w:cs="Times New Roman"/>
          <w:sz w:val="24"/>
          <w:szCs w:val="24"/>
        </w:rPr>
        <w:t xml:space="preserve"> Conversion. </w:t>
      </w:r>
      <w:proofErr w:type="spellStart"/>
      <w:r w:rsidR="00D23C49" w:rsidRPr="00D23C49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="00D23C49" w:rsidRPr="00D23C49">
        <w:rPr>
          <w:rFonts w:ascii="Times New Roman" w:hAnsi="Times New Roman" w:cs="Times New Roman"/>
          <w:sz w:val="24"/>
          <w:szCs w:val="24"/>
        </w:rPr>
        <w:t>,</w:t>
      </w:r>
      <w:r w:rsidR="001619B6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1619B6"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 w:rsidR="001619B6">
        <w:rPr>
          <w:rFonts w:ascii="Times New Roman" w:hAnsi="Times New Roman" w:cs="Times New Roman"/>
          <w:sz w:val="24"/>
          <w:szCs w:val="24"/>
        </w:rPr>
        <w:t xml:space="preserve"> the g</w:t>
      </w:r>
      <w:r w:rsidR="00D23C49" w:rsidRPr="00D23C49">
        <w:rPr>
          <w:rFonts w:ascii="Times New Roman" w:hAnsi="Times New Roman" w:cs="Times New Roman"/>
          <w:sz w:val="24"/>
          <w:szCs w:val="24"/>
        </w:rPr>
        <w:t xml:space="preserve">ains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=4,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=5,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=0.2</m:t>
        </m:r>
      </m:oMath>
      <w:r w:rsidR="00D23C49" w:rsidRPr="00D2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3C49" w:rsidRPr="00D23C4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D23C49" w:rsidRPr="00D23C49">
        <w:rPr>
          <w:rFonts w:ascii="Times New Roman" w:hAnsi="Times New Roman" w:cs="Times New Roman"/>
          <w:sz w:val="24"/>
          <w:szCs w:val="24"/>
        </w:rPr>
        <w:t xml:space="preserve"> </w:t>
      </w:r>
      <w:r w:rsidR="00604959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D23C49" w:rsidRPr="00D23C49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="00D23C49" w:rsidRPr="00D23C49">
        <w:rPr>
          <w:rFonts w:ascii="Times New Roman" w:hAnsi="Times New Roman" w:cs="Times New Roman"/>
          <w:sz w:val="24"/>
          <w:szCs w:val="24"/>
        </w:rPr>
        <w:t xml:space="preserve"> the following plots for </w:t>
      </w:r>
      <m:oMath>
        <m:r>
          <w:rPr>
            <w:rFonts w:ascii="Cambria Math" w:hAnsi="Cambria Math"/>
            <w:lang w:val="en-GB"/>
          </w:rPr>
          <m:t>x,y,θ</m:t>
        </m:r>
      </m:oMath>
      <w:r w:rsidR="00D23C49" w:rsidRPr="00D23C49">
        <w:rPr>
          <w:rFonts w:ascii="Times New Roman" w:hAnsi="Times New Roman" w:cs="Times New Roman"/>
          <w:sz w:val="24"/>
          <w:szCs w:val="24"/>
        </w:rPr>
        <w:t xml:space="preserve">. As evident from the plots, all variables reach </w:t>
      </w:r>
      <w:r w:rsidR="006A00C6">
        <w:rPr>
          <w:rFonts w:ascii="Times New Roman" w:hAnsi="Times New Roman" w:cs="Times New Roman"/>
          <w:sz w:val="24"/>
          <w:szCs w:val="24"/>
        </w:rPr>
        <w:t>0</w:t>
      </w:r>
      <w:r w:rsidR="00D23C49" w:rsidRPr="00D23C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D23C49" w:rsidRPr="00D23C49">
        <w:rPr>
          <w:rFonts w:ascii="Times New Roman" w:hAnsi="Times New Roman" w:cs="Times New Roman"/>
          <w:sz w:val="24"/>
          <w:szCs w:val="24"/>
        </w:rPr>
        <w:t xml:space="preserve"> 15 seconds, </w:t>
      </w:r>
      <w:proofErr w:type="spellStart"/>
      <w:r w:rsidR="00D23C49" w:rsidRPr="00D23C49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="00D23C49" w:rsidRPr="00D23C4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23C49" w:rsidRPr="00D23C49">
        <w:rPr>
          <w:rFonts w:ascii="Times New Roman" w:hAnsi="Times New Roman" w:cs="Times New Roman"/>
          <w:sz w:val="24"/>
          <w:szCs w:val="24"/>
        </w:rPr>
        <w:t>attainment</w:t>
      </w:r>
      <w:proofErr w:type="spellEnd"/>
      <w:r w:rsidR="00D23C49" w:rsidRPr="00D23C4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D23C49" w:rsidRPr="00D23C49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="00D23C49" w:rsidRPr="00D23C49">
        <w:rPr>
          <w:rFonts w:ascii="Times New Roman" w:hAnsi="Times New Roman" w:cs="Times New Roman"/>
          <w:sz w:val="24"/>
          <w:szCs w:val="24"/>
        </w:rPr>
        <w:t xml:space="preserve"> posture.</w:t>
      </w:r>
      <w:r w:rsidRPr="00EB0E9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A62CFE4" w14:textId="5A5DCCCD" w:rsidR="008A7B48" w:rsidRDefault="008A7B48" w:rsidP="00EB0E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298950" w14:textId="432D6204" w:rsidR="00EB0E97" w:rsidRDefault="00EB0E97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D283C" w14:textId="4424686D" w:rsidR="00EB0E97" w:rsidRDefault="00EB0E97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EAF57A" w14:textId="1F1A9972" w:rsidR="008A7B48" w:rsidRPr="00D23C49" w:rsidRDefault="00EB0E97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1657584" wp14:editId="0CB4B86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99405" cy="2508885"/>
            <wp:effectExtent l="0" t="0" r="0" b="5715"/>
            <wp:wrapTopAndBottom/>
            <wp:docPr id="1160032407" name="Immagine 24" descr="Immagine che contiene linea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32407" name="Immagine 24" descr="Immagine che contiene linea, Diagramma, schermata, diagramma&#10;&#10;Descrizione generata automa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B48" w:rsidRPr="008A7B48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 the success of the 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adjustments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assess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 </w:t>
      </w:r>
      <w:r w:rsidR="00C55B5C">
        <w:rPr>
          <w:rFonts w:ascii="Times New Roman" w:hAnsi="Times New Roman" w:cs="Times New Roman"/>
          <w:sz w:val="24"/>
          <w:szCs w:val="24"/>
        </w:rPr>
        <w:t>o</w:t>
      </w:r>
      <w:r w:rsidR="008A7B48" w:rsidRPr="008A7B48">
        <w:rPr>
          <w:rFonts w:ascii="Times New Roman" w:hAnsi="Times New Roman" w:cs="Times New Roman"/>
          <w:sz w:val="24"/>
          <w:szCs w:val="24"/>
        </w:rPr>
        <w:t xml:space="preserve">n </w:t>
      </w:r>
      <m:oMath>
        <m:r>
          <w:rPr>
            <w:rStyle w:val="rynqvb"/>
            <w:rFonts w:ascii="Cambria Math" w:hAnsi="Cambria Math"/>
            <w:lang w:val="en"/>
          </w:rPr>
          <m:t>x,y,θ,ρ,γ,δ</m:t>
        </m:r>
      </m:oMath>
      <w:r w:rsidR="008A7B48" w:rsidRPr="008A7B48">
        <w:rPr>
          <w:rFonts w:ascii="Times New Roman" w:hAnsi="Times New Roman" w:cs="Times New Roman"/>
          <w:sz w:val="24"/>
          <w:szCs w:val="24"/>
        </w:rPr>
        <w:t xml:space="preserve">. </w:t>
      </w:r>
      <w:r w:rsidR="00241E28">
        <w:rPr>
          <w:rFonts w:ascii="Times New Roman" w:hAnsi="Times New Roman" w:cs="Times New Roman"/>
          <w:sz w:val="24"/>
          <w:szCs w:val="24"/>
        </w:rPr>
        <w:t>At the end</w:t>
      </w:r>
      <w:r w:rsidR="008A7B48" w:rsidRPr="008A7B48">
        <w:rPr>
          <w:rFonts w:ascii="Times New Roman" w:hAnsi="Times New Roman" w:cs="Times New Roman"/>
          <w:sz w:val="24"/>
          <w:szCs w:val="24"/>
        </w:rPr>
        <w:t xml:space="preserve">, for accurate error evaluation, the norm of the error 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 </w:t>
      </w:r>
      <w:r w:rsidR="00241E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 the MATLAB 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 </w:t>
      </w:r>
      <w:r w:rsidR="00241E28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8A7B48" w:rsidRPr="008A7B48">
        <w:rPr>
          <w:rFonts w:ascii="Times New Roman" w:hAnsi="Times New Roman" w:cs="Times New Roman"/>
          <w:sz w:val="24"/>
          <w:szCs w:val="24"/>
        </w:rPr>
        <w:t>norm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A7B48" w:rsidRPr="008A7B48">
        <w:rPr>
          <w:rFonts w:ascii="Times New Roman" w:hAnsi="Times New Roman" w:cs="Times New Roman"/>
          <w:sz w:val="24"/>
          <w:szCs w:val="24"/>
        </w:rPr>
        <w:t>)</w:t>
      </w:r>
      <w:r w:rsidR="00241E28">
        <w:rPr>
          <w:rFonts w:ascii="Times New Roman" w:hAnsi="Times New Roman" w:cs="Times New Roman"/>
          <w:sz w:val="24"/>
          <w:szCs w:val="24"/>
        </w:rPr>
        <w:t>’)</w:t>
      </w:r>
      <w:r w:rsidR="008A7B48" w:rsidRPr="008A7B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E2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41E2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241E28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241E28">
        <w:rPr>
          <w:rFonts w:ascii="Times New Roman" w:hAnsi="Times New Roman" w:cs="Times New Roman"/>
          <w:sz w:val="24"/>
          <w:szCs w:val="24"/>
        </w:rPr>
        <w:t xml:space="preserve"> from the following </w:t>
      </w:r>
      <w:proofErr w:type="spellStart"/>
      <w:r w:rsidR="00241E28">
        <w:rPr>
          <w:rFonts w:ascii="Times New Roman" w:hAnsi="Times New Roman" w:cs="Times New Roman"/>
          <w:sz w:val="24"/>
          <w:szCs w:val="24"/>
        </w:rPr>
        <w:t>graphs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B48" w:rsidRPr="008A7B48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="008A7B48" w:rsidRPr="008A7B48">
        <w:rPr>
          <w:rFonts w:ascii="Times New Roman" w:hAnsi="Times New Roman" w:cs="Times New Roman"/>
          <w:sz w:val="24"/>
          <w:szCs w:val="24"/>
        </w:rPr>
        <w:t xml:space="preserve"> converge to zero.</w:t>
      </w:r>
    </w:p>
    <w:p w14:paraId="1C0E69FB" w14:textId="77777777" w:rsidR="00A57F70" w:rsidRDefault="00A57F70" w:rsidP="00A57F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89DB8" wp14:editId="7510485B">
            <wp:extent cx="5400000" cy="2509200"/>
            <wp:effectExtent l="0" t="0" r="0" b="5715"/>
            <wp:docPr id="134587806" name="Immagine 25" descr="Immagine che contiene schermat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7806" name="Immagine 25" descr="Immagine che contiene schermata, linea, testo, Diagramma&#10;&#10;Descrizione generata automaticament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7E3E" w14:textId="77777777" w:rsidR="00A57F70" w:rsidRDefault="00A57F70" w:rsidP="00A57F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783425" w14:textId="77777777" w:rsidR="00A57F70" w:rsidRDefault="00A57F70" w:rsidP="00A57F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E2419" wp14:editId="72D51EEC">
            <wp:extent cx="5400000" cy="2509200"/>
            <wp:effectExtent l="0" t="0" r="0" b="5715"/>
            <wp:docPr id="986902316" name="Immagine 26" descr="Immagine che contiene linea, testo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02316" name="Immagine 26" descr="Immagine che contiene linea, testo, Diagramma, schermata&#10;&#10;Descrizione generata automaticament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C911" w14:textId="70049294" w:rsidR="001B1069" w:rsidRDefault="00A57F70" w:rsidP="00A57F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D91657" wp14:editId="542A38E2">
            <wp:extent cx="5400000" cy="2512800"/>
            <wp:effectExtent l="0" t="0" r="0" b="1905"/>
            <wp:docPr id="947091978" name="Immagine 27" descr="Immagine che contiene linea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91978" name="Immagine 27" descr="Immagine che contiene linea, Diagramma, schermata, diagramma&#10;&#10;Descrizione generata automaticament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B154" w14:textId="77777777" w:rsidR="00A57F70" w:rsidRDefault="00A57F70" w:rsidP="00A57F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F999B" wp14:editId="6630FFE3">
            <wp:extent cx="5400000" cy="2516400"/>
            <wp:effectExtent l="0" t="0" r="0" b="0"/>
            <wp:docPr id="2015012792" name="Immagine 28" descr="Immagine che contiene testo, schermata, line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12792" name="Immagine 28" descr="Immagine che contiene testo, schermata, linea, Rettangolo&#10;&#10;Descrizione generata automa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103A" w14:textId="77777777" w:rsidR="00A57F70" w:rsidRDefault="00A57F70" w:rsidP="00A57F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D8944" wp14:editId="0F7344FC">
            <wp:extent cx="5400000" cy="2494800"/>
            <wp:effectExtent l="0" t="0" r="0" b="1270"/>
            <wp:docPr id="768336887" name="Immagine 29" descr="Immagine che contiene linea, Diagramma,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36887" name="Immagine 29" descr="Immagine che contiene linea, Diagramma, testo, schermata&#10;&#10;Descrizione generata automaticament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2A1C" w14:textId="69E4B2A3" w:rsidR="00A57F70" w:rsidRPr="00511068" w:rsidRDefault="00A57F70" w:rsidP="00A57F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5350DD" wp14:editId="08A24A7C">
            <wp:extent cx="5400000" cy="2505600"/>
            <wp:effectExtent l="0" t="0" r="0" b="9525"/>
            <wp:docPr id="605622977" name="Immagine 30" descr="Immagine che contiene linea, Diagramm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22977" name="Immagine 30" descr="Immagine che contiene linea, Diagramma, diagramma, testo&#10;&#10;Descrizione generata automaticament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F70" w:rsidRPr="00511068">
      <w:footerReference w:type="default" r:id="rId3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A4D09" w14:textId="77777777" w:rsidR="00E1774F" w:rsidRDefault="00E1774F" w:rsidP="00421C45">
      <w:pPr>
        <w:spacing w:after="0" w:line="240" w:lineRule="auto"/>
      </w:pPr>
      <w:r>
        <w:separator/>
      </w:r>
    </w:p>
  </w:endnote>
  <w:endnote w:type="continuationSeparator" w:id="0">
    <w:p w14:paraId="410773D5" w14:textId="77777777" w:rsidR="00E1774F" w:rsidRDefault="00E1774F" w:rsidP="00421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038607"/>
      <w:docPartObj>
        <w:docPartGallery w:val="Page Numbers (Bottom of Page)"/>
        <w:docPartUnique/>
      </w:docPartObj>
    </w:sdtPr>
    <w:sdtEndPr/>
    <w:sdtContent>
      <w:p w14:paraId="6FE2E076" w14:textId="3294FE0D" w:rsidR="00421C45" w:rsidRDefault="00421C4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778CAE" w14:textId="77777777" w:rsidR="00421C45" w:rsidRDefault="00421C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2FC8C" w14:textId="77777777" w:rsidR="00E1774F" w:rsidRDefault="00E1774F" w:rsidP="00421C45">
      <w:pPr>
        <w:spacing w:after="0" w:line="240" w:lineRule="auto"/>
      </w:pPr>
      <w:r>
        <w:separator/>
      </w:r>
    </w:p>
  </w:footnote>
  <w:footnote w:type="continuationSeparator" w:id="0">
    <w:p w14:paraId="377A224D" w14:textId="77777777" w:rsidR="00E1774F" w:rsidRDefault="00E1774F" w:rsidP="00421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74D0"/>
    <w:multiLevelType w:val="hybridMultilevel"/>
    <w:tmpl w:val="367476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6ACD"/>
    <w:multiLevelType w:val="hybridMultilevel"/>
    <w:tmpl w:val="1C286DD6"/>
    <w:lvl w:ilvl="0" w:tplc="04100019">
      <w:start w:val="1"/>
      <w:numFmt w:val="lowerLetter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801DF"/>
    <w:multiLevelType w:val="hybridMultilevel"/>
    <w:tmpl w:val="129665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2093"/>
    <w:multiLevelType w:val="hybridMultilevel"/>
    <w:tmpl w:val="DF66DC7C"/>
    <w:lvl w:ilvl="0" w:tplc="7466D36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B42C7"/>
    <w:multiLevelType w:val="hybridMultilevel"/>
    <w:tmpl w:val="99A4906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3B3915"/>
    <w:multiLevelType w:val="hybridMultilevel"/>
    <w:tmpl w:val="A7C0F5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5296E"/>
    <w:multiLevelType w:val="hybridMultilevel"/>
    <w:tmpl w:val="34DC37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96A16"/>
    <w:multiLevelType w:val="hybridMultilevel"/>
    <w:tmpl w:val="BFD840FE"/>
    <w:lvl w:ilvl="0" w:tplc="AAE0C3FC">
      <w:start w:val="1"/>
      <w:numFmt w:val="lowerLetter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03A0A"/>
    <w:multiLevelType w:val="hybridMultilevel"/>
    <w:tmpl w:val="1D5A55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D4B75"/>
    <w:multiLevelType w:val="hybridMultilevel"/>
    <w:tmpl w:val="BC6E4FB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EF0F06"/>
    <w:multiLevelType w:val="hybridMultilevel"/>
    <w:tmpl w:val="2A38F39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D5D9A"/>
    <w:multiLevelType w:val="hybridMultilevel"/>
    <w:tmpl w:val="6E7891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95135"/>
    <w:multiLevelType w:val="hybridMultilevel"/>
    <w:tmpl w:val="D4CAC7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C5AC1"/>
    <w:multiLevelType w:val="hybridMultilevel"/>
    <w:tmpl w:val="E9AAAB46"/>
    <w:lvl w:ilvl="0" w:tplc="AAE0C3FC">
      <w:start w:val="1"/>
      <w:numFmt w:val="lowerLetter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076507">
    <w:abstractNumId w:val="6"/>
  </w:num>
  <w:num w:numId="2" w16cid:durableId="1588071224">
    <w:abstractNumId w:val="2"/>
  </w:num>
  <w:num w:numId="3" w16cid:durableId="1939215567">
    <w:abstractNumId w:val="0"/>
  </w:num>
  <w:num w:numId="4" w16cid:durableId="94374455">
    <w:abstractNumId w:val="1"/>
  </w:num>
  <w:num w:numId="5" w16cid:durableId="2037391854">
    <w:abstractNumId w:val="7"/>
  </w:num>
  <w:num w:numId="6" w16cid:durableId="628051776">
    <w:abstractNumId w:val="13"/>
  </w:num>
  <w:num w:numId="7" w16cid:durableId="1361079992">
    <w:abstractNumId w:val="8"/>
  </w:num>
  <w:num w:numId="8" w16cid:durableId="1999267732">
    <w:abstractNumId w:val="10"/>
  </w:num>
  <w:num w:numId="9" w16cid:durableId="1392533310">
    <w:abstractNumId w:val="3"/>
  </w:num>
  <w:num w:numId="10" w16cid:durableId="134880523">
    <w:abstractNumId w:val="9"/>
  </w:num>
  <w:num w:numId="11" w16cid:durableId="393116018">
    <w:abstractNumId w:val="4"/>
  </w:num>
  <w:num w:numId="12" w16cid:durableId="1083720212">
    <w:abstractNumId w:val="5"/>
  </w:num>
  <w:num w:numId="13" w16cid:durableId="874007062">
    <w:abstractNumId w:val="12"/>
  </w:num>
  <w:num w:numId="14" w16cid:durableId="17938186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29"/>
    <w:rsid w:val="00000F8B"/>
    <w:rsid w:val="00005769"/>
    <w:rsid w:val="00007B54"/>
    <w:rsid w:val="0001116C"/>
    <w:rsid w:val="00015E52"/>
    <w:rsid w:val="000366E0"/>
    <w:rsid w:val="00085227"/>
    <w:rsid w:val="000B5154"/>
    <w:rsid w:val="000C6F39"/>
    <w:rsid w:val="000E5553"/>
    <w:rsid w:val="000E5767"/>
    <w:rsid w:val="000E6232"/>
    <w:rsid w:val="001000CE"/>
    <w:rsid w:val="00110A9C"/>
    <w:rsid w:val="00112F70"/>
    <w:rsid w:val="00137C79"/>
    <w:rsid w:val="00137F7D"/>
    <w:rsid w:val="00142B27"/>
    <w:rsid w:val="001444CC"/>
    <w:rsid w:val="00145498"/>
    <w:rsid w:val="001521FD"/>
    <w:rsid w:val="0015364C"/>
    <w:rsid w:val="00153775"/>
    <w:rsid w:val="0015489F"/>
    <w:rsid w:val="001619B6"/>
    <w:rsid w:val="00166503"/>
    <w:rsid w:val="001671FD"/>
    <w:rsid w:val="001714CB"/>
    <w:rsid w:val="0018577A"/>
    <w:rsid w:val="00185EAA"/>
    <w:rsid w:val="001A3807"/>
    <w:rsid w:val="001A5535"/>
    <w:rsid w:val="001B1069"/>
    <w:rsid w:val="001C6D64"/>
    <w:rsid w:val="001D38FC"/>
    <w:rsid w:val="001D6B12"/>
    <w:rsid w:val="001D7CD5"/>
    <w:rsid w:val="001D7CE4"/>
    <w:rsid w:val="001F660D"/>
    <w:rsid w:val="001F7BA1"/>
    <w:rsid w:val="00206CC5"/>
    <w:rsid w:val="00220AB6"/>
    <w:rsid w:val="00221934"/>
    <w:rsid w:val="00222D0A"/>
    <w:rsid w:val="00230FBF"/>
    <w:rsid w:val="002328C2"/>
    <w:rsid w:val="002330FD"/>
    <w:rsid w:val="00234EEB"/>
    <w:rsid w:val="00241E28"/>
    <w:rsid w:val="00256C0C"/>
    <w:rsid w:val="00266DFB"/>
    <w:rsid w:val="002710AF"/>
    <w:rsid w:val="002730D8"/>
    <w:rsid w:val="002742E9"/>
    <w:rsid w:val="00274E35"/>
    <w:rsid w:val="0028292D"/>
    <w:rsid w:val="00294405"/>
    <w:rsid w:val="002965DC"/>
    <w:rsid w:val="002B12CA"/>
    <w:rsid w:val="002B4765"/>
    <w:rsid w:val="002C239C"/>
    <w:rsid w:val="002D29D2"/>
    <w:rsid w:val="002E034A"/>
    <w:rsid w:val="002E044A"/>
    <w:rsid w:val="002E40D5"/>
    <w:rsid w:val="002E6B9A"/>
    <w:rsid w:val="002F0187"/>
    <w:rsid w:val="002F1120"/>
    <w:rsid w:val="0030343E"/>
    <w:rsid w:val="00304A89"/>
    <w:rsid w:val="003136A0"/>
    <w:rsid w:val="003162DB"/>
    <w:rsid w:val="00317BC1"/>
    <w:rsid w:val="003200C3"/>
    <w:rsid w:val="00320544"/>
    <w:rsid w:val="003220DC"/>
    <w:rsid w:val="00352CE3"/>
    <w:rsid w:val="00375EB6"/>
    <w:rsid w:val="003841CC"/>
    <w:rsid w:val="003954CC"/>
    <w:rsid w:val="003A38FA"/>
    <w:rsid w:val="003B1C65"/>
    <w:rsid w:val="003B6550"/>
    <w:rsid w:val="003B69D8"/>
    <w:rsid w:val="003C5344"/>
    <w:rsid w:val="003D07C1"/>
    <w:rsid w:val="003D4A77"/>
    <w:rsid w:val="003D6325"/>
    <w:rsid w:val="003E4044"/>
    <w:rsid w:val="003E61D2"/>
    <w:rsid w:val="003F29B7"/>
    <w:rsid w:val="00400D24"/>
    <w:rsid w:val="00410886"/>
    <w:rsid w:val="00411A74"/>
    <w:rsid w:val="0041463A"/>
    <w:rsid w:val="00421899"/>
    <w:rsid w:val="00421C45"/>
    <w:rsid w:val="004317DD"/>
    <w:rsid w:val="00433E1E"/>
    <w:rsid w:val="00435D4D"/>
    <w:rsid w:val="004409DE"/>
    <w:rsid w:val="004447FF"/>
    <w:rsid w:val="00451BB8"/>
    <w:rsid w:val="00456AEC"/>
    <w:rsid w:val="00486B06"/>
    <w:rsid w:val="00495F3D"/>
    <w:rsid w:val="00496449"/>
    <w:rsid w:val="004A121B"/>
    <w:rsid w:val="004A2D2F"/>
    <w:rsid w:val="004B741D"/>
    <w:rsid w:val="004C46FB"/>
    <w:rsid w:val="004D3A25"/>
    <w:rsid w:val="004E15D7"/>
    <w:rsid w:val="004F675D"/>
    <w:rsid w:val="004F79C2"/>
    <w:rsid w:val="00511068"/>
    <w:rsid w:val="00514132"/>
    <w:rsid w:val="00523C32"/>
    <w:rsid w:val="00531D9A"/>
    <w:rsid w:val="0053525B"/>
    <w:rsid w:val="00535E0B"/>
    <w:rsid w:val="00541DEC"/>
    <w:rsid w:val="0054748C"/>
    <w:rsid w:val="00550D94"/>
    <w:rsid w:val="00566E78"/>
    <w:rsid w:val="005751A4"/>
    <w:rsid w:val="0058209A"/>
    <w:rsid w:val="005825C7"/>
    <w:rsid w:val="005917C3"/>
    <w:rsid w:val="00595515"/>
    <w:rsid w:val="00595BD7"/>
    <w:rsid w:val="005B0A82"/>
    <w:rsid w:val="005D0C52"/>
    <w:rsid w:val="005D3184"/>
    <w:rsid w:val="005D514B"/>
    <w:rsid w:val="005D6AEB"/>
    <w:rsid w:val="005E4471"/>
    <w:rsid w:val="005F7979"/>
    <w:rsid w:val="00604959"/>
    <w:rsid w:val="00605080"/>
    <w:rsid w:val="00610A41"/>
    <w:rsid w:val="00611451"/>
    <w:rsid w:val="00615998"/>
    <w:rsid w:val="00621DC4"/>
    <w:rsid w:val="00642A31"/>
    <w:rsid w:val="00643DA2"/>
    <w:rsid w:val="00651E7E"/>
    <w:rsid w:val="00660CB5"/>
    <w:rsid w:val="0067299E"/>
    <w:rsid w:val="00672ACA"/>
    <w:rsid w:val="0067365F"/>
    <w:rsid w:val="00673C51"/>
    <w:rsid w:val="00677033"/>
    <w:rsid w:val="0068005E"/>
    <w:rsid w:val="006957A0"/>
    <w:rsid w:val="00695A67"/>
    <w:rsid w:val="006A00C6"/>
    <w:rsid w:val="006A33EE"/>
    <w:rsid w:val="006A3619"/>
    <w:rsid w:val="006B004B"/>
    <w:rsid w:val="006B2187"/>
    <w:rsid w:val="006B4030"/>
    <w:rsid w:val="006B44E8"/>
    <w:rsid w:val="006B5F1F"/>
    <w:rsid w:val="006E4753"/>
    <w:rsid w:val="007044A1"/>
    <w:rsid w:val="0072036D"/>
    <w:rsid w:val="00722839"/>
    <w:rsid w:val="0072742E"/>
    <w:rsid w:val="00757F2B"/>
    <w:rsid w:val="00760044"/>
    <w:rsid w:val="00764930"/>
    <w:rsid w:val="00780324"/>
    <w:rsid w:val="00782FC5"/>
    <w:rsid w:val="00787F84"/>
    <w:rsid w:val="00790890"/>
    <w:rsid w:val="00792DFF"/>
    <w:rsid w:val="0079364A"/>
    <w:rsid w:val="00796610"/>
    <w:rsid w:val="007A530F"/>
    <w:rsid w:val="007A59B8"/>
    <w:rsid w:val="007C2BB9"/>
    <w:rsid w:val="007C5CF0"/>
    <w:rsid w:val="007C72CC"/>
    <w:rsid w:val="007D65AB"/>
    <w:rsid w:val="007E3568"/>
    <w:rsid w:val="007E76E6"/>
    <w:rsid w:val="00803029"/>
    <w:rsid w:val="00803B52"/>
    <w:rsid w:val="00805733"/>
    <w:rsid w:val="00817233"/>
    <w:rsid w:val="0083751F"/>
    <w:rsid w:val="00840FAE"/>
    <w:rsid w:val="008414CD"/>
    <w:rsid w:val="008415C6"/>
    <w:rsid w:val="00842B59"/>
    <w:rsid w:val="00843359"/>
    <w:rsid w:val="00843ED5"/>
    <w:rsid w:val="008450D8"/>
    <w:rsid w:val="0086444C"/>
    <w:rsid w:val="00874675"/>
    <w:rsid w:val="00876D07"/>
    <w:rsid w:val="00897CEC"/>
    <w:rsid w:val="008A7B48"/>
    <w:rsid w:val="008B3CBA"/>
    <w:rsid w:val="008B6FB9"/>
    <w:rsid w:val="008C2584"/>
    <w:rsid w:val="008C398C"/>
    <w:rsid w:val="008D099E"/>
    <w:rsid w:val="008D0BFB"/>
    <w:rsid w:val="008D5A1E"/>
    <w:rsid w:val="008E123F"/>
    <w:rsid w:val="008E78E4"/>
    <w:rsid w:val="008F53B3"/>
    <w:rsid w:val="00903B9C"/>
    <w:rsid w:val="0091252C"/>
    <w:rsid w:val="009154AC"/>
    <w:rsid w:val="00916671"/>
    <w:rsid w:val="00934DC4"/>
    <w:rsid w:val="00935979"/>
    <w:rsid w:val="00955DA5"/>
    <w:rsid w:val="00963DE7"/>
    <w:rsid w:val="00966A0F"/>
    <w:rsid w:val="009722E0"/>
    <w:rsid w:val="0097253D"/>
    <w:rsid w:val="00981EDC"/>
    <w:rsid w:val="00983B76"/>
    <w:rsid w:val="00985344"/>
    <w:rsid w:val="00990043"/>
    <w:rsid w:val="00993180"/>
    <w:rsid w:val="00997987"/>
    <w:rsid w:val="009A1542"/>
    <w:rsid w:val="009B09C1"/>
    <w:rsid w:val="009B4FF8"/>
    <w:rsid w:val="009B51BA"/>
    <w:rsid w:val="009B5AC5"/>
    <w:rsid w:val="009B68E0"/>
    <w:rsid w:val="009B78EC"/>
    <w:rsid w:val="009C2EE1"/>
    <w:rsid w:val="009C492A"/>
    <w:rsid w:val="009C62FB"/>
    <w:rsid w:val="009F06CC"/>
    <w:rsid w:val="009F3098"/>
    <w:rsid w:val="009F5547"/>
    <w:rsid w:val="00A05205"/>
    <w:rsid w:val="00A11D29"/>
    <w:rsid w:val="00A1222E"/>
    <w:rsid w:val="00A129FE"/>
    <w:rsid w:val="00A21111"/>
    <w:rsid w:val="00A2441E"/>
    <w:rsid w:val="00A37B3E"/>
    <w:rsid w:val="00A37E4C"/>
    <w:rsid w:val="00A57F70"/>
    <w:rsid w:val="00A640E1"/>
    <w:rsid w:val="00A904A3"/>
    <w:rsid w:val="00A92B24"/>
    <w:rsid w:val="00A9388C"/>
    <w:rsid w:val="00A9672D"/>
    <w:rsid w:val="00AA6F2D"/>
    <w:rsid w:val="00AC7ED6"/>
    <w:rsid w:val="00AD2AE2"/>
    <w:rsid w:val="00AD59F1"/>
    <w:rsid w:val="00AE05F7"/>
    <w:rsid w:val="00AF2306"/>
    <w:rsid w:val="00AF6401"/>
    <w:rsid w:val="00B01B79"/>
    <w:rsid w:val="00B11D09"/>
    <w:rsid w:val="00B137F1"/>
    <w:rsid w:val="00B13BBC"/>
    <w:rsid w:val="00B22E7E"/>
    <w:rsid w:val="00B37458"/>
    <w:rsid w:val="00B37C71"/>
    <w:rsid w:val="00B66037"/>
    <w:rsid w:val="00B6665A"/>
    <w:rsid w:val="00B774AA"/>
    <w:rsid w:val="00B80C99"/>
    <w:rsid w:val="00B85643"/>
    <w:rsid w:val="00B870CF"/>
    <w:rsid w:val="00B93046"/>
    <w:rsid w:val="00BC49BF"/>
    <w:rsid w:val="00BC4C46"/>
    <w:rsid w:val="00BD2539"/>
    <w:rsid w:val="00BD33DF"/>
    <w:rsid w:val="00BE3758"/>
    <w:rsid w:val="00BE4EE6"/>
    <w:rsid w:val="00BE509A"/>
    <w:rsid w:val="00BF0E66"/>
    <w:rsid w:val="00BF1703"/>
    <w:rsid w:val="00C02A40"/>
    <w:rsid w:val="00C15720"/>
    <w:rsid w:val="00C21BA6"/>
    <w:rsid w:val="00C334F2"/>
    <w:rsid w:val="00C35941"/>
    <w:rsid w:val="00C46395"/>
    <w:rsid w:val="00C50E79"/>
    <w:rsid w:val="00C55B5C"/>
    <w:rsid w:val="00C62D30"/>
    <w:rsid w:val="00C64B1A"/>
    <w:rsid w:val="00C663F3"/>
    <w:rsid w:val="00C72929"/>
    <w:rsid w:val="00C72B47"/>
    <w:rsid w:val="00C752B8"/>
    <w:rsid w:val="00C8792B"/>
    <w:rsid w:val="00C939AF"/>
    <w:rsid w:val="00C977FB"/>
    <w:rsid w:val="00CA33B2"/>
    <w:rsid w:val="00CD1C37"/>
    <w:rsid w:val="00CD48F1"/>
    <w:rsid w:val="00CE03AD"/>
    <w:rsid w:val="00CE725A"/>
    <w:rsid w:val="00CF58DE"/>
    <w:rsid w:val="00D01E11"/>
    <w:rsid w:val="00D155BC"/>
    <w:rsid w:val="00D238C0"/>
    <w:rsid w:val="00D23C49"/>
    <w:rsid w:val="00D30852"/>
    <w:rsid w:val="00D320B6"/>
    <w:rsid w:val="00D463FA"/>
    <w:rsid w:val="00D54789"/>
    <w:rsid w:val="00D55C50"/>
    <w:rsid w:val="00D70E1C"/>
    <w:rsid w:val="00D81CA7"/>
    <w:rsid w:val="00D975E5"/>
    <w:rsid w:val="00DA06D2"/>
    <w:rsid w:val="00DA52BD"/>
    <w:rsid w:val="00DA7A8A"/>
    <w:rsid w:val="00DB3AE7"/>
    <w:rsid w:val="00DD2236"/>
    <w:rsid w:val="00DF7C4F"/>
    <w:rsid w:val="00E06B72"/>
    <w:rsid w:val="00E1774F"/>
    <w:rsid w:val="00E54CE5"/>
    <w:rsid w:val="00E950AD"/>
    <w:rsid w:val="00E9645A"/>
    <w:rsid w:val="00EA1056"/>
    <w:rsid w:val="00EA3DE6"/>
    <w:rsid w:val="00EB0E97"/>
    <w:rsid w:val="00EB207E"/>
    <w:rsid w:val="00EB4808"/>
    <w:rsid w:val="00EE1DF2"/>
    <w:rsid w:val="00EF6194"/>
    <w:rsid w:val="00EF7B4A"/>
    <w:rsid w:val="00F0005C"/>
    <w:rsid w:val="00F04A14"/>
    <w:rsid w:val="00F069E2"/>
    <w:rsid w:val="00F22F7F"/>
    <w:rsid w:val="00F55306"/>
    <w:rsid w:val="00F562B7"/>
    <w:rsid w:val="00F72E8A"/>
    <w:rsid w:val="00F73929"/>
    <w:rsid w:val="00F74E94"/>
    <w:rsid w:val="00F82A20"/>
    <w:rsid w:val="00F84D38"/>
    <w:rsid w:val="00F85EBF"/>
    <w:rsid w:val="00F90420"/>
    <w:rsid w:val="00F95521"/>
    <w:rsid w:val="00F96D1C"/>
    <w:rsid w:val="00FB2A48"/>
    <w:rsid w:val="00FB395B"/>
    <w:rsid w:val="00FB404D"/>
    <w:rsid w:val="00FB587D"/>
    <w:rsid w:val="00FB63A3"/>
    <w:rsid w:val="00FC21BA"/>
    <w:rsid w:val="00FD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F6BF"/>
  <w15:chartTrackingRefBased/>
  <w15:docId w15:val="{0104DA22-CC53-44E4-B9BF-9BD92ACF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239C"/>
  </w:style>
  <w:style w:type="paragraph" w:styleId="Titolo1">
    <w:name w:val="heading 1"/>
    <w:basedOn w:val="Normale"/>
    <w:next w:val="Normale"/>
    <w:link w:val="Titolo1Carattere"/>
    <w:uiPriority w:val="9"/>
    <w:qFormat/>
    <w:rsid w:val="00C72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2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2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2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2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2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2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2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2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2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2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2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292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292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292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292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292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292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2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2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2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2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29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29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29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2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292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292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3E61D2"/>
    <w:rPr>
      <w:color w:val="666666"/>
    </w:rPr>
  </w:style>
  <w:style w:type="paragraph" w:styleId="Intestazione">
    <w:name w:val="header"/>
    <w:basedOn w:val="Normale"/>
    <w:link w:val="IntestazioneCarattere"/>
    <w:uiPriority w:val="99"/>
    <w:unhideWhenUsed/>
    <w:rsid w:val="00421C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1C45"/>
  </w:style>
  <w:style w:type="paragraph" w:styleId="Pidipagina">
    <w:name w:val="footer"/>
    <w:basedOn w:val="Normale"/>
    <w:link w:val="PidipaginaCarattere"/>
    <w:uiPriority w:val="99"/>
    <w:unhideWhenUsed/>
    <w:rsid w:val="00421C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1C45"/>
  </w:style>
  <w:style w:type="character" w:customStyle="1" w:styleId="rynqvb">
    <w:name w:val="rynqvb"/>
    <w:basedOn w:val="Carpredefinitoparagrafo"/>
    <w:rsid w:val="00317BC1"/>
  </w:style>
  <w:style w:type="character" w:customStyle="1" w:styleId="katex-mathml">
    <w:name w:val="katex-mathml"/>
    <w:basedOn w:val="Carpredefinitoparagrafo"/>
    <w:rsid w:val="009F06CC"/>
  </w:style>
  <w:style w:type="character" w:customStyle="1" w:styleId="mord">
    <w:name w:val="mord"/>
    <w:basedOn w:val="Carpredefinitoparagrafo"/>
    <w:rsid w:val="009F06CC"/>
  </w:style>
  <w:style w:type="character" w:customStyle="1" w:styleId="mopen">
    <w:name w:val="mopen"/>
    <w:basedOn w:val="Carpredefinitoparagrafo"/>
    <w:rsid w:val="009F06CC"/>
  </w:style>
  <w:style w:type="character" w:customStyle="1" w:styleId="mclose">
    <w:name w:val="mclose"/>
    <w:basedOn w:val="Carpredefinitoparagrafo"/>
    <w:rsid w:val="009F06CC"/>
  </w:style>
  <w:style w:type="character" w:styleId="CodiceHTML">
    <w:name w:val="HTML Code"/>
    <w:basedOn w:val="Carpredefinitoparagrafo"/>
    <w:uiPriority w:val="99"/>
    <w:semiHidden/>
    <w:unhideWhenUsed/>
    <w:rsid w:val="009F06CC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Carpredefinitoparagrafo"/>
    <w:rsid w:val="00A37B3E"/>
  </w:style>
  <w:style w:type="character" w:customStyle="1" w:styleId="mpunct">
    <w:name w:val="mpunct"/>
    <w:basedOn w:val="Carpredefinitoparagrafo"/>
    <w:rsid w:val="00A37B3E"/>
  </w:style>
  <w:style w:type="character" w:customStyle="1" w:styleId="mrel">
    <w:name w:val="mrel"/>
    <w:basedOn w:val="Carpredefinitoparagrafo"/>
    <w:rsid w:val="00A37B3E"/>
  </w:style>
  <w:style w:type="character" w:customStyle="1" w:styleId="delimsizing">
    <w:name w:val="delimsizing"/>
    <w:basedOn w:val="Carpredefinitoparagrafo"/>
    <w:rsid w:val="003954CC"/>
  </w:style>
  <w:style w:type="paragraph" w:styleId="NormaleWeb">
    <w:name w:val="Normal (Web)"/>
    <w:basedOn w:val="Normale"/>
    <w:uiPriority w:val="99"/>
    <w:semiHidden/>
    <w:unhideWhenUsed/>
    <w:rsid w:val="0093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exttranslation">
    <w:name w:val="text__translation"/>
    <w:basedOn w:val="Carpredefinitoparagrafo"/>
    <w:rsid w:val="00A2441E"/>
  </w:style>
  <w:style w:type="character" w:styleId="Enfasicorsivo">
    <w:name w:val="Emphasis"/>
    <w:basedOn w:val="Carpredefinitoparagrafo"/>
    <w:uiPriority w:val="20"/>
    <w:qFormat/>
    <w:rsid w:val="009B68E0"/>
    <w:rPr>
      <w:i/>
      <w:iCs/>
    </w:rPr>
  </w:style>
  <w:style w:type="character" w:customStyle="1" w:styleId="mbin">
    <w:name w:val="mbin"/>
    <w:basedOn w:val="Carpredefinitoparagrafo"/>
    <w:rsid w:val="005F7979"/>
  </w:style>
  <w:style w:type="character" w:customStyle="1" w:styleId="mspace">
    <w:name w:val="mspace"/>
    <w:basedOn w:val="Carpredefinitoparagrafo"/>
    <w:rsid w:val="00E9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34790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97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666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79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5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597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964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1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43731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4874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588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12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37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912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178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F33BD-15CF-40D5-A182-F93C4A318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Maisto</dc:creator>
  <cp:keywords/>
  <dc:description/>
  <cp:lastModifiedBy>Paolo Maisto</cp:lastModifiedBy>
  <cp:revision>57</cp:revision>
  <dcterms:created xsi:type="dcterms:W3CDTF">2024-04-27T08:00:00Z</dcterms:created>
  <dcterms:modified xsi:type="dcterms:W3CDTF">2024-04-27T13:56:00Z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2024-03-27T09:56:59Z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27fe3c92-ef0d-41e5-a6b8-390e51202fbe</vt:lpwstr>
  </property>
  <property fmtid="{D5CDD505-2E9C-101B-9397-08002B2CF9AE}" pid="7" name="MSIP_Label_defa4170-0d19-0005-0004-bc88714345d2_ActionId">
    <vt:lpwstr>80b5ee1f-f5f3-48bc-9450-c53480ce9ca9</vt:lpwstr>
  </property>
  <property fmtid="{D5CDD505-2E9C-101B-9397-08002B2CF9AE}" pid="8" name="MSIP_Label_defa4170-0d19-0005-0004-bc88714345d2_ContentBits">
    <vt:lpwstr>0</vt:lpwstr>
  </property>
</Properties>
</file>