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ED79" w14:textId="62C9EDDD" w:rsidR="00AC65B6" w:rsidRPr="002D143D" w:rsidRDefault="00AC65B6" w:rsidP="00AC65B6">
      <w:pPr>
        <w:spacing w:line="240" w:lineRule="auto"/>
        <w:rPr>
          <w:rFonts w:ascii="Arial Nova Light" w:hAnsi="Arial Nova Light" w:cs="Arial"/>
          <w:u w:val="single"/>
        </w:rPr>
      </w:pPr>
      <w:r w:rsidRPr="002D143D">
        <w:rPr>
          <w:rFonts w:ascii="Arial Nova Light" w:hAnsi="Arial Nova Light" w:cs="Arial"/>
          <w:u w:val="single"/>
        </w:rPr>
        <w:t xml:space="preserve">USER TESTING SESSION </w:t>
      </w:r>
      <w:r w:rsidR="00757D79">
        <w:rPr>
          <w:rFonts w:ascii="Arial Nova Light" w:hAnsi="Arial Nova Light" w:cs="Arial"/>
          <w:u w:val="single"/>
        </w:rPr>
        <w:t xml:space="preserve">1 </w:t>
      </w:r>
      <w:r w:rsidRPr="002D143D">
        <w:rPr>
          <w:rFonts w:ascii="Arial Nova Light" w:hAnsi="Arial Nova Light" w:cs="Arial"/>
          <w:u w:val="single"/>
        </w:rPr>
        <w:t>SUMMARY</w:t>
      </w:r>
    </w:p>
    <w:p w14:paraId="7AA01CE5" w14:textId="7BE45C22" w:rsidR="00AC65B6" w:rsidRPr="002D143D" w:rsidRDefault="00266528" w:rsidP="00AC65B6">
      <w:pPr>
        <w:spacing w:line="240" w:lineRule="auto"/>
        <w:ind w:left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The first user testing session provided a questionnaire with 3 multi-part questions, each concerning a specific aspect of the user application. </w:t>
      </w:r>
      <w:r w:rsidR="005A66C4" w:rsidRPr="002D143D">
        <w:rPr>
          <w:rFonts w:ascii="Arial Nova Light" w:hAnsi="Arial Nova Light" w:cs="Arial"/>
        </w:rPr>
        <w:t>Participants</w:t>
      </w:r>
      <w:r w:rsidRPr="002D143D">
        <w:rPr>
          <w:rFonts w:ascii="Arial Nova Light" w:hAnsi="Arial Nova Light" w:cs="Arial"/>
        </w:rPr>
        <w:t xml:space="preserve"> filled out a version of the questionnaire on Google Forms after being presented the videos. Personal details collected </w:t>
      </w:r>
      <w:r w:rsidR="005A66C4" w:rsidRPr="002D143D">
        <w:rPr>
          <w:rFonts w:ascii="Arial Nova Light" w:hAnsi="Arial Nova Light" w:cs="Arial"/>
        </w:rPr>
        <w:t xml:space="preserve">from </w:t>
      </w:r>
      <w:r w:rsidRPr="002D143D">
        <w:rPr>
          <w:rFonts w:ascii="Arial Nova Light" w:hAnsi="Arial Nova Light" w:cs="Arial"/>
        </w:rPr>
        <w:t xml:space="preserve">the </w:t>
      </w:r>
      <w:r w:rsidR="005A66C4" w:rsidRPr="002D143D">
        <w:rPr>
          <w:rFonts w:ascii="Arial Nova Light" w:hAnsi="Arial Nova Light" w:cs="Arial"/>
        </w:rPr>
        <w:t>participant</w:t>
      </w:r>
      <w:r w:rsidRPr="002D143D">
        <w:rPr>
          <w:rFonts w:ascii="Arial Nova Light" w:hAnsi="Arial Nova Light" w:cs="Arial"/>
        </w:rPr>
        <w:t>s were their age and work status.</w:t>
      </w:r>
      <w:r w:rsidR="00AC65B6" w:rsidRPr="002D143D">
        <w:rPr>
          <w:rFonts w:ascii="Arial Nova Light" w:hAnsi="Arial Nova Light" w:cs="Arial"/>
        </w:rPr>
        <w:t xml:space="preserve"> </w:t>
      </w:r>
    </w:p>
    <w:p w14:paraId="4CF8BE16" w14:textId="01E6B4AB" w:rsidR="00114924" w:rsidRPr="002D143D" w:rsidRDefault="00AC65B6" w:rsidP="00AC65B6">
      <w:pPr>
        <w:spacing w:line="240" w:lineRule="auto"/>
        <w:ind w:left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The following sections are correspondingly labelled to the questions in the questionnaire created for the interviews.</w:t>
      </w:r>
    </w:p>
    <w:p w14:paraId="39549C91" w14:textId="69792548" w:rsidR="00266528" w:rsidRPr="002D143D" w:rsidRDefault="00266528" w:rsidP="00AC65B6">
      <w:pPr>
        <w:spacing w:line="240" w:lineRule="auto"/>
        <w:rPr>
          <w:rFonts w:ascii="Arial Nova Light" w:hAnsi="Arial Nova Light" w:cs="Arial"/>
          <w:u w:val="single"/>
        </w:rPr>
      </w:pPr>
      <w:r w:rsidRPr="002D143D">
        <w:rPr>
          <w:rFonts w:ascii="Arial Nova Light" w:hAnsi="Arial Nova Light" w:cs="Arial"/>
          <w:u w:val="single"/>
        </w:rPr>
        <w:t>T</w:t>
      </w:r>
      <w:r w:rsidR="00AC65B6" w:rsidRPr="002D143D">
        <w:rPr>
          <w:rFonts w:ascii="Arial Nova Light" w:hAnsi="Arial Nova Light" w:cs="Arial"/>
          <w:u w:val="single"/>
        </w:rPr>
        <w:t>HE USERS</w:t>
      </w:r>
    </w:p>
    <w:p w14:paraId="3FE4A060" w14:textId="2BB38B9A" w:rsidR="00266528" w:rsidRPr="002D143D" w:rsidRDefault="00AC65B6" w:rsidP="00AC65B6">
      <w:pPr>
        <w:spacing w:line="240" w:lineRule="auto"/>
        <w:ind w:left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A</w:t>
      </w:r>
      <w:r w:rsidR="00266528" w:rsidRPr="002D143D">
        <w:rPr>
          <w:rFonts w:ascii="Arial Nova Light" w:hAnsi="Arial Nova Light" w:cs="Arial"/>
        </w:rPr>
        <w:t xml:space="preserve"> total of 6 people participated in the study. The overall age range of the participants was 18-23</w:t>
      </w:r>
      <w:r w:rsidR="00114924" w:rsidRPr="002D143D">
        <w:rPr>
          <w:rFonts w:ascii="Arial Nova Light" w:hAnsi="Arial Nova Light" w:cs="Arial"/>
        </w:rPr>
        <w:t>, the majority of whom were students in full time higher education.</w:t>
      </w:r>
      <w:r w:rsidR="005A66C4" w:rsidRPr="002D143D">
        <w:rPr>
          <w:rFonts w:ascii="Arial Nova Light" w:hAnsi="Arial Nova Light" w:cs="Arial"/>
        </w:rPr>
        <w:t xml:space="preserve"> 1 participant </w:t>
      </w:r>
      <w:r w:rsidR="002D143D" w:rsidRPr="002D143D">
        <w:rPr>
          <w:rFonts w:ascii="Arial Nova Light" w:hAnsi="Arial Nova Light" w:cs="Arial"/>
        </w:rPr>
        <w:t>self-reported as a Royal Marine (non-student).</w:t>
      </w:r>
    </w:p>
    <w:p w14:paraId="7F4EC893" w14:textId="7CA5696A" w:rsidR="00937EB8" w:rsidRPr="002D143D" w:rsidRDefault="00AC65B6" w:rsidP="00AC65B6">
      <w:pPr>
        <w:spacing w:line="240" w:lineRule="auto"/>
        <w:rPr>
          <w:rFonts w:ascii="Arial Nova Light" w:hAnsi="Arial Nova Light" w:cs="Arial"/>
          <w:u w:val="single"/>
        </w:rPr>
      </w:pPr>
      <w:r w:rsidRPr="002D143D">
        <w:rPr>
          <w:rFonts w:ascii="Arial Nova Light" w:hAnsi="Arial Nova Light" w:cs="Arial"/>
          <w:u w:val="single"/>
        </w:rPr>
        <w:t>RESPONSES TO THE USER INTERFACE</w:t>
      </w:r>
    </w:p>
    <w:p w14:paraId="6BDFE02A" w14:textId="77777777" w:rsidR="001F665D" w:rsidRPr="002D143D" w:rsidRDefault="001F665D" w:rsidP="001F665D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EASE OF TRANSITION</w:t>
      </w:r>
    </w:p>
    <w:p w14:paraId="76D85A64" w14:textId="5DBB0C9E" w:rsidR="00114924" w:rsidRPr="002D143D" w:rsidRDefault="001F665D" w:rsidP="001F665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O</w:t>
      </w:r>
      <w:r w:rsidR="00937EB8" w:rsidRPr="002D143D">
        <w:rPr>
          <w:rFonts w:ascii="Arial Nova Light" w:hAnsi="Arial Nova Light" w:cs="Arial"/>
        </w:rPr>
        <w:t>ut of 10, the ease of transition within the application was rated a mean average of 8.67/10, indicating that the version of the application shown to the users was universally easy to use.</w:t>
      </w:r>
    </w:p>
    <w:p w14:paraId="039A6650" w14:textId="20A5D3A9" w:rsidR="00D11622" w:rsidRPr="002D143D" w:rsidRDefault="001F665D" w:rsidP="00D11622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 DESIGN CLARITY</w:t>
      </w:r>
    </w:p>
    <w:p w14:paraId="14B5BE5C" w14:textId="77777777" w:rsidR="001F665D" w:rsidRPr="002D143D" w:rsidRDefault="001F665D" w:rsidP="001F665D">
      <w:pPr>
        <w:pStyle w:val="ListParagraph"/>
        <w:spacing w:line="240" w:lineRule="auto"/>
        <w:ind w:left="1080"/>
        <w:rPr>
          <w:rFonts w:ascii="Arial Nova Light" w:hAnsi="Arial Nova Light" w:cs="Arial"/>
        </w:rPr>
      </w:pPr>
    </w:p>
    <w:p w14:paraId="116DF966" w14:textId="47D0C785" w:rsidR="00937EB8" w:rsidRPr="002D143D" w:rsidRDefault="00D11622" w:rsidP="00D11622">
      <w:pPr>
        <w:pStyle w:val="ListParagraph"/>
        <w:numPr>
          <w:ilvl w:val="0"/>
          <w:numId w:val="2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O</w:t>
      </w:r>
      <w:r w:rsidR="00937EB8" w:rsidRPr="002D143D">
        <w:rPr>
          <w:rFonts w:ascii="Arial Nova Light" w:hAnsi="Arial Nova Light" w:cs="Arial"/>
        </w:rPr>
        <w:t xml:space="preserve">ut of 10, the clarity of the application’s design </w:t>
      </w:r>
      <w:r w:rsidR="00530184" w:rsidRPr="002D143D">
        <w:rPr>
          <w:rFonts w:ascii="Arial Nova Light" w:hAnsi="Arial Nova Light" w:cs="Arial"/>
        </w:rPr>
        <w:t xml:space="preserve">was rated a mean average of 7.33/10, indicating that the design of the version of the application shown to the users was generally clear enough to </w:t>
      </w:r>
      <w:proofErr w:type="spellStart"/>
      <w:r w:rsidR="00530184" w:rsidRPr="002D143D">
        <w:rPr>
          <w:rFonts w:ascii="Arial Nova Light" w:hAnsi="Arial Nova Light" w:cs="Arial"/>
        </w:rPr>
        <w:t>the</w:t>
      </w:r>
      <w:proofErr w:type="spellEnd"/>
      <w:r w:rsidR="00530184" w:rsidRPr="002D143D">
        <w:rPr>
          <w:rFonts w:ascii="Arial Nova Light" w:hAnsi="Arial Nova Light" w:cs="Arial"/>
        </w:rPr>
        <w:t xml:space="preserve"> participants. </w:t>
      </w:r>
      <w:r w:rsidR="001F665D" w:rsidRPr="00757D79">
        <w:rPr>
          <w:rFonts w:ascii="Arial Nova Light" w:hAnsi="Arial Nova Light" w:cs="Arial"/>
          <w:highlight w:val="lightGray"/>
        </w:rPr>
        <w:t>The lowest rating by o</w:t>
      </w:r>
      <w:r w:rsidR="00530184" w:rsidRPr="00757D79">
        <w:rPr>
          <w:rFonts w:ascii="Arial Nova Light" w:hAnsi="Arial Nova Light" w:cs="Arial"/>
          <w:highlight w:val="lightGray"/>
        </w:rPr>
        <w:t xml:space="preserve">ne user </w:t>
      </w:r>
      <w:r w:rsidR="001F665D" w:rsidRPr="00757D79">
        <w:rPr>
          <w:rFonts w:ascii="Arial Nova Light" w:hAnsi="Arial Nova Light" w:cs="Arial"/>
          <w:highlight w:val="lightGray"/>
        </w:rPr>
        <w:t xml:space="preserve">of </w:t>
      </w:r>
      <w:r w:rsidR="00530184" w:rsidRPr="00757D79">
        <w:rPr>
          <w:rFonts w:ascii="Arial Nova Light" w:hAnsi="Arial Nova Light" w:cs="Arial"/>
          <w:highlight w:val="lightGray"/>
        </w:rPr>
        <w:t xml:space="preserve">the application’s design clarity </w:t>
      </w:r>
      <w:r w:rsidR="001F665D" w:rsidRPr="00757D79">
        <w:rPr>
          <w:rFonts w:ascii="Arial Nova Light" w:hAnsi="Arial Nova Light" w:cs="Arial"/>
          <w:highlight w:val="lightGray"/>
        </w:rPr>
        <w:t xml:space="preserve">was </w:t>
      </w:r>
      <w:r w:rsidR="00530184" w:rsidRPr="00757D79">
        <w:rPr>
          <w:rFonts w:ascii="Arial Nova Light" w:hAnsi="Arial Nova Light" w:cs="Arial"/>
          <w:highlight w:val="lightGray"/>
        </w:rPr>
        <w:t>4/10</w:t>
      </w:r>
      <w:r w:rsidR="00530184" w:rsidRPr="002D143D">
        <w:rPr>
          <w:rFonts w:ascii="Arial Nova Light" w:hAnsi="Arial Nova Light" w:cs="Arial"/>
        </w:rPr>
        <w:t xml:space="preserve">, which indicates that there may </w:t>
      </w:r>
      <w:r w:rsidRPr="002D143D">
        <w:rPr>
          <w:rFonts w:ascii="Arial Nova Light" w:hAnsi="Arial Nova Light" w:cs="Arial"/>
        </w:rPr>
        <w:t xml:space="preserve">still </w:t>
      </w:r>
      <w:r w:rsidR="00530184" w:rsidRPr="002D143D">
        <w:rPr>
          <w:rFonts w:ascii="Arial Nova Light" w:hAnsi="Arial Nova Light" w:cs="Arial"/>
        </w:rPr>
        <w:t xml:space="preserve">be some consideration to be made regarding the </w:t>
      </w:r>
      <w:r w:rsidRPr="002D143D">
        <w:rPr>
          <w:rFonts w:ascii="Arial Nova Light" w:hAnsi="Arial Nova Light" w:cs="Arial"/>
        </w:rPr>
        <w:t>future design</w:t>
      </w:r>
      <w:r w:rsidR="001F665D" w:rsidRPr="002D143D">
        <w:rPr>
          <w:rFonts w:ascii="Arial Nova Light" w:hAnsi="Arial Nova Light" w:cs="Arial"/>
        </w:rPr>
        <w:t xml:space="preserve"> clarity</w:t>
      </w:r>
      <w:r w:rsidRPr="002D143D">
        <w:rPr>
          <w:rFonts w:ascii="Arial Nova Light" w:hAnsi="Arial Nova Light" w:cs="Arial"/>
        </w:rPr>
        <w:t xml:space="preserve"> of the </w:t>
      </w:r>
      <w:r w:rsidR="00530184" w:rsidRPr="002D143D">
        <w:rPr>
          <w:rFonts w:ascii="Arial Nova Light" w:hAnsi="Arial Nova Light" w:cs="Arial"/>
        </w:rPr>
        <w:t>application</w:t>
      </w:r>
      <w:r w:rsidRPr="002D143D">
        <w:rPr>
          <w:rFonts w:ascii="Arial Nova Light" w:hAnsi="Arial Nova Light" w:cs="Arial"/>
        </w:rPr>
        <w:t>.</w:t>
      </w:r>
    </w:p>
    <w:p w14:paraId="7F196339" w14:textId="62F8A38E" w:rsidR="001F665D" w:rsidRPr="002D143D" w:rsidRDefault="00D11622" w:rsidP="001F665D">
      <w:pPr>
        <w:pStyle w:val="ListParagraph"/>
        <w:numPr>
          <w:ilvl w:val="0"/>
          <w:numId w:val="2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All 6 users responded that it was clear how to interact with the application. </w:t>
      </w:r>
      <w:r w:rsidR="008705B5" w:rsidRPr="002D143D">
        <w:rPr>
          <w:rFonts w:ascii="Arial Nova Light" w:hAnsi="Arial Nova Light" w:cs="Arial"/>
        </w:rPr>
        <w:t xml:space="preserve">All users understood </w:t>
      </w:r>
      <w:r w:rsidR="00CA4BCD" w:rsidRPr="002D143D">
        <w:rPr>
          <w:rFonts w:ascii="Arial Nova Light" w:hAnsi="Arial Nova Light" w:cs="Arial"/>
        </w:rPr>
        <w:t xml:space="preserve">and </w:t>
      </w:r>
      <w:r w:rsidR="008705B5" w:rsidRPr="002D143D">
        <w:rPr>
          <w:rFonts w:ascii="Arial Nova Light" w:hAnsi="Arial Nova Light" w:cs="Arial"/>
        </w:rPr>
        <w:t>recognised that the interface buttons were buttons.</w:t>
      </w:r>
    </w:p>
    <w:p w14:paraId="12BBB3EA" w14:textId="77777777" w:rsidR="001F665D" w:rsidRPr="002D143D" w:rsidRDefault="001F665D" w:rsidP="001F665D">
      <w:pPr>
        <w:pStyle w:val="ListParagraph"/>
        <w:spacing w:line="240" w:lineRule="auto"/>
        <w:ind w:left="1800"/>
        <w:rPr>
          <w:rFonts w:ascii="Arial Nova Light" w:hAnsi="Arial Nova Light" w:cs="Arial"/>
        </w:rPr>
      </w:pPr>
    </w:p>
    <w:p w14:paraId="0FD5F024" w14:textId="6B7C8241" w:rsidR="001F665D" w:rsidRPr="002D143D" w:rsidRDefault="001F665D" w:rsidP="00D11622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THE APPEAL OF THE APPLICATION</w:t>
      </w:r>
    </w:p>
    <w:p w14:paraId="370B3D93" w14:textId="68058E02" w:rsidR="00D11622" w:rsidRPr="002D143D" w:rsidRDefault="0043094B" w:rsidP="001F665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The general response</w:t>
      </w:r>
      <w:r w:rsidR="002D143D">
        <w:rPr>
          <w:rFonts w:ascii="Arial Nova Light" w:hAnsi="Arial Nova Light" w:cs="Arial"/>
        </w:rPr>
        <w:t xml:space="preserve"> by participants</w:t>
      </w:r>
      <w:r w:rsidRPr="002D143D">
        <w:rPr>
          <w:rFonts w:ascii="Arial Nova Light" w:hAnsi="Arial Nova Light" w:cs="Arial"/>
        </w:rPr>
        <w:t xml:space="preserve"> to </w:t>
      </w:r>
      <w:r w:rsidR="002D143D">
        <w:rPr>
          <w:rFonts w:ascii="Arial Nova Light" w:hAnsi="Arial Nova Light" w:cs="Arial"/>
        </w:rPr>
        <w:t xml:space="preserve">the question of </w:t>
      </w:r>
      <w:r w:rsidRPr="002D143D">
        <w:rPr>
          <w:rFonts w:ascii="Arial Nova Light" w:hAnsi="Arial Nova Light" w:cs="Arial"/>
        </w:rPr>
        <w:t xml:space="preserve">whether users between </w:t>
      </w:r>
      <w:r w:rsidR="001F665D" w:rsidRPr="002D143D">
        <w:rPr>
          <w:rFonts w:ascii="Arial Nova Light" w:hAnsi="Arial Nova Light" w:cs="Arial"/>
        </w:rPr>
        <w:t xml:space="preserve">the target age range of </w:t>
      </w:r>
      <w:r w:rsidRPr="002D143D">
        <w:rPr>
          <w:rFonts w:ascii="Arial Nova Light" w:hAnsi="Arial Nova Light" w:cs="Arial"/>
        </w:rPr>
        <w:t xml:space="preserve">10-20 years old would be enticed by the application was that </w:t>
      </w:r>
      <w:r w:rsidR="002D143D">
        <w:rPr>
          <w:rFonts w:ascii="Arial Nova Light" w:hAnsi="Arial Nova Light" w:cs="Arial"/>
        </w:rPr>
        <w:t xml:space="preserve">they thought </w:t>
      </w:r>
      <w:r w:rsidRPr="002D143D">
        <w:rPr>
          <w:rFonts w:ascii="Arial Nova Light" w:hAnsi="Arial Nova Light" w:cs="Arial"/>
        </w:rPr>
        <w:t xml:space="preserve">it would </w:t>
      </w:r>
      <w:r w:rsidRPr="00757D79">
        <w:rPr>
          <w:rFonts w:ascii="Arial Nova Light" w:hAnsi="Arial Nova Light" w:cs="Arial"/>
        </w:rPr>
        <w:t xml:space="preserve">be unlikely that </w:t>
      </w:r>
      <w:r w:rsidR="002D143D" w:rsidRPr="00757D79">
        <w:rPr>
          <w:rFonts w:ascii="Arial Nova Light" w:hAnsi="Arial Nova Light" w:cs="Arial"/>
        </w:rPr>
        <w:t xml:space="preserve">others </w:t>
      </w:r>
      <w:r w:rsidRPr="00757D79">
        <w:rPr>
          <w:rFonts w:ascii="Arial Nova Light" w:hAnsi="Arial Nova Light" w:cs="Arial"/>
        </w:rPr>
        <w:t>would be interested in using it –</w:t>
      </w:r>
      <w:r w:rsidRPr="002D143D">
        <w:rPr>
          <w:rFonts w:ascii="Arial Nova Light" w:hAnsi="Arial Nova Light" w:cs="Arial"/>
        </w:rPr>
        <w:t xml:space="preserve"> reasons why include the interface not being engaging enough, the general premise of the application not being targeted for younger users, and the lack of general </w:t>
      </w:r>
      <w:r w:rsidR="00CA4BCD" w:rsidRPr="002D143D">
        <w:rPr>
          <w:rFonts w:ascii="Arial Nova Light" w:hAnsi="Arial Nova Light" w:cs="Arial"/>
        </w:rPr>
        <w:t>applicability</w:t>
      </w:r>
      <w:r w:rsidRPr="002D143D">
        <w:rPr>
          <w:rFonts w:ascii="Arial Nova Light" w:hAnsi="Arial Nova Light" w:cs="Arial"/>
        </w:rPr>
        <w:t xml:space="preserve"> of the application </w:t>
      </w:r>
      <w:r w:rsidR="00CA4BCD" w:rsidRPr="002D143D">
        <w:rPr>
          <w:rFonts w:ascii="Arial Nova Light" w:hAnsi="Arial Nova Light" w:cs="Arial"/>
        </w:rPr>
        <w:t>to</w:t>
      </w:r>
      <w:r w:rsidRPr="002D143D">
        <w:rPr>
          <w:rFonts w:ascii="Arial Nova Light" w:hAnsi="Arial Nova Light" w:cs="Arial"/>
        </w:rPr>
        <w:t xml:space="preserve"> everyday life.</w:t>
      </w:r>
    </w:p>
    <w:p w14:paraId="67350FEF" w14:textId="5BFED21E" w:rsidR="001F665D" w:rsidRPr="002D143D" w:rsidRDefault="001F665D" w:rsidP="00D11622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 TEXT FORMATTING</w:t>
      </w:r>
    </w:p>
    <w:p w14:paraId="2BF3EE2A" w14:textId="45F1C590" w:rsidR="001F665D" w:rsidRPr="002D143D" w:rsidRDefault="001F665D" w:rsidP="001F665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All users agreed that the text formatting and readability of the application was sufficient, although for improvement a few suggested </w:t>
      </w:r>
      <w:r w:rsidRPr="00757D79">
        <w:rPr>
          <w:rFonts w:ascii="Arial Nova Light" w:hAnsi="Arial Nova Light" w:cs="Arial"/>
          <w:highlight w:val="lightGray"/>
        </w:rPr>
        <w:t>that the screen text where applicable should be larger.</w:t>
      </w:r>
    </w:p>
    <w:p w14:paraId="111B3660" w14:textId="71EE9CCF" w:rsidR="001F665D" w:rsidRPr="002D143D" w:rsidRDefault="001F665D" w:rsidP="00D11622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MOST DIFFICULT PART TO USE </w:t>
      </w:r>
    </w:p>
    <w:p w14:paraId="700834A4" w14:textId="2734A09C" w:rsidR="001F665D" w:rsidRPr="002D143D" w:rsidRDefault="001F665D" w:rsidP="001F665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There was a varied response to the difficulty of use of the user interface, 2 of </w:t>
      </w:r>
      <w:r w:rsidR="00F50002" w:rsidRPr="002D143D">
        <w:rPr>
          <w:rFonts w:ascii="Arial Nova Light" w:hAnsi="Arial Nova Light" w:cs="Arial"/>
        </w:rPr>
        <w:t xml:space="preserve">the </w:t>
      </w:r>
      <w:r w:rsidRPr="002D143D">
        <w:rPr>
          <w:rFonts w:ascii="Arial Nova Light" w:hAnsi="Arial Nova Light" w:cs="Arial"/>
        </w:rPr>
        <w:t xml:space="preserve">users </w:t>
      </w:r>
      <w:r w:rsidR="00F50002" w:rsidRPr="002D143D">
        <w:rPr>
          <w:rFonts w:ascii="Arial Nova Light" w:hAnsi="Arial Nova Light" w:cs="Arial"/>
        </w:rPr>
        <w:t xml:space="preserve">who responded to this question </w:t>
      </w:r>
      <w:r w:rsidRPr="002D143D">
        <w:rPr>
          <w:rFonts w:ascii="Arial Nova Light" w:hAnsi="Arial Nova Light" w:cs="Arial"/>
        </w:rPr>
        <w:t xml:space="preserve">found no difficulty with any part of the app, </w:t>
      </w:r>
      <w:r w:rsidRPr="00757D79">
        <w:rPr>
          <w:rFonts w:ascii="Arial Nova Light" w:hAnsi="Arial Nova Light" w:cs="Arial"/>
          <w:highlight w:val="lightGray"/>
        </w:rPr>
        <w:t>1</w:t>
      </w:r>
      <w:r w:rsidR="00F50002" w:rsidRPr="00757D79">
        <w:rPr>
          <w:rFonts w:ascii="Arial Nova Light" w:hAnsi="Arial Nova Light" w:cs="Arial"/>
          <w:highlight w:val="lightGray"/>
        </w:rPr>
        <w:t xml:space="preserve"> </w:t>
      </w:r>
      <w:r w:rsidRPr="00757D79">
        <w:rPr>
          <w:rFonts w:ascii="Arial Nova Light" w:hAnsi="Arial Nova Light" w:cs="Arial"/>
          <w:highlight w:val="lightGray"/>
        </w:rPr>
        <w:t xml:space="preserve">user found the settings page to be the most difficult to interact with, and the final 2 </w:t>
      </w:r>
      <w:r w:rsidR="00F50002" w:rsidRPr="00757D79">
        <w:rPr>
          <w:rFonts w:ascii="Arial Nova Light" w:hAnsi="Arial Nova Light" w:cs="Arial"/>
          <w:highlight w:val="lightGray"/>
        </w:rPr>
        <w:t xml:space="preserve">respondents </w:t>
      </w:r>
      <w:r w:rsidRPr="00757D79">
        <w:rPr>
          <w:rFonts w:ascii="Arial Nova Light" w:hAnsi="Arial Nova Light" w:cs="Arial"/>
          <w:highlight w:val="lightGray"/>
        </w:rPr>
        <w:t>struggled the most with the camera use.</w:t>
      </w:r>
    </w:p>
    <w:p w14:paraId="44281982" w14:textId="0BF994FB" w:rsidR="001F665D" w:rsidRPr="002D143D" w:rsidRDefault="001F665D" w:rsidP="001F665D">
      <w:pPr>
        <w:pStyle w:val="ListParagraph"/>
        <w:numPr>
          <w:ilvl w:val="1"/>
          <w:numId w:val="1"/>
        </w:numPr>
        <w:spacing w:line="240" w:lineRule="auto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FURTHER COMMENTS</w:t>
      </w:r>
    </w:p>
    <w:p w14:paraId="021FEC8F" w14:textId="4FF89065" w:rsidR="00AC65B6" w:rsidRPr="002D143D" w:rsidRDefault="001F665D" w:rsidP="00CA4BC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lastRenderedPageBreak/>
        <w:t>4 of 6 users had further suggestions with regards to development of future versions of the application.</w:t>
      </w:r>
      <w:r w:rsidR="00AC65B6" w:rsidRPr="002D143D">
        <w:rPr>
          <w:rFonts w:ascii="Arial Nova Light" w:hAnsi="Arial Nova Light" w:cs="Arial"/>
        </w:rPr>
        <w:t xml:space="preserve"> 2 users suggested that a clearer home page should be developed, and bigger font sizes on the information pages. The other</w:t>
      </w:r>
      <w:r w:rsidR="005A66C4" w:rsidRPr="002D143D">
        <w:rPr>
          <w:rFonts w:ascii="Arial Nova Light" w:hAnsi="Arial Nova Light" w:cs="Arial"/>
        </w:rPr>
        <w:t xml:space="preserve"> 2</w:t>
      </w:r>
      <w:r w:rsidR="00AC65B6" w:rsidRPr="002D143D">
        <w:rPr>
          <w:rFonts w:ascii="Arial Nova Light" w:hAnsi="Arial Nova Light" w:cs="Arial"/>
        </w:rPr>
        <w:t xml:space="preserve"> suggested a help section, which gives a tutorial on how to use the application – </w:t>
      </w:r>
      <w:r w:rsidR="005A66C4" w:rsidRPr="002D143D">
        <w:rPr>
          <w:rFonts w:ascii="Arial Nova Light" w:hAnsi="Arial Nova Light" w:cs="Arial"/>
        </w:rPr>
        <w:t xml:space="preserve">with </w:t>
      </w:r>
      <w:r w:rsidR="00AC65B6" w:rsidRPr="002D143D">
        <w:rPr>
          <w:rFonts w:ascii="Arial Nova Light" w:hAnsi="Arial Nova Light" w:cs="Arial"/>
        </w:rPr>
        <w:t>the tutorial specifically giving example demonstrations to users – which according to the</w:t>
      </w:r>
      <w:r w:rsidR="005A66C4" w:rsidRPr="002D143D">
        <w:rPr>
          <w:rFonts w:ascii="Arial Nova Light" w:hAnsi="Arial Nova Light" w:cs="Arial"/>
        </w:rPr>
        <w:t>se</w:t>
      </w:r>
      <w:r w:rsidR="00AC65B6" w:rsidRPr="002D143D">
        <w:rPr>
          <w:rFonts w:ascii="Arial Nova Light" w:hAnsi="Arial Nova Light" w:cs="Arial"/>
        </w:rPr>
        <w:t xml:space="preserve"> participants </w:t>
      </w:r>
      <w:r w:rsidR="005A66C4" w:rsidRPr="002D143D">
        <w:rPr>
          <w:rFonts w:ascii="Arial Nova Light" w:hAnsi="Arial Nova Light" w:cs="Arial"/>
        </w:rPr>
        <w:t xml:space="preserve">would </w:t>
      </w:r>
      <w:r w:rsidR="00AC65B6" w:rsidRPr="002D143D">
        <w:rPr>
          <w:rFonts w:ascii="Arial Nova Light" w:hAnsi="Arial Nova Light" w:cs="Arial"/>
        </w:rPr>
        <w:t>be helpful for younger users under the age of 16.</w:t>
      </w:r>
    </w:p>
    <w:p w14:paraId="188937E3" w14:textId="05DD8A38" w:rsidR="00CA4BCD" w:rsidRPr="002D143D" w:rsidRDefault="00CA4BCD" w:rsidP="00CA4BCD">
      <w:pPr>
        <w:spacing w:line="240" w:lineRule="auto"/>
        <w:rPr>
          <w:rFonts w:ascii="Arial Nova Light" w:hAnsi="Arial Nova Light" w:cs="Arial"/>
          <w:u w:val="single"/>
        </w:rPr>
      </w:pPr>
      <w:r w:rsidRPr="002D143D">
        <w:rPr>
          <w:rFonts w:ascii="Arial Nova Light" w:hAnsi="Arial Nova Light" w:cs="Arial"/>
          <w:u w:val="single"/>
        </w:rPr>
        <w:t xml:space="preserve">RESPONSES TO THE </w:t>
      </w:r>
      <w:r w:rsidR="005A66C4" w:rsidRPr="002D143D">
        <w:rPr>
          <w:rFonts w:ascii="Arial Nova Light" w:hAnsi="Arial Nova Light" w:cs="Arial"/>
          <w:u w:val="single"/>
        </w:rPr>
        <w:t xml:space="preserve">PREMISE AND THEME OF THE </w:t>
      </w:r>
      <w:r w:rsidRPr="002D143D">
        <w:rPr>
          <w:rFonts w:ascii="Arial Nova Light" w:hAnsi="Arial Nova Light" w:cs="Arial"/>
          <w:u w:val="single"/>
        </w:rPr>
        <w:t>APPLICATION</w:t>
      </w:r>
    </w:p>
    <w:p w14:paraId="72A9EAB2" w14:textId="1DCB0DE1" w:rsidR="00CA4BCD" w:rsidRPr="002D143D" w:rsidRDefault="00CA4BCD" w:rsidP="00CA4BCD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2.1.</w:t>
      </w:r>
      <w:r w:rsidR="00EE3C0E" w:rsidRPr="002D143D">
        <w:rPr>
          <w:rFonts w:ascii="Arial Nova Light" w:hAnsi="Arial Nova Light" w:cs="Arial"/>
        </w:rPr>
        <w:t xml:space="preserve"> PRIOR </w:t>
      </w:r>
      <w:r w:rsidRPr="002D143D">
        <w:rPr>
          <w:rFonts w:ascii="Arial Nova Light" w:hAnsi="Arial Nova Light" w:cs="Arial"/>
        </w:rPr>
        <w:t xml:space="preserve">MATHEMATICAL BACKGROUND OF USERS </w:t>
      </w:r>
    </w:p>
    <w:p w14:paraId="56184B97" w14:textId="1A3B6F5A" w:rsidR="00CA4BCD" w:rsidRPr="002D143D" w:rsidRDefault="00CA4BCD" w:rsidP="00EE3C0E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1 of 6 participants did not have the relevant understanding of linear graph theory for using the application; 1 of 6 reported GCSE level background knowledge; 1 of 6 had </w:t>
      </w:r>
      <w:r w:rsidR="00EE3C0E" w:rsidRPr="002D143D">
        <w:rPr>
          <w:rFonts w:ascii="Arial Nova Light" w:hAnsi="Arial Nova Light" w:cs="Arial"/>
        </w:rPr>
        <w:t xml:space="preserve">studied mathematics </w:t>
      </w:r>
      <w:r w:rsidRPr="002D143D">
        <w:rPr>
          <w:rFonts w:ascii="Arial Nova Light" w:hAnsi="Arial Nova Light" w:cs="Arial"/>
        </w:rPr>
        <w:t xml:space="preserve">up to AS Level; 2 of 6 had </w:t>
      </w:r>
      <w:r w:rsidR="00EE3C0E" w:rsidRPr="002D143D">
        <w:rPr>
          <w:rFonts w:ascii="Arial Nova Light" w:hAnsi="Arial Nova Light" w:cs="Arial"/>
        </w:rPr>
        <w:t>an A Level knowledge of mathematics; 1 of 6 had studied mathematics at university level prior to using the app.</w:t>
      </w:r>
    </w:p>
    <w:p w14:paraId="752B9527" w14:textId="69D757DE" w:rsidR="00EE3C0E" w:rsidRPr="002D143D" w:rsidRDefault="00EE3C0E" w:rsidP="00EE3C0E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2.2. PRIOR KNOWLEDGE OF VORONOI TESSELLATIONS OF USERS</w:t>
      </w:r>
    </w:p>
    <w:p w14:paraId="0552BD9D" w14:textId="351B9A10" w:rsidR="00EE3C0E" w:rsidRPr="002D143D" w:rsidRDefault="00EE3C0E" w:rsidP="00EE3C0E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All participants who responded to this question had no previous knowledge of Voronoi Tessellations.</w:t>
      </w:r>
      <w:r w:rsidRPr="002D143D">
        <w:rPr>
          <w:rFonts w:ascii="Arial Nova Light" w:hAnsi="Arial Nova Light" w:cs="Arial"/>
        </w:rPr>
        <w:tab/>
      </w:r>
    </w:p>
    <w:p w14:paraId="77B9B07B" w14:textId="10DF748B" w:rsidR="00EE3C0E" w:rsidRPr="002D143D" w:rsidRDefault="00EE3C0E" w:rsidP="00EE3C0E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2.3. KNOWLEDGE GAINED FROM USING THE APPLICATION</w:t>
      </w:r>
    </w:p>
    <w:p w14:paraId="7EF23505" w14:textId="47544592" w:rsidR="00EE3C0E" w:rsidRPr="002D143D" w:rsidRDefault="00EE3C0E" w:rsidP="00EE3C0E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All users reported an increased understanding of Voronoi Tessellations after being shown how the application works. </w:t>
      </w:r>
    </w:p>
    <w:p w14:paraId="06FDC73D" w14:textId="6786B064" w:rsidR="00EE3C0E" w:rsidRPr="002D143D" w:rsidRDefault="00EE3C0E" w:rsidP="00EE3C0E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2.4. SUFFICIENCY OF INFORMATION ON THE APPLICATION</w:t>
      </w:r>
    </w:p>
    <w:p w14:paraId="3529D980" w14:textId="24E37ABD" w:rsidR="00EE3C0E" w:rsidRPr="002D143D" w:rsidRDefault="005A66C4" w:rsidP="00EE3C0E">
      <w:pPr>
        <w:spacing w:line="240" w:lineRule="auto"/>
        <w:ind w:left="1440"/>
        <w:rPr>
          <w:rFonts w:ascii="Arial Nova Light" w:hAnsi="Arial Nova Light" w:cs="Arial"/>
        </w:rPr>
      </w:pPr>
      <w:proofErr w:type="gramStart"/>
      <w:r w:rsidRPr="002D143D">
        <w:rPr>
          <w:rFonts w:ascii="Arial Nova Light" w:hAnsi="Arial Nova Light" w:cs="Arial"/>
        </w:rPr>
        <w:t>The majority of</w:t>
      </w:r>
      <w:proofErr w:type="gramEnd"/>
      <w:r w:rsidRPr="002D143D">
        <w:rPr>
          <w:rFonts w:ascii="Arial Nova Light" w:hAnsi="Arial Nova Light" w:cs="Arial"/>
        </w:rPr>
        <w:t xml:space="preserve"> participants found there to be enough information on the application to learn about the topic presented. </w:t>
      </w:r>
      <w:r w:rsidR="00EE3C0E" w:rsidRPr="002D143D">
        <w:rPr>
          <w:rFonts w:ascii="Arial Nova Light" w:hAnsi="Arial Nova Light" w:cs="Arial"/>
        </w:rPr>
        <w:t xml:space="preserve">5 of 6 users thought that there was enough information to gain a basic introductory understanding of Voronoi Tessellations, while the final </w:t>
      </w:r>
      <w:r w:rsidR="00EE3C0E" w:rsidRPr="00757D79">
        <w:rPr>
          <w:rFonts w:ascii="Arial Nova Light" w:hAnsi="Arial Nova Light" w:cs="Arial"/>
          <w:highlight w:val="lightGray"/>
        </w:rPr>
        <w:t>1 of 6 did not think there was enough information for them to understand the mathematics to a sufficient level.</w:t>
      </w:r>
    </w:p>
    <w:p w14:paraId="7EF7FD3B" w14:textId="07329965" w:rsidR="00EE3C0E" w:rsidRPr="002D143D" w:rsidRDefault="00EE3C0E" w:rsidP="00EE3C0E">
      <w:pPr>
        <w:spacing w:line="240" w:lineRule="auto"/>
        <w:ind w:left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2.5. </w:t>
      </w:r>
      <w:r w:rsidR="005A66C4" w:rsidRPr="002D143D">
        <w:rPr>
          <w:rFonts w:ascii="Arial Nova Light" w:hAnsi="Arial Nova Light" w:cs="Arial"/>
        </w:rPr>
        <w:t>INCREASED INTEREST IN THE UNIVERSITY’S EXHIBIT</w:t>
      </w:r>
    </w:p>
    <w:p w14:paraId="3B337ECD" w14:textId="1355C4A9" w:rsidR="005A66C4" w:rsidRPr="002D143D" w:rsidRDefault="005A66C4" w:rsidP="005A66C4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3 of 6 users (50%) said they were more interested in the University’s Fry Building’s Voronoi sculpture after their interaction with the application; 1 of 6 reported a possible increase in interest, while the final 2 of 6 did not find that the application increased their interest.</w:t>
      </w:r>
    </w:p>
    <w:p w14:paraId="6C15C535" w14:textId="19AC9398" w:rsidR="00EE3C0E" w:rsidRPr="002D143D" w:rsidRDefault="005A66C4" w:rsidP="005A66C4">
      <w:pPr>
        <w:spacing w:line="240" w:lineRule="auto"/>
        <w:rPr>
          <w:rFonts w:ascii="Arial Nova Light" w:hAnsi="Arial Nova Light" w:cs="Arial"/>
          <w:u w:val="single"/>
        </w:rPr>
      </w:pPr>
      <w:r w:rsidRPr="002D143D">
        <w:rPr>
          <w:rFonts w:ascii="Arial Nova Light" w:hAnsi="Arial Nova Light" w:cs="Arial"/>
          <w:u w:val="single"/>
        </w:rPr>
        <w:t>FURTHER USER COMMENTS (Question 4 in original questionnaire/Question 3 in version used)</w:t>
      </w:r>
    </w:p>
    <w:p w14:paraId="06AAE7BF" w14:textId="0EDA09FD" w:rsidR="005A66C4" w:rsidRPr="002D143D" w:rsidRDefault="005A66C4" w:rsidP="005A66C4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3.1. </w:t>
      </w:r>
      <w:r w:rsidR="00055FDD" w:rsidRPr="002D143D">
        <w:rPr>
          <w:rFonts w:ascii="Arial Nova Light" w:hAnsi="Arial Nova Light" w:cs="Arial"/>
        </w:rPr>
        <w:t>SUGGESTIONS FOR THE USER INTERFACE</w:t>
      </w:r>
    </w:p>
    <w:p w14:paraId="5DBDF797" w14:textId="54FEB3BC" w:rsidR="00055FDD" w:rsidRPr="002D143D" w:rsidRDefault="00055FDD" w:rsidP="00055FDD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Participants suggested that the application’s user interface needed to be more ‘captivating’ as well as have a more ‘modern’ look. Other comments pointed out that </w:t>
      </w:r>
      <w:r w:rsidRPr="00757D79">
        <w:rPr>
          <w:rFonts w:ascii="Arial Nova Light" w:hAnsi="Arial Nova Light" w:cs="Arial"/>
          <w:highlight w:val="lightGray"/>
        </w:rPr>
        <w:t>text in the information section of the application needed to be enlarged, and that labels of interactive components throughout the app needed to be clearer.</w:t>
      </w:r>
      <w:r w:rsidRPr="002D143D">
        <w:rPr>
          <w:rFonts w:ascii="Arial Nova Light" w:hAnsi="Arial Nova Light" w:cs="Arial"/>
        </w:rPr>
        <w:t xml:space="preserve"> One participant stated that the menu screen was not big enough.</w:t>
      </w:r>
    </w:p>
    <w:p w14:paraId="4A4213E1" w14:textId="7E572CEC" w:rsidR="00055FDD" w:rsidRPr="002D143D" w:rsidRDefault="00055FDD" w:rsidP="00055FDD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3.2. SUGGESTIONS FOR THE AUGMENTED REALITY / CAMERA COMPONENT</w:t>
      </w:r>
    </w:p>
    <w:p w14:paraId="7163609A" w14:textId="2C233E8B" w:rsidR="00055FDD" w:rsidRPr="002D143D" w:rsidRDefault="00055FDD" w:rsidP="00F50002">
      <w:pPr>
        <w:spacing w:line="240" w:lineRule="auto"/>
        <w:ind w:left="1440"/>
        <w:rPr>
          <w:rFonts w:ascii="Arial Nova Light" w:hAnsi="Arial Nova Light" w:cs="Arial"/>
        </w:rPr>
      </w:pPr>
      <w:r w:rsidRPr="00757D79">
        <w:rPr>
          <w:rFonts w:ascii="Arial Nova Light" w:hAnsi="Arial Nova Light" w:cs="Arial"/>
          <w:highlight w:val="lightGray"/>
        </w:rPr>
        <w:t xml:space="preserve">One comment suggested that the AR interface </w:t>
      </w:r>
      <w:r w:rsidR="002D143D" w:rsidRPr="00757D79">
        <w:rPr>
          <w:rFonts w:ascii="Arial Nova Light" w:hAnsi="Arial Nova Light" w:cs="Arial"/>
          <w:highlight w:val="lightGray"/>
        </w:rPr>
        <w:t xml:space="preserve">was ‘clunky’ and </w:t>
      </w:r>
      <w:r w:rsidRPr="00757D79">
        <w:rPr>
          <w:rFonts w:ascii="Arial Nova Light" w:hAnsi="Arial Nova Light" w:cs="Arial"/>
          <w:highlight w:val="lightGray"/>
        </w:rPr>
        <w:t>did not run smoothly enough during use</w:t>
      </w:r>
      <w:r w:rsidR="00F50002" w:rsidRPr="00757D79">
        <w:rPr>
          <w:rFonts w:ascii="Arial Nova Light" w:hAnsi="Arial Nova Light" w:cs="Arial"/>
          <w:highlight w:val="lightGray"/>
        </w:rPr>
        <w:t>.</w:t>
      </w:r>
      <w:r w:rsidR="00F50002" w:rsidRPr="002D143D">
        <w:rPr>
          <w:rFonts w:ascii="Arial Nova Light" w:hAnsi="Arial Nova Light" w:cs="Arial"/>
        </w:rPr>
        <w:t xml:space="preserve"> Another comment suggested that the camera needed a ‘greater range’, and another suggested that a ‘keypad of sorts’ could </w:t>
      </w:r>
      <w:r w:rsidR="00F50002" w:rsidRPr="002D143D">
        <w:rPr>
          <w:rFonts w:ascii="Arial Nova Light" w:hAnsi="Arial Nova Light" w:cs="Arial"/>
        </w:rPr>
        <w:lastRenderedPageBreak/>
        <w:t>be added, as well as a ‘drag-and</w:t>
      </w:r>
      <w:r w:rsidR="00757D79">
        <w:rPr>
          <w:rFonts w:ascii="Arial Nova Light" w:hAnsi="Arial Nova Light" w:cs="Arial"/>
        </w:rPr>
        <w:t>-</w:t>
      </w:r>
      <w:r w:rsidR="00F50002" w:rsidRPr="002D143D">
        <w:rPr>
          <w:rFonts w:ascii="Arial Nova Light" w:hAnsi="Arial Nova Light" w:cs="Arial"/>
        </w:rPr>
        <w:t>pinch’ functionality presumably for changing the camera’s level of zoom.</w:t>
      </w:r>
    </w:p>
    <w:p w14:paraId="445D9024" w14:textId="742294E1" w:rsidR="00055FDD" w:rsidRPr="002D143D" w:rsidRDefault="00F50002" w:rsidP="005A66C4">
      <w:pPr>
        <w:spacing w:line="240" w:lineRule="auto"/>
        <w:ind w:firstLine="72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>3.3. RECOMMENDABILITY OF THE APPLICATION</w:t>
      </w:r>
    </w:p>
    <w:p w14:paraId="6DB672B9" w14:textId="21FF6226" w:rsidR="00F50002" w:rsidRPr="002D143D" w:rsidRDefault="00F50002" w:rsidP="00F50002">
      <w:pPr>
        <w:spacing w:line="240" w:lineRule="auto"/>
        <w:ind w:left="1440"/>
        <w:rPr>
          <w:rFonts w:ascii="Arial Nova Light" w:hAnsi="Arial Nova Light" w:cs="Arial"/>
        </w:rPr>
      </w:pPr>
      <w:r w:rsidRPr="002D143D">
        <w:rPr>
          <w:rFonts w:ascii="Arial Nova Light" w:hAnsi="Arial Nova Light" w:cs="Arial"/>
        </w:rPr>
        <w:t xml:space="preserve">3 of the users who responded to this question said they would recommend the application to a </w:t>
      </w:r>
      <w:r w:rsidRPr="00757D79">
        <w:rPr>
          <w:rFonts w:ascii="Arial Nova Light" w:hAnsi="Arial Nova Light" w:cs="Arial"/>
        </w:rPr>
        <w:t>friend. 1 user said that they were not interested in the subject presented by the application. 1 respondent said they would recommend the app only to friends already interested in mathematics</w:t>
      </w:r>
      <w:r w:rsidRPr="002D143D">
        <w:rPr>
          <w:rFonts w:ascii="Arial Nova Light" w:hAnsi="Arial Nova Light" w:cs="Arial"/>
        </w:rPr>
        <w:t>.</w:t>
      </w:r>
    </w:p>
    <w:p w14:paraId="61EF130B" w14:textId="2BBA7D77" w:rsidR="002D143D" w:rsidRPr="002D143D" w:rsidRDefault="002D143D" w:rsidP="002D143D">
      <w:pPr>
        <w:spacing w:line="240" w:lineRule="auto"/>
        <w:rPr>
          <w:rFonts w:ascii="Arial Nova Light" w:hAnsi="Arial Nova Light" w:cs="Arial"/>
        </w:rPr>
      </w:pPr>
    </w:p>
    <w:p w14:paraId="2C6C0A5C" w14:textId="7F910B03" w:rsidR="002D143D" w:rsidRPr="002D143D" w:rsidRDefault="002D143D" w:rsidP="002D143D">
      <w:pPr>
        <w:spacing w:line="240" w:lineRule="auto"/>
        <w:rPr>
          <w:rFonts w:ascii="Arial Nova Light" w:hAnsi="Arial Nova Light" w:cs="Arial"/>
        </w:rPr>
      </w:pPr>
    </w:p>
    <w:sectPr w:rsidR="002D143D" w:rsidRPr="002D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048"/>
    <w:multiLevelType w:val="multilevel"/>
    <w:tmpl w:val="3EF222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F5B12BE"/>
    <w:multiLevelType w:val="multilevel"/>
    <w:tmpl w:val="7E64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0C22C7"/>
    <w:multiLevelType w:val="hybridMultilevel"/>
    <w:tmpl w:val="476ECEC4"/>
    <w:lvl w:ilvl="0" w:tplc="2272E9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335C46"/>
    <w:multiLevelType w:val="hybridMultilevel"/>
    <w:tmpl w:val="7D3E5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75E8A"/>
    <w:multiLevelType w:val="hybridMultilevel"/>
    <w:tmpl w:val="92F8DAD2"/>
    <w:lvl w:ilvl="0" w:tplc="4C2487EA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AA7E11"/>
    <w:multiLevelType w:val="hybridMultilevel"/>
    <w:tmpl w:val="A21C7D5A"/>
    <w:lvl w:ilvl="0" w:tplc="A46A151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28"/>
    <w:rsid w:val="00055FDD"/>
    <w:rsid w:val="00114924"/>
    <w:rsid w:val="001F665D"/>
    <w:rsid w:val="00266528"/>
    <w:rsid w:val="002D143D"/>
    <w:rsid w:val="0043094B"/>
    <w:rsid w:val="00530184"/>
    <w:rsid w:val="005A66C4"/>
    <w:rsid w:val="0060613F"/>
    <w:rsid w:val="00757D79"/>
    <w:rsid w:val="008705B5"/>
    <w:rsid w:val="00937EB8"/>
    <w:rsid w:val="00AC65B6"/>
    <w:rsid w:val="00B262BC"/>
    <w:rsid w:val="00CA4BCD"/>
    <w:rsid w:val="00D11622"/>
    <w:rsid w:val="00EE3C0E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0476"/>
  <w15:chartTrackingRefBased/>
  <w15:docId w15:val="{3C8AB9DC-2F77-4D40-99E5-536B7A55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8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1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6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02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CEDD9-476D-4250-A776-CC9DA108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Petrache</dc:creator>
  <cp:keywords/>
  <dc:description/>
  <cp:lastModifiedBy>Nathaniel Petrache</cp:lastModifiedBy>
  <cp:revision>1</cp:revision>
  <dcterms:created xsi:type="dcterms:W3CDTF">2021-04-18T16:08:00Z</dcterms:created>
  <dcterms:modified xsi:type="dcterms:W3CDTF">2021-04-18T19:32:00Z</dcterms:modified>
</cp:coreProperties>
</file>