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5BB" w:rsidRPr="00D03EA1" w:rsidRDefault="00AB05BB">
      <w:pPr>
        <w:pStyle w:val="Sommario1"/>
        <w:tabs>
          <w:tab w:val="left" w:pos="351"/>
          <w:tab w:val="right" w:leader="dot" w:pos="9628"/>
        </w:tabs>
        <w:rPr>
          <w:lang w:val="it-IT"/>
        </w:rPr>
      </w:pPr>
    </w:p>
    <w:p w:rsidR="00AB05BB" w:rsidRPr="00D03EA1" w:rsidRDefault="002E58B5" w:rsidP="00C93602">
      <w:pPr>
        <w:pStyle w:val="TitoloPagina1"/>
      </w:pPr>
      <w:r w:rsidRPr="00195F9D">
        <w:t>Word</w:t>
      </w:r>
      <w:r>
        <w:t xml:space="preserve"> Clock</w:t>
      </w:r>
    </w:p>
    <w:p w:rsidR="00AB05BB" w:rsidRPr="00D03EA1" w:rsidRDefault="00AB05BB">
      <w:pPr>
        <w:pStyle w:val="Sommario1"/>
        <w:tabs>
          <w:tab w:val="left" w:pos="351"/>
          <w:tab w:val="right" w:leader="dot" w:pos="9628"/>
        </w:tabs>
        <w:rPr>
          <w:lang w:val="it-IT"/>
        </w:rPr>
      </w:pPr>
    </w:p>
    <w:p w:rsidR="00C40D1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lastRenderedPageBreak/>
        <w:t>1</w:t>
      </w:r>
      <w:r>
        <w:rPr>
          <w:rFonts w:asciiTheme="minorHAnsi" w:eastAsiaTheme="minorEastAsia" w:hAnsiTheme="minorHAnsi" w:cstheme="minorBidi"/>
          <w:noProof/>
          <w:sz w:val="22"/>
          <w:szCs w:val="22"/>
          <w:lang w:val="it-IT"/>
        </w:rPr>
        <w:tab/>
      </w:r>
      <w:r w:rsidRPr="00CF6D86">
        <w:rPr>
          <w:noProof/>
          <w:lang w:val="it-IT"/>
        </w:rPr>
        <w:t>Introduzione</w:t>
      </w:r>
      <w:r>
        <w:rPr>
          <w:noProof/>
        </w:rPr>
        <w:tab/>
      </w:r>
      <w:r>
        <w:rPr>
          <w:noProof/>
        </w:rPr>
        <w:fldChar w:fldCharType="begin"/>
      </w:r>
      <w:r>
        <w:rPr>
          <w:noProof/>
        </w:rPr>
        <w:instrText xml:space="preserve"> PAGEREF _Toc5363479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_Toc5363480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_Toc5363481 \h </w:instrText>
      </w:r>
      <w:r>
        <w:rPr>
          <w:noProof/>
        </w:rPr>
      </w:r>
      <w:r>
        <w:rPr>
          <w:noProof/>
        </w:rPr>
        <w:fldChar w:fldCharType="separate"/>
      </w:r>
      <w:r>
        <w:rPr>
          <w:noProof/>
        </w:rPr>
        <w:t>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_Toc5363482 \h </w:instrText>
      </w:r>
      <w:r>
        <w:rPr>
          <w:noProof/>
        </w:rPr>
      </w:r>
      <w:r>
        <w:rPr>
          <w:noProof/>
        </w:rPr>
        <w:fldChar w:fldCharType="separate"/>
      </w:r>
      <w:r>
        <w:rPr>
          <w:noProof/>
        </w:rPr>
        <w:t>3</w:t>
      </w:r>
      <w:r>
        <w:rPr>
          <w:noProof/>
        </w:rPr>
        <w:fldChar w:fldCharType="end"/>
      </w:r>
    </w:p>
    <w:p w:rsidR="00C40D14" w:rsidRDefault="00C40D14">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_Toc5363483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_Toc5363484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_Toc5363485 \h </w:instrText>
      </w:r>
      <w:r>
        <w:rPr>
          <w:noProof/>
        </w:rPr>
      </w:r>
      <w:r>
        <w:rPr>
          <w:noProof/>
        </w:rPr>
        <w:fldChar w:fldCharType="separate"/>
      </w:r>
      <w:r>
        <w:rPr>
          <w:noProof/>
        </w:rPr>
        <w:t>4</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_Toc5363486 \h </w:instrText>
      </w:r>
      <w:r>
        <w:rPr>
          <w:noProof/>
        </w:rPr>
      </w:r>
      <w:r>
        <w:rPr>
          <w:noProof/>
        </w:rPr>
        <w:fldChar w:fldCharType="separate"/>
      </w:r>
      <w:r>
        <w:rPr>
          <w:noProof/>
        </w:rPr>
        <w:t>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_Toc5363487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_Toc5363488 \h </w:instrText>
      </w:r>
      <w:r>
        <w:rPr>
          <w:noProof/>
        </w:rPr>
      </w:r>
      <w:r>
        <w:rPr>
          <w:noProof/>
        </w:rPr>
        <w:fldChar w:fldCharType="separate"/>
      </w:r>
      <w:r>
        <w:rPr>
          <w:noProof/>
        </w:rPr>
        <w:t>6</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_Toc5363489 \h </w:instrText>
      </w:r>
      <w:r>
        <w:rPr>
          <w:noProof/>
        </w:rPr>
      </w:r>
      <w:r>
        <w:rPr>
          <w:noProof/>
        </w:rPr>
        <w:fldChar w:fldCharType="separate"/>
      </w:r>
      <w:r>
        <w:rPr>
          <w:noProof/>
        </w:rPr>
        <w:t>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_Toc5363490 \h </w:instrText>
      </w:r>
      <w:r>
        <w:rPr>
          <w:noProof/>
        </w:rPr>
      </w:r>
      <w:r>
        <w:rPr>
          <w:noProof/>
        </w:rPr>
        <w:fldChar w:fldCharType="separate"/>
      </w:r>
      <w:r>
        <w:rPr>
          <w:noProof/>
        </w:rPr>
        <w:t>7</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_Toc5363491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_Toc5363492 \h </w:instrText>
      </w:r>
      <w:r>
        <w:rPr>
          <w:noProof/>
        </w:rPr>
      </w:r>
      <w:r>
        <w:rPr>
          <w:noProof/>
        </w:rPr>
        <w:fldChar w:fldCharType="separate"/>
      </w:r>
      <w:r>
        <w:rPr>
          <w:noProof/>
        </w:rPr>
        <w:t>7</w:t>
      </w:r>
      <w:r>
        <w:rPr>
          <w:noProof/>
        </w:rPr>
        <w:fldChar w:fldCharType="end"/>
      </w:r>
    </w:p>
    <w:p w:rsidR="00C40D14" w:rsidRDefault="00C40D14">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_Toc5363493 \h </w:instrText>
      </w:r>
      <w:r>
        <w:rPr>
          <w:noProof/>
        </w:rPr>
      </w:r>
      <w:r>
        <w:rPr>
          <w:noProof/>
        </w:rPr>
        <w:fldChar w:fldCharType="separate"/>
      </w:r>
      <w:r>
        <w:rPr>
          <w:noProof/>
        </w:rPr>
        <w:t>8</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_Toc5363494 \h </w:instrText>
      </w:r>
      <w:r>
        <w:rPr>
          <w:noProof/>
        </w:rPr>
      </w:r>
      <w:r>
        <w:rPr>
          <w:noProof/>
        </w:rPr>
        <w:fldChar w:fldCharType="separate"/>
      </w:r>
      <w:r>
        <w:rPr>
          <w:noProof/>
        </w:rPr>
        <w:t>9</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_Toc5363495 \h </w:instrText>
      </w:r>
      <w:r>
        <w:rPr>
          <w:noProof/>
        </w:rPr>
      </w:r>
      <w:r>
        <w:rPr>
          <w:noProof/>
        </w:rPr>
        <w:fldChar w:fldCharType="separate"/>
      </w:r>
      <w:r>
        <w:rPr>
          <w:noProof/>
        </w:rPr>
        <w:t>10</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_Toc5363496 \h </w:instrText>
      </w:r>
      <w:r>
        <w:rPr>
          <w:noProof/>
        </w:rPr>
      </w:r>
      <w:r>
        <w:rPr>
          <w:noProof/>
        </w:rPr>
        <w:fldChar w:fldCharType="separate"/>
      </w:r>
      <w:r>
        <w:rPr>
          <w:noProof/>
        </w:rPr>
        <w:t>11</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4</w:t>
      </w:r>
      <w:r>
        <w:rPr>
          <w:rFonts w:asciiTheme="minorHAnsi" w:eastAsiaTheme="minorEastAsia" w:hAnsiTheme="minorHAnsi" w:cstheme="minorBidi"/>
          <w:noProof/>
          <w:sz w:val="22"/>
          <w:szCs w:val="22"/>
          <w:lang w:val="it-IT"/>
        </w:rPr>
        <w:tab/>
      </w:r>
      <w:r w:rsidRPr="00CF6D86">
        <w:rPr>
          <w:noProof/>
          <w:lang w:val="it-IT"/>
        </w:rPr>
        <w:t>Test</w:t>
      </w:r>
      <w:r>
        <w:rPr>
          <w:noProof/>
        </w:rPr>
        <w:tab/>
      </w:r>
      <w:r>
        <w:rPr>
          <w:noProof/>
        </w:rPr>
        <w:fldChar w:fldCharType="begin"/>
      </w:r>
      <w:r>
        <w:rPr>
          <w:noProof/>
        </w:rPr>
        <w:instrText xml:space="preserve"> PAGEREF _Toc5363497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_Toc5363498 \h </w:instrText>
      </w:r>
      <w:r>
        <w:rPr>
          <w:noProof/>
        </w:rPr>
      </w:r>
      <w:r>
        <w:rPr>
          <w:noProof/>
        </w:rPr>
        <w:fldChar w:fldCharType="separate"/>
      </w:r>
      <w:r>
        <w:rPr>
          <w:noProof/>
        </w:rPr>
        <w:t>12</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_Toc5363499 \h </w:instrText>
      </w:r>
      <w:r>
        <w:rPr>
          <w:noProof/>
        </w:rPr>
      </w:r>
      <w:r>
        <w:rPr>
          <w:noProof/>
        </w:rPr>
        <w:fldChar w:fldCharType="separate"/>
      </w:r>
      <w:r>
        <w:rPr>
          <w:noProof/>
        </w:rPr>
        <w:t>13</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_Toc5363500 \h </w:instrText>
      </w:r>
      <w:r>
        <w:rPr>
          <w:noProof/>
        </w:rPr>
      </w:r>
      <w:r>
        <w:rPr>
          <w:noProof/>
        </w:rPr>
        <w:fldChar w:fldCharType="separate"/>
      </w:r>
      <w:r>
        <w:rPr>
          <w:noProof/>
        </w:rPr>
        <w:t>13</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5</w:t>
      </w:r>
      <w:r>
        <w:rPr>
          <w:rFonts w:asciiTheme="minorHAnsi" w:eastAsiaTheme="minorEastAsia" w:hAnsiTheme="minorHAnsi" w:cstheme="minorBidi"/>
          <w:noProof/>
          <w:sz w:val="22"/>
          <w:szCs w:val="22"/>
          <w:lang w:val="it-IT"/>
        </w:rPr>
        <w:tab/>
      </w:r>
      <w:r w:rsidRPr="00CF6D86">
        <w:rPr>
          <w:noProof/>
          <w:lang w:val="it-IT"/>
        </w:rPr>
        <w:t>Consuntivo</w:t>
      </w:r>
      <w:r>
        <w:rPr>
          <w:noProof/>
        </w:rPr>
        <w:tab/>
      </w:r>
      <w:r>
        <w:rPr>
          <w:noProof/>
        </w:rPr>
        <w:fldChar w:fldCharType="begin"/>
      </w:r>
      <w:r>
        <w:rPr>
          <w:noProof/>
        </w:rPr>
        <w:instrText xml:space="preserve"> PAGEREF _Toc5363501 \h </w:instrText>
      </w:r>
      <w:r>
        <w:rPr>
          <w:noProof/>
        </w:rPr>
      </w:r>
      <w:r>
        <w:rPr>
          <w:noProof/>
        </w:rPr>
        <w:fldChar w:fldCharType="separate"/>
      </w:r>
      <w:r>
        <w:rPr>
          <w:noProof/>
        </w:rPr>
        <w:t>14</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6</w:t>
      </w:r>
      <w:r>
        <w:rPr>
          <w:rFonts w:asciiTheme="minorHAnsi" w:eastAsiaTheme="minorEastAsia" w:hAnsiTheme="minorHAnsi" w:cstheme="minorBidi"/>
          <w:noProof/>
          <w:sz w:val="22"/>
          <w:szCs w:val="22"/>
          <w:lang w:val="it-IT"/>
        </w:rPr>
        <w:tab/>
      </w:r>
      <w:r w:rsidRPr="00CF6D86">
        <w:rPr>
          <w:noProof/>
          <w:lang w:val="it-IT"/>
        </w:rPr>
        <w:t>Conclusioni</w:t>
      </w:r>
      <w:r>
        <w:rPr>
          <w:noProof/>
        </w:rPr>
        <w:tab/>
      </w:r>
      <w:r>
        <w:rPr>
          <w:noProof/>
        </w:rPr>
        <w:fldChar w:fldCharType="begin"/>
      </w:r>
      <w:r>
        <w:rPr>
          <w:noProof/>
        </w:rPr>
        <w:instrText xml:space="preserve"> PAGEREF _Toc5363502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_Toc5363503 \h </w:instrText>
      </w:r>
      <w:r>
        <w:rPr>
          <w:noProof/>
        </w:rPr>
      </w:r>
      <w:r>
        <w:rPr>
          <w:noProof/>
        </w:rPr>
        <w:fldChar w:fldCharType="separate"/>
      </w:r>
      <w:r>
        <w:rPr>
          <w:noProof/>
        </w:rPr>
        <w:t>15</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_Toc5363504 \h </w:instrText>
      </w:r>
      <w:r>
        <w:rPr>
          <w:noProof/>
        </w:rPr>
      </w:r>
      <w:r>
        <w:rPr>
          <w:noProof/>
        </w:rPr>
        <w:fldChar w:fldCharType="separate"/>
      </w:r>
      <w:r>
        <w:rPr>
          <w:noProof/>
        </w:rPr>
        <w:t>15</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7</w:t>
      </w:r>
      <w:r>
        <w:rPr>
          <w:rFonts w:asciiTheme="minorHAnsi" w:eastAsiaTheme="minorEastAsia" w:hAnsiTheme="minorHAnsi" w:cstheme="minorBidi"/>
          <w:noProof/>
          <w:sz w:val="22"/>
          <w:szCs w:val="22"/>
          <w:lang w:val="it-IT"/>
        </w:rPr>
        <w:tab/>
      </w:r>
      <w:r w:rsidRPr="00CF6D86">
        <w:rPr>
          <w:noProof/>
          <w:lang w:val="it-IT"/>
        </w:rPr>
        <w:t>Bibliografia</w:t>
      </w:r>
      <w:r>
        <w:rPr>
          <w:noProof/>
        </w:rPr>
        <w:tab/>
      </w:r>
      <w:r>
        <w:rPr>
          <w:noProof/>
        </w:rPr>
        <w:fldChar w:fldCharType="begin"/>
      </w:r>
      <w:r>
        <w:rPr>
          <w:noProof/>
        </w:rPr>
        <w:instrText xml:space="preserve"> PAGEREF _Toc5363505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_Toc5363506 \h </w:instrText>
      </w:r>
      <w:r>
        <w:rPr>
          <w:noProof/>
        </w:rPr>
      </w:r>
      <w:r>
        <w:rPr>
          <w:noProof/>
        </w:rPr>
        <w:fldChar w:fldCharType="separate"/>
      </w:r>
      <w:r>
        <w:rPr>
          <w:noProof/>
        </w:rPr>
        <w:t>16</w:t>
      </w:r>
      <w:r>
        <w:rPr>
          <w:noProof/>
        </w:rPr>
        <w:fldChar w:fldCharType="end"/>
      </w:r>
    </w:p>
    <w:p w:rsidR="00C40D14" w:rsidRDefault="00C40D14">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_Toc5363507 \h </w:instrText>
      </w:r>
      <w:r>
        <w:rPr>
          <w:noProof/>
        </w:rPr>
      </w:r>
      <w:r>
        <w:rPr>
          <w:noProof/>
        </w:rPr>
        <w:fldChar w:fldCharType="separate"/>
      </w:r>
      <w:r>
        <w:rPr>
          <w:noProof/>
        </w:rPr>
        <w:t>16</w:t>
      </w:r>
      <w:r>
        <w:rPr>
          <w:noProof/>
        </w:rPr>
        <w:fldChar w:fldCharType="end"/>
      </w:r>
    </w:p>
    <w:p w:rsidR="00C40D14" w:rsidRDefault="00C40D14">
      <w:pPr>
        <w:pStyle w:val="Sommario1"/>
        <w:tabs>
          <w:tab w:val="left" w:pos="400"/>
          <w:tab w:val="right" w:leader="dot" w:pos="9628"/>
        </w:tabs>
        <w:rPr>
          <w:rFonts w:asciiTheme="minorHAnsi" w:eastAsiaTheme="minorEastAsia" w:hAnsiTheme="minorHAnsi" w:cstheme="minorBidi"/>
          <w:noProof/>
          <w:sz w:val="22"/>
          <w:szCs w:val="22"/>
          <w:lang w:val="it-IT"/>
        </w:rPr>
      </w:pPr>
      <w:r w:rsidRPr="00CF6D86">
        <w:rPr>
          <w:noProof/>
          <w:lang w:val="it-IT"/>
        </w:rPr>
        <w:t>8</w:t>
      </w:r>
      <w:r>
        <w:rPr>
          <w:rFonts w:asciiTheme="minorHAnsi" w:eastAsiaTheme="minorEastAsia" w:hAnsiTheme="minorHAnsi" w:cstheme="minorBidi"/>
          <w:noProof/>
          <w:sz w:val="22"/>
          <w:szCs w:val="22"/>
          <w:lang w:val="it-IT"/>
        </w:rPr>
        <w:tab/>
      </w:r>
      <w:r w:rsidRPr="00CF6D86">
        <w:rPr>
          <w:noProof/>
          <w:lang w:val="it-IT"/>
        </w:rPr>
        <w:t>Allegati</w:t>
      </w:r>
      <w:r>
        <w:rPr>
          <w:noProof/>
        </w:rPr>
        <w:tab/>
      </w:r>
      <w:r>
        <w:rPr>
          <w:noProof/>
        </w:rPr>
        <w:fldChar w:fldCharType="begin"/>
      </w:r>
      <w:r>
        <w:rPr>
          <w:noProof/>
        </w:rPr>
        <w:instrText xml:space="preserve"> PAGEREF _Toc5363508 \h </w:instrText>
      </w:r>
      <w:r>
        <w:rPr>
          <w:noProof/>
        </w:rPr>
      </w:r>
      <w:r>
        <w:rPr>
          <w:noProof/>
        </w:rPr>
        <w:fldChar w:fldCharType="separate"/>
      </w:r>
      <w:r>
        <w:rPr>
          <w:noProof/>
        </w:rPr>
        <w:t>16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rsidP="002C797B">
      <w:pPr>
        <w:pStyle w:val="Titolo1"/>
        <w:rPr>
          <w:lang w:val="it-IT"/>
        </w:rPr>
      </w:pPr>
      <w:r w:rsidRPr="00D03EA1">
        <w:rPr>
          <w:lang w:val="it-IT"/>
        </w:rPr>
        <w:br w:type="page"/>
      </w:r>
      <w:bookmarkStart w:id="0" w:name="_Toc5363479"/>
      <w:r w:rsidRPr="00D03EA1">
        <w:rPr>
          <w:lang w:val="it-IT"/>
        </w:rPr>
        <w:lastRenderedPageBreak/>
        <w:t>Introduzione</w:t>
      </w:r>
      <w:bookmarkEnd w:id="0"/>
    </w:p>
    <w:p w:rsidR="00AB05BB" w:rsidRPr="00D03EA1" w:rsidRDefault="00AB05BB" w:rsidP="00811FD8">
      <w:pPr>
        <w:pStyle w:val="Titolo2"/>
      </w:pPr>
      <w:bookmarkStart w:id="1" w:name="_Toc5363480"/>
      <w:r w:rsidRPr="00D03EA1">
        <w:t>Informazioni sul progetto</w:t>
      </w:r>
      <w:bookmarkEnd w:id="1"/>
      <w:r w:rsidRPr="00D03EA1">
        <w:t xml:space="preserve"> </w:t>
      </w:r>
    </w:p>
    <w:p w:rsidR="00AB05BB" w:rsidRDefault="0083578B" w:rsidP="0083578B">
      <w:pPr>
        <w:numPr>
          <w:ilvl w:val="0"/>
          <w:numId w:val="2"/>
        </w:numPr>
        <w:rPr>
          <w:lang w:val="it-IT"/>
        </w:rPr>
      </w:pPr>
      <w:r>
        <w:rPr>
          <w:lang w:val="it-IT"/>
        </w:rPr>
        <w:t xml:space="preserve">Allievi: </w:t>
      </w:r>
      <w:r w:rsidR="00A24B62">
        <w:rPr>
          <w:lang w:val="it-IT"/>
        </w:rPr>
        <w:t xml:space="preserve">Gabriele </w:t>
      </w:r>
      <w:r>
        <w:rPr>
          <w:lang w:val="it-IT"/>
        </w:rPr>
        <w:t xml:space="preserve">Alessi, </w:t>
      </w:r>
      <w:r w:rsidR="00A24B62">
        <w:rPr>
          <w:lang w:val="it-IT"/>
        </w:rPr>
        <w:t xml:space="preserve">Mattia </w:t>
      </w:r>
      <w:r>
        <w:rPr>
          <w:lang w:val="it-IT"/>
        </w:rPr>
        <w:t>Lazzaroni, Paolo Claudio</w:t>
      </w:r>
      <w:r w:rsidR="00A24B62" w:rsidRPr="00A24B62">
        <w:rPr>
          <w:lang w:val="it-IT"/>
        </w:rPr>
        <w:t xml:space="preserve"> </w:t>
      </w:r>
      <w:proofErr w:type="spellStart"/>
      <w:r w:rsidR="00A24B62">
        <w:rPr>
          <w:lang w:val="it-IT"/>
        </w:rPr>
        <w:t>Weishaupt</w:t>
      </w:r>
      <w:proofErr w:type="spellEnd"/>
      <w:r>
        <w:rPr>
          <w:lang w:val="it-IT"/>
        </w:rPr>
        <w:t xml:space="preserve">. </w:t>
      </w:r>
      <w:r>
        <w:rPr>
          <w:lang w:val="it-IT"/>
        </w:rPr>
        <w:br/>
      </w:r>
      <w:r w:rsidRPr="0083578B">
        <w:rPr>
          <w:lang w:val="it-IT"/>
        </w:rPr>
        <w:t xml:space="preserve">Superiore professionale: </w:t>
      </w:r>
      <w:r w:rsidR="00A24B62" w:rsidRPr="0083578B">
        <w:rPr>
          <w:lang w:val="it-IT"/>
        </w:rPr>
        <w:t xml:space="preserve">Adriano </w:t>
      </w:r>
      <w:r w:rsidRPr="0083578B">
        <w:rPr>
          <w:lang w:val="it-IT"/>
        </w:rPr>
        <w:t>Barchi.</w:t>
      </w:r>
    </w:p>
    <w:p w:rsidR="0083578B" w:rsidRDefault="0083578B" w:rsidP="0083578B">
      <w:pPr>
        <w:numPr>
          <w:ilvl w:val="0"/>
          <w:numId w:val="2"/>
        </w:numPr>
        <w:rPr>
          <w:lang w:val="it-IT"/>
        </w:rPr>
      </w:pPr>
      <w:r>
        <w:rPr>
          <w:lang w:val="it-IT"/>
        </w:rPr>
        <w:t>Scuola d’Arti e Mestieri di Trevano, sezione Informatica, classe 3, modulo 306.</w:t>
      </w:r>
    </w:p>
    <w:p w:rsidR="00AB05BB" w:rsidRPr="0083578B" w:rsidRDefault="0083578B" w:rsidP="0083578B">
      <w:pPr>
        <w:numPr>
          <w:ilvl w:val="0"/>
          <w:numId w:val="2"/>
        </w:numPr>
        <w:rPr>
          <w:lang w:val="it-IT"/>
        </w:rPr>
      </w:pPr>
      <w:r>
        <w:rPr>
          <w:lang w:val="it-IT"/>
        </w:rPr>
        <w:t>Data inizio: 13.02.2019</w:t>
      </w:r>
      <w:r w:rsidR="00D86B02">
        <w:rPr>
          <w:lang w:val="it-IT"/>
        </w:rPr>
        <w:t>.</w:t>
      </w:r>
      <w:r>
        <w:rPr>
          <w:lang w:val="it-IT"/>
        </w:rPr>
        <w:br/>
        <w:t xml:space="preserve">Data fine: </w:t>
      </w:r>
      <w:r w:rsidR="008358AF">
        <w:rPr>
          <w:lang w:val="it-IT"/>
        </w:rPr>
        <w:t>22</w:t>
      </w:r>
      <w:r>
        <w:rPr>
          <w:lang w:val="it-IT"/>
        </w:rPr>
        <w:t>.05.2019</w:t>
      </w:r>
      <w:r w:rsidR="00D86B02">
        <w:rPr>
          <w:lang w:val="it-IT"/>
        </w:rPr>
        <w:t>.</w:t>
      </w:r>
    </w:p>
    <w:p w:rsidR="0079049F" w:rsidRDefault="00AB05BB" w:rsidP="003030C6">
      <w:pPr>
        <w:pStyle w:val="Titolo2"/>
      </w:pPr>
      <w:bookmarkStart w:id="2" w:name="_Toc5363481"/>
      <w:r w:rsidRPr="00D03EA1">
        <w:t>Abstract</w:t>
      </w:r>
      <w:bookmarkEnd w:id="2"/>
      <w:r w:rsidRPr="00D03EA1">
        <w:t xml:space="preserve"> </w:t>
      </w:r>
    </w:p>
    <w:p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w:t>
      </w:r>
      <w:proofErr w:type="gramStart"/>
      <w:r w:rsidR="008044A3">
        <w:rPr>
          <w:i/>
          <w:lang w:val="en-GB"/>
        </w:rPr>
        <w:t>time server</w:t>
      </w:r>
      <w:proofErr w:type="gramEnd"/>
      <w:r w:rsidR="008044A3">
        <w:rPr>
          <w:i/>
          <w:lang w:val="en-GB"/>
        </w:rPr>
        <w:t xml:space="preserve"> </w:t>
      </w:r>
      <w:r w:rsidR="001934C4">
        <w:rPr>
          <w:i/>
          <w:lang w:val="en-GB"/>
        </w:rPr>
        <w:t>and set up by a</w:t>
      </w:r>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rsidR="00AB05BB" w:rsidRPr="00D03EA1" w:rsidRDefault="00AB05BB" w:rsidP="00811FD8">
      <w:pPr>
        <w:pStyle w:val="Titolo2"/>
      </w:pPr>
      <w:bookmarkStart w:id="3" w:name="_Toc5363482"/>
      <w:r w:rsidRPr="00D03EA1">
        <w:t>Scopo</w:t>
      </w:r>
      <w:bookmarkEnd w:id="3"/>
    </w:p>
    <w:p w:rsidR="001B09B8" w:rsidRPr="00C40D14" w:rsidRDefault="005A3AD3" w:rsidP="000D23A9">
      <w:r>
        <w:t>Lo scopo di questo progetto è quello di creare un prototipo funzio</w:t>
      </w:r>
      <w:r w:rsidR="00C40D14">
        <w:t>nante di un orologio a parole (word c</w:t>
      </w:r>
      <w:r>
        <w:t>lock) per poi in seguito presentarlo a una commissione che deciderà se stanziare i fondi per poterne realizzare una versione più grande montata sulla torre sinistra della scuola.</w:t>
      </w:r>
      <w:r w:rsidR="00C40D14">
        <w:t xml:space="preserve"> </w:t>
      </w:r>
      <w:r w:rsidR="00C40D14">
        <w:br/>
        <w:t>Un word clock è un orologio che mostra l’orario tramite l’uso del linguaggio parlato. In questo progetto viene usata una scatola dove viene montata una striscia di led con sopra montato un sostegno in cui appoggiare un foglio dove sono scritte le parole.</w:t>
      </w:r>
      <w:r w:rsidR="00F575F0">
        <w:t xml:space="preserve"> Questa striscia viene programmata in Arduino</w:t>
      </w:r>
      <w:r w:rsidR="002F29C2">
        <w:t>,</w:t>
      </w:r>
      <w:r w:rsidR="00F575F0">
        <w:t xml:space="preserve"> in</w:t>
      </w:r>
      <w:r w:rsidR="002F29C2">
        <w:t xml:space="preserve"> questo</w:t>
      </w:r>
      <w:r w:rsidR="00F575F0">
        <w:t xml:space="preserve"> mod</w:t>
      </w:r>
      <w:r w:rsidR="002F29C2">
        <w:t xml:space="preserve">o i </w:t>
      </w:r>
      <w:r w:rsidR="00F575F0">
        <w:t xml:space="preserve">led </w:t>
      </w:r>
      <w:r w:rsidR="002F29C2">
        <w:t>si accendo</w:t>
      </w:r>
      <w:r w:rsidR="00F575F0">
        <w:t>no formando le parole che indicano l’orario.</w:t>
      </w:r>
      <w:r w:rsidR="001934C4">
        <w:t xml:space="preserve"> L’ora</w:t>
      </w:r>
      <w:r w:rsidR="008734B3">
        <w:t>rio è ottenuto da un server e viene poi impostato e memorizzato da un RTC, altrimenti è possibile configurarlo direttamente dalla scatola tramite pulsanti fisici.</w:t>
      </w:r>
    </w:p>
    <w:p w:rsidR="00223DA9" w:rsidRDefault="00223DA9" w:rsidP="000D23A9"/>
    <w:p w:rsidR="00223DA9" w:rsidRDefault="00223DA9">
      <w:r>
        <w:br w:type="page"/>
      </w:r>
    </w:p>
    <w:p w:rsidR="00AB05BB" w:rsidRPr="00CB1CC4" w:rsidRDefault="00AB05BB" w:rsidP="00CB1CC4">
      <w:pPr>
        <w:pStyle w:val="Titolo1"/>
        <w:numPr>
          <w:ilvl w:val="0"/>
          <w:numId w:val="0"/>
        </w:numPr>
      </w:pPr>
      <w:bookmarkStart w:id="4" w:name="_Toc5363483"/>
      <w:r w:rsidRPr="00CB1CC4">
        <w:lastRenderedPageBreak/>
        <w:t>Analisi</w:t>
      </w:r>
      <w:bookmarkEnd w:id="4"/>
    </w:p>
    <w:p w:rsidR="000A0D46" w:rsidRDefault="00AB05BB" w:rsidP="000A0D46">
      <w:pPr>
        <w:pStyle w:val="Titolo2"/>
      </w:pPr>
      <w:bookmarkStart w:id="5" w:name="_Toc5363484"/>
      <w:r w:rsidRPr="00D03EA1">
        <w:t>Analisi del dominio</w:t>
      </w:r>
      <w:bookmarkEnd w:id="5"/>
    </w:p>
    <w:p w:rsidR="00AB05BB" w:rsidRPr="00D03EA1" w:rsidRDefault="00023BEE" w:rsidP="00AA35B1">
      <w:pPr>
        <w:rPr>
          <w:lang w:val="it-IT"/>
        </w:rPr>
      </w:pPr>
      <w:r>
        <w:rPr>
          <w:lang w:val="it-IT"/>
        </w:rPr>
        <w:t>L’entrata del quarto piano è poco invitante e non ci sono esposti dei progetti realizzati dagli allievi.</w:t>
      </w:r>
      <w:r w:rsidR="009654FC">
        <w:rPr>
          <w:lang w:val="it-IT"/>
        </w:rPr>
        <w:t xml:space="preserve"> </w:t>
      </w:r>
      <w:r w:rsidR="009654FC">
        <w:rPr>
          <w:lang w:val="it-IT"/>
        </w:rPr>
        <w:br/>
        <w:t>Quindi questo prodotto colmerebbe questo spazio vuoto mostrando qualcosa di utile (l’orario) in maniera diversa e interessante.</w:t>
      </w:r>
      <w:r w:rsidR="000D1B0D">
        <w:rPr>
          <w:lang w:val="it-IT"/>
        </w:rPr>
        <w:t xml:space="preserve"> Il contesto in cui il prodotto dovrà funzionare è </w:t>
      </w:r>
      <w:r w:rsidR="009378FC">
        <w:rPr>
          <w:lang w:val="it-IT"/>
        </w:rPr>
        <w:t>adatto e sarebbe l’ideale metterlo all’inizio del corridoio.</w:t>
      </w:r>
      <w:r w:rsidR="00DB74B5">
        <w:rPr>
          <w:lang w:val="it-IT"/>
        </w:rPr>
        <w:t xml:space="preserve"> Attualmente esiste un piccolo orologio binario nella zona degli elettronici, ma questa soluzione è più chiara e </w:t>
      </w:r>
      <w:r w:rsidR="001225D7">
        <w:rPr>
          <w:lang w:val="it-IT"/>
        </w:rPr>
        <w:t>leggibile</w:t>
      </w:r>
      <w:r w:rsidR="00DB74B5">
        <w:rPr>
          <w:lang w:val="it-IT"/>
        </w:rPr>
        <w:t>, quindi non ci sarebbero problemi nel metterlo in mostra.</w:t>
      </w:r>
      <w:r w:rsidR="002D046A">
        <w:rPr>
          <w:lang w:val="it-IT"/>
        </w:rPr>
        <w:br/>
        <w:t>Gli utenti sono principalmente gli allievi del quarto piano, che arrivando al corridoio verrebbero a conoscenza dell’orario solamente alzando lo sguardo e sapere se sono i</w:t>
      </w:r>
      <w:r w:rsidR="00AA35B1">
        <w:rPr>
          <w:lang w:val="it-IT"/>
        </w:rPr>
        <w:t xml:space="preserve">n ritardo per la lezione o meno. </w:t>
      </w:r>
      <w:r w:rsidR="00584261">
        <w:rPr>
          <w:lang w:val="it-IT"/>
        </w:rPr>
        <w:t>Quindi gli utenti del prodotto non necessitano</w:t>
      </w:r>
      <w:r w:rsidR="00771D2B">
        <w:rPr>
          <w:lang w:val="it-IT"/>
        </w:rPr>
        <w:t xml:space="preserve"> e non necessiteranno</w:t>
      </w:r>
      <w:r w:rsidR="00584261">
        <w:rPr>
          <w:lang w:val="it-IT"/>
        </w:rPr>
        <w:t xml:space="preserve"> di particolari competenze (come con l’orologio binario)</w:t>
      </w:r>
      <w:r w:rsidR="00771D2B">
        <w:rPr>
          <w:lang w:val="it-IT"/>
        </w:rPr>
        <w:t>.</w:t>
      </w:r>
    </w:p>
    <w:p w:rsidR="00B33048" w:rsidRPr="00223DA9" w:rsidRDefault="007F7668" w:rsidP="00AB05BB">
      <w:pPr>
        <w:pStyle w:val="Titolo2"/>
      </w:pPr>
      <w:bookmarkStart w:id="6" w:name="_Toc536348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rsidTr="0091700A">
        <w:trPr>
          <w:trHeight w:val="251"/>
          <w:tblCellSpacing w:w="0" w:type="dxa"/>
        </w:trPr>
        <w:tc>
          <w:tcPr>
            <w:tcW w:w="9630" w:type="dxa"/>
            <w:gridSpan w:val="2"/>
            <w:tcBorders>
              <w:top w:val="outset" w:sz="6" w:space="0" w:color="000000"/>
              <w:bottom w:val="outset" w:sz="6" w:space="0" w:color="000000"/>
            </w:tcBorders>
          </w:tcPr>
          <w:p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E1862" w:rsidRPr="00100A3C" w:rsidRDefault="00AB2CBD" w:rsidP="00AB2CBD">
            <w:pPr>
              <w:spacing w:before="100" w:beforeAutospacing="1"/>
              <w:rPr>
                <w:sz w:val="16"/>
                <w:szCs w:val="16"/>
              </w:rPr>
            </w:pPr>
            <w:r>
              <w:rPr>
                <w:sz w:val="16"/>
                <w:szCs w:val="16"/>
              </w:rPr>
              <w:t>Verifica componenti hardware</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Pr>
                <w:sz w:val="16"/>
                <w:szCs w:val="16"/>
              </w:rPr>
              <w:t>1</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E1862" w:rsidRPr="00100A3C" w:rsidRDefault="003E1862" w:rsidP="0091700A">
            <w:pPr>
              <w:spacing w:before="100" w:beforeAutospacing="1"/>
              <w:rPr>
                <w:sz w:val="16"/>
                <w:szCs w:val="16"/>
              </w:rPr>
            </w:pPr>
            <w:r w:rsidRPr="00100A3C">
              <w:rPr>
                <w:sz w:val="16"/>
                <w:szCs w:val="16"/>
              </w:rPr>
              <w:t>1.0</w:t>
            </w:r>
          </w:p>
        </w:tc>
      </w:tr>
      <w:tr w:rsidR="003E1862" w:rsidRPr="00014FE4" w:rsidTr="0091700A">
        <w:trPr>
          <w:tblCellSpacing w:w="0" w:type="dxa"/>
        </w:trPr>
        <w:tc>
          <w:tcPr>
            <w:tcW w:w="1945" w:type="dxa"/>
            <w:tcBorders>
              <w:top w:val="outset" w:sz="6" w:space="0" w:color="000000"/>
              <w:bottom w:val="outset" w:sz="6" w:space="0" w:color="000000"/>
              <w:right w:val="outset" w:sz="6" w:space="0" w:color="000000"/>
            </w:tcBorders>
          </w:tcPr>
          <w:p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i componenti hardware (</w:t>
            </w:r>
            <w:proofErr w:type="spellStart"/>
            <w:r>
              <w:rPr>
                <w:sz w:val="16"/>
                <w:szCs w:val="16"/>
                <w:lang w:val="it-IT"/>
              </w:rPr>
              <w:t>Fishino</w:t>
            </w:r>
            <w:proofErr w:type="spellEnd"/>
            <w:r>
              <w:rPr>
                <w:sz w:val="16"/>
                <w:szCs w:val="16"/>
                <w:lang w:val="it-IT"/>
              </w:rPr>
              <w:t xml:space="preserve"> e </w:t>
            </w:r>
            <w:r w:rsidR="006C6729">
              <w:rPr>
                <w:sz w:val="16"/>
                <w:szCs w:val="16"/>
                <w:lang w:val="it-IT"/>
              </w:rPr>
              <w:t>led</w:t>
            </w:r>
            <w:r>
              <w:rPr>
                <w:sz w:val="16"/>
                <w:szCs w:val="16"/>
                <w:lang w:val="it-IT"/>
              </w:rPr>
              <w:t>) funzionino correttamente.</w:t>
            </w:r>
          </w:p>
        </w:tc>
      </w:tr>
    </w:tbl>
    <w:p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rsidTr="00C93602">
        <w:trPr>
          <w:trHeight w:val="251"/>
          <w:tblCellSpacing w:w="0" w:type="dxa"/>
        </w:trPr>
        <w:tc>
          <w:tcPr>
            <w:tcW w:w="9630" w:type="dxa"/>
            <w:gridSpan w:val="2"/>
            <w:tcBorders>
              <w:top w:val="outset" w:sz="6" w:space="0" w:color="000000"/>
              <w:bottom w:val="outset" w:sz="6" w:space="0" w:color="000000"/>
            </w:tcBorders>
          </w:tcPr>
          <w:p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Implementare il Word Clock</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1</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sidRPr="00100A3C">
              <w:rPr>
                <w:sz w:val="16"/>
                <w:szCs w:val="16"/>
              </w:rPr>
              <w:t>1.0</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implementare il Word Clock in modo che mostri l’orario sotto forma di linguaggio parlato.</w:t>
            </w:r>
          </w:p>
        </w:tc>
      </w:tr>
      <w:tr w:rsidR="00482FBB" w:rsidRPr="00014FE4" w:rsidTr="00C93602">
        <w:trPr>
          <w:tblCellSpacing w:w="0" w:type="dxa"/>
        </w:trPr>
        <w:tc>
          <w:tcPr>
            <w:tcW w:w="9630" w:type="dxa"/>
            <w:gridSpan w:val="2"/>
            <w:tcBorders>
              <w:top w:val="outset" w:sz="6" w:space="0" w:color="000000"/>
              <w:bottom w:val="outset" w:sz="6" w:space="0" w:color="000000"/>
            </w:tcBorders>
          </w:tcPr>
          <w:p w:rsidR="00482FBB" w:rsidRPr="00100A3C" w:rsidRDefault="00482FBB" w:rsidP="00C93602">
            <w:pPr>
              <w:spacing w:before="100" w:beforeAutospacing="1"/>
              <w:jc w:val="center"/>
              <w:rPr>
                <w:sz w:val="16"/>
                <w:szCs w:val="16"/>
              </w:rPr>
            </w:pPr>
            <w:r>
              <w:rPr>
                <w:b/>
                <w:bCs/>
                <w:sz w:val="16"/>
                <w:szCs w:val="16"/>
              </w:rPr>
              <w:t>Sotto requisiti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Scrivere il testo</w:t>
            </w:r>
            <w:r w:rsidR="00717E9E">
              <w:rPr>
                <w:sz w:val="16"/>
                <w:szCs w:val="16"/>
              </w:rPr>
              <w:t xml:space="preserve"> con le differenze di 5 minuti</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82FBB" w:rsidRPr="00100A3C" w:rsidRDefault="00907D94" w:rsidP="00C93602">
            <w:pPr>
              <w:spacing w:before="100" w:beforeAutospacing="1"/>
              <w:rPr>
                <w:sz w:val="16"/>
                <w:szCs w:val="16"/>
              </w:rPr>
            </w:pPr>
            <w:r>
              <w:rPr>
                <w:sz w:val="16"/>
                <w:szCs w:val="16"/>
              </w:rPr>
              <w:t xml:space="preserve">Mostrare i secondi tramite l’utilizzo di 12 </w:t>
            </w:r>
            <w:r w:rsidR="006C6729">
              <w:rPr>
                <w:sz w:val="16"/>
                <w:szCs w:val="16"/>
              </w:rPr>
              <w:t>led</w:t>
            </w:r>
            <w:r>
              <w:rPr>
                <w:sz w:val="16"/>
                <w:szCs w:val="16"/>
              </w:rPr>
              <w:t>, quindi 5 secondi per ogni pallino acceso.</w:t>
            </w:r>
          </w:p>
        </w:tc>
      </w:tr>
      <w:tr w:rsidR="00482FBB" w:rsidRPr="00014FE4" w:rsidTr="00C93602">
        <w:trPr>
          <w:tblCellSpacing w:w="0" w:type="dxa"/>
        </w:trPr>
        <w:tc>
          <w:tcPr>
            <w:tcW w:w="1945" w:type="dxa"/>
            <w:tcBorders>
              <w:top w:val="outset" w:sz="6" w:space="0" w:color="000000"/>
              <w:bottom w:val="outset" w:sz="6" w:space="0" w:color="000000"/>
              <w:right w:val="outset" w:sz="6" w:space="0" w:color="000000"/>
            </w:tcBorders>
          </w:tcPr>
          <w:p w:rsidR="00482FBB" w:rsidRPr="001F2449" w:rsidRDefault="00482FBB" w:rsidP="00C93602">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482FBB" w:rsidRPr="003C6B96" w:rsidRDefault="003C6B96" w:rsidP="00C93602">
            <w:pPr>
              <w:spacing w:before="100" w:beforeAutospacing="1"/>
              <w:rPr>
                <w:sz w:val="16"/>
                <w:szCs w:val="16"/>
                <w:lang w:val="it-IT"/>
              </w:rPr>
            </w:pPr>
            <w:r>
              <w:rPr>
                <w:sz w:val="16"/>
                <w:szCs w:val="16"/>
                <w:lang w:val="it-IT"/>
              </w:rPr>
              <w:t>Si dovrà poter controllare e impostare l’orario e le impostazione tramite il modello fisico.</w:t>
            </w:r>
          </w:p>
        </w:tc>
      </w:tr>
      <w:tr w:rsidR="00827BC5" w:rsidRPr="00014FE4" w:rsidTr="00C93602">
        <w:trPr>
          <w:tblCellSpacing w:w="0" w:type="dxa"/>
        </w:trPr>
        <w:tc>
          <w:tcPr>
            <w:tcW w:w="1945" w:type="dxa"/>
            <w:tcBorders>
              <w:top w:val="outset" w:sz="6" w:space="0" w:color="000000"/>
              <w:bottom w:val="outset" w:sz="6" w:space="0" w:color="000000"/>
              <w:right w:val="outset" w:sz="6" w:space="0" w:color="000000"/>
            </w:tcBorders>
          </w:tcPr>
          <w:p w:rsidR="00827BC5" w:rsidRPr="001F2449" w:rsidRDefault="00827BC5" w:rsidP="00C9360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827BC5" w:rsidRDefault="001579EC" w:rsidP="00827BC5">
            <w:pPr>
              <w:spacing w:before="100" w:beforeAutospacing="1"/>
              <w:rPr>
                <w:sz w:val="16"/>
                <w:szCs w:val="16"/>
                <w:lang w:val="it-IT"/>
              </w:rPr>
            </w:pPr>
            <w:r>
              <w:rPr>
                <w:sz w:val="16"/>
                <w:szCs w:val="16"/>
                <w:lang w:val="it-IT"/>
              </w:rPr>
              <w:t xml:space="preserve">Cambiare i colori dei </w:t>
            </w:r>
            <w:r w:rsidR="006C6729">
              <w:rPr>
                <w:sz w:val="16"/>
                <w:szCs w:val="16"/>
                <w:lang w:val="it-IT"/>
              </w:rPr>
              <w:t>led</w:t>
            </w:r>
            <w:r>
              <w:rPr>
                <w:sz w:val="16"/>
                <w:szCs w:val="16"/>
                <w:lang w:val="it-IT"/>
              </w:rPr>
              <w:t xml:space="preserve"> in base all’orario.</w:t>
            </w:r>
          </w:p>
        </w:tc>
      </w:tr>
    </w:tbl>
    <w:p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2D51" w:rsidRPr="001F2449" w:rsidTr="00C93602">
        <w:trPr>
          <w:trHeight w:val="251"/>
          <w:tblCellSpacing w:w="0" w:type="dxa"/>
        </w:trPr>
        <w:tc>
          <w:tcPr>
            <w:tcW w:w="9630" w:type="dxa"/>
            <w:gridSpan w:val="2"/>
            <w:tcBorders>
              <w:top w:val="outset" w:sz="6" w:space="0" w:color="000000"/>
              <w:bottom w:val="outset" w:sz="6" w:space="0" w:color="000000"/>
            </w:tcBorders>
          </w:tcPr>
          <w:p w:rsidR="00F72D51" w:rsidRPr="001F2449" w:rsidRDefault="00F72D51"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181EFB">
              <w:rPr>
                <w:b/>
                <w:sz w:val="16"/>
                <w:szCs w:val="16"/>
              </w:rPr>
              <w:t>3</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Controllo via web</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Pr>
                <w:sz w:val="16"/>
                <w:szCs w:val="16"/>
              </w:rPr>
              <w:t>2</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2D51" w:rsidRPr="00100A3C" w:rsidRDefault="00F72D51" w:rsidP="00C93602">
            <w:pPr>
              <w:spacing w:before="100" w:beforeAutospacing="1"/>
              <w:rPr>
                <w:sz w:val="16"/>
                <w:szCs w:val="16"/>
              </w:rPr>
            </w:pPr>
            <w:r w:rsidRPr="00100A3C">
              <w:rPr>
                <w:sz w:val="16"/>
                <w:szCs w:val="16"/>
              </w:rPr>
              <w:t>1.0</w:t>
            </w:r>
          </w:p>
        </w:tc>
      </w:tr>
      <w:tr w:rsidR="00F72D51" w:rsidRPr="00014FE4" w:rsidTr="00C93602">
        <w:trPr>
          <w:tblCellSpacing w:w="0" w:type="dxa"/>
        </w:trPr>
        <w:tc>
          <w:tcPr>
            <w:tcW w:w="1945" w:type="dxa"/>
            <w:tcBorders>
              <w:top w:val="outset" w:sz="6" w:space="0" w:color="000000"/>
              <w:bottom w:val="outset" w:sz="6" w:space="0" w:color="000000"/>
              <w:right w:val="outset" w:sz="6" w:space="0" w:color="000000"/>
            </w:tcBorders>
          </w:tcPr>
          <w:p w:rsidR="00F72D51" w:rsidRPr="001F2449" w:rsidRDefault="00F72D51"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2D51" w:rsidRPr="00A34F86" w:rsidRDefault="00F72D51" w:rsidP="00C93602">
            <w:pPr>
              <w:spacing w:before="100" w:beforeAutospacing="1"/>
              <w:rPr>
                <w:sz w:val="16"/>
                <w:szCs w:val="16"/>
                <w:lang w:val="it-IT"/>
              </w:rPr>
            </w:pPr>
            <w:r>
              <w:rPr>
                <w:sz w:val="16"/>
                <w:szCs w:val="16"/>
                <w:lang w:val="it-IT"/>
              </w:rPr>
              <w:t>Si dovrà poter controllare e impostare l’orario e le impostazione tramite una pagina web.</w:t>
            </w:r>
          </w:p>
        </w:tc>
      </w:tr>
    </w:tbl>
    <w:p w:rsidR="00004D99" w:rsidRDefault="00004D99"/>
    <w:p w:rsidR="00550D1B" w:rsidRDefault="00550D1B">
      <w:pPr>
        <w:sectPr w:rsidR="00550D1B"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p>
    <w:p w:rsidR="0072427A" w:rsidRPr="00D03EA1" w:rsidRDefault="0072427A" w:rsidP="009F43D0">
      <w:pPr>
        <w:pStyle w:val="Titolo2"/>
      </w:pPr>
      <w:bookmarkStart w:id="7" w:name="_Toc5363486"/>
      <w:r w:rsidRPr="00D03EA1">
        <w:lastRenderedPageBreak/>
        <w:t>Pianificazione</w:t>
      </w:r>
      <w:bookmarkEnd w:id="7"/>
    </w:p>
    <w:p w:rsidR="00711672" w:rsidRDefault="007A295D" w:rsidP="0072427A">
      <w:r>
        <w:t xml:space="preserve">La pianificazione del progetto è stata effettuata mediante la realizzazione di un diagramma di </w:t>
      </w:r>
      <w:proofErr w:type="spellStart"/>
      <w:r>
        <w:t>Gantt</w:t>
      </w:r>
      <w:proofErr w:type="spellEnd"/>
      <w:r>
        <w:t xml:space="preserve">. </w:t>
      </w:r>
    </w:p>
    <w:p w:rsidR="007A295D" w:rsidRPr="00711672" w:rsidRDefault="00CF5F23" w:rsidP="0072427A">
      <w:r>
        <w:rPr>
          <w:noProof/>
          <w:lang w:val="it-IT"/>
        </w:rPr>
        <w:drawing>
          <wp:anchor distT="0" distB="0" distL="114300" distR="114300" simplePos="0" relativeHeight="251658240" behindDoc="1" locked="0" layoutInCell="1" allowOverlap="1">
            <wp:simplePos x="0" y="0"/>
            <wp:positionH relativeFrom="margin">
              <wp:align>right</wp:align>
            </wp:positionH>
            <wp:positionV relativeFrom="paragraph">
              <wp:posOffset>153035</wp:posOffset>
            </wp:positionV>
            <wp:extent cx="9768840" cy="3139440"/>
            <wp:effectExtent l="0" t="0" r="3810" b="3810"/>
            <wp:wrapTight wrapText="bothSides">
              <wp:wrapPolygon edited="0">
                <wp:start x="0" y="0"/>
                <wp:lineTo x="0" y="21495"/>
                <wp:lineTo x="21566" y="21495"/>
                <wp:lineTo x="21566"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anificazione.png"/>
                    <pic:cNvPicPr/>
                  </pic:nvPicPr>
                  <pic:blipFill>
                    <a:blip r:embed="rId12">
                      <a:extLst>
                        <a:ext uri="{28A0092B-C50C-407E-A947-70E740481C1C}">
                          <a14:useLocalDpi xmlns:a14="http://schemas.microsoft.com/office/drawing/2010/main" val="0"/>
                        </a:ext>
                      </a:extLst>
                    </a:blip>
                    <a:stretch>
                      <a:fillRect/>
                    </a:stretch>
                  </pic:blipFill>
                  <pic:spPr>
                    <a:xfrm>
                      <a:off x="0" y="0"/>
                      <a:ext cx="9768840" cy="3139440"/>
                    </a:xfrm>
                    <a:prstGeom prst="rect">
                      <a:avLst/>
                    </a:prstGeom>
                  </pic:spPr>
                </pic:pic>
              </a:graphicData>
            </a:graphic>
            <wp14:sizeRelH relativeFrom="margin">
              <wp14:pctWidth>0</wp14:pctWidth>
            </wp14:sizeRelH>
            <wp14:sizeRelV relativeFrom="margin">
              <wp14:pctHeight>0</wp14:pctHeight>
            </wp14:sizeRelV>
          </wp:anchor>
        </w:drawing>
      </w:r>
    </w:p>
    <w:p w:rsidR="00CF5F23" w:rsidRDefault="00CF5F23" w:rsidP="00C27D3A">
      <w:pPr>
        <w:rPr>
          <w:lang w:val="it-IT"/>
        </w:rPr>
      </w:pPr>
    </w:p>
    <w:p w:rsidR="00550D1B" w:rsidRDefault="00550D1B">
      <w:pPr>
        <w:rPr>
          <w:lang w:val="it-IT"/>
        </w:rPr>
      </w:pPr>
    </w:p>
    <w:p w:rsidR="00F349B7" w:rsidRDefault="00F349B7">
      <w:pPr>
        <w:rPr>
          <w:lang w:val="it-IT"/>
        </w:rPr>
        <w:sectPr w:rsidR="00F349B7" w:rsidSect="00CF5F23">
          <w:footerReference w:type="first" r:id="rId13"/>
          <w:pgSz w:w="16838" w:h="11906" w:orient="landscape"/>
          <w:pgMar w:top="720" w:right="720" w:bottom="720" w:left="720" w:header="567" w:footer="567" w:gutter="0"/>
          <w:cols w:space="720"/>
          <w:titlePg/>
          <w:docGrid w:linePitch="272"/>
        </w:sectPr>
      </w:pPr>
    </w:p>
    <w:p w:rsidR="00AB05BB" w:rsidRPr="00D03EA1" w:rsidRDefault="00AB05BB" w:rsidP="00811FD8">
      <w:pPr>
        <w:pStyle w:val="Titolo2"/>
      </w:pPr>
      <w:bookmarkStart w:id="8" w:name="_Toc5363487"/>
      <w:r w:rsidRPr="00D03EA1">
        <w:lastRenderedPageBreak/>
        <w:t>Analisi dei mezzi</w:t>
      </w:r>
      <w:bookmarkEnd w:id="8"/>
    </w:p>
    <w:p w:rsidR="00AB05BB" w:rsidRPr="00D03EA1" w:rsidRDefault="00AB05BB" w:rsidP="00C93602">
      <w:pPr>
        <w:pStyle w:val="Titolo3"/>
      </w:pPr>
      <w:bookmarkStart w:id="9" w:name="_Toc413411419"/>
      <w:bookmarkStart w:id="10" w:name="_Toc5363488"/>
      <w:r w:rsidRPr="00D03EA1">
        <w:t>Software</w:t>
      </w:r>
      <w:bookmarkEnd w:id="9"/>
      <w:bookmarkEnd w:id="10"/>
    </w:p>
    <w:p w:rsidR="00AB05BB" w:rsidRDefault="009F43D0" w:rsidP="00AB05BB">
      <w:pPr>
        <w:rPr>
          <w:lang w:val="it-IT"/>
        </w:rPr>
      </w:pPr>
      <w:r>
        <w:rPr>
          <w:lang w:val="it-IT"/>
        </w:rPr>
        <w:t>I software utilizzati per la realizzazione di questo progetto sono:</w:t>
      </w:r>
    </w:p>
    <w:p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rsidR="009F43D0" w:rsidRDefault="009F43D0" w:rsidP="009F43D0">
      <w:pPr>
        <w:pStyle w:val="Paragrafoelenco"/>
        <w:numPr>
          <w:ilvl w:val="0"/>
          <w:numId w:val="31"/>
        </w:numPr>
        <w:rPr>
          <w:lang w:val="it-IT"/>
        </w:rPr>
      </w:pPr>
      <w:r>
        <w:rPr>
          <w:lang w:val="it-IT"/>
        </w:rPr>
        <w:t>Arduino</w:t>
      </w:r>
      <w:r w:rsidR="0083290F">
        <w:rPr>
          <w:lang w:val="it-IT"/>
        </w:rPr>
        <w:t xml:space="preserve"> IDE</w:t>
      </w:r>
      <w:r>
        <w:rPr>
          <w:lang w:val="it-IT"/>
        </w:rPr>
        <w:t xml:space="preserve"> 1.8.7</w:t>
      </w:r>
    </w:p>
    <w:p w:rsidR="009F43D0" w:rsidRDefault="009F43D0" w:rsidP="009F43D0">
      <w:pPr>
        <w:pStyle w:val="Paragrafoelenco"/>
        <w:numPr>
          <w:ilvl w:val="0"/>
          <w:numId w:val="31"/>
        </w:numPr>
        <w:rPr>
          <w:lang w:val="it-IT"/>
        </w:rPr>
      </w:pPr>
      <w:proofErr w:type="spellStart"/>
      <w:r>
        <w:rPr>
          <w:lang w:val="it-IT"/>
        </w:rPr>
        <w:t>GanttProject</w:t>
      </w:r>
      <w:proofErr w:type="spellEnd"/>
      <w:r>
        <w:rPr>
          <w:lang w:val="it-IT"/>
        </w:rPr>
        <w:t xml:space="preserve"> 2.8.9</w:t>
      </w:r>
      <w:r w:rsidR="005D5148">
        <w:rPr>
          <w:lang w:val="it-IT"/>
        </w:rPr>
        <w:t xml:space="preserve"> Pilsen</w:t>
      </w:r>
    </w:p>
    <w:p w:rsidR="009F43D0" w:rsidRDefault="009F43D0" w:rsidP="009F43D0">
      <w:pPr>
        <w:pStyle w:val="Paragrafoelenco"/>
        <w:numPr>
          <w:ilvl w:val="0"/>
          <w:numId w:val="31"/>
        </w:numPr>
        <w:rPr>
          <w:lang w:val="it-IT"/>
        </w:rPr>
      </w:pPr>
      <w:r>
        <w:rPr>
          <w:lang w:val="it-IT"/>
        </w:rPr>
        <w:t>Google Chrome 71.0.3578.98</w:t>
      </w:r>
    </w:p>
    <w:p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rsidR="00A967FB" w:rsidRDefault="00AB05BB" w:rsidP="00A967FB">
      <w:pPr>
        <w:pStyle w:val="Titolo3"/>
      </w:pPr>
      <w:bookmarkStart w:id="11" w:name="_Toc413411420"/>
      <w:bookmarkStart w:id="12" w:name="_Toc5363489"/>
      <w:r w:rsidRPr="00D03EA1">
        <w:t>Hardware</w:t>
      </w:r>
      <w:bookmarkEnd w:id="11"/>
      <w:bookmarkEnd w:id="12"/>
    </w:p>
    <w:p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rsidR="00C17249" w:rsidRPr="00C17249" w:rsidRDefault="00C17249" w:rsidP="00C17249">
      <w:pPr>
        <w:pStyle w:val="Paragrafoelenco"/>
        <w:numPr>
          <w:ilvl w:val="1"/>
          <w:numId w:val="33"/>
        </w:numPr>
        <w:spacing w:after="160" w:line="259" w:lineRule="auto"/>
        <w:rPr>
          <w:lang w:val="it-IT"/>
        </w:rPr>
      </w:pPr>
      <w:r w:rsidRPr="002B64B7">
        <w:rPr>
          <w:rFonts w:cs="Arial"/>
          <w:lang w:val="it-IT"/>
        </w:rPr>
        <w:t>SSD: 256 GB</w:t>
      </w:r>
    </w:p>
    <w:p w:rsidR="00C17249" w:rsidRDefault="00C17249" w:rsidP="00C17249">
      <w:pPr>
        <w:pStyle w:val="Paragrafoelenco"/>
        <w:numPr>
          <w:ilvl w:val="0"/>
          <w:numId w:val="33"/>
        </w:numPr>
        <w:spacing w:after="160" w:line="259" w:lineRule="auto"/>
        <w:rPr>
          <w:lang w:val="it-IT"/>
        </w:rPr>
      </w:pPr>
      <w:r>
        <w:rPr>
          <w:lang w:val="it-IT"/>
        </w:rPr>
        <w:t>C</w:t>
      </w:r>
      <w:r w:rsidR="00373566">
        <w:rPr>
          <w:lang w:val="it-IT"/>
        </w:rPr>
        <w:t>omputer Gabriele Alessi:</w:t>
      </w:r>
    </w:p>
    <w:p w:rsidR="00373566" w:rsidRDefault="00373566" w:rsidP="00373566">
      <w:pPr>
        <w:pStyle w:val="Paragrafoelenco"/>
        <w:numPr>
          <w:ilvl w:val="1"/>
          <w:numId w:val="33"/>
        </w:numPr>
        <w:spacing w:after="160" w:line="259" w:lineRule="auto"/>
        <w:rPr>
          <w:lang w:val="it-IT"/>
        </w:rPr>
      </w:pPr>
      <w:r>
        <w:rPr>
          <w:lang w:val="it-IT"/>
        </w:rPr>
        <w:t>Modello: HP ENVY Notebook,</w:t>
      </w:r>
    </w:p>
    <w:p w:rsidR="00373566" w:rsidRDefault="00373566" w:rsidP="00373566">
      <w:pPr>
        <w:pStyle w:val="Paragrafoelenco"/>
        <w:numPr>
          <w:ilvl w:val="1"/>
          <w:numId w:val="33"/>
        </w:numPr>
        <w:spacing w:after="160" w:line="259" w:lineRule="auto"/>
        <w:rPr>
          <w:lang w:val="it-IT"/>
        </w:rPr>
      </w:pPr>
      <w:r>
        <w:rPr>
          <w:lang w:val="it-IT"/>
        </w:rPr>
        <w:t>Processore: Intel Core i7</w:t>
      </w:r>
    </w:p>
    <w:p w:rsidR="00373566" w:rsidRDefault="001E0789" w:rsidP="00373566">
      <w:pPr>
        <w:pStyle w:val="Paragrafoelenco"/>
        <w:numPr>
          <w:ilvl w:val="1"/>
          <w:numId w:val="33"/>
        </w:numPr>
        <w:spacing w:after="160" w:line="259" w:lineRule="auto"/>
        <w:rPr>
          <w:lang w:val="it-IT"/>
        </w:rPr>
      </w:pPr>
      <w:r>
        <w:rPr>
          <w:lang w:val="it-IT"/>
        </w:rPr>
        <w:t>RAM</w:t>
      </w:r>
      <w:r w:rsidR="00373566">
        <w:rPr>
          <w:lang w:val="it-IT"/>
        </w:rPr>
        <w:t>: 16GB</w:t>
      </w:r>
    </w:p>
    <w:p w:rsidR="00373566" w:rsidRDefault="00373566" w:rsidP="00373566">
      <w:pPr>
        <w:pStyle w:val="Paragrafoelenco"/>
        <w:numPr>
          <w:ilvl w:val="0"/>
          <w:numId w:val="33"/>
        </w:numPr>
        <w:spacing w:after="160" w:line="259" w:lineRule="auto"/>
        <w:rPr>
          <w:lang w:val="it-IT"/>
        </w:rPr>
      </w:pPr>
      <w:r>
        <w:rPr>
          <w:lang w:val="it-IT"/>
        </w:rPr>
        <w:t xml:space="preserve">Computer Paolo </w:t>
      </w:r>
      <w:proofErr w:type="spellStart"/>
      <w:r>
        <w:rPr>
          <w:lang w:val="it-IT"/>
        </w:rPr>
        <w:t>Weishaupt</w:t>
      </w:r>
      <w:proofErr w:type="spellEnd"/>
      <w:r>
        <w:rPr>
          <w:lang w:val="it-IT"/>
        </w:rPr>
        <w:t>:</w:t>
      </w:r>
    </w:p>
    <w:p w:rsidR="00373566" w:rsidRDefault="001E0789" w:rsidP="00373566">
      <w:pPr>
        <w:pStyle w:val="Paragrafoelenco"/>
        <w:numPr>
          <w:ilvl w:val="1"/>
          <w:numId w:val="33"/>
        </w:numPr>
        <w:spacing w:after="160" w:line="259" w:lineRule="auto"/>
        <w:rPr>
          <w:lang w:val="it-IT"/>
        </w:rPr>
      </w:pPr>
      <w:r>
        <w:rPr>
          <w:lang w:val="it-IT"/>
        </w:rPr>
        <w:t xml:space="preserve">Modello: </w:t>
      </w:r>
      <w:proofErr w:type="spellStart"/>
      <w:r>
        <w:rPr>
          <w:lang w:val="it-IT"/>
        </w:rPr>
        <w:t>Huawei</w:t>
      </w:r>
      <w:proofErr w:type="spellEnd"/>
      <w:r>
        <w:rPr>
          <w:lang w:val="it-IT"/>
        </w:rPr>
        <w:t xml:space="preserve"> </w:t>
      </w:r>
      <w:proofErr w:type="spellStart"/>
      <w:r>
        <w:rPr>
          <w:lang w:val="it-IT"/>
        </w:rPr>
        <w:t>MateBook</w:t>
      </w:r>
      <w:proofErr w:type="spellEnd"/>
      <w:r>
        <w:rPr>
          <w:lang w:val="it-IT"/>
        </w:rPr>
        <w:t xml:space="preserve"> X Pro</w:t>
      </w:r>
    </w:p>
    <w:p w:rsidR="001E0789" w:rsidRDefault="001E0789" w:rsidP="00373566">
      <w:pPr>
        <w:pStyle w:val="Paragrafoelenco"/>
        <w:numPr>
          <w:ilvl w:val="1"/>
          <w:numId w:val="33"/>
        </w:numPr>
        <w:spacing w:after="160" w:line="259" w:lineRule="auto"/>
        <w:rPr>
          <w:lang w:val="it-IT"/>
        </w:rPr>
      </w:pPr>
      <w:r>
        <w:rPr>
          <w:lang w:val="it-IT"/>
        </w:rPr>
        <w:t>Processore: Intel Core i7-8550U</w:t>
      </w:r>
    </w:p>
    <w:p w:rsidR="001E0789" w:rsidRDefault="001E0789" w:rsidP="00373566">
      <w:pPr>
        <w:pStyle w:val="Paragrafoelenco"/>
        <w:numPr>
          <w:ilvl w:val="1"/>
          <w:numId w:val="33"/>
        </w:numPr>
        <w:spacing w:after="160" w:line="259" w:lineRule="auto"/>
        <w:rPr>
          <w:lang w:val="it-IT"/>
        </w:rPr>
      </w:pPr>
      <w:r>
        <w:rPr>
          <w:lang w:val="it-IT"/>
        </w:rPr>
        <w:t>RAM: 8GB</w:t>
      </w:r>
    </w:p>
    <w:p w:rsidR="001E0789" w:rsidRDefault="001E0789" w:rsidP="00373566">
      <w:pPr>
        <w:pStyle w:val="Paragrafoelenco"/>
        <w:numPr>
          <w:ilvl w:val="1"/>
          <w:numId w:val="33"/>
        </w:numPr>
        <w:spacing w:after="160" w:line="259" w:lineRule="auto"/>
        <w:rPr>
          <w:lang w:val="it-IT"/>
        </w:rPr>
      </w:pPr>
      <w:r>
        <w:rPr>
          <w:lang w:val="it-IT"/>
        </w:rPr>
        <w:t xml:space="preserve">Display 13.9” 3000x2000px </w:t>
      </w:r>
    </w:p>
    <w:p w:rsidR="001E0789" w:rsidRDefault="001E0789" w:rsidP="00373566">
      <w:pPr>
        <w:pStyle w:val="Paragrafoelenco"/>
        <w:numPr>
          <w:ilvl w:val="1"/>
          <w:numId w:val="33"/>
        </w:numPr>
        <w:spacing w:after="160" w:line="259" w:lineRule="auto"/>
        <w:rPr>
          <w:lang w:val="it-IT"/>
        </w:rPr>
      </w:pPr>
      <w:r>
        <w:rPr>
          <w:lang w:val="it-IT"/>
        </w:rPr>
        <w:t>SSD: 512 GB</w:t>
      </w:r>
    </w:p>
    <w:p w:rsidR="00080C54" w:rsidRDefault="00766BD6" w:rsidP="00080C54">
      <w:pPr>
        <w:pStyle w:val="Paragrafoelenco"/>
        <w:numPr>
          <w:ilvl w:val="0"/>
          <w:numId w:val="33"/>
        </w:numPr>
        <w:spacing w:after="160" w:line="259" w:lineRule="auto"/>
        <w:rPr>
          <w:lang w:val="it-IT"/>
        </w:rPr>
      </w:pPr>
      <w:proofErr w:type="spellStart"/>
      <w:r>
        <w:rPr>
          <w:lang w:val="it-IT"/>
        </w:rPr>
        <w:t>Fishino</w:t>
      </w:r>
      <w:proofErr w:type="spellEnd"/>
      <w:r>
        <w:rPr>
          <w:lang w:val="it-IT"/>
        </w:rPr>
        <w:t xml:space="preserve"> UNO REV2:</w:t>
      </w:r>
    </w:p>
    <w:p w:rsidR="00766BD6" w:rsidRDefault="00766BD6" w:rsidP="00766BD6">
      <w:pPr>
        <w:pStyle w:val="Paragrafoelenco"/>
        <w:numPr>
          <w:ilvl w:val="1"/>
          <w:numId w:val="33"/>
        </w:numPr>
        <w:spacing w:after="160" w:line="259" w:lineRule="auto"/>
        <w:rPr>
          <w:lang w:val="it-IT"/>
        </w:rPr>
      </w:pPr>
      <w:r>
        <w:rPr>
          <w:lang w:val="it-IT"/>
        </w:rPr>
        <w:t>Compatibile al 100% con Arduino UNO</w:t>
      </w:r>
    </w:p>
    <w:p w:rsidR="00766BD6" w:rsidRDefault="00766BD6" w:rsidP="00766BD6">
      <w:pPr>
        <w:pStyle w:val="Paragrafoelenco"/>
        <w:numPr>
          <w:ilvl w:val="1"/>
          <w:numId w:val="33"/>
        </w:numPr>
        <w:spacing w:after="160" w:line="259" w:lineRule="auto"/>
        <w:rPr>
          <w:lang w:val="it-IT"/>
        </w:rPr>
      </w:pPr>
      <w:r>
        <w:rPr>
          <w:lang w:val="it-IT"/>
        </w:rPr>
        <w:t xml:space="preserve">Modulo </w:t>
      </w:r>
      <w:proofErr w:type="spellStart"/>
      <w:r>
        <w:rPr>
          <w:lang w:val="it-IT"/>
        </w:rPr>
        <w:t>WiFi</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 xml:space="preserve">Slot per schede </w:t>
      </w:r>
      <w:proofErr w:type="spellStart"/>
      <w:r>
        <w:rPr>
          <w:lang w:val="it-IT"/>
        </w:rPr>
        <w:t>MicroSD</w:t>
      </w:r>
      <w:proofErr w:type="spellEnd"/>
      <w:r>
        <w:rPr>
          <w:lang w:val="it-IT"/>
        </w:rPr>
        <w:t xml:space="preserve"> integrato</w:t>
      </w:r>
    </w:p>
    <w:p w:rsidR="00766BD6" w:rsidRDefault="00766BD6" w:rsidP="00766BD6">
      <w:pPr>
        <w:pStyle w:val="Paragrafoelenco"/>
        <w:numPr>
          <w:ilvl w:val="1"/>
          <w:numId w:val="33"/>
        </w:numPr>
        <w:spacing w:after="160" w:line="259" w:lineRule="auto"/>
        <w:rPr>
          <w:lang w:val="it-IT"/>
        </w:rPr>
      </w:pPr>
      <w:r>
        <w:rPr>
          <w:lang w:val="it-IT"/>
        </w:rPr>
        <w:t>Modulo RTC integrato</w:t>
      </w:r>
    </w:p>
    <w:p w:rsidR="00766BD6" w:rsidRDefault="00766BD6" w:rsidP="00766BD6">
      <w:pPr>
        <w:pStyle w:val="Paragrafoelenco"/>
        <w:numPr>
          <w:ilvl w:val="1"/>
          <w:numId w:val="33"/>
        </w:numPr>
        <w:spacing w:after="160" w:line="259" w:lineRule="auto"/>
        <w:rPr>
          <w:lang w:val="it-IT"/>
        </w:rPr>
      </w:pPr>
      <w:r>
        <w:rPr>
          <w:lang w:val="it-IT"/>
        </w:rPr>
        <w:t xml:space="preserve">Connettore sfalsato per facilitare l’uso con </w:t>
      </w:r>
      <w:proofErr w:type="spellStart"/>
      <w:r>
        <w:rPr>
          <w:lang w:val="it-IT"/>
        </w:rPr>
        <w:t>breadboards</w:t>
      </w:r>
      <w:proofErr w:type="spellEnd"/>
    </w:p>
    <w:p w:rsidR="00766BD6" w:rsidRDefault="00766BD6" w:rsidP="00766BD6">
      <w:pPr>
        <w:pStyle w:val="Paragrafoelenco"/>
        <w:numPr>
          <w:ilvl w:val="1"/>
          <w:numId w:val="33"/>
        </w:numPr>
        <w:spacing w:after="160" w:line="259" w:lineRule="auto"/>
        <w:rPr>
          <w:lang w:val="it-IT"/>
        </w:rPr>
      </w:pPr>
      <w:r>
        <w:rPr>
          <w:lang w:val="it-IT"/>
        </w:rPr>
        <w:t xml:space="preserve">Sezione di alimentazione a 3.3V potenziata </w:t>
      </w:r>
    </w:p>
    <w:p w:rsidR="00AE56E4" w:rsidRDefault="00AE56E4" w:rsidP="00766BD6">
      <w:pPr>
        <w:pStyle w:val="Paragrafoelenco"/>
        <w:numPr>
          <w:ilvl w:val="1"/>
          <w:numId w:val="33"/>
        </w:numPr>
        <w:spacing w:after="160" w:line="259" w:lineRule="auto"/>
        <w:rPr>
          <w:lang w:val="it-IT"/>
        </w:rPr>
      </w:pPr>
      <w:r>
        <w:rPr>
          <w:lang w:val="it-IT"/>
        </w:rPr>
        <w:t>Compatibilità con le schede millefori</w:t>
      </w:r>
    </w:p>
    <w:p w:rsidR="00AE56E4" w:rsidRDefault="00AE56E4" w:rsidP="00766BD6">
      <w:pPr>
        <w:pStyle w:val="Paragrafoelenco"/>
        <w:numPr>
          <w:ilvl w:val="1"/>
          <w:numId w:val="33"/>
        </w:numPr>
        <w:spacing w:after="160" w:line="259" w:lineRule="auto"/>
        <w:rPr>
          <w:lang w:val="it-IT"/>
        </w:rPr>
      </w:pPr>
      <w:r>
        <w:rPr>
          <w:lang w:val="it-IT"/>
        </w:rPr>
        <w:t xml:space="preserve">Schemi elettrici, file </w:t>
      </w:r>
      <w:proofErr w:type="spellStart"/>
      <w:r>
        <w:rPr>
          <w:lang w:val="it-IT"/>
        </w:rPr>
        <w:t>Eagle</w:t>
      </w:r>
      <w:proofErr w:type="spellEnd"/>
      <w:r>
        <w:rPr>
          <w:lang w:val="it-IT"/>
        </w:rPr>
        <w:t xml:space="preserve"> e </w:t>
      </w:r>
      <w:proofErr w:type="spellStart"/>
      <w:r>
        <w:rPr>
          <w:lang w:val="it-IT"/>
        </w:rPr>
        <w:t>pinout</w:t>
      </w:r>
      <w:proofErr w:type="spellEnd"/>
      <w:r>
        <w:rPr>
          <w:lang w:val="it-IT"/>
        </w:rPr>
        <w:t xml:space="preserve"> della scheda</w:t>
      </w:r>
    </w:p>
    <w:p w:rsidR="00F625E9" w:rsidRPr="00F625E9" w:rsidRDefault="00DC007C" w:rsidP="00F625E9">
      <w:pPr>
        <w:pStyle w:val="Paragrafoelenco"/>
        <w:numPr>
          <w:ilvl w:val="0"/>
          <w:numId w:val="33"/>
        </w:numPr>
        <w:spacing w:after="160" w:line="259" w:lineRule="auto"/>
        <w:rPr>
          <w:lang w:val="it-IT"/>
        </w:rPr>
      </w:pPr>
      <w:proofErr w:type="spellStart"/>
      <w:r>
        <w:t>Adafruit</w:t>
      </w:r>
      <w:proofErr w:type="spellEnd"/>
      <w:r>
        <w:t xml:space="preserve"> </w:t>
      </w:r>
      <w:proofErr w:type="spellStart"/>
      <w:r>
        <w:t>NeoPixel</w:t>
      </w:r>
      <w:proofErr w:type="spellEnd"/>
    </w:p>
    <w:p w:rsidR="00F625E9" w:rsidRDefault="00F625E9" w:rsidP="00F625E9">
      <w:pPr>
        <w:pStyle w:val="Paragrafoelenco"/>
        <w:numPr>
          <w:ilvl w:val="1"/>
          <w:numId w:val="33"/>
        </w:numPr>
        <w:spacing w:after="160" w:line="259" w:lineRule="auto"/>
        <w:rPr>
          <w:lang w:val="it-IT"/>
        </w:rPr>
      </w:pPr>
      <w:r>
        <w:rPr>
          <w:lang w:val="it-IT"/>
        </w:rPr>
        <w:t xml:space="preserve">195 </w:t>
      </w:r>
      <w:r w:rsidR="006C6729">
        <w:rPr>
          <w:lang w:val="it-IT"/>
        </w:rPr>
        <w:t>led</w:t>
      </w:r>
      <w:r>
        <w:rPr>
          <w:lang w:val="it-IT"/>
        </w:rPr>
        <w:t xml:space="preserve"> RGB</w:t>
      </w:r>
    </w:p>
    <w:p w:rsidR="00D217DC" w:rsidRDefault="00D217DC" w:rsidP="00D217DC">
      <w:pPr>
        <w:pStyle w:val="Paragrafoelenco"/>
        <w:numPr>
          <w:ilvl w:val="0"/>
          <w:numId w:val="33"/>
        </w:numPr>
        <w:spacing w:after="160" w:line="259" w:lineRule="auto"/>
        <w:rPr>
          <w:lang w:val="it-IT"/>
        </w:rPr>
      </w:pPr>
      <w:r>
        <w:rPr>
          <w:lang w:val="it-IT"/>
        </w:rPr>
        <w:t>Arduino Mega 2560</w:t>
      </w:r>
    </w:p>
    <w:p w:rsidR="00D217DC" w:rsidRDefault="002719FF" w:rsidP="00D217DC">
      <w:pPr>
        <w:pStyle w:val="Paragrafoelenco"/>
        <w:numPr>
          <w:ilvl w:val="0"/>
          <w:numId w:val="33"/>
        </w:numPr>
        <w:spacing w:after="160" w:line="259" w:lineRule="auto"/>
        <w:rPr>
          <w:lang w:val="it-IT"/>
        </w:rPr>
      </w:pPr>
      <w:r>
        <w:rPr>
          <w:lang w:val="it-IT"/>
        </w:rPr>
        <w:t>Componenti:</w:t>
      </w:r>
    </w:p>
    <w:p w:rsidR="002719FF" w:rsidRDefault="002719FF" w:rsidP="002719FF">
      <w:pPr>
        <w:pStyle w:val="Paragrafoelenco"/>
        <w:numPr>
          <w:ilvl w:val="1"/>
          <w:numId w:val="33"/>
        </w:numPr>
        <w:spacing w:after="160" w:line="259" w:lineRule="auto"/>
        <w:rPr>
          <w:lang w:val="it-IT"/>
        </w:rPr>
      </w:pPr>
      <w:r>
        <w:rPr>
          <w:lang w:val="it-IT"/>
        </w:rPr>
        <w:t>Resistenza 500</w:t>
      </w:r>
      <w:r>
        <w:rPr>
          <w:rFonts w:cs="Arial"/>
          <w:lang w:val="it-IT"/>
        </w:rPr>
        <w:t>Ω</w:t>
      </w:r>
    </w:p>
    <w:p w:rsidR="002719FF" w:rsidRDefault="002719FF" w:rsidP="002719FF">
      <w:pPr>
        <w:pStyle w:val="Paragrafoelenco"/>
        <w:numPr>
          <w:ilvl w:val="1"/>
          <w:numId w:val="33"/>
        </w:numPr>
        <w:spacing w:after="160" w:line="259" w:lineRule="auto"/>
        <w:rPr>
          <w:lang w:val="it-IT"/>
        </w:rPr>
      </w:pPr>
      <w:r>
        <w:rPr>
          <w:lang w:val="it-IT"/>
        </w:rPr>
        <w:t>Condensatore 1000</w:t>
      </w:r>
      <w:r>
        <w:rPr>
          <w:rFonts w:cs="Arial"/>
          <w:lang w:val="it-IT"/>
        </w:rPr>
        <w:t>µ</w:t>
      </w:r>
      <w:r>
        <w:rPr>
          <w:lang w:val="it-IT"/>
        </w:rPr>
        <w:t>F</w:t>
      </w:r>
    </w:p>
    <w:p w:rsidR="002719FF" w:rsidRDefault="002719FF" w:rsidP="002719FF">
      <w:pPr>
        <w:pStyle w:val="Paragrafoelenco"/>
        <w:numPr>
          <w:ilvl w:val="1"/>
          <w:numId w:val="33"/>
        </w:numPr>
        <w:spacing w:after="160" w:line="259" w:lineRule="auto"/>
        <w:rPr>
          <w:lang w:val="it-IT"/>
        </w:rPr>
      </w:pPr>
      <w:r>
        <w:rPr>
          <w:lang w:val="it-IT"/>
        </w:rPr>
        <w:t>Alimentatore di supporto</w:t>
      </w:r>
    </w:p>
    <w:p w:rsidR="00F625E9" w:rsidRPr="00F625E9" w:rsidRDefault="00F625E9" w:rsidP="00F625E9">
      <w:pPr>
        <w:spacing w:after="160" w:line="259" w:lineRule="auto"/>
        <w:rPr>
          <w:lang w:val="it-IT"/>
        </w:rPr>
      </w:pPr>
    </w:p>
    <w:p w:rsidR="0081383A" w:rsidRDefault="0081383A">
      <w:pPr>
        <w:rPr>
          <w:lang w:val="it-IT"/>
        </w:rPr>
      </w:pPr>
      <w:r>
        <w:rPr>
          <w:lang w:val="it-IT"/>
        </w:rPr>
        <w:br w:type="page"/>
      </w:r>
    </w:p>
    <w:p w:rsidR="00620991" w:rsidRPr="00A967FB" w:rsidRDefault="00620991" w:rsidP="00A967FB">
      <w:pPr>
        <w:pStyle w:val="Titolo1"/>
      </w:pPr>
      <w:bookmarkStart w:id="13" w:name="_Toc429059808"/>
      <w:bookmarkStart w:id="14" w:name="_Toc5363490"/>
      <w:r w:rsidRPr="00A967FB">
        <w:lastRenderedPageBreak/>
        <w:t>Progettazione</w:t>
      </w:r>
      <w:bookmarkEnd w:id="13"/>
      <w:bookmarkEnd w:id="14"/>
    </w:p>
    <w:p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che funzionassero correttamente, provando a eseguire qualche programma di test cambiano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Infine si è pensato a come il prodotto si sarebbe effettivamente presentato, procurandoci il materiale necessario per mostrare le parole (fogli e protezioni</w:t>
      </w:r>
      <w:r w:rsidR="00EC3AF9">
        <w:rPr>
          <w:lang w:val="it-IT"/>
        </w:rPr>
        <w:t>)</w:t>
      </w:r>
      <w:r w:rsidR="00D4525E">
        <w:rPr>
          <w:lang w:val="it-IT"/>
        </w:rPr>
        <w:t>.</w:t>
      </w:r>
    </w:p>
    <w:p w:rsidR="00347574" w:rsidRDefault="00347574" w:rsidP="00347574">
      <w:pPr>
        <w:pStyle w:val="Titolo2"/>
      </w:pPr>
      <w:r>
        <w:t>Installazione ambiente di sviluppo</w:t>
      </w:r>
    </w:p>
    <w:p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rsidR="009E350B" w:rsidRDefault="009E350B" w:rsidP="009E350B">
      <w:pPr>
        <w:pStyle w:val="Titolo3"/>
      </w:pPr>
      <w:r>
        <w:t xml:space="preserve">Librerie </w:t>
      </w:r>
    </w:p>
    <w:p w:rsidR="007B30F4" w:rsidRDefault="007B30F4" w:rsidP="00347574">
      <w:pPr>
        <w:rPr>
          <w:lang w:val="it-IT"/>
        </w:rPr>
      </w:pPr>
    </w:p>
    <w:p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rsidR="001559E0" w:rsidRDefault="00C27ADE" w:rsidP="00C27ADE">
      <w:pPr>
        <w:pStyle w:val="Paragrafoelenco"/>
        <w:numPr>
          <w:ilvl w:val="1"/>
          <w:numId w:val="37"/>
        </w:numPr>
        <w:rPr>
          <w:lang w:val="it-IT"/>
        </w:rPr>
      </w:pPr>
      <w:proofErr w:type="spellStart"/>
      <w:r>
        <w:rPr>
          <w:lang w:val="it-IT"/>
        </w:rPr>
        <w:t>RTClib</w:t>
      </w:r>
      <w:proofErr w:type="spellEnd"/>
    </w:p>
    <w:p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rsidR="006515D9" w:rsidRDefault="006515D9" w:rsidP="006515D9">
      <w:pPr>
        <w:pStyle w:val="Paragrafoelenco"/>
        <w:numPr>
          <w:ilvl w:val="1"/>
          <w:numId w:val="37"/>
        </w:numPr>
        <w:rPr>
          <w:lang w:val="it-IT"/>
        </w:rPr>
      </w:pPr>
      <w:proofErr w:type="spellStart"/>
      <w:r>
        <w:rPr>
          <w:lang w:val="it-IT"/>
        </w:rPr>
        <w:t>WiFi</w:t>
      </w:r>
      <w:proofErr w:type="spellEnd"/>
    </w:p>
    <w:p w:rsidR="007B30F4" w:rsidRPr="007B30F4" w:rsidRDefault="006515D9" w:rsidP="006515D9">
      <w:pPr>
        <w:pStyle w:val="Paragrafoelenco"/>
        <w:ind w:left="1440"/>
      </w:pPr>
      <w:r>
        <w:rPr>
          <w:lang w:val="it-IT"/>
        </w:rPr>
        <w:t>Grazie a questa libreria, il dispositivo sarà in grado di connettersi a internet.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rsidR="009B2CA9" w:rsidRDefault="009B2CA9" w:rsidP="009B2CA9">
      <w:pPr>
        <w:pStyle w:val="Paragrafoelenco"/>
        <w:numPr>
          <w:ilvl w:val="1"/>
          <w:numId w:val="37"/>
        </w:numPr>
        <w:rPr>
          <w:lang w:val="it-IT"/>
        </w:rPr>
      </w:pPr>
      <w:proofErr w:type="spellStart"/>
      <w:r>
        <w:rPr>
          <w:lang w:val="it-IT"/>
        </w:rPr>
        <w:t>Fishino</w:t>
      </w:r>
      <w:proofErr w:type="spellEnd"/>
    </w:p>
    <w:p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t>
      </w:r>
      <w:proofErr w:type="spellStart"/>
      <w:r w:rsidR="00A11904">
        <w:rPr>
          <w:lang w:val="it-IT"/>
        </w:rPr>
        <w:t>WiFi</w:t>
      </w:r>
      <w:proofErr w:type="spellEnd"/>
      <w:r w:rsidR="00A11904">
        <w:rPr>
          <w:lang w:val="it-IT"/>
        </w:rPr>
        <w:t xml:space="preserve">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rsidR="00062DE4" w:rsidRDefault="00062DE4" w:rsidP="00062DE4">
      <w:pPr>
        <w:pStyle w:val="Paragrafoelenco"/>
        <w:ind w:left="0"/>
        <w:rPr>
          <w:rStyle w:val="Collegamentoipertestuale"/>
        </w:rPr>
      </w:pPr>
    </w:p>
    <w:p w:rsidR="003E230E" w:rsidRDefault="003E230E">
      <w:pPr>
        <w:rPr>
          <w:rStyle w:val="Collegamentoipertestuale"/>
          <w:u w:val="none"/>
        </w:rPr>
      </w:pPr>
      <w:r>
        <w:rPr>
          <w:rStyle w:val="Collegamentoipertestuale"/>
          <w:u w:val="none"/>
        </w:rPr>
        <w:br w:type="page"/>
      </w:r>
    </w:p>
    <w:p w:rsidR="00500B6B" w:rsidRDefault="00513B63" w:rsidP="009E350B">
      <w:pPr>
        <w:pStyle w:val="Titolo3"/>
      </w:pPr>
      <w:r>
        <w:lastRenderedPageBreak/>
        <w:t>Scatola del word clock</w:t>
      </w:r>
    </w:p>
    <w:p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rsidR="003E230E" w:rsidRDefault="003E230E"/>
    <w:p w:rsidR="003E230E" w:rsidRDefault="0062487E">
      <w:r>
        <w:rPr>
          <w:noProof/>
          <w:lang w:val="it-IT"/>
        </w:rPr>
        <w:drawing>
          <wp:inline distT="0" distB="0" distL="0" distR="0" wp14:anchorId="3641B144" wp14:editId="113A5B11">
            <wp:extent cx="2577931" cy="28651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5023" cy="2873002"/>
                    </a:xfrm>
                    <a:prstGeom prst="rect">
                      <a:avLst/>
                    </a:prstGeom>
                  </pic:spPr>
                </pic:pic>
              </a:graphicData>
            </a:graphic>
          </wp:inline>
        </w:drawing>
      </w:r>
      <w:r>
        <w:rPr>
          <w:noProof/>
          <w:lang w:val="it-IT"/>
        </w:rPr>
        <w:drawing>
          <wp:inline distT="0" distB="0" distL="0" distR="0" wp14:anchorId="7107A5BB" wp14:editId="4D6DDE09">
            <wp:extent cx="2842260" cy="2879357"/>
            <wp:effectExtent l="0" t="0" r="0" b="0"/>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1350" cy="2888566"/>
                    </a:xfrm>
                    <a:prstGeom prst="rect">
                      <a:avLst/>
                    </a:prstGeom>
                    <a:noFill/>
                    <a:ln>
                      <a:noFill/>
                    </a:ln>
                  </pic:spPr>
                </pic:pic>
              </a:graphicData>
            </a:graphic>
          </wp:inline>
        </w:drawing>
      </w:r>
    </w:p>
    <w:p w:rsidR="00E11A51" w:rsidRDefault="00062DE4">
      <w:r>
        <w:rPr>
          <w:noProof/>
          <w:lang w:val="it-IT"/>
        </w:rPr>
        <w:drawing>
          <wp:inline distT="0" distB="0" distL="0" distR="0" wp14:anchorId="3D8E4C67" wp14:editId="1715E7CF">
            <wp:extent cx="2099122" cy="193141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790" cy="1937555"/>
                    </a:xfrm>
                    <a:prstGeom prst="rect">
                      <a:avLst/>
                    </a:prstGeom>
                  </pic:spPr>
                </pic:pic>
              </a:graphicData>
            </a:graphic>
          </wp:inline>
        </w:drawing>
      </w:r>
    </w:p>
    <w:p w:rsidR="00E11A51" w:rsidRDefault="00E11A51"/>
    <w:p w:rsidR="00E11A51" w:rsidRDefault="00E11A51"/>
    <w:p w:rsidR="00CC29AF" w:rsidRDefault="00CC29AF">
      <w:r>
        <w:br w:type="page"/>
      </w:r>
    </w:p>
    <w:p w:rsidR="00500B6B" w:rsidRDefault="00500B6B"/>
    <w:p w:rsidR="00620991" w:rsidRDefault="00B01253" w:rsidP="00620991">
      <w:pPr>
        <w:pStyle w:val="Titolo2"/>
      </w:pPr>
      <w:bookmarkStart w:id="15" w:name="_Toc5363491"/>
      <w:r>
        <w:t>Analisi e verifica funzionamento componenti</w:t>
      </w:r>
      <w:bookmarkEnd w:id="15"/>
    </w:p>
    <w:p w:rsidR="009053DD" w:rsidRPr="009053DD" w:rsidRDefault="009053DD" w:rsidP="009053DD">
      <w:pPr>
        <w:pStyle w:val="Titolo3"/>
      </w:pPr>
      <w:bookmarkStart w:id="16" w:name="_Toc5363492"/>
      <w:r>
        <w:t>Striscia di led</w:t>
      </w:r>
      <w:bookmarkEnd w:id="16"/>
    </w:p>
    <w:p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tende a spegnersi e il sistema a crollare forzando un riavvio. Ma tutto ciò si può risolvere con l’aiuto di un alimentatore in modo da dare alla striscia più corrente.</w:t>
      </w:r>
    </w:p>
    <w:p w:rsidR="00C75E2A" w:rsidRDefault="00C75E2A" w:rsidP="00571CCE">
      <w:pPr>
        <w:rPr>
          <w:lang w:val="it-IT"/>
        </w:rPr>
      </w:pPr>
    </w:p>
    <w:p w:rsidR="00775BBA" w:rsidRDefault="00C75E2A" w:rsidP="00571CCE">
      <w:pPr>
        <w:rPr>
          <w:lang w:val="it-IT"/>
        </w:rPr>
      </w:pPr>
      <w:r>
        <w:rPr>
          <w:noProof/>
          <w:lang w:val="it-IT"/>
        </w:rPr>
        <w:drawing>
          <wp:inline distT="0" distB="0" distL="0" distR="0">
            <wp:extent cx="4373880" cy="1276131"/>
            <wp:effectExtent l="0" t="0" r="762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616" cy="1277805"/>
                    </a:xfrm>
                    <a:prstGeom prst="rect">
                      <a:avLst/>
                    </a:prstGeom>
                  </pic:spPr>
                </pic:pic>
              </a:graphicData>
            </a:graphic>
          </wp:inline>
        </w:drawing>
      </w:r>
    </w:p>
    <w:p w:rsidR="00C75E2A" w:rsidRDefault="00C75E2A" w:rsidP="00571CCE">
      <w:pPr>
        <w:rPr>
          <w:lang w:val="it-IT"/>
        </w:rPr>
      </w:pPr>
    </w:p>
    <w:p w:rsidR="00C93602" w:rsidRDefault="006C6729" w:rsidP="00571CCE">
      <w:pPr>
        <w:rPr>
          <w:lang w:val="it-IT"/>
        </w:rPr>
      </w:pPr>
      <w:r>
        <w:rPr>
          <w:lang w:val="it-IT"/>
        </w:rPr>
        <w:t xml:space="preserve">Questo è un metodo che accende tutti i led uno dopo l’altro. È stato utile per capire dopo quanti led accesi di bianco il sistema sarebbe saltato. Inoltre è stato scoperto anche che per definire il colore di un led bisogna usare il tipo di variabile </w:t>
      </w:r>
      <w:r>
        <w:rPr>
          <w:i/>
          <w:lang w:val="it-IT"/>
        </w:rPr>
        <w:t>uint32_t</w:t>
      </w:r>
      <w:r>
        <w:rPr>
          <w:lang w:val="it-IT"/>
        </w:rPr>
        <w:t>, altrimenti alcuni colori non verrebbero indicati in modo giusto.</w:t>
      </w:r>
    </w:p>
    <w:p w:rsidR="00BD0D0C" w:rsidRDefault="00BD0D0C">
      <w:pPr>
        <w:rPr>
          <w:lang w:val="it-IT"/>
        </w:rPr>
      </w:pPr>
    </w:p>
    <w:p w:rsidR="00BD0D0C" w:rsidRDefault="00BD0D0C">
      <w:pPr>
        <w:rPr>
          <w:lang w:val="it-IT"/>
        </w:rPr>
      </w:pPr>
      <w:r>
        <w:rPr>
          <w:lang w:val="it-IT"/>
        </w:rPr>
        <w:br w:type="page"/>
      </w:r>
    </w:p>
    <w:p w:rsidR="00EF6BA3" w:rsidRDefault="00EF6BA3" w:rsidP="00EF6BA3">
      <w:pPr>
        <w:pStyle w:val="Titolo3"/>
      </w:pPr>
      <w:bookmarkStart w:id="17" w:name="_Toc5363493"/>
      <w:r>
        <w:lastRenderedPageBreak/>
        <w:t>RTC</w:t>
      </w:r>
      <w:bookmarkEnd w:id="17"/>
    </w:p>
    <w:p w:rsidR="00EF6BA3" w:rsidRDefault="00EF6BA3" w:rsidP="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C93602">
        <w:rPr>
          <w:lang w:val="it-IT"/>
        </w:rPr>
        <w:t xml:space="preserve"> Per testare e imparare a usare questo componente sono stati creati dei metodi e fatte delle prove in un display </w:t>
      </w:r>
      <w:r w:rsidR="00BD0D0C">
        <w:rPr>
          <w:lang w:val="it-IT"/>
        </w:rPr>
        <w:t xml:space="preserve">LCD. </w:t>
      </w:r>
    </w:p>
    <w:p w:rsidR="00BD0D0C" w:rsidRDefault="00BD0D0C" w:rsidP="00EF6BA3">
      <w:pPr>
        <w:rPr>
          <w:lang w:val="it-IT"/>
        </w:rPr>
      </w:pPr>
    </w:p>
    <w:p w:rsidR="00BD0D0C" w:rsidRDefault="00BD0D0C" w:rsidP="00EF6BA3">
      <w:pPr>
        <w:rPr>
          <w:lang w:val="it-IT"/>
        </w:rPr>
      </w:pPr>
      <w:r>
        <w:rPr>
          <w:noProof/>
          <w:lang w:val="it-IT"/>
        </w:rPr>
        <w:drawing>
          <wp:inline distT="0" distB="0" distL="0" distR="0">
            <wp:extent cx="6120130" cy="50914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6).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091430"/>
                    </a:xfrm>
                    <a:prstGeom prst="rect">
                      <a:avLst/>
                    </a:prstGeom>
                  </pic:spPr>
                </pic:pic>
              </a:graphicData>
            </a:graphic>
          </wp:inline>
        </w:drawing>
      </w:r>
    </w:p>
    <w:p w:rsidR="005A6AC8" w:rsidRDefault="005A6AC8" w:rsidP="00EF6BA3">
      <w:pPr>
        <w:rPr>
          <w:lang w:val="it-IT"/>
        </w:rPr>
      </w:pPr>
    </w:p>
    <w:p w:rsidR="00BD0D0C" w:rsidRDefault="005A6AC8" w:rsidP="00EF6BA3">
      <w:pPr>
        <w:rPr>
          <w:lang w:val="it-IT"/>
        </w:rPr>
      </w:pPr>
      <w:r>
        <w:rPr>
          <w:lang w:val="it-IT"/>
        </w:rPr>
        <w:t>In questo test sono stati impostati LCD, RTC e un array per indicare i giorni della settimana</w:t>
      </w:r>
      <w:r w:rsidR="00325B9F">
        <w:rPr>
          <w:lang w:val="it-IT"/>
        </w:rPr>
        <w:t xml:space="preserve">. </w:t>
      </w:r>
    </w:p>
    <w:p w:rsidR="00085086" w:rsidRDefault="00085086">
      <w:pPr>
        <w:rPr>
          <w:lang w:val="it-IT"/>
        </w:rPr>
      </w:pPr>
      <w:r>
        <w:rPr>
          <w:lang w:val="it-IT"/>
        </w:rPr>
        <w:br w:type="page"/>
      </w:r>
    </w:p>
    <w:p w:rsidR="00620991" w:rsidRDefault="00620991" w:rsidP="00620991">
      <w:pPr>
        <w:pStyle w:val="Titolo2"/>
      </w:pPr>
      <w:bookmarkStart w:id="18" w:name="_Toc429059811"/>
      <w:bookmarkStart w:id="19" w:name="_Toc5363494"/>
      <w:r w:rsidRPr="00D03EA1">
        <w:lastRenderedPageBreak/>
        <w:t>Design del</w:t>
      </w:r>
      <w:bookmarkEnd w:id="18"/>
      <w:r w:rsidR="00B01253">
        <w:t>l’architettura del sistema</w:t>
      </w:r>
      <w:bookmarkEnd w:id="19"/>
    </w:p>
    <w:p w:rsidR="00620991" w:rsidRDefault="00620991" w:rsidP="00620991">
      <w:pPr>
        <w:rPr>
          <w:lang w:val="it-IT"/>
        </w:rPr>
      </w:pPr>
    </w:p>
    <w:p w:rsidR="007D742C" w:rsidRDefault="007D742C">
      <w:pPr>
        <w:rPr>
          <w:lang w:val="it-IT"/>
        </w:rPr>
      </w:pPr>
      <w:r>
        <w:rPr>
          <w:lang w:val="it-IT"/>
        </w:rPr>
        <w:br w:type="page"/>
      </w:r>
    </w:p>
    <w:p w:rsidR="00620991" w:rsidRPr="00F26BD3" w:rsidRDefault="00620991" w:rsidP="00620991">
      <w:pPr>
        <w:pStyle w:val="Titolo2"/>
      </w:pPr>
      <w:bookmarkStart w:id="20" w:name="_Toc429059812"/>
      <w:bookmarkStart w:id="21" w:name="_Toc5363495"/>
      <w:r w:rsidRPr="00D03EA1">
        <w:lastRenderedPageBreak/>
        <w:t xml:space="preserve">Design </w:t>
      </w:r>
      <w:bookmarkEnd w:id="20"/>
      <w:r w:rsidR="00B01253">
        <w:t>delle interfacce</w:t>
      </w:r>
      <w:bookmarkEnd w:id="21"/>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2" w:name="_Toc461179222"/>
      <w:bookmarkStart w:id="23" w:name="_Toc5363496"/>
      <w:r w:rsidRPr="008937B3">
        <w:lastRenderedPageBreak/>
        <w:t>Implementazione</w:t>
      </w:r>
      <w:bookmarkEnd w:id="22"/>
      <w:bookmarkEnd w:id="23"/>
    </w:p>
    <w:p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rsidR="009D13E2" w:rsidRDefault="009D13E2" w:rsidP="002F4775">
      <w:pPr>
        <w:pStyle w:val="Titolo2"/>
      </w:pPr>
      <w:r>
        <w:t>Definizione dei parametri</w:t>
      </w:r>
    </w:p>
    <w:p w:rsidR="002D6E15" w:rsidRDefault="00BB1484">
      <w:r>
        <w:rPr>
          <w:noProof/>
          <w:lang w:val="it-IT"/>
        </w:rPr>
        <w:drawing>
          <wp:anchor distT="0" distB="0" distL="114300" distR="114300" simplePos="0" relativeHeight="251659264" behindDoc="0" locked="0" layoutInCell="1" allowOverlap="1" wp14:anchorId="28BB38E6">
            <wp:simplePos x="0" y="0"/>
            <wp:positionH relativeFrom="margin">
              <wp:align>center</wp:align>
            </wp:positionH>
            <wp:positionV relativeFrom="paragraph">
              <wp:posOffset>862965</wp:posOffset>
            </wp:positionV>
            <wp:extent cx="4182110" cy="22098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8211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048">
        <w:t>I</w:t>
      </w:r>
      <w:r w:rsidR="002F4775">
        <w:t>nizialmente abbiamo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Inoltre creando questo array è più semplice definire ogni singolo led ed è più facile implementare dei cicli per controllarli.</w:t>
      </w:r>
      <w:r w:rsidR="002D6E15">
        <w:t xml:space="preserve"> </w:t>
      </w:r>
    </w:p>
    <w:p w:rsidR="002D6E15" w:rsidRDefault="002D6E15"/>
    <w:p w:rsidR="00832C0C" w:rsidRDefault="00114802">
      <w:r>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rsidR="00832C0C" w:rsidRDefault="00BB1484">
      <w:bookmarkStart w:id="24" w:name="_GoBack"/>
      <w:bookmarkEnd w:id="24"/>
      <w:r>
        <w:rPr>
          <w:noProof/>
          <w:lang w:val="it-IT"/>
        </w:rPr>
        <w:drawing>
          <wp:anchor distT="0" distB="0" distL="114300" distR="114300" simplePos="0" relativeHeight="251660288" behindDoc="0" locked="0" layoutInCell="1" allowOverlap="1" wp14:anchorId="4DE81E58">
            <wp:simplePos x="0" y="0"/>
            <wp:positionH relativeFrom="margin">
              <wp:align>center</wp:align>
            </wp:positionH>
            <wp:positionV relativeFrom="paragraph">
              <wp:posOffset>142240</wp:posOffset>
            </wp:positionV>
            <wp:extent cx="3171825" cy="952500"/>
            <wp:effectExtent l="0" t="0" r="9525"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71825"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782" w:rsidRDefault="00BB1484" w:rsidP="00E31D8F">
      <w:r>
        <w:rPr>
          <w:noProof/>
          <w:lang w:val="it-IT"/>
        </w:rPr>
        <w:drawing>
          <wp:anchor distT="0" distB="0" distL="114300" distR="114300" simplePos="0" relativeHeight="251666432" behindDoc="0" locked="0" layoutInCell="1" allowOverlap="1" wp14:anchorId="5F6EE0AB">
            <wp:simplePos x="0" y="0"/>
            <wp:positionH relativeFrom="margin">
              <wp:align>center</wp:align>
            </wp:positionH>
            <wp:positionV relativeFrom="paragraph">
              <wp:posOffset>1278890</wp:posOffset>
            </wp:positionV>
            <wp:extent cx="2628900" cy="14351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2628900" cy="143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B2D">
        <w:t>In seguito</w:t>
      </w:r>
      <w:r w:rsidR="00516908">
        <w:t xml:space="preserve"> è possibile vedere una parte delle innumerevoli va</w:t>
      </w:r>
      <w:r w:rsidR="00FD6B2D">
        <w:t xml:space="preserve">riabili che abbiamo dichiarato. </w:t>
      </w:r>
      <w:r w:rsidR="00516908">
        <w:t xml:space="preserve">Ognuna di </w:t>
      </w:r>
      <w:r w:rsidR="00FD6B2D">
        <w:t>esse</w:t>
      </w:r>
      <w:r w:rsidR="00516908">
        <w:t xml:space="preserve"> è un array di interi e rappresenta una</w:t>
      </w:r>
      <w:r w:rsidR="00FD6B2D">
        <w:t xml:space="preserve"> scritta da far</w:t>
      </w:r>
      <w:r w:rsidR="00516908">
        <w:t xml:space="preserve"> accendere. </w:t>
      </w:r>
      <w:r w:rsidR="00FD6B2D">
        <w:br/>
      </w:r>
      <w:r w:rsidR="00516908">
        <w:t xml:space="preserve">In questi array come primo valore </w:t>
      </w:r>
      <w:r w:rsidR="007A249A">
        <w:t>immettiamo</w:t>
      </w:r>
      <w:r w:rsidR="00516908">
        <w:t xml:space="preserve"> il numero della riga in cui c’è la scritta da accendere. Come </w:t>
      </w:r>
      <w:r w:rsidR="007A249A">
        <w:t>secondo e terzo valore specifichiamo il range dei led da accend</w:t>
      </w:r>
      <w:r w:rsidR="00FD6B2D">
        <w:t xml:space="preserve">ere orizzontalmente. </w:t>
      </w:r>
      <w:r w:rsidR="00FD6B2D">
        <w:br/>
        <w:t>Ad esempio</w:t>
      </w:r>
      <w:r w:rsidR="00E31D8F">
        <w:t xml:space="preserve"> per il segno “+”</w:t>
      </w:r>
      <w:r w:rsidR="007A249A">
        <w:t xml:space="preserve"> abbiamo</w:t>
      </w:r>
      <w:r w:rsidR="00FD6B2D">
        <w:t xml:space="preserve"> dichiarato l’array</w:t>
      </w:r>
      <w:r w:rsidR="00E31D8F">
        <w:t xml:space="preserve"> “</w:t>
      </w:r>
      <w:proofErr w:type="spellStart"/>
      <w:r w:rsidR="00E31D8F">
        <w:t>piu</w:t>
      </w:r>
      <w:proofErr w:type="spellEnd"/>
      <w:r w:rsidR="00E31D8F">
        <w:t>”</w:t>
      </w:r>
      <w:r w:rsidR="00FD6B2D">
        <w:t>, dove ne</w:t>
      </w:r>
      <w:r w:rsidR="007A249A">
        <w:t xml:space="preserve">lla prima posizione troviamo uno </w:t>
      </w:r>
      <w:r w:rsidR="00E31D8F">
        <w:t>“</w:t>
      </w:r>
      <w:r w:rsidR="007A249A">
        <w:t>0</w:t>
      </w:r>
      <w:r w:rsidR="00E31D8F">
        <w:t>”</w:t>
      </w:r>
      <w:r w:rsidR="007A249A">
        <w:t xml:space="preserve"> che indica appunto che il segno “+” si trova nella prima riga. Nella seconda e nella terza posizione </w:t>
      </w:r>
      <w:r w:rsidR="00C17EA5">
        <w:t>si notano</w:t>
      </w:r>
      <w:r w:rsidR="00E31D8F">
        <w:t xml:space="preserve"> due “1” che i</w:t>
      </w:r>
      <w:r w:rsidR="007A249A">
        <w:t xml:space="preserve">ndicano che il “+” si trova nella seconda colonna a partire da sinistra (e non nella prima, dato che lo </w:t>
      </w:r>
      <w:r w:rsidR="00E31D8F">
        <w:t>“</w:t>
      </w:r>
      <w:r w:rsidR="007A249A">
        <w:t>0</w:t>
      </w:r>
      <w:r w:rsidR="00E31D8F">
        <w:t>”</w:t>
      </w:r>
      <w:r w:rsidR="007A249A">
        <w:t xml:space="preserve"> </w:t>
      </w:r>
      <w:r>
        <w:t xml:space="preserve">rappresenta la prima colonna). </w:t>
      </w:r>
    </w:p>
    <w:p w:rsidR="00BB1484" w:rsidRDefault="00BB1484" w:rsidP="00E31D8F"/>
    <w:p w:rsidR="00FD7782" w:rsidRDefault="00FD7782">
      <w:r>
        <w:t xml:space="preserve">Nel </w:t>
      </w:r>
      <w:r w:rsidR="00BB1484">
        <w:t>metodo di s</w:t>
      </w:r>
      <w:r>
        <w:t>etup</w:t>
      </w:r>
      <w:r w:rsidR="00BB1484">
        <w:t>,</w:t>
      </w:r>
      <w:r>
        <w:t xml:space="preserve"> con la seguente riga di codice </w:t>
      </w:r>
      <w:r w:rsidRPr="00FD7782">
        <w:t>impost</w:t>
      </w:r>
      <w:r>
        <w:t>iamo la data e l’ora corrente sul</w:t>
      </w:r>
      <w:r w:rsidR="00BB1484">
        <w:t xml:space="preserve"> </w:t>
      </w:r>
      <w:r w:rsidRPr="00FD7782">
        <w:t>RTC</w:t>
      </w:r>
      <w:r w:rsidR="00D0285E">
        <w:t>:</w:t>
      </w:r>
    </w:p>
    <w:p w:rsidR="00FD7782" w:rsidRDefault="00FD7782"/>
    <w:p w:rsidR="00FD7782" w:rsidRDefault="00FD7782">
      <w:r>
        <w:rPr>
          <w:noProof/>
          <w:lang w:val="it-IT"/>
        </w:rPr>
        <w:drawing>
          <wp:anchor distT="0" distB="0" distL="114300" distR="114300" simplePos="0" relativeHeight="251661312" behindDoc="0" locked="0" layoutInCell="1" allowOverlap="1" wp14:anchorId="655EFA37">
            <wp:simplePos x="0" y="0"/>
            <wp:positionH relativeFrom="margin">
              <wp:align>center</wp:align>
            </wp:positionH>
            <wp:positionV relativeFrom="paragraph">
              <wp:posOffset>101600</wp:posOffset>
            </wp:positionV>
            <wp:extent cx="3731260" cy="482600"/>
            <wp:effectExtent l="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2165" t="49585" r="63768" b="44881"/>
                    <a:stretch/>
                  </pic:blipFill>
                  <pic:spPr bwMode="auto">
                    <a:xfrm>
                      <a:off x="0" y="0"/>
                      <a:ext cx="3731260" cy="48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782" w:rsidRDefault="00FD7782"/>
    <w:p w:rsidR="00903C43" w:rsidRDefault="00903C43"/>
    <w:p w:rsidR="00903C43" w:rsidRDefault="00903C43"/>
    <w:p w:rsidR="00903C43" w:rsidRDefault="00903C43"/>
    <w:p w:rsidR="00903C43" w:rsidRDefault="00903C43"/>
    <w:p w:rsidR="00903C43" w:rsidRDefault="00903C43">
      <w:r>
        <w:t>In seguito nel metodo Loop() andiamo a prendere l’orario dall’RTC e inseriamo le or</w:t>
      </w:r>
      <w:r w:rsidR="00820642">
        <w:t>e</w:t>
      </w:r>
      <w:r>
        <w:t xml:space="preserve">, i minuti e i secondi in delle variabili apposite. </w:t>
      </w:r>
    </w:p>
    <w:p w:rsidR="007A249A" w:rsidRDefault="004022C3">
      <w:r>
        <w:rPr>
          <w:noProof/>
          <w:lang w:val="it-IT"/>
        </w:rPr>
        <w:drawing>
          <wp:anchor distT="0" distB="0" distL="114300" distR="114300" simplePos="0" relativeHeight="251662336" behindDoc="0" locked="0" layoutInCell="1" allowOverlap="1" wp14:anchorId="2E584F5C">
            <wp:simplePos x="0" y="0"/>
            <wp:positionH relativeFrom="margin">
              <wp:align>center</wp:align>
            </wp:positionH>
            <wp:positionV relativeFrom="paragraph">
              <wp:posOffset>88265</wp:posOffset>
            </wp:positionV>
            <wp:extent cx="2192655" cy="1057910"/>
            <wp:effectExtent l="0" t="0" r="0" b="889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3696" t="45158" r="71861" b="42446"/>
                    <a:stretch/>
                  </pic:blipFill>
                  <pic:spPr bwMode="auto">
                    <a:xfrm>
                      <a:off x="0" y="0"/>
                      <a:ext cx="2192655" cy="1057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7A249A" w:rsidRDefault="007A249A"/>
    <w:p w:rsidR="00622ACC" w:rsidRDefault="00622ACC">
      <w:r>
        <w:t xml:space="preserve">Nella nostra classe principale del progetto abbiamo il metodo printTime(int hour, int minute, int second) in cui svolgiamo praticamente tutte le azioni di accensione dei led. Più tardi sarà possibile trovare la spiegazioni delle parti di codice più importanti presenti in questo metodo, ma per iniziare occorre spiegare il metodo </w:t>
      </w:r>
      <w:proofErr w:type="spellStart"/>
      <w:r>
        <w:t>generateWord</w:t>
      </w:r>
      <w:proofErr w:type="spellEnd"/>
      <w:r w:rsidR="00DA4795">
        <w:t>(</w:t>
      </w:r>
      <w:proofErr w:type="spellStart"/>
      <w:proofErr w:type="gramStart"/>
      <w:r w:rsidR="00DA4795" w:rsidRPr="00DA4795">
        <w:t>int</w:t>
      </w:r>
      <w:proofErr w:type="spellEnd"/>
      <w:r w:rsidR="007A249A">
        <w:t>[</w:t>
      </w:r>
      <w:proofErr w:type="gramEnd"/>
      <w:r w:rsidR="007A249A">
        <w:t>]</w:t>
      </w:r>
      <w:r w:rsidR="00DA4795" w:rsidRPr="00DA4795">
        <w:t xml:space="preserve"> </w:t>
      </w:r>
      <w:r w:rsidR="007A249A">
        <w:t>word,</w:t>
      </w:r>
      <w:r w:rsidR="00DA4795" w:rsidRPr="00DA4795">
        <w:t xml:space="preserve"> uint32_t color</w:t>
      </w:r>
      <w:r w:rsidR="00DA4795">
        <w:t>).</w:t>
      </w:r>
    </w:p>
    <w:p w:rsidR="00DA4795" w:rsidRDefault="00DA4795">
      <w:r>
        <w:t>Il seguente metodo, illustrato qua sotto, riceve come primo parametro</w:t>
      </w:r>
      <w:r w:rsidR="007A249A">
        <w:t xml:space="preserve"> l’array contenente tutte le informazioni dei led da accendere</w:t>
      </w:r>
      <w:r>
        <w:t xml:space="preserve">. </w:t>
      </w:r>
      <w:r w:rsidR="007A249A">
        <w:t>Il second</w:t>
      </w:r>
      <w:r>
        <w:t>o parametro indica il colore con cui si devono accendere i led.</w:t>
      </w:r>
    </w:p>
    <w:p w:rsidR="00DA4795" w:rsidRDefault="00890596">
      <w:r>
        <w:rPr>
          <w:noProof/>
          <w:lang w:val="it-IT"/>
        </w:rPr>
        <w:drawing>
          <wp:anchor distT="0" distB="0" distL="114300" distR="114300" simplePos="0" relativeHeight="251664384" behindDoc="0" locked="0" layoutInCell="1" allowOverlap="1" wp14:anchorId="699357BD">
            <wp:simplePos x="0" y="0"/>
            <wp:positionH relativeFrom="margin">
              <wp:align>center</wp:align>
            </wp:positionH>
            <wp:positionV relativeFrom="paragraph">
              <wp:posOffset>117475</wp:posOffset>
            </wp:positionV>
            <wp:extent cx="2810510" cy="152654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2824" t="62867" r="56921" b="7913"/>
                    <a:stretch/>
                  </pic:blipFill>
                  <pic:spPr bwMode="auto">
                    <a:xfrm>
                      <a:off x="0" y="0"/>
                      <a:ext cx="2810510" cy="152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A4795" w:rsidRDefault="00DA4795"/>
    <w:p w:rsidR="00622ACC" w:rsidRDefault="00622ACC"/>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DA4795" w:rsidRDefault="00DA4795"/>
    <w:p w:rsidR="00622ACC" w:rsidRDefault="00622ACC">
      <w:r>
        <w:t>P</w:t>
      </w:r>
      <w:r w:rsidR="00890596">
        <w:t>assiamo ora al metodo printWord(). P</w:t>
      </w:r>
      <w:r>
        <w:t xml:space="preserve">er iniziare troviamo una serie di if per accendere </w:t>
      </w:r>
      <w:r w:rsidR="00890596">
        <w:t xml:space="preserve">in verde </w:t>
      </w:r>
      <w:r>
        <w:t>la scritta “pausa” presente sull’orologio</w:t>
      </w:r>
      <w:r w:rsidR="00890596">
        <w:t>. Questa scritta si accende nella mattina dalle 9:50 alle 10:05 e nel pomeriggio dalle 14:45 alle 15:00. Quando mancano meno di 3 minuti alla fine delle pause la scritta passa da verde a rossa. Per tutto il resto del giorno la scritta pausa rimane spenta.</w:t>
      </w:r>
    </w:p>
    <w:p w:rsidR="00622ACC" w:rsidRDefault="006C79F3">
      <w:r>
        <w:rPr>
          <w:noProof/>
          <w:lang w:val="it-IT"/>
        </w:rPr>
        <w:lastRenderedPageBreak/>
        <w:drawing>
          <wp:anchor distT="0" distB="0" distL="114300" distR="114300" simplePos="0" relativeHeight="251663360" behindDoc="0" locked="0" layoutInCell="1" allowOverlap="1" wp14:anchorId="5B34F46D">
            <wp:simplePos x="0" y="0"/>
            <wp:positionH relativeFrom="margin">
              <wp:align>center</wp:align>
            </wp:positionH>
            <wp:positionV relativeFrom="paragraph">
              <wp:posOffset>140970</wp:posOffset>
            </wp:positionV>
            <wp:extent cx="3495040" cy="2072640"/>
            <wp:effectExtent l="0" t="0" r="0" b="381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3322" t="33426" r="44470" b="22081"/>
                    <a:stretch/>
                  </pic:blipFill>
                  <pic:spPr bwMode="auto">
                    <a:xfrm>
                      <a:off x="0" y="0"/>
                      <a:ext cx="3495040"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p w:rsidR="003D5C3C" w:rsidRDefault="003D5C3C">
      <w:r>
        <w:t xml:space="preserve">I seguenti </w:t>
      </w:r>
      <w:proofErr w:type="spellStart"/>
      <w:r>
        <w:t>if</w:t>
      </w:r>
      <w:proofErr w:type="spellEnd"/>
      <w:r>
        <w:t xml:space="preserve"> ed else </w:t>
      </w:r>
      <w:r w:rsidR="009238C1">
        <w:t xml:space="preserve">servono per determinare il valore della variabile booleana “meno”. Nel caso che i minuti siano meno di 35 la variabile viene impostata a false perché la scritta “meno” non deve venire accesa nell’orologio dato che si userà “e” (ad esempio: “sono le tre </w:t>
      </w:r>
      <w:r w:rsidR="009238C1" w:rsidRPr="009238C1">
        <w:rPr>
          <w:b/>
        </w:rPr>
        <w:t>e</w:t>
      </w:r>
      <w:r w:rsidR="009238C1">
        <w:t xml:space="preserve"> dieci”). Se invece i minuti sono maggiori di 35 la impostiamo a true perché la scritta “meno” deve accendersi (ad esempio: “sono le quattro </w:t>
      </w:r>
      <w:r w:rsidR="009238C1" w:rsidRPr="009238C1">
        <w:rPr>
          <w:b/>
        </w:rPr>
        <w:t>meno</w:t>
      </w:r>
      <w:r w:rsidR="009238C1">
        <w:t xml:space="preserve"> dieci”). </w:t>
      </w:r>
    </w:p>
    <w:p w:rsidR="003D5C3C" w:rsidRDefault="003D5C3C"/>
    <w:p w:rsidR="003D5C3C" w:rsidRDefault="00AC0D18">
      <w:r>
        <w:rPr>
          <w:noProof/>
          <w:lang w:val="it-IT"/>
        </w:rPr>
        <w:drawing>
          <wp:anchor distT="0" distB="0" distL="114300" distR="114300" simplePos="0" relativeHeight="251665408" behindDoc="0" locked="0" layoutInCell="1" allowOverlap="1" wp14:anchorId="49590C7F">
            <wp:simplePos x="0" y="0"/>
            <wp:positionH relativeFrom="column">
              <wp:posOffset>2331720</wp:posOffset>
            </wp:positionH>
            <wp:positionV relativeFrom="paragraph">
              <wp:posOffset>3175</wp:posOffset>
            </wp:positionV>
            <wp:extent cx="1141095" cy="1224280"/>
            <wp:effectExtent l="0" t="0" r="190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3696" t="44715" r="77838" b="39126"/>
                    <a:stretch/>
                  </pic:blipFill>
                  <pic:spPr bwMode="auto">
                    <a:xfrm>
                      <a:off x="0" y="0"/>
                      <a:ext cx="1141095" cy="1224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6C79F3" w:rsidRDefault="006C79F3"/>
    <w:p w:rsidR="002E7E64" w:rsidRDefault="002E7E64">
      <w:r>
        <w:br w:type="page"/>
      </w:r>
    </w:p>
    <w:p w:rsidR="00B33048" w:rsidRPr="00D03EA1" w:rsidRDefault="00B33048" w:rsidP="00B33048">
      <w:pPr>
        <w:pStyle w:val="Titolo1"/>
        <w:rPr>
          <w:lang w:val="it-IT"/>
        </w:rPr>
      </w:pPr>
      <w:bookmarkStart w:id="25" w:name="_Toc461179223"/>
      <w:bookmarkStart w:id="26" w:name="_Toc5363497"/>
      <w:r w:rsidRPr="00D03EA1">
        <w:rPr>
          <w:lang w:val="it-IT"/>
        </w:rPr>
        <w:lastRenderedPageBreak/>
        <w:t>Test</w:t>
      </w:r>
      <w:bookmarkEnd w:id="25"/>
      <w:bookmarkEnd w:id="26"/>
    </w:p>
    <w:p w:rsidR="00B33048" w:rsidRDefault="00B33048" w:rsidP="00B33048">
      <w:pPr>
        <w:pStyle w:val="Titolo2"/>
      </w:pPr>
      <w:bookmarkStart w:id="27" w:name="_Toc461179224"/>
      <w:bookmarkStart w:id="28" w:name="_Toc5363498"/>
      <w:r w:rsidRPr="00D03EA1">
        <w:t>Protocollo di test</w:t>
      </w:r>
      <w:bookmarkEnd w:id="27"/>
      <w:bookmarkEnd w:id="28"/>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695C39"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695C3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695C3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695C3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695C3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Default="00B33048" w:rsidP="00B33048">
      <w:pPr>
        <w:rPr>
          <w:lang w:val="en-US"/>
        </w:rPr>
      </w:pPr>
    </w:p>
    <w:p w:rsidR="002E7E64" w:rsidRDefault="002E7E64">
      <w:pPr>
        <w:rPr>
          <w:lang w:val="en-US"/>
        </w:rPr>
      </w:pPr>
      <w:r>
        <w:rPr>
          <w:lang w:val="en-US"/>
        </w:rPr>
        <w:br w:type="page"/>
      </w:r>
    </w:p>
    <w:p w:rsidR="00B33048" w:rsidRDefault="00B33048" w:rsidP="00B33048">
      <w:pPr>
        <w:pStyle w:val="Titolo2"/>
      </w:pPr>
      <w:bookmarkStart w:id="29" w:name="_Toc461179225"/>
      <w:bookmarkStart w:id="30" w:name="_Toc5363499"/>
      <w:r w:rsidRPr="00D03EA1">
        <w:lastRenderedPageBreak/>
        <w:t>Risultati test</w:t>
      </w:r>
      <w:bookmarkEnd w:id="29"/>
      <w:bookmarkEnd w:id="30"/>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1" w:name="_Toc461179226"/>
      <w:bookmarkStart w:id="32" w:name="_Toc5363500"/>
      <w:r>
        <w:t>Mancanze</w:t>
      </w:r>
      <w:r w:rsidRPr="00D03EA1">
        <w:t>/limitazioni conosciute</w:t>
      </w:r>
      <w:bookmarkEnd w:id="31"/>
      <w:bookmarkEnd w:id="32"/>
    </w:p>
    <w:p w:rsidR="00B33048"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2E7E64" w:rsidRDefault="002E7E64" w:rsidP="00B33048">
      <w:pPr>
        <w:rPr>
          <w:lang w:val="it-IT"/>
        </w:rPr>
      </w:pPr>
    </w:p>
    <w:p w:rsidR="002E7E64" w:rsidRDefault="002E7E64">
      <w:pPr>
        <w:rPr>
          <w:lang w:val="it-IT"/>
        </w:rPr>
      </w:pPr>
      <w:r>
        <w:rPr>
          <w:lang w:val="it-IT"/>
        </w:rPr>
        <w:br w:type="page"/>
      </w:r>
    </w:p>
    <w:p w:rsidR="00B33048" w:rsidRDefault="00B33048" w:rsidP="00B33048">
      <w:pPr>
        <w:pStyle w:val="Titolo1"/>
        <w:rPr>
          <w:lang w:val="it-IT"/>
        </w:rPr>
      </w:pPr>
      <w:bookmarkStart w:id="33" w:name="_Toc461179227"/>
      <w:bookmarkStart w:id="34" w:name="_Toc5363501"/>
      <w:r>
        <w:rPr>
          <w:lang w:val="it-IT"/>
        </w:rPr>
        <w:lastRenderedPageBreak/>
        <w:t>Consuntivo</w:t>
      </w:r>
      <w:bookmarkEnd w:id="33"/>
      <w:bookmarkEnd w:id="34"/>
    </w:p>
    <w:p w:rsidR="00B33048"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35" w:name="_Toc461179228"/>
      <w:bookmarkStart w:id="36" w:name="_Toc5363502"/>
      <w:r w:rsidRPr="00D03EA1">
        <w:rPr>
          <w:lang w:val="it-IT"/>
        </w:rPr>
        <w:lastRenderedPageBreak/>
        <w:t>Conclusioni</w:t>
      </w:r>
      <w:bookmarkEnd w:id="35"/>
      <w:bookmarkEnd w:id="36"/>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7" w:name="_Toc461179229"/>
      <w:bookmarkStart w:id="38" w:name="_Toc5363503"/>
      <w:r w:rsidRPr="00D03EA1">
        <w:t>Sviluppi futuri</w:t>
      </w:r>
      <w:bookmarkEnd w:id="37"/>
      <w:bookmarkEnd w:id="38"/>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39" w:name="_Toc461179230"/>
      <w:bookmarkStart w:id="40" w:name="_Toc5363504"/>
      <w:r w:rsidRPr="00D03EA1">
        <w:t>Considerazioni personali</w:t>
      </w:r>
      <w:bookmarkEnd w:id="39"/>
      <w:bookmarkEnd w:id="40"/>
    </w:p>
    <w:p w:rsidR="00B33048" w:rsidRDefault="00B33048" w:rsidP="00B33048">
      <w:pPr>
        <w:rPr>
          <w:lang w:val="it-IT"/>
        </w:rPr>
      </w:pPr>
      <w:r>
        <w:rPr>
          <w:lang w:val="it-IT"/>
        </w:rPr>
        <w:t xml:space="preserve">Cosa ho imparato in questo progetto? </w:t>
      </w:r>
      <w:proofErr w:type="spellStart"/>
      <w:r w:rsidR="002E7E64">
        <w:rPr>
          <w:lang w:val="it-IT"/>
        </w:rPr>
        <w:t>E</w:t>
      </w:r>
      <w:r>
        <w:rPr>
          <w:lang w:val="it-IT"/>
        </w:rPr>
        <w:t>cc</w:t>
      </w:r>
      <w:proofErr w:type="spellEnd"/>
    </w:p>
    <w:p w:rsidR="002E7E64" w:rsidRDefault="002E7E64" w:rsidP="00B33048">
      <w:pPr>
        <w:rPr>
          <w:lang w:val="it-IT"/>
        </w:rPr>
      </w:pPr>
    </w:p>
    <w:p w:rsidR="002E7E64" w:rsidRDefault="002E7E64">
      <w:pPr>
        <w:rPr>
          <w:lang w:val="it-IT"/>
        </w:rPr>
      </w:pPr>
      <w:r>
        <w:rPr>
          <w:lang w:val="it-IT"/>
        </w:rPr>
        <w:br w:type="page"/>
      </w:r>
    </w:p>
    <w:p w:rsidR="00B33048" w:rsidRPr="00D03EA1" w:rsidRDefault="00B33048" w:rsidP="00B33048">
      <w:pPr>
        <w:pStyle w:val="Titolo1"/>
        <w:rPr>
          <w:lang w:val="it-IT"/>
        </w:rPr>
      </w:pPr>
      <w:bookmarkStart w:id="41" w:name="_Toc461179231"/>
      <w:bookmarkStart w:id="42" w:name="_Toc5363505"/>
      <w:r w:rsidRPr="00D03EA1">
        <w:rPr>
          <w:lang w:val="it-IT"/>
        </w:rPr>
        <w:lastRenderedPageBreak/>
        <w:t>Bibliografia</w:t>
      </w:r>
      <w:bookmarkEnd w:id="41"/>
      <w:bookmarkEnd w:id="42"/>
    </w:p>
    <w:p w:rsidR="00B33048" w:rsidRPr="00D03EA1" w:rsidRDefault="00B33048" w:rsidP="00B33048">
      <w:pPr>
        <w:pStyle w:val="Titolo2"/>
      </w:pPr>
      <w:bookmarkStart w:id="43" w:name="_Toc461179233"/>
      <w:bookmarkStart w:id="44" w:name="_Toc5363506"/>
      <w:r w:rsidRPr="00D03EA1">
        <w:t>Bibliografia per libri</w:t>
      </w:r>
      <w:bookmarkEnd w:id="43"/>
      <w:bookmarkEnd w:id="44"/>
    </w:p>
    <w:p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rsidR="00B33048" w:rsidRDefault="00B33048" w:rsidP="002E7E64">
      <w:pPr>
        <w:pStyle w:val="Titolo2"/>
      </w:pPr>
      <w:bookmarkStart w:id="45" w:name="_Toc461179234"/>
      <w:bookmarkStart w:id="46" w:name="_Toc5363507"/>
      <w:r>
        <w:t>Sitografia</w:t>
      </w:r>
      <w:bookmarkEnd w:id="45"/>
      <w:bookmarkEnd w:id="46"/>
    </w:p>
    <w:p w:rsidR="002E7E64" w:rsidRDefault="00023BAF" w:rsidP="002E7E64">
      <w:pPr>
        <w:pStyle w:val="Paragrafoelenco"/>
        <w:numPr>
          <w:ilvl w:val="0"/>
          <w:numId w:val="35"/>
        </w:numPr>
        <w:rPr>
          <w:lang w:val="it-IT"/>
        </w:rPr>
      </w:pPr>
      <w:hyperlink r:id="rId31"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rsidR="002E7E64" w:rsidRDefault="00023BAF" w:rsidP="002E7E64">
      <w:pPr>
        <w:pStyle w:val="Paragrafoelenco"/>
        <w:numPr>
          <w:ilvl w:val="0"/>
          <w:numId w:val="35"/>
        </w:numPr>
        <w:rPr>
          <w:lang w:val="en-US"/>
        </w:rPr>
      </w:pPr>
      <w:hyperlink r:id="rId32"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rsidR="00FD72C8" w:rsidRPr="00FD72C8" w:rsidRDefault="00023BAF" w:rsidP="00FD72C8">
      <w:pPr>
        <w:pStyle w:val="Paragrafoelenco"/>
        <w:numPr>
          <w:ilvl w:val="0"/>
          <w:numId w:val="35"/>
        </w:numPr>
      </w:pPr>
      <w:hyperlink r:id="rId33"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rsidR="00FD72C8" w:rsidRDefault="00023BAF" w:rsidP="00FD72C8">
      <w:pPr>
        <w:pStyle w:val="Paragrafoelenco"/>
        <w:numPr>
          <w:ilvl w:val="0"/>
          <w:numId w:val="35"/>
        </w:numPr>
      </w:pPr>
      <w:hyperlink r:id="rId34"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rsidR="00FD72C8" w:rsidRDefault="00023BAF" w:rsidP="00FD72C8">
      <w:pPr>
        <w:pStyle w:val="Paragrafoelenco"/>
        <w:numPr>
          <w:ilvl w:val="0"/>
          <w:numId w:val="35"/>
        </w:numPr>
      </w:pPr>
      <w:hyperlink r:id="rId35"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rsidR="00FD72C8" w:rsidRDefault="00023BAF" w:rsidP="00FD72C8">
      <w:pPr>
        <w:pStyle w:val="Paragrafoelenco"/>
        <w:numPr>
          <w:ilvl w:val="0"/>
          <w:numId w:val="35"/>
        </w:numPr>
      </w:pPr>
      <w:hyperlink r:id="rId36" w:history="1">
        <w:r w:rsidR="00FD72C8" w:rsidRPr="00CA100C">
          <w:rPr>
            <w:rStyle w:val="Collegamentoipertestuale"/>
          </w:rPr>
          <w:t>http://www.fishino.com/arduino-ide-packages-it.html</w:t>
        </w:r>
      </w:hyperlink>
      <w:r w:rsidR="00FD72C8">
        <w:t xml:space="preserve">, </w:t>
      </w:r>
      <w:proofErr w:type="spellStart"/>
      <w:r w:rsidR="00FD72C8" w:rsidRPr="00FD72C8">
        <w:rPr>
          <w:i/>
        </w:rPr>
        <w:t>packages</w:t>
      </w:r>
      <w:proofErr w:type="spellEnd"/>
      <w:r w:rsidR="00FD72C8" w:rsidRPr="00FD72C8">
        <w:rPr>
          <w:i/>
        </w:rPr>
        <w:t xml:space="preserve">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rsidR="00FD72C8" w:rsidRDefault="00023BAF" w:rsidP="00FD72C8">
      <w:pPr>
        <w:pStyle w:val="Paragrafoelenco"/>
        <w:numPr>
          <w:ilvl w:val="0"/>
          <w:numId w:val="35"/>
        </w:numPr>
      </w:pPr>
      <w:hyperlink r:id="rId37"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rsidR="00FD72C8" w:rsidRDefault="00023BAF" w:rsidP="00FD72C8">
      <w:pPr>
        <w:pStyle w:val="Paragrafoelenco"/>
        <w:numPr>
          <w:ilvl w:val="0"/>
          <w:numId w:val="35"/>
        </w:numPr>
      </w:pPr>
      <w:hyperlink r:id="rId38"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rsidR="00FD72C8" w:rsidRDefault="00023BAF" w:rsidP="00FD72C8">
      <w:pPr>
        <w:pStyle w:val="Paragrafoelenco"/>
        <w:numPr>
          <w:ilvl w:val="0"/>
          <w:numId w:val="35"/>
        </w:numPr>
        <w:rPr>
          <w:lang w:val="en-US"/>
        </w:rPr>
      </w:pPr>
      <w:hyperlink r:id="rId39"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rsidR="005B65A6" w:rsidRPr="005B65A6" w:rsidRDefault="00023BAF" w:rsidP="005B65A6">
      <w:pPr>
        <w:pStyle w:val="Paragrafoelenco"/>
        <w:numPr>
          <w:ilvl w:val="0"/>
          <w:numId w:val="35"/>
        </w:numPr>
        <w:rPr>
          <w:lang w:val="it-IT"/>
        </w:rPr>
      </w:pPr>
      <w:hyperlink r:id="rId40"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rsidR="00FD72C8" w:rsidRPr="008A222C" w:rsidRDefault="00FD72C8" w:rsidP="00FD72C8">
      <w:pPr>
        <w:pStyle w:val="Paragrafoelenco"/>
        <w:rPr>
          <w:lang w:val="it-IT"/>
        </w:rPr>
      </w:pPr>
    </w:p>
    <w:p w:rsidR="00B33048" w:rsidRPr="00D03EA1" w:rsidRDefault="00B33048" w:rsidP="00B33048">
      <w:pPr>
        <w:pStyle w:val="Titolo1"/>
        <w:rPr>
          <w:lang w:val="it-IT"/>
        </w:rPr>
      </w:pPr>
      <w:bookmarkStart w:id="47" w:name="_Toc461179235"/>
      <w:bookmarkStart w:id="48" w:name="_Toc5363508"/>
      <w:r w:rsidRPr="00D03EA1">
        <w:rPr>
          <w:lang w:val="it-IT"/>
        </w:rPr>
        <w:t>Allegati</w:t>
      </w:r>
      <w:bookmarkEnd w:id="47"/>
      <w:bookmarkEnd w:id="48"/>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F5C85" w:rsidRPr="00D03EA1" w:rsidRDefault="00BF5C85" w:rsidP="00620991">
      <w:pPr>
        <w:jc w:val="both"/>
      </w:pPr>
    </w:p>
    <w:sectPr w:rsidR="00BF5C85" w:rsidRPr="00D03EA1" w:rsidSect="000D6ACD">
      <w:footerReference w:type="first" r:id="rId41"/>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809" w:rsidRDefault="007A3809">
      <w:r>
        <w:separator/>
      </w:r>
    </w:p>
  </w:endnote>
  <w:endnote w:type="continuationSeparator" w:id="0">
    <w:p w:rsidR="007A3809" w:rsidRDefault="007A3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Default="00023BAF" w:rsidP="002C797B">
    <w:pPr>
      <w:pStyle w:val="Pidipagina"/>
    </w:pPr>
    <w:r>
      <w:t>SAMT</w:t>
    </w:r>
    <w:r>
      <w:tab/>
    </w:r>
    <w:r>
      <w:rPr>
        <w:noProof/>
      </w:rPr>
      <w:t>Documentazione Word Clock</w:t>
    </w:r>
    <w:r>
      <w:tab/>
      <w:t>Versione: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0A0" w:firstRow="1" w:lastRow="0" w:firstColumn="1" w:lastColumn="0" w:noHBand="0" w:noVBand="0"/>
    </w:tblPr>
    <w:tblGrid>
      <w:gridCol w:w="2435"/>
      <w:gridCol w:w="7203"/>
    </w:tblGrid>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Titolo del progetto:</w:t>
          </w:r>
        </w:p>
      </w:tc>
      <w:tc>
        <w:tcPr>
          <w:tcW w:w="7390" w:type="dxa"/>
          <w:shd w:val="clear" w:color="auto" w:fill="auto"/>
        </w:tcPr>
        <w:p w:rsidR="00023BAF" w:rsidRPr="00AB05BB" w:rsidRDefault="00023BAF" w:rsidP="00924ABD">
          <w:pPr>
            <w:rPr>
              <w:lang w:val="it-IT"/>
            </w:rPr>
          </w:pPr>
          <w:r>
            <w:rPr>
              <w:lang w:val="it-IT"/>
            </w:rPr>
            <w:t>Word Clock</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Alunno/a:</w:t>
          </w:r>
        </w:p>
      </w:tc>
      <w:tc>
        <w:tcPr>
          <w:tcW w:w="7390" w:type="dxa"/>
          <w:shd w:val="clear" w:color="auto" w:fill="auto"/>
        </w:tcPr>
        <w:p w:rsidR="00023BAF" w:rsidRPr="00AB05BB" w:rsidRDefault="00023BAF" w:rsidP="00924ABD">
          <w:pPr>
            <w:rPr>
              <w:lang w:val="it-IT"/>
            </w:rPr>
          </w:pPr>
          <w:r>
            <w:rPr>
              <w:lang w:val="it-IT"/>
            </w:rPr>
            <w:t xml:space="preserve">Gabriele Alessi, Mattia Lazzaroni, Paolo Claudio </w:t>
          </w:r>
          <w:proofErr w:type="spellStart"/>
          <w:r>
            <w:rPr>
              <w:lang w:val="it-IT"/>
            </w:rPr>
            <w:t>Weishaupt</w:t>
          </w:r>
          <w:proofErr w:type="spellEnd"/>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Classe:</w:t>
          </w:r>
        </w:p>
      </w:tc>
      <w:tc>
        <w:tcPr>
          <w:tcW w:w="7390" w:type="dxa"/>
          <w:shd w:val="clear" w:color="auto" w:fill="auto"/>
        </w:tcPr>
        <w:p w:rsidR="00023BAF" w:rsidRPr="00AB05BB" w:rsidRDefault="00023BAF" w:rsidP="00924ABD">
          <w:pPr>
            <w:rPr>
              <w:lang w:val="it-IT"/>
            </w:rPr>
          </w:pPr>
          <w:r>
            <w:rPr>
              <w:lang w:val="it-IT"/>
            </w:rPr>
            <w:t>SAM I3</w:t>
          </w:r>
        </w:p>
      </w:tc>
    </w:tr>
    <w:tr w:rsidR="00023BAF" w:rsidRPr="00AB05BB" w:rsidTr="00C93602">
      <w:tc>
        <w:tcPr>
          <w:tcW w:w="2464" w:type="dxa"/>
          <w:shd w:val="clear" w:color="auto" w:fill="auto"/>
        </w:tcPr>
        <w:p w:rsidR="00023BAF" w:rsidRPr="00AB05BB" w:rsidRDefault="00023BAF" w:rsidP="00924ABD">
          <w:pPr>
            <w:rPr>
              <w:b/>
              <w:lang w:val="it-IT"/>
            </w:rPr>
          </w:pPr>
          <w:r w:rsidRPr="00AB05BB">
            <w:rPr>
              <w:b/>
              <w:lang w:val="it-IT"/>
            </w:rPr>
            <w:t>Anno scolastico:</w:t>
          </w:r>
        </w:p>
      </w:tc>
      <w:tc>
        <w:tcPr>
          <w:tcW w:w="7390" w:type="dxa"/>
          <w:shd w:val="clear" w:color="auto" w:fill="auto"/>
        </w:tcPr>
        <w:p w:rsidR="00023BAF" w:rsidRPr="00AB05BB" w:rsidRDefault="00023BAF" w:rsidP="00924ABD">
          <w:pPr>
            <w:rPr>
              <w:lang w:val="it-IT"/>
            </w:rPr>
          </w:pPr>
          <w:r>
            <w:rPr>
              <w:lang w:val="it-IT"/>
            </w:rPr>
            <w:t>2018/19</w:t>
          </w:r>
        </w:p>
      </w:tc>
    </w:tr>
    <w:tr w:rsidR="00023BAF" w:rsidRPr="00AB05BB" w:rsidTr="00924ABD">
      <w:trPr>
        <w:trHeight w:val="68"/>
      </w:trPr>
      <w:tc>
        <w:tcPr>
          <w:tcW w:w="2464" w:type="dxa"/>
          <w:shd w:val="clear" w:color="auto" w:fill="auto"/>
        </w:tcPr>
        <w:p w:rsidR="00023BAF" w:rsidRPr="00AB05BB" w:rsidRDefault="00023BAF" w:rsidP="00924ABD">
          <w:pPr>
            <w:rPr>
              <w:b/>
              <w:lang w:val="it-IT"/>
            </w:rPr>
          </w:pPr>
          <w:r w:rsidRPr="00AB05BB">
            <w:rPr>
              <w:b/>
              <w:lang w:val="it-IT"/>
            </w:rPr>
            <w:t>Docente responsabile:</w:t>
          </w:r>
        </w:p>
      </w:tc>
      <w:tc>
        <w:tcPr>
          <w:tcW w:w="7390" w:type="dxa"/>
          <w:shd w:val="clear" w:color="auto" w:fill="auto"/>
        </w:tcPr>
        <w:p w:rsidR="00023BAF" w:rsidRPr="00AB05BB" w:rsidRDefault="00023BAF" w:rsidP="00924ABD">
          <w:pPr>
            <w:rPr>
              <w:lang w:val="it-IT"/>
            </w:rPr>
          </w:pPr>
          <w:r>
            <w:rPr>
              <w:lang w:val="it-IT"/>
            </w:rPr>
            <w:t>Adriano Barchi</w:t>
          </w:r>
        </w:p>
      </w:tc>
    </w:tr>
  </w:tbl>
  <w:p w:rsidR="00023BAF" w:rsidRPr="00924ABD" w:rsidRDefault="00023BAF" w:rsidP="00233BEF">
    <w:pPr>
      <w:pStyle w:val="Pidipagina"/>
      <w:pBdr>
        <w:top w:val="single" w:sz="6"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BAF" w:rsidRPr="00924ABD" w:rsidRDefault="00023BAF" w:rsidP="00924ABD">
    <w:pPr>
      <w:pStyle w:val="Pidipagina"/>
    </w:pPr>
    <w:r>
      <w:t>SAMT</w:t>
    </w:r>
    <w:r>
      <w:tab/>
    </w:r>
    <w:r>
      <w:rPr>
        <w:noProof/>
      </w:rPr>
      <w:t>Documentazione Word Clock</w:t>
    </w:r>
    <w:r>
      <w:tab/>
      <w:t xml:space="preserve">Versione: 10.04.2019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809" w:rsidRDefault="007A3809">
      <w:r>
        <w:separator/>
      </w:r>
    </w:p>
  </w:footnote>
  <w:footnote w:type="continuationSeparator" w:id="0">
    <w:p w:rsidR="007A3809" w:rsidRDefault="007A38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pPr>
            <w:pStyle w:val="Intestazione"/>
            <w:jc w:val="center"/>
            <w:rPr>
              <w:rFonts w:cs="Arial"/>
              <w:b/>
              <w:bCs/>
              <w:sz w:val="36"/>
            </w:rPr>
          </w:pPr>
          <w:r>
            <w:rPr>
              <w:rFonts w:cs="Arial"/>
              <w:noProof/>
              <w:sz w:val="28"/>
              <w:lang w:val="it-IT"/>
            </w:rPr>
            <w:drawing>
              <wp:inline distT="0" distB="0" distL="0" distR="0">
                <wp:extent cx="601980" cy="6019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BB1484">
            <w:rPr>
              <w:rFonts w:cs="Arial"/>
              <w:noProof/>
              <w:snapToGrid w:val="0"/>
            </w:rPr>
            <w:t>14</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BB1484">
            <w:rPr>
              <w:rFonts w:cs="Arial"/>
              <w:noProof/>
              <w:snapToGrid w:val="0"/>
            </w:rPr>
            <w:t>20</w:t>
          </w:r>
          <w:r>
            <w:rPr>
              <w:rFonts w:cs="Arial"/>
              <w:snapToGrid w:val="0"/>
            </w:rPr>
            <w:fldChar w:fldCharType="end"/>
          </w:r>
        </w:p>
      </w:tc>
    </w:tr>
    <w:tr w:rsidR="00023BAF">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pPr>
            <w:pStyle w:val="Intestazione"/>
            <w:jc w:val="center"/>
            <w:rPr>
              <w:rFonts w:cs="Arial"/>
              <w:lang w:val="it-IT"/>
            </w:rPr>
          </w:pPr>
        </w:p>
      </w:tc>
    </w:tr>
  </w:tbl>
  <w:p w:rsidR="00023BAF" w:rsidRDefault="00023BAF">
    <w:pPr>
      <w:pStyle w:val="Intestazione"/>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23BAF"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023BAF" w:rsidRDefault="00023BAF" w:rsidP="006173FF">
          <w:pPr>
            <w:pStyle w:val="Intestazione"/>
            <w:jc w:val="center"/>
            <w:rPr>
              <w:rFonts w:cs="Arial"/>
              <w:b/>
              <w:bCs/>
              <w:sz w:val="36"/>
            </w:rPr>
          </w:pPr>
          <w:r>
            <w:rPr>
              <w:rFonts w:cs="Arial"/>
              <w:noProof/>
              <w:sz w:val="28"/>
              <w:lang w:val="it-IT"/>
            </w:rPr>
            <w:drawing>
              <wp:inline distT="0" distB="0" distL="0" distR="0" wp14:anchorId="0735334D" wp14:editId="1EFDCA25">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BB1484">
            <w:rPr>
              <w:rFonts w:cs="Arial"/>
              <w:noProof/>
              <w:snapToGrid w:val="0"/>
            </w:rPr>
            <w:t>6</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BB1484">
            <w:rPr>
              <w:rFonts w:cs="Arial"/>
              <w:noProof/>
              <w:snapToGrid w:val="0"/>
            </w:rPr>
            <w:t>20</w:t>
          </w:r>
          <w:r>
            <w:rPr>
              <w:rFonts w:cs="Arial"/>
              <w:snapToGrid w:val="0"/>
            </w:rPr>
            <w:fldChar w:fldCharType="end"/>
          </w:r>
        </w:p>
      </w:tc>
    </w:tr>
    <w:tr w:rsidR="00023BAF"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023BAF" w:rsidRDefault="00023BAF" w:rsidP="006173FF">
          <w:pPr>
            <w:pStyle w:val="Intestazione"/>
            <w:jc w:val="center"/>
            <w:rPr>
              <w:rFonts w:cs="Arial"/>
              <w:lang w:val="it-IT"/>
            </w:rPr>
          </w:pPr>
        </w:p>
      </w:tc>
    </w:tr>
  </w:tbl>
  <w:p w:rsidR="00023BAF" w:rsidRPr="004512D8" w:rsidRDefault="00023BAF" w:rsidP="00924ABD">
    <w:pPr>
      <w:pStyle w:val="Intestazione"/>
      <w:rPr>
        <w:lang w:val="it-I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3"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8" w15:restartNumberingAfterBreak="0">
    <w:nsid w:val="5B78428E"/>
    <w:multiLevelType w:val="hybridMultilevel"/>
    <w:tmpl w:val="04847B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4"/>
  </w:num>
  <w:num w:numId="3">
    <w:abstractNumId w:val="9"/>
  </w:num>
  <w:num w:numId="4">
    <w:abstractNumId w:val="1"/>
  </w:num>
  <w:num w:numId="5">
    <w:abstractNumId w:val="5"/>
  </w:num>
  <w:num w:numId="6">
    <w:abstractNumId w:val="20"/>
  </w:num>
  <w:num w:numId="7">
    <w:abstractNumId w:val="10"/>
  </w:num>
  <w:num w:numId="8">
    <w:abstractNumId w:val="21"/>
  </w:num>
  <w:num w:numId="9">
    <w:abstractNumId w:val="0"/>
  </w:num>
  <w:num w:numId="10">
    <w:abstractNumId w:val="23"/>
  </w:num>
  <w:num w:numId="11">
    <w:abstractNumId w:val="26"/>
  </w:num>
  <w:num w:numId="12">
    <w:abstractNumId w:val="6"/>
  </w:num>
  <w:num w:numId="13">
    <w:abstractNumId w:val="2"/>
  </w:num>
  <w:num w:numId="14">
    <w:abstractNumId w:val="27"/>
  </w:num>
  <w:num w:numId="15">
    <w:abstractNumId w:val="7"/>
  </w:num>
  <w:num w:numId="16">
    <w:abstractNumId w:val="16"/>
  </w:num>
  <w:num w:numId="17">
    <w:abstractNumId w:val="22"/>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6"/>
  </w:num>
  <w:num w:numId="25">
    <w:abstractNumId w:val="8"/>
  </w:num>
  <w:num w:numId="26">
    <w:abstractNumId w:val="14"/>
  </w:num>
  <w:num w:numId="27">
    <w:abstractNumId w:val="17"/>
  </w:num>
  <w:num w:numId="28">
    <w:abstractNumId w:val="16"/>
  </w:num>
  <w:num w:numId="29">
    <w:abstractNumId w:val="12"/>
  </w:num>
  <w:num w:numId="30">
    <w:abstractNumId w:val="16"/>
  </w:num>
  <w:num w:numId="31">
    <w:abstractNumId w:val="13"/>
  </w:num>
  <w:num w:numId="32">
    <w:abstractNumId w:val="25"/>
  </w:num>
  <w:num w:numId="33">
    <w:abstractNumId w:val="11"/>
  </w:num>
  <w:num w:numId="34">
    <w:abstractNumId w:val="24"/>
  </w:num>
  <w:num w:numId="35">
    <w:abstractNumId w:val="15"/>
  </w:num>
  <w:num w:numId="36">
    <w:abstractNumId w:val="3"/>
  </w:num>
  <w:num w:numId="37">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4D99"/>
    <w:rsid w:val="00020D77"/>
    <w:rsid w:val="00023BAF"/>
    <w:rsid w:val="00023BEE"/>
    <w:rsid w:val="000402A1"/>
    <w:rsid w:val="00062DE4"/>
    <w:rsid w:val="0007338A"/>
    <w:rsid w:val="0007793A"/>
    <w:rsid w:val="00080C54"/>
    <w:rsid w:val="00085086"/>
    <w:rsid w:val="00086641"/>
    <w:rsid w:val="00091AF6"/>
    <w:rsid w:val="00095D2C"/>
    <w:rsid w:val="000A0D46"/>
    <w:rsid w:val="000A28B7"/>
    <w:rsid w:val="000A6929"/>
    <w:rsid w:val="000B0F2B"/>
    <w:rsid w:val="000B202B"/>
    <w:rsid w:val="000B6446"/>
    <w:rsid w:val="000D1B0D"/>
    <w:rsid w:val="000D23A9"/>
    <w:rsid w:val="000D25FF"/>
    <w:rsid w:val="000D6ACD"/>
    <w:rsid w:val="000E1993"/>
    <w:rsid w:val="000F7BA3"/>
    <w:rsid w:val="00100A3C"/>
    <w:rsid w:val="0010223B"/>
    <w:rsid w:val="00114802"/>
    <w:rsid w:val="00121F3D"/>
    <w:rsid w:val="001225D7"/>
    <w:rsid w:val="0013481A"/>
    <w:rsid w:val="001559E0"/>
    <w:rsid w:val="001579EC"/>
    <w:rsid w:val="00174575"/>
    <w:rsid w:val="00181EFB"/>
    <w:rsid w:val="00186E96"/>
    <w:rsid w:val="001874BE"/>
    <w:rsid w:val="001875F0"/>
    <w:rsid w:val="001934C4"/>
    <w:rsid w:val="00195F9D"/>
    <w:rsid w:val="001A00E1"/>
    <w:rsid w:val="001A4D8C"/>
    <w:rsid w:val="001B09B8"/>
    <w:rsid w:val="001B728A"/>
    <w:rsid w:val="001C0332"/>
    <w:rsid w:val="001D4BEB"/>
    <w:rsid w:val="001D6ED7"/>
    <w:rsid w:val="001E0789"/>
    <w:rsid w:val="001E10F5"/>
    <w:rsid w:val="001F2449"/>
    <w:rsid w:val="00206F6C"/>
    <w:rsid w:val="002150CF"/>
    <w:rsid w:val="0022375A"/>
    <w:rsid w:val="00223DA9"/>
    <w:rsid w:val="00233BEF"/>
    <w:rsid w:val="00237B2B"/>
    <w:rsid w:val="002470CC"/>
    <w:rsid w:val="002526E5"/>
    <w:rsid w:val="00255E70"/>
    <w:rsid w:val="00266326"/>
    <w:rsid w:val="002719FF"/>
    <w:rsid w:val="00271C40"/>
    <w:rsid w:val="00273E6B"/>
    <w:rsid w:val="00274127"/>
    <w:rsid w:val="00287CC9"/>
    <w:rsid w:val="00295F54"/>
    <w:rsid w:val="002B266B"/>
    <w:rsid w:val="002B30A1"/>
    <w:rsid w:val="002C1335"/>
    <w:rsid w:val="002C797B"/>
    <w:rsid w:val="002D046A"/>
    <w:rsid w:val="002D6E15"/>
    <w:rsid w:val="002D71A8"/>
    <w:rsid w:val="002E58B5"/>
    <w:rsid w:val="002E6B93"/>
    <w:rsid w:val="002E7E64"/>
    <w:rsid w:val="002F26B9"/>
    <w:rsid w:val="002F29C2"/>
    <w:rsid w:val="002F4775"/>
    <w:rsid w:val="003030C6"/>
    <w:rsid w:val="00323A3B"/>
    <w:rsid w:val="00325B9F"/>
    <w:rsid w:val="00327480"/>
    <w:rsid w:val="00347574"/>
    <w:rsid w:val="00355C00"/>
    <w:rsid w:val="00373566"/>
    <w:rsid w:val="003C6B96"/>
    <w:rsid w:val="003D5C3C"/>
    <w:rsid w:val="003E1862"/>
    <w:rsid w:val="003E230E"/>
    <w:rsid w:val="003F639C"/>
    <w:rsid w:val="004022C3"/>
    <w:rsid w:val="00403044"/>
    <w:rsid w:val="00417B29"/>
    <w:rsid w:val="0042378C"/>
    <w:rsid w:val="00424C52"/>
    <w:rsid w:val="00427047"/>
    <w:rsid w:val="00431F32"/>
    <w:rsid w:val="00440ED3"/>
    <w:rsid w:val="004512D8"/>
    <w:rsid w:val="00482FBB"/>
    <w:rsid w:val="004864A5"/>
    <w:rsid w:val="004A3CE2"/>
    <w:rsid w:val="004A753D"/>
    <w:rsid w:val="004E3DFC"/>
    <w:rsid w:val="004E4D94"/>
    <w:rsid w:val="004E65BD"/>
    <w:rsid w:val="00500B6B"/>
    <w:rsid w:val="005048DB"/>
    <w:rsid w:val="005051DF"/>
    <w:rsid w:val="0050706F"/>
    <w:rsid w:val="00513B63"/>
    <w:rsid w:val="00516908"/>
    <w:rsid w:val="00523454"/>
    <w:rsid w:val="00525503"/>
    <w:rsid w:val="00533D98"/>
    <w:rsid w:val="00542D51"/>
    <w:rsid w:val="00544B87"/>
    <w:rsid w:val="00550D1B"/>
    <w:rsid w:val="005614B6"/>
    <w:rsid w:val="00571CCE"/>
    <w:rsid w:val="00584261"/>
    <w:rsid w:val="005A3AD3"/>
    <w:rsid w:val="005A6AC8"/>
    <w:rsid w:val="005B65A6"/>
    <w:rsid w:val="005B7824"/>
    <w:rsid w:val="005D0CA2"/>
    <w:rsid w:val="005D45D6"/>
    <w:rsid w:val="005D5148"/>
    <w:rsid w:val="005E296B"/>
    <w:rsid w:val="005E7862"/>
    <w:rsid w:val="006001E9"/>
    <w:rsid w:val="006173FF"/>
    <w:rsid w:val="00620991"/>
    <w:rsid w:val="00622ACC"/>
    <w:rsid w:val="0062487E"/>
    <w:rsid w:val="00636244"/>
    <w:rsid w:val="006457E3"/>
    <w:rsid w:val="006515D9"/>
    <w:rsid w:val="006618CF"/>
    <w:rsid w:val="00686792"/>
    <w:rsid w:val="006923DB"/>
    <w:rsid w:val="00694601"/>
    <w:rsid w:val="00694C99"/>
    <w:rsid w:val="00695C39"/>
    <w:rsid w:val="006C6729"/>
    <w:rsid w:val="006C7225"/>
    <w:rsid w:val="006C79F3"/>
    <w:rsid w:val="006E4A10"/>
    <w:rsid w:val="00701F85"/>
    <w:rsid w:val="00703B31"/>
    <w:rsid w:val="00711672"/>
    <w:rsid w:val="00717E9E"/>
    <w:rsid w:val="0072427A"/>
    <w:rsid w:val="007246D0"/>
    <w:rsid w:val="00736200"/>
    <w:rsid w:val="00752045"/>
    <w:rsid w:val="00754AEE"/>
    <w:rsid w:val="00766BD6"/>
    <w:rsid w:val="00771D2B"/>
    <w:rsid w:val="00775BBA"/>
    <w:rsid w:val="00777B5A"/>
    <w:rsid w:val="007866EE"/>
    <w:rsid w:val="0079049F"/>
    <w:rsid w:val="007A249A"/>
    <w:rsid w:val="007A295D"/>
    <w:rsid w:val="007A3809"/>
    <w:rsid w:val="007B30F4"/>
    <w:rsid w:val="007D742C"/>
    <w:rsid w:val="007D7FC8"/>
    <w:rsid w:val="007F7668"/>
    <w:rsid w:val="0080388F"/>
    <w:rsid w:val="008044A3"/>
    <w:rsid w:val="00807D6A"/>
    <w:rsid w:val="00811FD8"/>
    <w:rsid w:val="0081383A"/>
    <w:rsid w:val="0081798D"/>
    <w:rsid w:val="00820642"/>
    <w:rsid w:val="00825FEB"/>
    <w:rsid w:val="00827BC5"/>
    <w:rsid w:val="0083290F"/>
    <w:rsid w:val="00832C0C"/>
    <w:rsid w:val="00834506"/>
    <w:rsid w:val="0083578B"/>
    <w:rsid w:val="008358AF"/>
    <w:rsid w:val="0083608F"/>
    <w:rsid w:val="00850327"/>
    <w:rsid w:val="0086223E"/>
    <w:rsid w:val="008734B3"/>
    <w:rsid w:val="0088274C"/>
    <w:rsid w:val="008879F8"/>
    <w:rsid w:val="00890596"/>
    <w:rsid w:val="00891A14"/>
    <w:rsid w:val="00891DF5"/>
    <w:rsid w:val="00892437"/>
    <w:rsid w:val="008937B3"/>
    <w:rsid w:val="008A222C"/>
    <w:rsid w:val="008B39F2"/>
    <w:rsid w:val="008B7BD2"/>
    <w:rsid w:val="008C4E1C"/>
    <w:rsid w:val="008D6097"/>
    <w:rsid w:val="008E3FB5"/>
    <w:rsid w:val="008E417F"/>
    <w:rsid w:val="008E6B54"/>
    <w:rsid w:val="00903C43"/>
    <w:rsid w:val="009053DD"/>
    <w:rsid w:val="00907D94"/>
    <w:rsid w:val="00910E7F"/>
    <w:rsid w:val="00915ADA"/>
    <w:rsid w:val="0091700A"/>
    <w:rsid w:val="009238C1"/>
    <w:rsid w:val="00924ABD"/>
    <w:rsid w:val="009378FC"/>
    <w:rsid w:val="00952BBC"/>
    <w:rsid w:val="0095717D"/>
    <w:rsid w:val="00957484"/>
    <w:rsid w:val="00961271"/>
    <w:rsid w:val="009654FC"/>
    <w:rsid w:val="00976822"/>
    <w:rsid w:val="00986572"/>
    <w:rsid w:val="00996A9D"/>
    <w:rsid w:val="0099713A"/>
    <w:rsid w:val="009B2CA9"/>
    <w:rsid w:val="009B7176"/>
    <w:rsid w:val="009C0FC5"/>
    <w:rsid w:val="009D13E2"/>
    <w:rsid w:val="009E350B"/>
    <w:rsid w:val="009F43D0"/>
    <w:rsid w:val="00A05DB2"/>
    <w:rsid w:val="00A07810"/>
    <w:rsid w:val="00A11904"/>
    <w:rsid w:val="00A24B62"/>
    <w:rsid w:val="00A321D1"/>
    <w:rsid w:val="00A34F86"/>
    <w:rsid w:val="00A5024D"/>
    <w:rsid w:val="00A52695"/>
    <w:rsid w:val="00A6318D"/>
    <w:rsid w:val="00A63860"/>
    <w:rsid w:val="00A71557"/>
    <w:rsid w:val="00A7451A"/>
    <w:rsid w:val="00A83338"/>
    <w:rsid w:val="00A967FB"/>
    <w:rsid w:val="00AA135C"/>
    <w:rsid w:val="00AA35B1"/>
    <w:rsid w:val="00AB05BB"/>
    <w:rsid w:val="00AB2CBD"/>
    <w:rsid w:val="00AC0D18"/>
    <w:rsid w:val="00AC28B3"/>
    <w:rsid w:val="00AE542B"/>
    <w:rsid w:val="00AE56E4"/>
    <w:rsid w:val="00AF2DA3"/>
    <w:rsid w:val="00B01253"/>
    <w:rsid w:val="00B0607C"/>
    <w:rsid w:val="00B209DC"/>
    <w:rsid w:val="00B20CE4"/>
    <w:rsid w:val="00B279D1"/>
    <w:rsid w:val="00B27BC4"/>
    <w:rsid w:val="00B33048"/>
    <w:rsid w:val="00B6651E"/>
    <w:rsid w:val="00B66E02"/>
    <w:rsid w:val="00B731F3"/>
    <w:rsid w:val="00B7600A"/>
    <w:rsid w:val="00B774AB"/>
    <w:rsid w:val="00B81BBD"/>
    <w:rsid w:val="00BA24E5"/>
    <w:rsid w:val="00BB1484"/>
    <w:rsid w:val="00BC20CC"/>
    <w:rsid w:val="00BC66E4"/>
    <w:rsid w:val="00BC67E8"/>
    <w:rsid w:val="00BD0D0C"/>
    <w:rsid w:val="00BD0E15"/>
    <w:rsid w:val="00BF20FD"/>
    <w:rsid w:val="00BF3123"/>
    <w:rsid w:val="00BF5C85"/>
    <w:rsid w:val="00C008A6"/>
    <w:rsid w:val="00C157BD"/>
    <w:rsid w:val="00C17249"/>
    <w:rsid w:val="00C17EA5"/>
    <w:rsid w:val="00C27ADE"/>
    <w:rsid w:val="00C27D3A"/>
    <w:rsid w:val="00C30FF5"/>
    <w:rsid w:val="00C37B0C"/>
    <w:rsid w:val="00C40D14"/>
    <w:rsid w:val="00C436C4"/>
    <w:rsid w:val="00C456F2"/>
    <w:rsid w:val="00C727BB"/>
    <w:rsid w:val="00C75E2A"/>
    <w:rsid w:val="00C86C69"/>
    <w:rsid w:val="00C93602"/>
    <w:rsid w:val="00CB1CC4"/>
    <w:rsid w:val="00CC29AF"/>
    <w:rsid w:val="00CD6FB5"/>
    <w:rsid w:val="00CE013F"/>
    <w:rsid w:val="00CF5F23"/>
    <w:rsid w:val="00D0285E"/>
    <w:rsid w:val="00D0449E"/>
    <w:rsid w:val="00D217DC"/>
    <w:rsid w:val="00D34413"/>
    <w:rsid w:val="00D4525E"/>
    <w:rsid w:val="00D823AE"/>
    <w:rsid w:val="00D86B02"/>
    <w:rsid w:val="00D940E9"/>
    <w:rsid w:val="00DA4795"/>
    <w:rsid w:val="00DA47BC"/>
    <w:rsid w:val="00DA4ECA"/>
    <w:rsid w:val="00DB74B5"/>
    <w:rsid w:val="00DC007C"/>
    <w:rsid w:val="00DC0849"/>
    <w:rsid w:val="00DD6233"/>
    <w:rsid w:val="00DF74AB"/>
    <w:rsid w:val="00E07566"/>
    <w:rsid w:val="00E10941"/>
    <w:rsid w:val="00E11A51"/>
    <w:rsid w:val="00E12644"/>
    <w:rsid w:val="00E1668D"/>
    <w:rsid w:val="00E31D8F"/>
    <w:rsid w:val="00E50293"/>
    <w:rsid w:val="00E579BC"/>
    <w:rsid w:val="00E6362D"/>
    <w:rsid w:val="00E915AE"/>
    <w:rsid w:val="00E938B2"/>
    <w:rsid w:val="00E94252"/>
    <w:rsid w:val="00EA21A7"/>
    <w:rsid w:val="00EB06B5"/>
    <w:rsid w:val="00EB08BA"/>
    <w:rsid w:val="00EB1498"/>
    <w:rsid w:val="00EB64F4"/>
    <w:rsid w:val="00EC3AF9"/>
    <w:rsid w:val="00ED1E82"/>
    <w:rsid w:val="00ED4557"/>
    <w:rsid w:val="00EF15F3"/>
    <w:rsid w:val="00EF6BA3"/>
    <w:rsid w:val="00EF7BC7"/>
    <w:rsid w:val="00F1209A"/>
    <w:rsid w:val="00F1273F"/>
    <w:rsid w:val="00F26BD3"/>
    <w:rsid w:val="00F345FB"/>
    <w:rsid w:val="00F349B7"/>
    <w:rsid w:val="00F4296B"/>
    <w:rsid w:val="00F56F23"/>
    <w:rsid w:val="00F575F0"/>
    <w:rsid w:val="00F625E9"/>
    <w:rsid w:val="00F72D51"/>
    <w:rsid w:val="00F854E8"/>
    <w:rsid w:val="00F905ED"/>
    <w:rsid w:val="00F93DF2"/>
    <w:rsid w:val="00FB2314"/>
    <w:rsid w:val="00FC60C3"/>
    <w:rsid w:val="00FD452A"/>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9848A731-44F3-4153-A42A-F2D470EBF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2087023133">
              <w:marLeft w:val="0"/>
              <w:marRight w:val="0"/>
              <w:marTop w:val="0"/>
              <w:marBottom w:val="0"/>
              <w:divBdr>
                <w:top w:val="none" w:sz="0" w:space="0" w:color="auto"/>
                <w:left w:val="none" w:sz="0" w:space="0" w:color="auto"/>
                <w:bottom w:val="none" w:sz="0" w:space="0" w:color="auto"/>
                <w:right w:val="none" w:sz="0" w:space="0" w:color="auto"/>
              </w:divBdr>
            </w:div>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www.fishino.com/download-drivers-it.html" TargetMode="External"/><Relationship Id="rId21" Type="http://schemas.openxmlformats.org/officeDocument/2006/relationships/image" Target="media/image6.png"/><Relationship Id="rId34" Type="http://schemas.openxmlformats.org/officeDocument/2006/relationships/hyperlink" Target="https://www.markdowntutorial.com/lesson/4/"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atom.io/packages/git-plus" TargetMode="External"/><Relationship Id="rId37" Type="http://schemas.openxmlformats.org/officeDocument/2006/relationships/hyperlink" Target="https://www.adafruit.com/product/2969" TargetMode="External"/><Relationship Id="rId40" Type="http://schemas.openxmlformats.org/officeDocument/2006/relationships/hyperlink" Target="https://www.wikiinfo.net/t2800-come-funziona-rtc-del-fishino-codice" TargetMode="External"/><Relationship Id="rId5" Type="http://schemas.openxmlformats.org/officeDocument/2006/relationships/webSettings" Target="webSetting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fishino.com/arduino-ide-packages-it.html"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hyperlink" Target="https://fishino.it/fishino-uno-i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aticleworld.com/http-get-and-post-methods-example-in-c/"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hyperlink" Target="http://www.fishino.com/caricamento-wireless-degli-sketch-ota.html" TargetMode="External"/><Relationship Id="rId38" Type="http://schemas.openxmlformats.org/officeDocument/2006/relationships/hyperlink" Target="http://www.fishino.com/download-libraries-i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9954D-EBD0-4454-AC56-DD6066F71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20</Pages>
  <Words>2762</Words>
  <Characters>15747</Characters>
  <Application>Microsoft Office Word</Application>
  <DocSecurity>0</DocSecurity>
  <Lines>131</Lines>
  <Paragraphs>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18473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Gabriele Alessi</cp:lastModifiedBy>
  <cp:revision>231</cp:revision>
  <cp:lastPrinted>2012-10-05T08:12:00Z</cp:lastPrinted>
  <dcterms:created xsi:type="dcterms:W3CDTF">2019-02-13T13:26:00Z</dcterms:created>
  <dcterms:modified xsi:type="dcterms:W3CDTF">2019-05-15T13:38:00Z</dcterms:modified>
  <cp:category/>
</cp:coreProperties>
</file>