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Bdr>
          <w:bottom w:val="single" w:color="auto" w:sz="4" w:space="4"/>
        </w:pBdr>
        <w:rPr>
          <w:rFonts w:hint="default"/>
          <w:color w:val="auto"/>
          <w:lang w:val="en"/>
        </w:rPr>
      </w:pPr>
      <w:r>
        <w:rPr>
          <w:rFonts w:hint="default"/>
          <w:color w:val="auto"/>
          <w:lang w:val="en"/>
        </w:rPr>
        <w:t>Diario di lavoro</w:t>
      </w:r>
    </w:p>
    <w:tbl>
      <w:tblPr>
        <w:tblStyle w:val="20"/>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7"/>
        <w:gridCol w:w="4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7" w:type="dxa"/>
          </w:tcPr>
          <w:p>
            <w:pPr>
              <w:spacing w:after="0" w:line="240" w:lineRule="auto"/>
            </w:pPr>
            <w:r>
              <w:t>Luogo</w:t>
            </w:r>
          </w:p>
        </w:tc>
        <w:tc>
          <w:tcPr>
            <w:tcW w:w="4561" w:type="dxa"/>
          </w:tcPr>
          <w:p>
            <w:pPr>
              <w:pStyle w:val="26"/>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7" w:type="dxa"/>
          </w:tcPr>
          <w:p>
            <w:pPr>
              <w:pStyle w:val="26"/>
              <w:spacing w:line="360" w:lineRule="auto"/>
            </w:pPr>
            <w:r>
              <w:t>Data</w:t>
            </w:r>
          </w:p>
        </w:tc>
        <w:tc>
          <w:tcPr>
            <w:tcW w:w="4561" w:type="dxa"/>
          </w:tcPr>
          <w:p>
            <w:pPr>
              <w:pStyle w:val="26"/>
              <w:spacing w:line="360" w:lineRule="auto"/>
            </w:pPr>
            <w:r>
              <w:rPr>
                <w:rFonts w:hint="default"/>
                <w:lang w:val="en"/>
              </w:rPr>
              <w:t>28.11.</w:t>
            </w:r>
            <w:r>
              <w:t>2019</w:t>
            </w:r>
          </w:p>
        </w:tc>
      </w:tr>
    </w:tbl>
    <w:p/>
    <w:tbl>
      <w:tblPr>
        <w:tblStyle w:val="2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numPr>
                <w:ilvl w:val="0"/>
                <w:numId w:val="0"/>
              </w:numPr>
              <w:ind w:leftChars="0"/>
              <w:rPr>
                <w:rFonts w:hint="default"/>
                <w:lang w:val="en"/>
              </w:rPr>
            </w:pPr>
            <w:r>
              <w:rPr>
                <w:rFonts w:hint="default"/>
                <w:lang w:val="en"/>
              </w:rPr>
              <w:t>Durante la giornata di oggi mi sono portato avanti con la documentazione. Ho documentato un Model. Ho sistemato l’errore sulla pagina della riservazione del quale ho discusso con il docente formatore durante un colloquio avvenuto nella pausa sul mezzogiorno. Tutti i dettagli sul colloquio sono disponibili nella cartella Colloqui.</w:t>
            </w:r>
          </w:p>
          <w:p>
            <w:pPr>
              <w:numPr>
                <w:ilvl w:val="0"/>
                <w:numId w:val="0"/>
              </w:numPr>
              <w:ind w:leftChars="0"/>
              <w:rPr>
                <w:rFonts w:hint="default"/>
                <w:lang w:val="en"/>
              </w:rPr>
            </w:pPr>
            <w:r>
              <w:rPr>
                <w:rFonts w:hint="default"/>
                <w:lang w:val="en"/>
              </w:rPr>
              <w:t>Ho scaricato PHPMailer per poter inviare una mail alla registrazione di un utente e alla sua prenotazione. Dovrò documentarmi sul uso funzionamento per poi poterlo integrare appieno nel progetto.</w:t>
            </w:r>
          </w:p>
        </w:tc>
      </w:tr>
    </w:tbl>
    <w:p/>
    <w:tbl>
      <w:tblPr>
        <w:tblStyle w:val="2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val="0"/>
                <w:lang w:val="en"/>
              </w:rPr>
            </w:pPr>
            <w:r>
              <w:rPr>
                <w:rFonts w:hint="default"/>
                <w:b w:val="0"/>
                <w:bCs w:val="0"/>
                <w:lang w:val="en"/>
              </w:rPr>
              <w:t>Oggi è arrivato il docente Mussi con i ragazzi del Promtec. Uno di loro mi è stato assegnato e quindi gli ho spiegato il progetto che sto svolgendo. Durante la demo mi sono accorto di un errore nella pagina di offerta dei parcheggi. Se si inseriva una data non valida mostrava l’errore della data non valida, ma eseguiva comunque il codice dell’inserimento dell’offerta. Ho risolto mettendo tutto il codice per l’offerta in un else.</w:t>
            </w:r>
          </w:p>
          <w:p>
            <w:pPr>
              <w:spacing w:after="0" w:line="240" w:lineRule="auto"/>
              <w:rPr>
                <w:rFonts w:hint="default"/>
                <w:b w:val="0"/>
                <w:bCs w:val="0"/>
                <w:lang w:val="en"/>
              </w:rPr>
            </w:pPr>
            <w:bookmarkStart w:id="0" w:name="_GoBack"/>
            <w:bookmarkEnd w:id="0"/>
          </w:p>
          <w:p>
            <w:pPr>
              <w:pStyle w:val="15"/>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32525"/>
              </w:rPr>
              <w:t>if</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isset</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9876AA"/>
                <w:sz w:val="18"/>
                <w:szCs w:val="18"/>
                <w:shd w:val="clear" w:fill="232525"/>
              </w:rPr>
              <w:t>$_SESSION</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6A8759"/>
                <w:sz w:val="18"/>
                <w:szCs w:val="18"/>
                <w:shd w:val="clear" w:fill="232525"/>
              </w:rPr>
              <w:t>'dateError'</w:t>
            </w:r>
            <w:r>
              <w:rPr>
                <w:rFonts w:hint="default" w:ascii="DejaVu Sans Mono" w:hAnsi="DejaVu Sans Mono" w:eastAsia="DejaVu Sans Mono" w:cs="DejaVu Sans Mono"/>
                <w:color w:val="A9B7C6"/>
                <w:sz w:val="18"/>
                <w:szCs w:val="18"/>
                <w:shd w:val="clear" w:fill="232525"/>
              </w:rPr>
              <w:t xml:space="preserve">]) || </w:t>
            </w:r>
            <w:r>
              <w:rPr>
                <w:rFonts w:hint="default" w:ascii="DejaVu Sans Mono" w:hAnsi="DejaVu Sans Mono" w:eastAsia="DejaVu Sans Mono" w:cs="DejaVu Sans Mono"/>
                <w:color w:val="CC7832"/>
                <w:sz w:val="18"/>
                <w:szCs w:val="18"/>
                <w:shd w:val="clear" w:fill="232525"/>
              </w:rPr>
              <w:t>isset</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9876AA"/>
                <w:sz w:val="18"/>
                <w:szCs w:val="18"/>
                <w:shd w:val="clear" w:fill="232525"/>
              </w:rPr>
              <w:t>$_SESSION</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6A8759"/>
                <w:sz w:val="18"/>
                <w:szCs w:val="18"/>
                <w:shd w:val="clear" w:fill="232525"/>
              </w:rPr>
              <w:t>'carPlateError'</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A9B7C6"/>
                <w:sz w:val="18"/>
                <w:szCs w:val="18"/>
                <w:shd w:val="clear" w:fill="232525"/>
              </w:rPr>
              <w:t xml:space="preserve">    </w:t>
            </w:r>
            <w:r>
              <w:rPr>
                <w:rFonts w:hint="default" w:ascii="DejaVu Sans Mono" w:hAnsi="DejaVu Sans Mono" w:eastAsia="DejaVu Sans Mono" w:cs="DejaVu Sans Mono"/>
                <w:i/>
                <w:color w:val="A9B7C6"/>
                <w:sz w:val="18"/>
                <w:szCs w:val="18"/>
                <w:shd w:val="clear" w:fill="232525"/>
              </w:rPr>
              <w:t>ViewLoader</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i/>
                <w:color w:val="FFC66D"/>
                <w:sz w:val="18"/>
                <w:szCs w:val="18"/>
                <w:shd w:val="clear" w:fill="232525"/>
              </w:rPr>
              <w:t>load</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6A8759"/>
                <w:sz w:val="18"/>
                <w:szCs w:val="18"/>
                <w:shd w:val="clear" w:fill="232525"/>
              </w:rPr>
              <w:t>'offerta/index'</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w:t>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CC7832"/>
                <w:sz w:val="18"/>
                <w:szCs w:val="18"/>
                <w:shd w:val="clear" w:fill="232525"/>
              </w:rPr>
              <w:t xml:space="preserve">    unset</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9876AA"/>
                <w:sz w:val="18"/>
                <w:szCs w:val="18"/>
                <w:shd w:val="clear" w:fill="232525"/>
              </w:rPr>
              <w:t>$_SESSION</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6A8759"/>
                <w:sz w:val="18"/>
                <w:szCs w:val="18"/>
                <w:shd w:val="clear" w:fill="232525"/>
              </w:rPr>
              <w:t>'dateError'</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w:t>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CC7832"/>
                <w:sz w:val="18"/>
                <w:szCs w:val="18"/>
                <w:shd w:val="clear" w:fill="232525"/>
              </w:rPr>
              <w:t xml:space="preserve">    unset</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9876AA"/>
                <w:sz w:val="18"/>
                <w:szCs w:val="18"/>
                <w:shd w:val="clear" w:fill="232525"/>
              </w:rPr>
              <w:t>$_SESSION</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6A8759"/>
                <w:sz w:val="18"/>
                <w:szCs w:val="18"/>
                <w:shd w:val="clear" w:fill="232525"/>
              </w:rPr>
              <w:t>'carPlateError'</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w:t>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CC7832"/>
                <w:sz w:val="18"/>
                <w:szCs w:val="18"/>
                <w:shd w:val="clear" w:fill="232525"/>
              </w:rPr>
              <w:t>else</w:t>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A9B7C6"/>
                <w:sz w:val="18"/>
                <w:szCs w:val="18"/>
                <w:shd w:val="clear" w:fill="232525"/>
              </w:rPr>
              <w:t xml:space="preserve">    </w:t>
            </w:r>
            <w:r>
              <w:rPr>
                <w:rFonts w:hint="default" w:ascii="DejaVu Sans Mono" w:hAnsi="DejaVu Sans Mono" w:eastAsia="DejaVu Sans Mono" w:cs="DejaVu Sans Mono"/>
                <w:color w:val="CC7832"/>
                <w:sz w:val="18"/>
                <w:szCs w:val="18"/>
                <w:shd w:val="clear" w:fill="232525"/>
              </w:rPr>
              <w:t>if</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i/>
                <w:color w:val="A9B7C6"/>
                <w:sz w:val="18"/>
                <w:szCs w:val="18"/>
                <w:shd w:val="clear" w:fill="232525"/>
              </w:rPr>
              <w:t>Users</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i/>
                <w:color w:val="FFC66D"/>
                <w:sz w:val="18"/>
                <w:szCs w:val="18"/>
                <w:shd w:val="clear" w:fill="232525"/>
              </w:rPr>
              <w:t>hasParcheggio</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A9B7C6"/>
                <w:sz w:val="18"/>
                <w:szCs w:val="18"/>
                <w:shd w:val="clear" w:fill="232525"/>
              </w:rPr>
              <w:t xml:space="preserve">    {</w:t>
            </w:r>
            <w:r>
              <w:rPr>
                <w:rFonts w:hint="default" w:ascii="DejaVu Sans Mono" w:hAnsi="DejaVu Sans Mono" w:eastAsia="DejaVu Sans Mono" w:cs="DejaVu Sans Mono"/>
                <w:color w:val="A9B7C6"/>
                <w:sz w:val="18"/>
                <w:szCs w:val="18"/>
                <w:shd w:val="clear" w:fill="232525"/>
              </w:rPr>
              <w:br w:type="textWrapping"/>
            </w:r>
            <w:r>
              <w:rPr>
                <w:rFonts w:hint="default" w:ascii="DejaVu Sans Mono" w:hAnsi="DejaVu Sans Mono" w:eastAsia="DejaVu Sans Mono" w:cs="DejaVu Sans Mono"/>
                <w:color w:val="A9B7C6"/>
                <w:sz w:val="18"/>
                <w:szCs w:val="18"/>
                <w:shd w:val="clear" w:fill="232525"/>
              </w:rPr>
              <w:t xml:space="preserve">        </w:t>
            </w:r>
            <w:r>
              <w:rPr>
                <w:rFonts w:hint="default" w:ascii="DejaVu Sans Mono" w:hAnsi="DejaVu Sans Mono" w:eastAsia="DejaVu Sans Mono" w:cs="DejaVu Sans Mono"/>
                <w:color w:val="9876AA"/>
                <w:sz w:val="18"/>
                <w:szCs w:val="18"/>
                <w:shd w:val="clear" w:fill="232525"/>
              </w:rPr>
              <w:t xml:space="preserve">$inputDate </w:t>
            </w:r>
            <w:r>
              <w:rPr>
                <w:rFonts w:hint="default" w:ascii="DejaVu Sans Mono" w:hAnsi="DejaVu Sans Mono" w:eastAsia="DejaVu Sans Mono" w:cs="DejaVu Sans Mono"/>
                <w:color w:val="A9B7C6"/>
                <w:sz w:val="18"/>
                <w:szCs w:val="18"/>
                <w:shd w:val="clear" w:fill="232525"/>
              </w:rPr>
              <w:t>= date_create(</w:t>
            </w:r>
            <w:r>
              <w:rPr>
                <w:rFonts w:hint="default" w:ascii="DejaVu Sans Mono" w:hAnsi="DejaVu Sans Mono" w:eastAsia="DejaVu Sans Mono" w:cs="DejaVu Sans Mono"/>
                <w:color w:val="CC7832"/>
                <w:sz w:val="18"/>
                <w:szCs w:val="18"/>
                <w:shd w:val="clear" w:fill="232525"/>
              </w:rPr>
              <w:t>self</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i/>
                <w:color w:val="9876AA"/>
                <w:sz w:val="18"/>
                <w:szCs w:val="18"/>
                <w:shd w:val="clear" w:fill="232525"/>
              </w:rPr>
              <w:t>$selectedDate</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w:t>
            </w:r>
            <w:r>
              <w:rPr>
                <w:rFonts w:hint="default" w:ascii="DejaVu Sans Mono" w:hAnsi="DejaVu Sans Mono" w:eastAsia="DejaVu Sans Mono" w:cs="DejaVu Sans Mono"/>
                <w:color w:val="CC7832"/>
                <w:sz w:val="18"/>
                <w:szCs w:val="18"/>
                <w:shd w:val="clear" w:fill="232525"/>
              </w:rPr>
              <w:br w:type="textWrapping"/>
            </w:r>
            <w:r>
              <w:rPr>
                <w:rFonts w:hint="default" w:ascii="DejaVu Sans Mono" w:hAnsi="DejaVu Sans Mono" w:eastAsia="DejaVu Sans Mono" w:cs="DejaVu Sans Mono"/>
                <w:color w:val="CC7832"/>
                <w:sz w:val="18"/>
                <w:szCs w:val="18"/>
                <w:shd w:val="clear" w:fill="232525"/>
              </w:rPr>
              <w:t xml:space="preserve">        </w:t>
            </w:r>
            <w:r>
              <w:rPr>
                <w:rFonts w:hint="default" w:ascii="DejaVu Sans Mono" w:hAnsi="DejaVu Sans Mono" w:eastAsia="DejaVu Sans Mono" w:cs="DejaVu Sans Mono"/>
                <w:color w:val="9876AA"/>
                <w:sz w:val="18"/>
                <w:szCs w:val="18"/>
                <w:shd w:val="clear" w:fill="232525"/>
              </w:rPr>
              <w:t xml:space="preserve">$inputDateFormat </w:t>
            </w:r>
            <w:r>
              <w:rPr>
                <w:rFonts w:hint="default" w:ascii="DejaVu Sans Mono" w:hAnsi="DejaVu Sans Mono" w:eastAsia="DejaVu Sans Mono" w:cs="DejaVu Sans Mono"/>
                <w:color w:val="A9B7C6"/>
                <w:sz w:val="18"/>
                <w:szCs w:val="18"/>
                <w:shd w:val="clear" w:fill="232525"/>
              </w:rPr>
              <w:t>= date_format(</w:t>
            </w:r>
            <w:r>
              <w:rPr>
                <w:rFonts w:hint="default" w:ascii="DejaVu Sans Mono" w:hAnsi="DejaVu Sans Mono" w:eastAsia="DejaVu Sans Mono" w:cs="DejaVu Sans Mono"/>
                <w:color w:val="9876AA"/>
                <w:sz w:val="18"/>
                <w:szCs w:val="18"/>
                <w:shd w:val="clear" w:fill="232525"/>
              </w:rPr>
              <w:t>$inputDate</w:t>
            </w:r>
            <w:r>
              <w:rPr>
                <w:rFonts w:hint="default" w:ascii="DejaVu Sans Mono" w:hAnsi="DejaVu Sans Mono" w:eastAsia="DejaVu Sans Mono" w:cs="DejaVu Sans Mono"/>
                <w:color w:val="CC7832"/>
                <w:sz w:val="18"/>
                <w:szCs w:val="18"/>
                <w:shd w:val="clear" w:fill="232525"/>
              </w:rPr>
              <w:t xml:space="preserve">, </w:t>
            </w:r>
            <w:r>
              <w:rPr>
                <w:rFonts w:hint="default" w:ascii="DejaVu Sans Mono" w:hAnsi="DejaVu Sans Mono" w:eastAsia="DejaVu Sans Mono" w:cs="DejaVu Sans Mono"/>
                <w:color w:val="6A8759"/>
                <w:sz w:val="18"/>
                <w:szCs w:val="18"/>
                <w:shd w:val="clear" w:fill="232525"/>
              </w:rPr>
              <w:t>"Y-m-d H:i:s"</w:t>
            </w:r>
            <w:r>
              <w:rPr>
                <w:rFonts w:hint="default" w:ascii="DejaVu Sans Mono" w:hAnsi="DejaVu Sans Mono" w:eastAsia="DejaVu Sans Mono" w:cs="DejaVu Sans Mono"/>
                <w:color w:val="A9B7C6"/>
                <w:sz w:val="18"/>
                <w:szCs w:val="18"/>
                <w:shd w:val="clear" w:fill="232525"/>
              </w:rPr>
              <w:t>)</w:t>
            </w:r>
            <w:r>
              <w:rPr>
                <w:rFonts w:hint="default" w:ascii="DejaVu Sans Mono" w:hAnsi="DejaVu Sans Mono" w:eastAsia="DejaVu Sans Mono" w:cs="DejaVu Sans Mono"/>
                <w:color w:val="CC7832"/>
                <w:sz w:val="18"/>
                <w:szCs w:val="18"/>
                <w:shd w:val="clear" w:fill="232525"/>
              </w:rPr>
              <w:t>;</w:t>
            </w:r>
          </w:p>
          <w:p>
            <w:pPr>
              <w:spacing w:after="0" w:line="240" w:lineRule="auto"/>
              <w:rPr>
                <w:rFonts w:hint="default"/>
                <w:b w:val="0"/>
                <w:bCs w:val="0"/>
                <w:lang w:val="en"/>
              </w:rPr>
            </w:pPr>
          </w:p>
        </w:tc>
      </w:tr>
    </w:tbl>
    <w:p/>
    <w:tbl>
      <w:tblPr>
        <w:tblStyle w:val="2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6"/>
              <w:rPr>
                <w:rFonts w:hint="default"/>
                <w:b w:val="0"/>
                <w:bCs w:val="0"/>
                <w:lang w:val="en"/>
              </w:rPr>
            </w:pPr>
            <w:r>
              <w:rPr>
                <w:b w:val="0"/>
                <w:bCs w:val="0"/>
              </w:rPr>
              <w:t>I</w:t>
            </w:r>
            <w:r>
              <w:rPr>
                <w:rFonts w:hint="default"/>
                <w:b w:val="0"/>
                <w:bCs w:val="0"/>
                <w:lang w:val="en"/>
              </w:rPr>
              <w:t>n ritardo.</w:t>
            </w:r>
          </w:p>
        </w:tc>
      </w:tr>
    </w:tbl>
    <w:p/>
    <w:tbl>
      <w:tblPr>
        <w:tblStyle w:val="2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Integrare PHPMailer nel progetto e svolgere i compiti discussi nei colloqui.</w:t>
            </w:r>
          </w:p>
        </w:tc>
      </w:tr>
    </w:tbl>
    <w:p>
      <w:pPr>
        <w:rPr>
          <w:rFonts w:hint="default"/>
          <w:b w:val="0"/>
          <w:bCs w:val="0"/>
          <w:lang w:val="en"/>
        </w:rPr>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Bitstream Vera Sans"/>
    <w:panose1 w:val="020B0604030504040204"/>
    <w:charset w:val="00"/>
    <w:family w:val="swiss"/>
    <w:pitch w:val="default"/>
    <w:sig w:usb0="00000000" w:usb1="00000000" w:usb2="00000029" w:usb3="00000000" w:csb0="000101FF" w:csb1="00000000"/>
  </w:font>
  <w:font w:name="Cambria">
    <w:altName w:val="Noto Sans Syriac Eastern"/>
    <w:panose1 w:val="02040503050406030204"/>
    <w:charset w:val="00"/>
    <w:family w:val="roman"/>
    <w:pitch w:val="default"/>
    <w:sig w:usb0="00000000" w:usb1="00000000" w:usb2="02000000" w:usb3="00000000" w:csb0="0000019F" w:csb1="00000000"/>
  </w:font>
  <w:font w:name="Noto Sans CJK SC">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Mono">
    <w:panose1 w:val="020B0609030804020204"/>
    <w:charset w:val="00"/>
    <w:family w:val="auto"/>
    <w:pitch w:val="default"/>
    <w:sig w:usb0="E70026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Gestione parcheggi</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Paolo Weishaupt I4AC</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3D79"/>
    <w:rsid w:val="00194977"/>
    <w:rsid w:val="001A744E"/>
    <w:rsid w:val="001B18DF"/>
    <w:rsid w:val="001B2615"/>
    <w:rsid w:val="001B291E"/>
    <w:rsid w:val="001B5FAF"/>
    <w:rsid w:val="001C0C47"/>
    <w:rsid w:val="001C2A11"/>
    <w:rsid w:val="001D0668"/>
    <w:rsid w:val="001D1A1F"/>
    <w:rsid w:val="001D2729"/>
    <w:rsid w:val="001E37BA"/>
    <w:rsid w:val="001E3AD6"/>
    <w:rsid w:val="001F0C55"/>
    <w:rsid w:val="001F1928"/>
    <w:rsid w:val="001F2D9A"/>
    <w:rsid w:val="001F769A"/>
    <w:rsid w:val="002056EB"/>
    <w:rsid w:val="00214FB7"/>
    <w:rsid w:val="0022098C"/>
    <w:rsid w:val="0023131E"/>
    <w:rsid w:val="00233151"/>
    <w:rsid w:val="002332D8"/>
    <w:rsid w:val="00234175"/>
    <w:rsid w:val="00234D8D"/>
    <w:rsid w:val="00237509"/>
    <w:rsid w:val="00245760"/>
    <w:rsid w:val="00250585"/>
    <w:rsid w:val="00251434"/>
    <w:rsid w:val="0025788A"/>
    <w:rsid w:val="002600D9"/>
    <w:rsid w:val="002618F4"/>
    <w:rsid w:val="002638A5"/>
    <w:rsid w:val="00263FD3"/>
    <w:rsid w:val="00270377"/>
    <w:rsid w:val="00273BBF"/>
    <w:rsid w:val="002746DB"/>
    <w:rsid w:val="00280228"/>
    <w:rsid w:val="002810EF"/>
    <w:rsid w:val="00283178"/>
    <w:rsid w:val="00285CFD"/>
    <w:rsid w:val="0029264B"/>
    <w:rsid w:val="0029694C"/>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51E"/>
    <w:rsid w:val="00334AC2"/>
    <w:rsid w:val="003417DB"/>
    <w:rsid w:val="00341B5F"/>
    <w:rsid w:val="00345A95"/>
    <w:rsid w:val="003470ED"/>
    <w:rsid w:val="003502FB"/>
    <w:rsid w:val="00352162"/>
    <w:rsid w:val="0035268C"/>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469D3"/>
    <w:rsid w:val="00451327"/>
    <w:rsid w:val="0045409B"/>
    <w:rsid w:val="00456321"/>
    <w:rsid w:val="00462104"/>
    <w:rsid w:val="00462130"/>
    <w:rsid w:val="004661A9"/>
    <w:rsid w:val="004670BF"/>
    <w:rsid w:val="004726E1"/>
    <w:rsid w:val="004761EF"/>
    <w:rsid w:val="00477157"/>
    <w:rsid w:val="00484588"/>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4076"/>
    <w:rsid w:val="005470D0"/>
    <w:rsid w:val="00547FBE"/>
    <w:rsid w:val="005530D2"/>
    <w:rsid w:val="00554715"/>
    <w:rsid w:val="00554D01"/>
    <w:rsid w:val="00562D8A"/>
    <w:rsid w:val="0056429F"/>
    <w:rsid w:val="005661FF"/>
    <w:rsid w:val="0056633C"/>
    <w:rsid w:val="00571D5D"/>
    <w:rsid w:val="005739D9"/>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68B1"/>
    <w:rsid w:val="00632797"/>
    <w:rsid w:val="006350DA"/>
    <w:rsid w:val="00647F5F"/>
    <w:rsid w:val="006501C5"/>
    <w:rsid w:val="00651120"/>
    <w:rsid w:val="00651302"/>
    <w:rsid w:val="006520C7"/>
    <w:rsid w:val="00653443"/>
    <w:rsid w:val="00653AB1"/>
    <w:rsid w:val="006554DB"/>
    <w:rsid w:val="00655D6D"/>
    <w:rsid w:val="00655E9E"/>
    <w:rsid w:val="0066175F"/>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687"/>
    <w:rsid w:val="00804EA5"/>
    <w:rsid w:val="00806A15"/>
    <w:rsid w:val="00806DCA"/>
    <w:rsid w:val="00811595"/>
    <w:rsid w:val="00812BB5"/>
    <w:rsid w:val="00815C72"/>
    <w:rsid w:val="00820FE7"/>
    <w:rsid w:val="008236E0"/>
    <w:rsid w:val="00823D70"/>
    <w:rsid w:val="00824D84"/>
    <w:rsid w:val="00826AAC"/>
    <w:rsid w:val="0083012F"/>
    <w:rsid w:val="00832FE1"/>
    <w:rsid w:val="008346ED"/>
    <w:rsid w:val="00835EEB"/>
    <w:rsid w:val="008372C2"/>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225B"/>
    <w:rsid w:val="008E3746"/>
    <w:rsid w:val="008F1E8A"/>
    <w:rsid w:val="008F48CA"/>
    <w:rsid w:val="00900564"/>
    <w:rsid w:val="00902F15"/>
    <w:rsid w:val="009053E1"/>
    <w:rsid w:val="0091479E"/>
    <w:rsid w:val="0092085E"/>
    <w:rsid w:val="009219EA"/>
    <w:rsid w:val="009244BB"/>
    <w:rsid w:val="0092656F"/>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2AA"/>
    <w:rsid w:val="009A3864"/>
    <w:rsid w:val="009B59BB"/>
    <w:rsid w:val="009C0ED4"/>
    <w:rsid w:val="009E04C6"/>
    <w:rsid w:val="009E0773"/>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D6CC0"/>
    <w:rsid w:val="00AE238A"/>
    <w:rsid w:val="00AF1A24"/>
    <w:rsid w:val="00B10338"/>
    <w:rsid w:val="00B138A7"/>
    <w:rsid w:val="00B16E6E"/>
    <w:rsid w:val="00B20119"/>
    <w:rsid w:val="00B2068F"/>
    <w:rsid w:val="00B208F2"/>
    <w:rsid w:val="00B22351"/>
    <w:rsid w:val="00B2664C"/>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13DB"/>
    <w:rsid w:val="00B630A8"/>
    <w:rsid w:val="00B65E17"/>
    <w:rsid w:val="00B6615D"/>
    <w:rsid w:val="00B67CA2"/>
    <w:rsid w:val="00B741E5"/>
    <w:rsid w:val="00B74878"/>
    <w:rsid w:val="00B77126"/>
    <w:rsid w:val="00B800C0"/>
    <w:rsid w:val="00B93008"/>
    <w:rsid w:val="00B93114"/>
    <w:rsid w:val="00BA0E27"/>
    <w:rsid w:val="00BA1209"/>
    <w:rsid w:val="00BA34A2"/>
    <w:rsid w:val="00BA4D8A"/>
    <w:rsid w:val="00BA6809"/>
    <w:rsid w:val="00BB0DDC"/>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D3F"/>
    <w:rsid w:val="00C31F2C"/>
    <w:rsid w:val="00C37D63"/>
    <w:rsid w:val="00C42267"/>
    <w:rsid w:val="00C43754"/>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51A"/>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0621"/>
    <w:rsid w:val="00D453DE"/>
    <w:rsid w:val="00D45C37"/>
    <w:rsid w:val="00D46102"/>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3FF"/>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A83"/>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4C9C"/>
    <w:rsid w:val="00FB6DE5"/>
    <w:rsid w:val="00FC02B2"/>
    <w:rsid w:val="00FC4985"/>
    <w:rsid w:val="00FC7FC4"/>
    <w:rsid w:val="00FD4F3A"/>
    <w:rsid w:val="00FD57BC"/>
    <w:rsid w:val="00FD6CF8"/>
    <w:rsid w:val="00FD6D9C"/>
    <w:rsid w:val="00FE0463"/>
    <w:rsid w:val="00FE13AA"/>
    <w:rsid w:val="00FE56AF"/>
    <w:rsid w:val="00FE6370"/>
    <w:rsid w:val="0FEC9348"/>
    <w:rsid w:val="1B7F1849"/>
    <w:rsid w:val="277AE610"/>
    <w:rsid w:val="27FF2165"/>
    <w:rsid w:val="32FFA4CF"/>
    <w:rsid w:val="357DC398"/>
    <w:rsid w:val="35DA079D"/>
    <w:rsid w:val="35F870CE"/>
    <w:rsid w:val="3FB5F29B"/>
    <w:rsid w:val="4FB6BFB2"/>
    <w:rsid w:val="4FF63AC3"/>
    <w:rsid w:val="5AFF1381"/>
    <w:rsid w:val="5BAE0932"/>
    <w:rsid w:val="5DBF49F2"/>
    <w:rsid w:val="5E2AADE5"/>
    <w:rsid w:val="5ECF7D2D"/>
    <w:rsid w:val="677F848D"/>
    <w:rsid w:val="68FFBD22"/>
    <w:rsid w:val="6AFF215F"/>
    <w:rsid w:val="6E233FA4"/>
    <w:rsid w:val="6EE24887"/>
    <w:rsid w:val="6FFCBB27"/>
    <w:rsid w:val="705FCB99"/>
    <w:rsid w:val="75D9166F"/>
    <w:rsid w:val="75E7D242"/>
    <w:rsid w:val="767F7BEE"/>
    <w:rsid w:val="76BD47BD"/>
    <w:rsid w:val="7EFF79F5"/>
    <w:rsid w:val="7FBF63E7"/>
    <w:rsid w:val="7FD6F92F"/>
    <w:rsid w:val="7FD78582"/>
    <w:rsid w:val="7FDD8F41"/>
    <w:rsid w:val="7FFF167F"/>
    <w:rsid w:val="85DB8CFC"/>
    <w:rsid w:val="9FF4030E"/>
    <w:rsid w:val="AD674835"/>
    <w:rsid w:val="BF995A4A"/>
    <w:rsid w:val="BFFE3D22"/>
    <w:rsid w:val="CCFF95DD"/>
    <w:rsid w:val="D35FAE06"/>
    <w:rsid w:val="D36DBFE6"/>
    <w:rsid w:val="D575BA70"/>
    <w:rsid w:val="D7572E5C"/>
    <w:rsid w:val="DBFD46C7"/>
    <w:rsid w:val="DDFD0297"/>
    <w:rsid w:val="DF5F2476"/>
    <w:rsid w:val="DFFB7593"/>
    <w:rsid w:val="E7FA52CC"/>
    <w:rsid w:val="EBB335E5"/>
    <w:rsid w:val="EE9105A5"/>
    <w:rsid w:val="EFED3FA1"/>
    <w:rsid w:val="F3FEB01D"/>
    <w:rsid w:val="F677594B"/>
    <w:rsid w:val="F6F8F19D"/>
    <w:rsid w:val="F793A5A5"/>
    <w:rsid w:val="F7EE8029"/>
    <w:rsid w:val="F9FF337D"/>
    <w:rsid w:val="FBEC47FB"/>
    <w:rsid w:val="FCCD29AD"/>
    <w:rsid w:val="FDF3805F"/>
    <w:rsid w:val="FEB8C00D"/>
    <w:rsid w:val="FEFBCF73"/>
    <w:rsid w:val="FFFB6811"/>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1"/>
    <w:basedOn w:val="1"/>
    <w:next w:val="1"/>
    <w:link w:val="30"/>
    <w:qFormat/>
    <w:uiPriority w:val="0"/>
    <w:pPr>
      <w:keepNext/>
      <w:numPr>
        <w:ilvl w:val="0"/>
        <w:numId w:val="1"/>
      </w:numPr>
      <w:pBdr>
        <w:bottom w:val="single" w:color="auto" w:sz="6" w:space="1"/>
      </w:pBdr>
      <w:spacing w:before="240" w:after="240" w:line="240" w:lineRule="auto"/>
      <w:outlineLvl w:val="0"/>
    </w:pPr>
    <w:rPr>
      <w:rFonts w:ascii="Arial" w:hAnsi="Arial" w:eastAsia="Times New Roman" w:cs="Times New Roman"/>
      <w:b/>
      <w:sz w:val="20"/>
      <w:szCs w:val="20"/>
      <w:lang w:eastAsia="it-IT"/>
    </w:rPr>
  </w:style>
  <w:style w:type="paragraph" w:styleId="3">
    <w:name w:val="heading 2"/>
    <w:basedOn w:val="1"/>
    <w:next w:val="1"/>
    <w:link w:val="31"/>
    <w:qFormat/>
    <w:uiPriority w:val="0"/>
    <w:pPr>
      <w:keepNext/>
      <w:numPr>
        <w:ilvl w:val="1"/>
        <w:numId w:val="1"/>
      </w:numPr>
      <w:spacing w:before="240" w:after="240" w:line="240" w:lineRule="auto"/>
      <w:outlineLvl w:val="1"/>
    </w:pPr>
    <w:rPr>
      <w:rFonts w:ascii="Arial" w:hAnsi="Arial" w:eastAsia="Times New Roman" w:cs="Times New Roman"/>
      <w:b/>
      <w:sz w:val="20"/>
      <w:szCs w:val="20"/>
      <w:lang w:val="it-IT" w:eastAsia="it-IT"/>
    </w:rPr>
  </w:style>
  <w:style w:type="paragraph" w:styleId="4">
    <w:name w:val="heading 3"/>
    <w:basedOn w:val="1"/>
    <w:next w:val="1"/>
    <w:link w:val="32"/>
    <w:qFormat/>
    <w:uiPriority w:val="0"/>
    <w:pPr>
      <w:keepNext/>
      <w:numPr>
        <w:ilvl w:val="2"/>
        <w:numId w:val="1"/>
      </w:numPr>
      <w:spacing w:before="480" w:after="240" w:line="240" w:lineRule="auto"/>
      <w:outlineLvl w:val="2"/>
    </w:pPr>
    <w:rPr>
      <w:rFonts w:ascii="Arial" w:hAnsi="Arial" w:eastAsia="Times New Roman" w:cs="Times New Roman"/>
      <w:b/>
      <w:sz w:val="20"/>
      <w:szCs w:val="20"/>
      <w:lang w:val="it-IT" w:eastAsia="it-IT"/>
    </w:rPr>
  </w:style>
  <w:style w:type="paragraph" w:styleId="5">
    <w:name w:val="heading 4"/>
    <w:basedOn w:val="1"/>
    <w:next w:val="1"/>
    <w:link w:val="33"/>
    <w:qFormat/>
    <w:uiPriority w:val="0"/>
    <w:pPr>
      <w:keepNext/>
      <w:numPr>
        <w:ilvl w:val="3"/>
        <w:numId w:val="1"/>
      </w:numPr>
      <w:tabs>
        <w:tab w:val="clear" w:pos="864"/>
      </w:tabs>
      <w:spacing w:before="240" w:after="240" w:line="240" w:lineRule="auto"/>
      <w:outlineLvl w:val="3"/>
    </w:pPr>
    <w:rPr>
      <w:rFonts w:ascii="Arial" w:hAnsi="Arial" w:eastAsia="Times New Roman" w:cs="Times New Roman"/>
      <w:b/>
      <w:sz w:val="20"/>
      <w:szCs w:val="20"/>
      <w:lang w:eastAsia="it-IT"/>
    </w:rPr>
  </w:style>
  <w:style w:type="paragraph" w:styleId="6">
    <w:name w:val="heading 5"/>
    <w:basedOn w:val="1"/>
    <w:next w:val="1"/>
    <w:link w:val="34"/>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after="0" w:line="480" w:lineRule="auto"/>
      <w:outlineLvl w:val="4"/>
    </w:pPr>
    <w:rPr>
      <w:rFonts w:ascii="Arial" w:hAnsi="Arial" w:eastAsia="Times New Roman" w:cs="Times New Roman"/>
      <w:b/>
      <w:bCs/>
      <w:szCs w:val="20"/>
      <w:lang w:eastAsia="it-IT"/>
    </w:rPr>
  </w:style>
  <w:style w:type="paragraph" w:styleId="7">
    <w:name w:val="heading 6"/>
    <w:basedOn w:val="1"/>
    <w:next w:val="1"/>
    <w:link w:val="35"/>
    <w:qFormat/>
    <w:uiPriority w:val="0"/>
    <w:pPr>
      <w:numPr>
        <w:ilvl w:val="5"/>
        <w:numId w:val="1"/>
      </w:numPr>
      <w:spacing w:before="240" w:after="60" w:line="240" w:lineRule="auto"/>
      <w:outlineLvl w:val="5"/>
    </w:pPr>
    <w:rPr>
      <w:rFonts w:ascii="Times New Roman" w:hAnsi="Times New Roman" w:eastAsia="Times New Roman" w:cs="Times New Roman"/>
      <w:b/>
      <w:bCs/>
      <w:lang w:eastAsia="it-IT"/>
    </w:rPr>
  </w:style>
  <w:style w:type="paragraph" w:styleId="8">
    <w:name w:val="heading 7"/>
    <w:basedOn w:val="1"/>
    <w:next w:val="1"/>
    <w:link w:val="36"/>
    <w:qFormat/>
    <w:uiPriority w:val="0"/>
    <w:pPr>
      <w:numPr>
        <w:ilvl w:val="6"/>
        <w:numId w:val="1"/>
      </w:numPr>
      <w:spacing w:before="240" w:after="60" w:line="240" w:lineRule="auto"/>
      <w:outlineLvl w:val="6"/>
    </w:pPr>
    <w:rPr>
      <w:rFonts w:ascii="Times New Roman" w:hAnsi="Times New Roman" w:eastAsia="Times New Roman" w:cs="Times New Roman"/>
      <w:sz w:val="24"/>
      <w:szCs w:val="24"/>
      <w:lang w:eastAsia="it-IT"/>
    </w:rPr>
  </w:style>
  <w:style w:type="paragraph" w:styleId="9">
    <w:name w:val="heading 8"/>
    <w:basedOn w:val="1"/>
    <w:next w:val="1"/>
    <w:link w:val="37"/>
    <w:qFormat/>
    <w:uiPriority w:val="0"/>
    <w:pPr>
      <w:numPr>
        <w:ilvl w:val="7"/>
        <w:numId w:val="1"/>
      </w:numPr>
      <w:spacing w:before="240" w:after="60" w:line="240" w:lineRule="auto"/>
      <w:outlineLvl w:val="7"/>
    </w:pPr>
    <w:rPr>
      <w:rFonts w:ascii="Times New Roman" w:hAnsi="Times New Roman" w:eastAsia="Times New Roman" w:cs="Times New Roman"/>
      <w:i/>
      <w:sz w:val="24"/>
      <w:szCs w:val="24"/>
      <w:lang w:eastAsia="it-IT"/>
    </w:rPr>
  </w:style>
  <w:style w:type="paragraph" w:styleId="10">
    <w:name w:val="heading 9"/>
    <w:basedOn w:val="1"/>
    <w:next w:val="1"/>
    <w:link w:val="38"/>
    <w:qFormat/>
    <w:uiPriority w:val="0"/>
    <w:pPr>
      <w:numPr>
        <w:ilvl w:val="8"/>
        <w:numId w:val="1"/>
      </w:numPr>
      <w:spacing w:before="240" w:after="60" w:line="240" w:lineRule="auto"/>
      <w:outlineLvl w:val="8"/>
    </w:pPr>
    <w:rPr>
      <w:rFonts w:ascii="Arial" w:hAnsi="Arial" w:eastAsia="Times New Roman" w:cs="Arial"/>
      <w:lang w:eastAsia="it-IT"/>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5"/>
    <w:semiHidden/>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13">
    <w:name w:val="footer"/>
    <w:basedOn w:val="1"/>
    <w:link w:val="24"/>
    <w:unhideWhenUsed/>
    <w:qFormat/>
    <w:uiPriority w:val="99"/>
    <w:pPr>
      <w:tabs>
        <w:tab w:val="center" w:pos="4819"/>
        <w:tab w:val="right" w:pos="9638"/>
      </w:tabs>
      <w:spacing w:after="0" w:line="240" w:lineRule="auto"/>
    </w:pPr>
  </w:style>
  <w:style w:type="paragraph" w:styleId="14">
    <w:name w:val="header"/>
    <w:basedOn w:val="1"/>
    <w:link w:val="23"/>
    <w:unhideWhenUsed/>
    <w:qFormat/>
    <w:uiPriority w:val="99"/>
    <w:pPr>
      <w:tabs>
        <w:tab w:val="center" w:pos="4819"/>
        <w:tab w:val="right" w:pos="9638"/>
      </w:tabs>
      <w:spacing w:after="0" w:line="240" w:lineRule="auto"/>
    </w:pPr>
  </w:style>
  <w:style w:type="paragraph" w:styleId="1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Title"/>
    <w:basedOn w:val="1"/>
    <w:next w:val="1"/>
    <w:link w:val="2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2">
    <w:name w:val="Light List"/>
    <w:basedOn w:val="1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Intestazione Carattere"/>
    <w:basedOn w:val="17"/>
    <w:link w:val="14"/>
    <w:qFormat/>
    <w:uiPriority w:val="99"/>
  </w:style>
  <w:style w:type="character" w:customStyle="1" w:styleId="24">
    <w:name w:val="Piè di pagina Carattere"/>
    <w:basedOn w:val="17"/>
    <w:link w:val="13"/>
    <w:qFormat/>
    <w:uiPriority w:val="99"/>
  </w:style>
  <w:style w:type="character" w:customStyle="1" w:styleId="25">
    <w:name w:val="Testo fumetto Carattere"/>
    <w:basedOn w:val="17"/>
    <w:link w:val="11"/>
    <w:semiHidden/>
    <w:qFormat/>
    <w:uiPriority w:val="99"/>
    <w:rPr>
      <w:rFonts w:ascii="Tahoma" w:hAnsi="Tahoma" w:cs="Tahoma"/>
      <w:sz w:val="16"/>
      <w:szCs w:val="16"/>
    </w:rPr>
  </w:style>
  <w:style w:type="paragraph" w:styleId="2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27">
    <w:name w:val="Titolo Carattere"/>
    <w:basedOn w:val="17"/>
    <w:link w:val="16"/>
    <w:qFormat/>
    <w:uiPriority w:val="10"/>
    <w:rPr>
      <w:rFonts w:asciiTheme="majorHAnsi" w:hAnsiTheme="majorHAnsi" w:eastAsiaTheme="majorEastAsia" w:cstheme="majorBidi"/>
      <w:color w:val="17375E" w:themeColor="text2" w:themeShade="BF"/>
      <w:spacing w:val="5"/>
      <w:kern w:val="28"/>
      <w:sz w:val="52"/>
      <w:szCs w:val="52"/>
    </w:rPr>
  </w:style>
  <w:style w:type="paragraph" w:styleId="28">
    <w:name w:val="List Paragraph"/>
    <w:basedOn w:val="1"/>
    <w:qFormat/>
    <w:uiPriority w:val="34"/>
    <w:pPr>
      <w:ind w:left="720"/>
      <w:contextualSpacing/>
    </w:pPr>
  </w:style>
  <w:style w:type="paragraph" w:customStyle="1" w:styleId="29">
    <w:name w:val="CODE"/>
    <w:basedOn w:val="2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character" w:customStyle="1" w:styleId="30">
    <w:name w:val="Titolo 1 Carattere"/>
    <w:basedOn w:val="17"/>
    <w:link w:val="2"/>
    <w:qFormat/>
    <w:uiPriority w:val="0"/>
    <w:rPr>
      <w:rFonts w:ascii="Arial" w:hAnsi="Arial" w:eastAsia="Times New Roman" w:cs="Times New Roman"/>
      <w:b/>
      <w:sz w:val="20"/>
      <w:szCs w:val="20"/>
      <w:lang w:eastAsia="it-IT"/>
    </w:rPr>
  </w:style>
  <w:style w:type="character" w:customStyle="1" w:styleId="31">
    <w:name w:val="Titolo 2 Carattere"/>
    <w:basedOn w:val="17"/>
    <w:link w:val="3"/>
    <w:qFormat/>
    <w:uiPriority w:val="0"/>
    <w:rPr>
      <w:rFonts w:ascii="Arial" w:hAnsi="Arial" w:eastAsia="Times New Roman" w:cs="Times New Roman"/>
      <w:b/>
      <w:sz w:val="20"/>
      <w:szCs w:val="20"/>
      <w:lang w:val="it-IT" w:eastAsia="it-IT"/>
    </w:rPr>
  </w:style>
  <w:style w:type="character" w:customStyle="1" w:styleId="32">
    <w:name w:val="Titolo 3 Carattere"/>
    <w:basedOn w:val="17"/>
    <w:link w:val="4"/>
    <w:qFormat/>
    <w:uiPriority w:val="0"/>
    <w:rPr>
      <w:rFonts w:ascii="Arial" w:hAnsi="Arial" w:eastAsia="Times New Roman" w:cs="Times New Roman"/>
      <w:b/>
      <w:sz w:val="20"/>
      <w:szCs w:val="20"/>
      <w:lang w:val="it-IT" w:eastAsia="it-IT"/>
    </w:rPr>
  </w:style>
  <w:style w:type="character" w:customStyle="1" w:styleId="33">
    <w:name w:val="Titolo 4 Carattere"/>
    <w:basedOn w:val="17"/>
    <w:link w:val="5"/>
    <w:qFormat/>
    <w:uiPriority w:val="0"/>
    <w:rPr>
      <w:rFonts w:ascii="Arial" w:hAnsi="Arial" w:eastAsia="Times New Roman" w:cs="Times New Roman"/>
      <w:b/>
      <w:sz w:val="20"/>
      <w:szCs w:val="20"/>
      <w:lang w:eastAsia="it-IT"/>
    </w:rPr>
  </w:style>
  <w:style w:type="character" w:customStyle="1" w:styleId="34">
    <w:name w:val="Titolo 5 Carattere"/>
    <w:basedOn w:val="17"/>
    <w:link w:val="6"/>
    <w:qFormat/>
    <w:uiPriority w:val="0"/>
    <w:rPr>
      <w:rFonts w:ascii="Arial" w:hAnsi="Arial" w:eastAsia="Times New Roman" w:cs="Times New Roman"/>
      <w:b/>
      <w:bCs/>
      <w:szCs w:val="20"/>
      <w:lang w:eastAsia="it-IT"/>
    </w:rPr>
  </w:style>
  <w:style w:type="character" w:customStyle="1" w:styleId="35">
    <w:name w:val="Titolo 6 Carattere"/>
    <w:basedOn w:val="17"/>
    <w:link w:val="7"/>
    <w:qFormat/>
    <w:uiPriority w:val="0"/>
    <w:rPr>
      <w:rFonts w:ascii="Times New Roman" w:hAnsi="Times New Roman" w:eastAsia="Times New Roman" w:cs="Times New Roman"/>
      <w:b/>
      <w:bCs/>
      <w:lang w:eastAsia="it-IT"/>
    </w:rPr>
  </w:style>
  <w:style w:type="character" w:customStyle="1" w:styleId="36">
    <w:name w:val="Titolo 7 Carattere"/>
    <w:basedOn w:val="17"/>
    <w:link w:val="8"/>
    <w:qFormat/>
    <w:uiPriority w:val="0"/>
    <w:rPr>
      <w:rFonts w:ascii="Times New Roman" w:hAnsi="Times New Roman" w:eastAsia="Times New Roman" w:cs="Times New Roman"/>
      <w:sz w:val="24"/>
      <w:szCs w:val="24"/>
      <w:lang w:eastAsia="it-IT"/>
    </w:rPr>
  </w:style>
  <w:style w:type="character" w:customStyle="1" w:styleId="37">
    <w:name w:val="Titolo 8 Carattere"/>
    <w:basedOn w:val="17"/>
    <w:link w:val="9"/>
    <w:qFormat/>
    <w:uiPriority w:val="0"/>
    <w:rPr>
      <w:rFonts w:ascii="Times New Roman" w:hAnsi="Times New Roman" w:eastAsia="Times New Roman" w:cs="Times New Roman"/>
      <w:i/>
      <w:sz w:val="24"/>
      <w:szCs w:val="24"/>
      <w:lang w:eastAsia="it-IT"/>
    </w:rPr>
  </w:style>
  <w:style w:type="character" w:customStyle="1" w:styleId="38">
    <w:name w:val="Titolo 9 Carattere"/>
    <w:basedOn w:val="17"/>
    <w:link w:val="10"/>
    <w:qFormat/>
    <w:uiPriority w:val="0"/>
    <w:rPr>
      <w:rFonts w:ascii="Arial" w:hAnsi="Arial" w:eastAsia="Times New Roman" w:cs="Arial"/>
      <w:lang w:eastAsia="it-I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652E1"/>
    <w:rsid w:val="0009103E"/>
    <w:rsid w:val="00091B6F"/>
    <w:rsid w:val="00092592"/>
    <w:rsid w:val="000B47BC"/>
    <w:rsid w:val="000E0CC5"/>
    <w:rsid w:val="001101C0"/>
    <w:rsid w:val="001C54F7"/>
    <w:rsid w:val="00250B68"/>
    <w:rsid w:val="00262942"/>
    <w:rsid w:val="00262E13"/>
    <w:rsid w:val="002746BC"/>
    <w:rsid w:val="00283BFA"/>
    <w:rsid w:val="00293FB9"/>
    <w:rsid w:val="002E1AE8"/>
    <w:rsid w:val="002E249D"/>
    <w:rsid w:val="00304ECD"/>
    <w:rsid w:val="00392F29"/>
    <w:rsid w:val="003E580E"/>
    <w:rsid w:val="003F5C32"/>
    <w:rsid w:val="00417A30"/>
    <w:rsid w:val="004D604A"/>
    <w:rsid w:val="004E2C9B"/>
    <w:rsid w:val="004E6B5D"/>
    <w:rsid w:val="004F7A60"/>
    <w:rsid w:val="00510927"/>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F1914"/>
    <w:rsid w:val="00A1514F"/>
    <w:rsid w:val="00A63D01"/>
    <w:rsid w:val="00AE7D08"/>
    <w:rsid w:val="00B33C80"/>
    <w:rsid w:val="00BC2BC2"/>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430"/>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Gestione parcheggi</Company>
  <Pages>3</Pages>
  <Words>129</Words>
  <Characters>685</Characters>
  <Lines>18</Lines>
  <Paragraphs>5</Paragraphs>
  <TotalTime>59</TotalTime>
  <ScaleCrop>false</ScaleCrop>
  <LinksUpToDate>false</LinksUpToDate>
  <CharactersWithSpaces>791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2015-06-25T01:36:00Z</dcterms:created>
  <dc:creator>Paolo Weishaupt</dc:creator>
  <cp:lastModifiedBy>paolo</cp:lastModifiedBy>
  <cp:lastPrinted>2019-09-22T03:22:00Z</cp:lastPrinted>
  <dcterms:modified xsi:type="dcterms:W3CDTF">2019-11-28T17:01:42Z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