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ora SemiBold" w:cs="Lora SemiBold" w:eastAsia="Lora SemiBold" w:hAnsi="Lora SemiBold"/>
          <w:sz w:val="46"/>
          <w:szCs w:val="46"/>
        </w:rPr>
      </w:pPr>
      <w:bookmarkStart w:colFirst="0" w:colLast="0" w:name="_a9m0c7d946jd" w:id="0"/>
      <w:bookmarkEnd w:id="0"/>
      <w:r w:rsidDel="00000000" w:rsidR="00000000" w:rsidRPr="00000000">
        <w:rPr>
          <w:rFonts w:ascii="Lora SemiBold" w:cs="Lora SemiBold" w:eastAsia="Lora SemiBold" w:hAnsi="Lora SemiBold"/>
          <w:sz w:val="46"/>
          <w:szCs w:val="46"/>
          <w:rtl w:val="0"/>
        </w:rPr>
        <w:t xml:space="preserve">Cuestionario UML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Lora" w:cs="Lora" w:eastAsia="Lora" w:hAnsi="Lora"/>
          <w:b w:val="1"/>
          <w:color w:val="3c4043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b w:val="1"/>
          <w:color w:val="3c4043"/>
          <w:sz w:val="25"/>
          <w:szCs w:val="25"/>
          <w:rtl w:val="0"/>
        </w:rPr>
        <w:t xml:space="preserve">1. ¿Qué es UML y para qué se utiliza?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El Lenguaje Unificado de Modelado (UML)  es el lenguaje que define un sistema, para detallar los artefactos en el sistema, para documentar y construir, ya que es una forma de mostrar visualmente el comportamiento y la estructura de un sistema o proceso. también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ayuda a mostrar errores potenciales en las estructuras de aplicaciones, el comportamiento del sistema y otros procesos empresariales.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Lora" w:cs="Lora" w:eastAsia="Lora" w:hAnsi="Lora"/>
          <w:b w:val="1"/>
          <w:color w:val="3c4043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b w:val="1"/>
          <w:color w:val="3c4043"/>
          <w:sz w:val="25"/>
          <w:szCs w:val="25"/>
          <w:rtl w:val="0"/>
        </w:rPr>
        <w:t xml:space="preserve">2. Nombrar y describir los distintos tipos de diagramas UML</w:t>
      </w:r>
    </w:p>
    <w:p w:rsidR="00000000" w:rsidDel="00000000" w:rsidP="00000000" w:rsidRDefault="00000000" w:rsidRPr="00000000" w14:paraId="00000008">
      <w:pPr>
        <w:spacing w:line="360" w:lineRule="auto"/>
        <w:rPr>
          <w:color w:val="3c4043"/>
          <w:sz w:val="23"/>
          <w:szCs w:val="23"/>
          <w:highlight w:val="white"/>
        </w:rPr>
      </w:pPr>
      <w:r w:rsidDel="00000000" w:rsidR="00000000" w:rsidRPr="00000000">
        <w:rPr>
          <w:color w:val="3c4043"/>
          <w:sz w:val="23"/>
          <w:szCs w:val="23"/>
          <w:highlight w:val="white"/>
          <w:rtl w:val="0"/>
        </w:rPr>
        <w:t xml:space="preserve">Existen dos tipos principales de diagramas UML: </w:t>
      </w:r>
      <w:r w:rsidDel="00000000" w:rsidR="00000000" w:rsidRPr="00000000">
        <w:rPr>
          <w:b w:val="1"/>
          <w:color w:val="3c4043"/>
          <w:sz w:val="23"/>
          <w:szCs w:val="23"/>
          <w:highlight w:val="white"/>
          <w:rtl w:val="0"/>
        </w:rPr>
        <w:t xml:space="preserve">diagramas de estructura</w:t>
      </w:r>
      <w:r w:rsidDel="00000000" w:rsidR="00000000" w:rsidRPr="00000000">
        <w:rPr>
          <w:color w:val="3c4043"/>
          <w:sz w:val="23"/>
          <w:szCs w:val="23"/>
          <w:highlight w:val="white"/>
          <w:rtl w:val="0"/>
        </w:rPr>
        <w:t xml:space="preserve"> y</w:t>
      </w:r>
      <w:r w:rsidDel="00000000" w:rsidR="00000000" w:rsidRPr="00000000">
        <w:rPr>
          <w:b w:val="1"/>
          <w:color w:val="3c4043"/>
          <w:sz w:val="23"/>
          <w:szCs w:val="23"/>
          <w:highlight w:val="white"/>
          <w:rtl w:val="0"/>
        </w:rPr>
        <w:t xml:space="preserve"> diagramas de comportamiento</w:t>
      </w:r>
      <w:r w:rsidDel="00000000" w:rsidR="00000000" w:rsidRPr="00000000">
        <w:rPr>
          <w:color w:val="3c4043"/>
          <w:sz w:val="23"/>
          <w:szCs w:val="23"/>
          <w:highlight w:val="white"/>
          <w:rtl w:val="0"/>
        </w:rPr>
        <w:t xml:space="preserve"> (y dentro de esas categorías se encuentran varios otros). </w:t>
      </w:r>
    </w:p>
    <w:p w:rsidR="00000000" w:rsidDel="00000000" w:rsidP="00000000" w:rsidRDefault="00000000" w:rsidRPr="00000000" w14:paraId="00000009">
      <w:pPr>
        <w:spacing w:line="360" w:lineRule="auto"/>
        <w:rPr>
          <w:color w:val="3c4043"/>
          <w:sz w:val="23"/>
          <w:szCs w:val="23"/>
          <w:highlight w:val="white"/>
        </w:rPr>
      </w:pPr>
      <w:r w:rsidDel="00000000" w:rsidR="00000000" w:rsidRPr="00000000">
        <w:rPr>
          <w:color w:val="3c4043"/>
          <w:sz w:val="23"/>
          <w:szCs w:val="23"/>
          <w:highlight w:val="white"/>
          <w:rtl w:val="0"/>
        </w:rPr>
        <w:t xml:space="preserve">Estas variaciones existen para representar los numerosos tipos de escenarios y diagramas.</w:t>
      </w:r>
    </w:p>
    <w:p w:rsidR="00000000" w:rsidDel="00000000" w:rsidP="00000000" w:rsidRDefault="00000000" w:rsidRPr="00000000" w14:paraId="0000000A">
      <w:pPr>
        <w:rPr>
          <w:color w:val="3c40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Diagramas estructurales </w:t>
      </w:r>
    </w:p>
    <w:p w:rsidR="00000000" w:rsidDel="00000000" w:rsidP="00000000" w:rsidRDefault="00000000" w:rsidRPr="00000000" w14:paraId="0000000C">
      <w:pPr>
        <w:spacing w:line="360" w:lineRule="auto"/>
        <w:rPr/>
      </w:pPr>
      <w:hyperlink r:id="rId6">
        <w:r w:rsidDel="00000000" w:rsidR="00000000" w:rsidRPr="00000000">
          <w:rPr>
            <w:rtl w:val="0"/>
          </w:rPr>
          <w:t xml:space="preserve">Los diagramas estructurales</w:t>
        </w:r>
      </w:hyperlink>
      <w:r w:rsidDel="00000000" w:rsidR="00000000" w:rsidRPr="00000000">
        <w:rPr>
          <w:rtl w:val="0"/>
        </w:rPr>
        <w:t xml:space="preserve"> representan la estructura estática de un software o sistema, y también muestran diferentes niveles de abstracción e implementación. Estos se usan para ayudar a visualizar las diversas estructuras que componen un sistema, como una base de datos o aplicación.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color w:val="3c4043"/>
          <w:sz w:val="23"/>
          <w:szCs w:val="23"/>
          <w:highlight w:val="white"/>
          <w:rtl w:val="0"/>
        </w:rPr>
        <w:t xml:space="preserve">dentro de los diagramas estructurales se encuentran: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clases.</w:t>
      </w:r>
      <w:r w:rsidDel="00000000" w:rsidR="00000000" w:rsidRPr="00000000">
        <w:rPr>
          <w:rtl w:val="0"/>
        </w:rPr>
        <w:t xml:space="preserve"> Este diagrama, el más común en el desarrollo de software, se usa para representar el diseño lógico y físico de un sistema, y muestra sus clases. Tiene un aspecto similar al del diagrama de flujo porque las clases se representan con cuadros. Este diagrama ofrece una imagen de las diferentes clases y la forma en la que se interrelacionan, y cada clase posee tres compartimientos: 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_Sección superior: nombre de clase 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_Sección central: atributos de clase 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_Sección inferior: métodos u operaciones de clase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objetos.</w:t>
      </w:r>
      <w:r w:rsidDel="00000000" w:rsidR="00000000" w:rsidRPr="00000000">
        <w:rPr>
          <w:rtl w:val="0"/>
        </w:rPr>
        <w:t xml:space="preserve"> A menudo, este diagrama se usa como una forma de comprobar la revisión de un diagrama de clases para fines de precisión. En otras palabras muestra los objetos de un sistema y sus relaciones, y ofrece una mejor visión de los potenciales defectos de diseño que necesitan reparación.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componentes.</w:t>
      </w:r>
      <w:r w:rsidDel="00000000" w:rsidR="00000000" w:rsidRPr="00000000">
        <w:rPr>
          <w:rtl w:val="0"/>
        </w:rPr>
        <w:t xml:space="preserve"> También conocido como diagrama de flujo de componentes, muestra agrupaciones lógicas de elementos y sus relaciones. Es decir, ofrece una vista más simplificada de un sistema complejo al desglosarlo en componentes más pequeños.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estructura compuesta.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Aunque es similar a un diagrama de clases, adopta un enfoque más profundo, describe la estructura interna de múltiples clases y muestra las interacciones entre ellas.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despliegue.</w:t>
      </w:r>
      <w:r w:rsidDel="00000000" w:rsidR="00000000" w:rsidRPr="00000000">
        <w:rPr>
          <w:rtl w:val="0"/>
        </w:rPr>
        <w:t xml:space="preserve"> Este diagrama muestra los componentes de hardware (nodos) y software (artefactos) y sus relaciones. Ofrece una representación visual exacta del lugar donde se implementa cada componente de software. 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paquetes.</w:t>
      </w:r>
      <w:r w:rsidDel="00000000" w:rsidR="00000000" w:rsidRPr="00000000">
        <w:rPr>
          <w:rtl w:val="0"/>
        </w:rPr>
        <w:t xml:space="preserve"> se utiliza para representar las dependencias entre los paquetes que componen un modelo. Su objetivo principal es mostrar la relación entre los diversos componentes grandes que forman un sistema complejo.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perfiles.</w:t>
      </w:r>
      <w:r w:rsidDel="00000000" w:rsidR="00000000" w:rsidRPr="00000000">
        <w:rPr>
          <w:rtl w:val="0"/>
        </w:rPr>
        <w:t xml:space="preserve"> es más similar a un lenguaje que a un diagrama. Un diagrama de perfil ayuda a crear nuevas propiedades y semántica para los diagramas UML al definir estereotipos personalizados, valores marcados y restricciones.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color w:val="3c40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color w:val="3c4043"/>
          <w:sz w:val="23"/>
          <w:szCs w:val="23"/>
          <w:highlight w:val="white"/>
        </w:rPr>
      </w:pPr>
      <w:r w:rsidDel="00000000" w:rsidR="00000000" w:rsidRPr="00000000">
        <w:rPr>
          <w:b w:val="1"/>
          <w:color w:val="3c4043"/>
          <w:sz w:val="23"/>
          <w:szCs w:val="23"/>
          <w:highlight w:val="white"/>
          <w:rtl w:val="0"/>
        </w:rPr>
        <w:t xml:space="preserve">diagramas de comportamiento</w:t>
      </w:r>
    </w:p>
    <w:p w:rsidR="00000000" w:rsidDel="00000000" w:rsidP="00000000" w:rsidRDefault="00000000" w:rsidRPr="00000000" w14:paraId="00000020">
      <w:pPr>
        <w:spacing w:line="360" w:lineRule="auto"/>
        <w:rPr>
          <w:color w:val="3c4043"/>
          <w:sz w:val="23"/>
          <w:szCs w:val="23"/>
          <w:highlight w:val="white"/>
        </w:rPr>
      </w:pPr>
      <w:r w:rsidDel="00000000" w:rsidR="00000000" w:rsidRPr="00000000">
        <w:rPr>
          <w:color w:val="3c4043"/>
          <w:sz w:val="23"/>
          <w:szCs w:val="23"/>
          <w:highlight w:val="white"/>
          <w:rtl w:val="0"/>
        </w:rPr>
        <w:t xml:space="preserve">El enfoque aquí está en los aspectos dinámicos del sistema de software o proceso. En estos diagramas se muestra la funcionalidad de un sistema y se enfatiza lo que debe ocurrir en el sistema que se está modelando.  </w:t>
      </w:r>
    </w:p>
    <w:p w:rsidR="00000000" w:rsidDel="00000000" w:rsidP="00000000" w:rsidRDefault="00000000" w:rsidRPr="00000000" w14:paraId="00000021">
      <w:pPr>
        <w:spacing w:line="360" w:lineRule="auto"/>
        <w:rPr>
          <w:color w:val="3c4043"/>
          <w:sz w:val="23"/>
          <w:szCs w:val="23"/>
          <w:highlight w:val="white"/>
        </w:rPr>
      </w:pPr>
      <w:r w:rsidDel="00000000" w:rsidR="00000000" w:rsidRPr="00000000">
        <w:rPr>
          <w:color w:val="3c4043"/>
          <w:sz w:val="23"/>
          <w:szCs w:val="23"/>
          <w:highlight w:val="white"/>
          <w:rtl w:val="0"/>
        </w:rPr>
        <w:t xml:space="preserve">dentro de los diagramas de comportamiento se encuentran: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actividades.</w:t>
      </w:r>
      <w:r w:rsidDel="00000000" w:rsidR="00000000" w:rsidRPr="00000000">
        <w:rPr>
          <w:rtl w:val="0"/>
        </w:rPr>
        <w:t xml:space="preserve">Este representa un proceso paso a paso con un inicio y final claros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casos de uso.</w:t>
      </w:r>
      <w:r w:rsidDel="00000000" w:rsidR="00000000" w:rsidRPr="00000000">
        <w:rPr>
          <w:rtl w:val="0"/>
        </w:rPr>
        <w:t xml:space="preserve"> Este describe lo que un sistema hace las cosas, pero no la forma en que las hace.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descripción general de interacción.</w:t>
      </w:r>
      <w:r w:rsidDel="00000000" w:rsidR="00000000" w:rsidRPr="00000000">
        <w:rPr>
          <w:rtl w:val="0"/>
        </w:rPr>
        <w:t xml:space="preserve"> Este diagrama es similar al diagrama de actividad, ya que ambos muestran una secuencia paso a paso de las actividades. Sin embargo este incorpora elementos como la interacción, el uso de la interacción, restricción de tiempo y restricción de la duración.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tiempos.</w:t>
      </w:r>
      <w:r w:rsidDel="00000000" w:rsidR="00000000" w:rsidRPr="00000000">
        <w:rPr>
          <w:rtl w:val="0"/>
        </w:rPr>
        <w:t xml:space="preserve"> Cuando el tiempo ocupa un lugar central, se usa este diagrama de UML. También conocido como un diagrama de secuencia o eventos, el enfoque aquí está en la duración de los eventos y los cambios que se producen en función de las restricciones de duración. Las principales partes de un diagrama de plazos incluye: </w:t>
      </w:r>
    </w:p>
    <w:p w:rsidR="00000000" w:rsidDel="00000000" w:rsidP="00000000" w:rsidRDefault="00000000" w:rsidRPr="00000000" w14:paraId="00000028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_Línea de vida: participante individual 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_Línea de tiempo de estado: estados diferentes por los que pasa la línea de vida dentro de una canalización 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_Restricción de duración: tiempo necesario para que se cumpla una restricción 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_Restricción de tiempo: un periodo en el que el participante debe completar una acción 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_Destrucción: cuando finaliza la línea de vida de un objeto.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máquina de estados.</w:t>
      </w:r>
      <w:r w:rsidDel="00000000" w:rsidR="00000000" w:rsidRPr="00000000">
        <w:rPr>
          <w:rtl w:val="0"/>
        </w:rPr>
        <w:t xml:space="preserve"> También denominado gráfico de estados, este diagrama se aplica cuando el comportamiento de un objeto es complejo y el detalle es esencial. describe la forma en que cambia según los eventos internos y externos.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secuencia.</w:t>
      </w:r>
      <w:r w:rsidDel="00000000" w:rsidR="00000000" w:rsidRPr="00000000">
        <w:rPr>
          <w:rtl w:val="0"/>
        </w:rPr>
        <w:t xml:space="preserve"> Popular más allá de la comunidad de diseño, este diagrama visualmente atractivo es bueno para mostrar todo tipo de procesos empresariales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Diagrama de comunicación.</w:t>
      </w:r>
      <w:r w:rsidDel="00000000" w:rsidR="00000000" w:rsidRPr="00000000">
        <w:rPr>
          <w:rtl w:val="0"/>
        </w:rPr>
        <w:t xml:space="preserve"> Un diagrama de comunicación o colaboración es similar a un diagrama de secuencia. Sin embargo, enfatiza la comunicación entre objetos. Muestra la organización de los objetos que participan en una interacción y presenta iteraciones y ramificaciones más complejas. </w:t>
      </w:r>
    </w:p>
    <w:p w:rsidR="00000000" w:rsidDel="00000000" w:rsidP="00000000" w:rsidRDefault="00000000" w:rsidRPr="00000000" w14:paraId="00000033">
      <w:pPr>
        <w:spacing w:line="360" w:lineRule="auto"/>
        <w:rPr>
          <w:color w:val="3c40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Lora" w:cs="Lora" w:eastAsia="Lora" w:hAnsi="Lora"/>
          <w:b w:val="1"/>
          <w:color w:val="3c4043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b w:val="1"/>
          <w:color w:val="3c4043"/>
          <w:sz w:val="25"/>
          <w:szCs w:val="25"/>
          <w:rtl w:val="0"/>
        </w:rPr>
        <w:t xml:space="preserve">3. ¿Cuáles son las ventajas que ofrece?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Simplifica las complejidades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Mantiene abiertas las líneas de comunicación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Automatiza la producción de software y los procesos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Ayuda a resolver los problemas arquitectónicos constantes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Aumenta la calidad del trabajo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Reduce los costos y el tiempo de comercialización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Lora" w:cs="Lora" w:eastAsia="Lora" w:hAnsi="Lora"/>
          <w:b w:val="1"/>
          <w:color w:val="3c4043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b w:val="1"/>
          <w:color w:val="3c4043"/>
          <w:sz w:val="25"/>
          <w:szCs w:val="25"/>
          <w:rtl w:val="0"/>
        </w:rPr>
        <w:t xml:space="preserve">4. ¿Cuáles son los elementos estructurales que contiene? Describir cada uno de ellos.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Estos siete elementos </w:t>
      </w:r>
      <w:r w:rsidDel="00000000" w:rsidR="00000000" w:rsidRPr="00000000">
        <w:rPr>
          <w:b w:val="1"/>
          <w:rtl w:val="0"/>
        </w:rPr>
        <w:t xml:space="preserve">(clases, interfaces, colaboraciones, casos de uso, clases activas, componentes y nodos)</w:t>
      </w:r>
      <w:r w:rsidDel="00000000" w:rsidR="00000000" w:rsidRPr="00000000">
        <w:rPr>
          <w:rtl w:val="0"/>
        </w:rPr>
        <w:t xml:space="preserve"> son los elementos estructurales básicos que se pueden incluir en el modelo UML.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Clases:</w:t>
      </w:r>
      <w:r w:rsidDel="00000000" w:rsidR="00000000" w:rsidRPr="00000000">
        <w:rPr>
          <w:rtl w:val="0"/>
        </w:rPr>
        <w:t xml:space="preserve"> una clase es una descripción de un conjunto de objetos que comparten los mismos atributos, operaciones, relaciones y semántica. Las clases pueden representar cosas como hardware, software o solo conceptuales y también forman parte de una distribución equilibrada de responsabilidades en el sistema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Es una colección de operaciones que especifican un servicio de una clase o componente y representa el comportamiento completo del mismo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colaboración </w:t>
      </w:r>
      <w:r w:rsidDel="00000000" w:rsidR="00000000" w:rsidRPr="00000000">
        <w:rPr>
          <w:rtl w:val="0"/>
        </w:rPr>
        <w:t xml:space="preserve">Se definen como una interacción y es una sociedad de roles y otros elementos que colaboran para proporcionar un comportamiento cooperativo mayor que la suma de los comportamientos de sus elementos las colaboración representan la implementación de patrones que forman un sistema.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 Es una descripción de secuencias de acciones que un sistema ejecuta y que produce un resultado observable de interés para un actor particular. Se utiliza para estructurar el comportamiento en un modelo.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Clases activas: </w:t>
      </w:r>
      <w:r w:rsidDel="00000000" w:rsidR="00000000" w:rsidRPr="00000000">
        <w:rPr>
          <w:rtl w:val="0"/>
        </w:rPr>
        <w:t xml:space="preserve">Es un objeto que tiene uno o más procesos o hilos de ejecución y por lo tanto pueden dar origen a actividades de control. Son iguales a las clases excepto en que sus objetos representan a elementos cuyo comportamiento es concurrente con otros elementos.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componente</w:t>
      </w:r>
      <w:r w:rsidDel="00000000" w:rsidR="00000000" w:rsidRPr="00000000">
        <w:rPr>
          <w:rtl w:val="0"/>
        </w:rPr>
        <w:t xml:space="preserve"> Es una parte física y reemplazable de un sistema que conforma con un conjunto de interfaces y proporciona la implementación de dicho conjunto.Representa típicamente el empaquetamiento físico de diferentes elementos lógicos, como clases interfaces y colaboraciones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nodo</w:t>
      </w:r>
      <w:r w:rsidDel="00000000" w:rsidR="00000000" w:rsidRPr="00000000">
        <w:rPr>
          <w:rtl w:val="0"/>
        </w:rPr>
        <w:t xml:space="preserve"> es un elemento físico que existe en tiempo de ejecución y representa un recurso computacional que dispone de memoria y con frecuencia capacidad de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Lora" w:cs="Lora" w:eastAsia="Lora" w:hAnsi="Lora"/>
          <w:b w:val="1"/>
          <w:color w:val="3c4043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b w:val="1"/>
          <w:color w:val="3c4043"/>
          <w:sz w:val="25"/>
          <w:szCs w:val="25"/>
          <w:rtl w:val="0"/>
        </w:rPr>
        <w:t xml:space="preserve">5. Explique con sus palabras qué entiende por orientación a objetos.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Roboto" w:cs="Roboto" w:eastAsia="Roboto" w:hAnsi="Roboto"/>
          <w:color w:val="161616"/>
          <w:highlight w:val="white"/>
        </w:rPr>
      </w:pPr>
      <w:r w:rsidDel="00000000" w:rsidR="00000000" w:rsidRPr="00000000">
        <w:rPr>
          <w:color w:val="4d5156"/>
          <w:highlight w:val="white"/>
          <w:rtl w:val="0"/>
        </w:rPr>
        <w:t xml:space="preserve">l</w:t>
      </w:r>
      <w:r w:rsidDel="00000000" w:rsidR="00000000" w:rsidRPr="00000000">
        <w:rPr>
          <w:color w:val="4d5156"/>
          <w:highlight w:val="white"/>
          <w:rtl w:val="0"/>
        </w:rPr>
        <w:t xml:space="preserve">a programación </w:t>
      </w:r>
      <w:r w:rsidDel="00000000" w:rsidR="00000000" w:rsidRPr="00000000">
        <w:rPr>
          <w:b w:val="1"/>
          <w:color w:val="5f6368"/>
          <w:highlight w:val="white"/>
          <w:rtl w:val="0"/>
        </w:rPr>
        <w:t xml:space="preserve">orientada a objetos</w:t>
      </w:r>
      <w:r w:rsidDel="00000000" w:rsidR="00000000" w:rsidRPr="00000000">
        <w:rPr>
          <w:color w:val="4d5156"/>
          <w:highlight w:val="white"/>
          <w:rtl w:val="0"/>
        </w:rPr>
        <w:t xml:space="preserve"> busca que representemos nuestro código y algoritmos </w:t>
      </w:r>
      <w:r w:rsidDel="00000000" w:rsidR="00000000" w:rsidRPr="00000000">
        <w:rPr>
          <w:rtl w:val="0"/>
        </w:rPr>
        <w:t xml:space="preserve">como una forma más cercana a cómo expresamos las cosas en la vida real;</w:t>
      </w:r>
      <w:r w:rsidDel="00000000" w:rsidR="00000000" w:rsidRPr="00000000">
        <w:rPr>
          <w:color w:val="4d5156"/>
          <w:highlight w:val="white"/>
          <w:rtl w:val="0"/>
        </w:rPr>
        <w:t xml:space="preserve"> </w:t>
      </w:r>
      <w:r w:rsidDel="00000000" w:rsidR="00000000" w:rsidRPr="00000000">
        <w:rPr>
          <w:color w:val="161616"/>
          <w:highlight w:val="white"/>
          <w:rtl w:val="0"/>
        </w:rPr>
        <w:t xml:space="preserve">La programación orientada a objetos disminuye los errores y nos permite reutilizar el código ya que lo </w:t>
      </w:r>
      <w:r w:rsidDel="00000000" w:rsidR="00000000" w:rsidRPr="00000000">
        <w:rPr>
          <w:rtl w:val="0"/>
        </w:rPr>
        <w:t xml:space="preserve">organiza en unidades denominadas clases, de las cuales se crean objetos que se relacionan entre sí para conseguir los objetivos de las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palacios paola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office.com/en-us/article/create-a-uml-static-structure-diagram-bb11b3df-8830-4e31-a437-332585da7ce8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