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93A54EB"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005A0C1E">
        <w:rPr>
          <w:rFonts w:cs="Arial"/>
          <w:b/>
          <w:bCs/>
          <w:sz w:val="10"/>
          <w:szCs w:val="10"/>
        </w:rPr>
        <w:tab/>
      </w:r>
      <w:r w:rsidR="005A0C1E">
        <w:rPr>
          <w:rFonts w:cs="Arial"/>
          <w:b/>
          <w:bCs/>
          <w:i/>
          <w:iCs/>
          <w:szCs w:val="20"/>
        </w:rPr>
        <w:t>${Value37}</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26C585A" w:rsidR="002613FE" w:rsidRPr="002613FE" w:rsidRDefault="003C695C" w:rsidP="00876DB8">
      <w:pPr>
        <w:pStyle w:val="CM22"/>
        <w:numPr>
          <w:ilvl w:val="0"/>
          <w:numId w:val="12"/>
        </w:numPr>
        <w:spacing w:line="276" w:lineRule="auto"/>
        <w:ind w:left="567" w:hanging="567"/>
        <w:jc w:val="both"/>
      </w:pPr>
      <w:r>
        <w:rPr>
          <w:rFonts w:ascii="Arial" w:hAnsi="Arial" w:cs="Arial"/>
          <w:b/>
          <w:bCs/>
          <w:sz w:val="22"/>
          <w:szCs w:val="22"/>
        </w:rPr>
        <w:t>${Value1}</w:t>
      </w:r>
      <w:r w:rsidR="0027429C">
        <w:rPr>
          <w:rFonts w:ascii="Arial" w:hAnsi="Arial" w:cs="Arial"/>
          <w:b/>
          <w:sz w:val="22"/>
          <w:szCs w:val="22"/>
        </w:rPr>
        <w:t xml:space="preserve"> FILIPINO, OF LEGAL AGE, SINGLE/MARRIED, </w:t>
      </w:r>
      <w:r w:rsidR="0027429C">
        <w:rPr>
          <w:rFonts w:ascii="Arial" w:hAnsi="Arial" w:cs="Arial"/>
          <w:sz w:val="22"/>
          <w:szCs w:val="22"/>
        </w:rPr>
        <w:t>and with residence and postal address at</w:t>
      </w:r>
      <w:r w:rsidR="00853E96">
        <w:rPr>
          <w:rFonts w:ascii="Arial" w:hAnsi="Arial" w:cs="Arial"/>
          <w:sz w:val="22"/>
          <w:szCs w:val="22"/>
        </w:rPr>
        <w:t xml:space="preserve"> ${Value2}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F2A0F32"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853E96">
        <w:rPr>
          <w:rFonts w:eastAsia="MS Mincho" w:cs="Arial"/>
          <w:spacing w:val="-3"/>
          <w:sz w:val="22"/>
          <w:szCs w:val="22"/>
          <w:lang w:val="en-US"/>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2842AF40"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910A29">
        <w:rPr>
          <w:rFonts w:eastAsia="MS Mincho" w:cs="Arial"/>
          <w:spacing w:val="-3"/>
          <w:sz w:val="22"/>
          <w:szCs w:val="22"/>
          <w:lang w:val="en-US"/>
        </w:rPr>
        <w:t>${Value3}</w:t>
      </w:r>
      <w:r>
        <w:rPr>
          <w:rFonts w:eastAsia="MS Mincho" w:cs="Arial"/>
          <w:spacing w:val="-3"/>
          <w:sz w:val="22"/>
          <w:szCs w:val="22"/>
          <w:lang w:val="en-US"/>
        </w:rPr>
        <w:t xml:space="preserve">, with office at </w:t>
      </w:r>
      <w:r w:rsidR="005274CA">
        <w:rPr>
          <w:rFonts w:eastAsia="MS Mincho" w:cs="Arial"/>
          <w:spacing w:val="-3"/>
          <w:sz w:val="22"/>
          <w:szCs w:val="22"/>
          <w:lang w:val="en-US"/>
        </w:rPr>
        <w:t>${Value4}</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B8FD86F"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As a</w:t>
      </w:r>
      <w:r w:rsidR="005274CA">
        <w:rPr>
          <w:rFonts w:cs="Arial"/>
          <w:b/>
          <w:bCs/>
          <w:sz w:val="22"/>
          <w:szCs w:val="22"/>
        </w:rPr>
        <w:t xml:space="preserve"> ${Value5}</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5D7EF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identify potential candidate who can become a call </w:t>
      </w:r>
      <w:proofErr w:type="spellStart"/>
      <w:r w:rsidRPr="003B5964">
        <w:rPr>
          <w:rFonts w:cs="Arial"/>
          <w:sz w:val="22"/>
          <w:szCs w:val="22"/>
        </w:rPr>
        <w:t>center</w:t>
      </w:r>
      <w:proofErr w:type="spellEnd"/>
      <w:r w:rsidRPr="003B5964">
        <w:rPr>
          <w:rFonts w:cs="Arial"/>
          <w:sz w:val="22"/>
          <w:szCs w:val="22"/>
        </w:rPr>
        <w:t xml:space="preserve"> agent based on the requirement of the Site that they will support.</w:t>
      </w:r>
    </w:p>
    <w:p w14:paraId="13DC2F5C"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Verify if target candidate </w:t>
      </w:r>
      <w:proofErr w:type="gramStart"/>
      <w:r w:rsidRPr="003B5964">
        <w:rPr>
          <w:rFonts w:cs="Arial"/>
          <w:sz w:val="22"/>
          <w:szCs w:val="22"/>
        </w:rPr>
        <w:t>possess</w:t>
      </w:r>
      <w:proofErr w:type="gramEnd"/>
      <w:r w:rsidRPr="003B5964">
        <w:rPr>
          <w:rFonts w:cs="Arial"/>
          <w:sz w:val="22"/>
          <w:szCs w:val="22"/>
        </w:rPr>
        <w:t xml:space="preserve"> the required qualifications.</w:t>
      </w:r>
    </w:p>
    <w:p w14:paraId="0111924D"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promote </w:t>
      </w:r>
      <w:r>
        <w:rPr>
          <w:rFonts w:cs="Arial"/>
          <w:sz w:val="22"/>
          <w:szCs w:val="22"/>
        </w:rPr>
        <w:t>Concentrix</w:t>
      </w:r>
      <w:r w:rsidRPr="003B5964">
        <w:rPr>
          <w:rFonts w:cs="Arial"/>
          <w:sz w:val="22"/>
          <w:szCs w:val="22"/>
        </w:rPr>
        <w:t xml:space="preserve"> as a brand and preferred BPO Employer.</w:t>
      </w:r>
    </w:p>
    <w:p w14:paraId="1A263817"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bring in 10 minimum applicants that will qualify based on </w:t>
      </w:r>
      <w:r>
        <w:rPr>
          <w:rFonts w:cs="Arial"/>
          <w:sz w:val="22"/>
          <w:szCs w:val="22"/>
        </w:rPr>
        <w:t>Concentrix</w:t>
      </w:r>
      <w:r w:rsidRPr="003B5964">
        <w:rPr>
          <w:rFonts w:cs="Arial"/>
          <w:sz w:val="22"/>
          <w:szCs w:val="22"/>
        </w:rPr>
        <w:t xml:space="preserve"> minimum qualifications.</w:t>
      </w:r>
    </w:p>
    <w:p w14:paraId="474292F6"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be able to convince and to set proper expectations to the candidates to undergo a </w:t>
      </w:r>
      <w:proofErr w:type="gramStart"/>
      <w:r w:rsidRPr="003B5964">
        <w:rPr>
          <w:rFonts w:cs="Arial"/>
          <w:sz w:val="22"/>
          <w:szCs w:val="22"/>
        </w:rPr>
        <w:t>one day</w:t>
      </w:r>
      <w:proofErr w:type="gramEnd"/>
      <w:r w:rsidRPr="003B5964">
        <w:rPr>
          <w:rFonts w:cs="Arial"/>
          <w:sz w:val="22"/>
          <w:szCs w:val="22"/>
        </w:rPr>
        <w:t xml:space="preserve"> recruitment hiring process.</w:t>
      </w:r>
    </w:p>
    <w:p w14:paraId="600CCD15"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Makes sure that he/ she hit or exceed his/ her daily target based on the agreement with the Sourcing team.</w:t>
      </w:r>
    </w:p>
    <w:p w14:paraId="66247B6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Track, verify and confirm if the candidates name was tagged to him/her.</w:t>
      </w:r>
    </w:p>
    <w:p w14:paraId="209E8039"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Provide regular feedback to Team Leader on status of his/her applicants.</w:t>
      </w:r>
    </w:p>
    <w:p w14:paraId="7BA9DCD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Ensure that he/she works on the prescribed time as assigned by the Sourcing team.</w:t>
      </w:r>
    </w:p>
    <w:p w14:paraId="3E898DDA"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lastRenderedPageBreak/>
        <w:t>Conducts his/her duty on the prescribed location.</w:t>
      </w:r>
    </w:p>
    <w:p w14:paraId="3E13C022"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Wears the prescribed working clothes and shoes.</w:t>
      </w:r>
    </w:p>
    <w:p w14:paraId="16BEAD5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 sure that proper grooming and hygiene is observed</w:t>
      </w:r>
      <w:r>
        <w:rPr>
          <w:rFonts w:cs="Arial"/>
          <w:sz w:val="22"/>
          <w:szCs w:val="22"/>
        </w:rPr>
        <w:t>.</w:t>
      </w:r>
    </w:p>
    <w:p w14:paraId="5326EFE5" w14:textId="77777777" w:rsidR="0097357D" w:rsidRPr="004A7BA2" w:rsidRDefault="0097357D" w:rsidP="0097357D">
      <w:pPr>
        <w:pStyle w:val="NoSpacing"/>
        <w:rPr>
          <w:rFonts w:ascii="Arial" w:hAnsi="Arial" w:cs="Arial"/>
        </w:rPr>
      </w:pPr>
    </w:p>
    <w:p w14:paraId="79E19B74" w14:textId="39504AAE"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90DA939" w:rsidR="001272B5" w:rsidRPr="00DD1A57" w:rsidRDefault="00987C05"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cs="Arial"/>
          <w:b/>
          <w:bCs/>
          <w:sz w:val="22"/>
          <w:szCs w:val="22"/>
        </w:rPr>
        <w:t>${Value6}</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BD20553" w:rsidR="000B60D8" w:rsidRPr="00F411AE" w:rsidRDefault="009B1AD0" w:rsidP="00314D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411AE">
        <w:rPr>
          <w:rFonts w:eastAsia="MS Mincho" w:cs="Arial"/>
          <w:b/>
          <w:spacing w:val="-3"/>
          <w:sz w:val="22"/>
          <w:szCs w:val="22"/>
          <w:lang w:val="en-US"/>
        </w:rPr>
        <w:t>DURATION OF EMPLOYMENT</w:t>
      </w:r>
      <w:r w:rsidRPr="00F411AE">
        <w:rPr>
          <w:rFonts w:eastAsia="MS Mincho" w:cs="Arial"/>
          <w:spacing w:val="-3"/>
          <w:sz w:val="22"/>
          <w:szCs w:val="22"/>
          <w:lang w:val="en-US"/>
        </w:rPr>
        <w:t xml:space="preserve">. </w:t>
      </w:r>
      <w:r w:rsidR="00597686" w:rsidRPr="00F411AE">
        <w:rPr>
          <w:rFonts w:eastAsia="MS Mincho" w:cs="Arial"/>
          <w:spacing w:val="-3"/>
          <w:sz w:val="22"/>
          <w:szCs w:val="22"/>
          <w:lang w:val="en-US"/>
        </w:rPr>
        <w:t xml:space="preserve">Employee will commence to perform the services </w:t>
      </w:r>
      <w:r w:rsidR="00F411AE" w:rsidRPr="00F411AE">
        <w:rPr>
          <w:rFonts w:eastAsia="MS Mincho" w:cs="Arial"/>
          <w:spacing w:val="-3"/>
          <w:sz w:val="22"/>
          <w:szCs w:val="22"/>
          <w:lang w:val="en-US"/>
        </w:rPr>
        <w:t xml:space="preserve">in favor </w:t>
      </w:r>
      <w:r w:rsidR="00597686" w:rsidRPr="00F411AE">
        <w:rPr>
          <w:rFonts w:eastAsia="MS Mincho" w:cs="Arial"/>
          <w:spacing w:val="-3"/>
          <w:sz w:val="22"/>
          <w:szCs w:val="22"/>
          <w:lang w:val="en-US"/>
        </w:rPr>
        <w:t>of</w:t>
      </w:r>
      <w:r w:rsidR="00F411AE" w:rsidRPr="00F411AE">
        <w:rPr>
          <w:rFonts w:eastAsia="MS Mincho" w:cs="Arial"/>
          <w:spacing w:val="-3"/>
          <w:sz w:val="22"/>
          <w:szCs w:val="22"/>
          <w:lang w:val="en-US"/>
        </w:rPr>
        <w:t xml:space="preserve"> ${Value3}</w:t>
      </w:r>
      <w:r w:rsidR="00F411AE">
        <w:rPr>
          <w:rFonts w:eastAsia="MS Mincho" w:cs="Arial"/>
          <w:spacing w:val="-3"/>
          <w:sz w:val="22"/>
          <w:szCs w:val="22"/>
          <w:lang w:val="en-US"/>
        </w:rPr>
        <w:t xml:space="preserve"> </w:t>
      </w:r>
      <w:r w:rsidR="00987C05" w:rsidRPr="00F411AE">
        <w:rPr>
          <w:rFonts w:eastAsia="MS Mincho" w:cs="Arial"/>
          <w:spacing w:val="-3"/>
          <w:sz w:val="22"/>
          <w:szCs w:val="22"/>
          <w:lang w:val="en-US"/>
        </w:rPr>
        <w:t xml:space="preserve">from </w:t>
      </w:r>
      <w:r w:rsidR="00B400F4">
        <w:rPr>
          <w:rFonts w:cs="Arial"/>
          <w:b/>
          <w:bCs/>
          <w:sz w:val="22"/>
          <w:szCs w:val="22"/>
        </w:rPr>
        <w:t>${Value7}</w:t>
      </w:r>
      <w:r w:rsidR="00987C05" w:rsidRPr="00F411AE">
        <w:rPr>
          <w:rFonts w:cs="Arial"/>
          <w:b/>
          <w:bCs/>
          <w:sz w:val="22"/>
          <w:szCs w:val="22"/>
        </w:rPr>
        <w:t xml:space="preserve"> to </w:t>
      </w:r>
      <w:r w:rsidR="00B400F4">
        <w:rPr>
          <w:rFonts w:cs="Arial"/>
          <w:b/>
          <w:bCs/>
          <w:sz w:val="22"/>
          <w:szCs w:val="22"/>
        </w:rPr>
        <w:t>${Value8}</w:t>
      </w:r>
      <w:r w:rsidR="00597686" w:rsidRPr="00F411AE">
        <w:rPr>
          <w:rFonts w:eastAsia="MS Mincho" w:cs="Arial"/>
          <w:spacing w:val="-3"/>
          <w:sz w:val="22"/>
          <w:szCs w:val="22"/>
          <w:lang w:val="en-US"/>
        </w:rPr>
        <w:t xml:space="preserve">. </w:t>
      </w:r>
    </w:p>
    <w:p w14:paraId="4383AFE6" w14:textId="5285505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0D2C76FC"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shall receive Php</w:t>
      </w:r>
      <w:r w:rsidR="002A5E91">
        <w:rPr>
          <w:rFonts w:eastAsia="MS Mincho" w:cs="Arial"/>
          <w:spacing w:val="-3"/>
          <w:sz w:val="22"/>
          <w:szCs w:val="22"/>
          <w:lang w:val="en-US"/>
        </w:rPr>
        <w:t xml:space="preserve"> ${Value9} </w:t>
      </w:r>
      <w:r>
        <w:rPr>
          <w:rFonts w:eastAsia="MS Mincho" w:cs="Arial"/>
          <w:spacing w:val="-3"/>
          <w:sz w:val="22"/>
          <w:szCs w:val="22"/>
          <w:lang w:val="en-US"/>
        </w:rPr>
        <w:t xml:space="preserve">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CC62D3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89A38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C8692C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42228">
        <w:rPr>
          <w:rFonts w:cs="Arial"/>
          <w:bCs/>
          <w:sz w:val="22"/>
          <w:szCs w:val="22"/>
        </w:rPr>
        <w:t>${Value10}</w:t>
      </w:r>
    </w:p>
    <w:p w14:paraId="7536912E" w14:textId="36213DF8" w:rsidR="009B1AD0" w:rsidRDefault="00B15D65"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4928" behindDoc="0" locked="0" layoutInCell="1" allowOverlap="1" wp14:anchorId="2F013442" wp14:editId="55FB708C">
            <wp:simplePos x="0" y="0"/>
            <wp:positionH relativeFrom="column">
              <wp:posOffset>-257175</wp:posOffset>
            </wp:positionH>
            <wp:positionV relativeFrom="paragraph">
              <wp:posOffset>201295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B400F4">
        <w:rPr>
          <w:rFonts w:cs="Arial"/>
          <w:bCs/>
          <w:sz w:val="22"/>
          <w:szCs w:val="22"/>
        </w:rPr>
        <w:t>${Value11}</w:t>
      </w:r>
    </w:p>
    <w:p w14:paraId="6371A369" w14:textId="76467BF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B400F4">
        <w:rPr>
          <w:rFonts w:eastAsia="MS Mincho" w:cs="Arial"/>
          <w:spacing w:val="-3"/>
          <w:sz w:val="22"/>
          <w:szCs w:val="22"/>
          <w:lang w:val="en-US"/>
        </w:rPr>
        <w:t>${Value12}</w:t>
      </w:r>
    </w:p>
    <w:p w14:paraId="6F2576E1" w14:textId="2AA876B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w:t>
      </w:r>
      <w:r w:rsidR="00987C05">
        <w:rPr>
          <w:rFonts w:eastAsia="MS Mincho" w:cs="Arial"/>
          <w:color w:val="000000" w:themeColor="text1"/>
          <w:spacing w:val="-3"/>
          <w:sz w:val="22"/>
          <w:szCs w:val="22"/>
          <w:lang w:val="en-US"/>
        </w:rPr>
        <w:tab/>
      </w:r>
      <w:r w:rsidR="00987C05">
        <w:rPr>
          <w:rFonts w:eastAsia="MS Mincho" w:cs="Arial"/>
          <w:color w:val="000000" w:themeColor="text1"/>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    P </w:t>
      </w:r>
      <w:r w:rsidR="00B400F4">
        <w:rPr>
          <w:rFonts w:cs="Arial"/>
          <w:bCs/>
          <w:sz w:val="22"/>
          <w:szCs w:val="22"/>
        </w:rPr>
        <w:t>${Value13}</w:t>
      </w:r>
    </w:p>
    <w:p w14:paraId="0C0A60F1" w14:textId="458511DD" w:rsidR="00987C05" w:rsidRDefault="00987C05"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color w:val="000000" w:themeColor="text1"/>
          <w:spacing w:val="-3"/>
          <w:sz w:val="22"/>
          <w:szCs w:val="22"/>
          <w:lang w:val="en-US"/>
        </w:rPr>
        <w:tab/>
      </w:r>
      <w:r w:rsidRPr="0007191B">
        <w:rPr>
          <w:rFonts w:eastAsia="MS Mincho" w:cs="Arial"/>
          <w:color w:val="000000" w:themeColor="text1"/>
          <w:spacing w:val="-3"/>
          <w:sz w:val="22"/>
          <w:szCs w:val="22"/>
          <w:lang w:val="en-US"/>
        </w:rPr>
        <w:t>Meal allowance/day</w:t>
      </w:r>
      <w:r w:rsidR="00627D1B">
        <w:rPr>
          <w:rFonts w:eastAsia="MS Mincho" w:cs="Arial"/>
          <w:color w:val="000000" w:themeColor="text1"/>
          <w:spacing w:val="-3"/>
          <w:sz w:val="22"/>
          <w:szCs w:val="22"/>
          <w:lang w:val="en-US"/>
        </w:rPr>
        <w:tab/>
      </w:r>
      <w:r w:rsidR="00627D1B">
        <w:rPr>
          <w:rFonts w:eastAsia="MS Mincho" w:cs="Arial"/>
          <w:color w:val="000000" w:themeColor="text1"/>
          <w:spacing w:val="-3"/>
          <w:sz w:val="22"/>
          <w:szCs w:val="22"/>
          <w:lang w:val="en-US"/>
        </w:rPr>
        <w:tab/>
      </w:r>
      <w:r w:rsidR="00627D1B">
        <w:rPr>
          <w:rFonts w:eastAsia="MS Mincho" w:cs="Arial"/>
          <w:color w:val="000000" w:themeColor="text1"/>
          <w:spacing w:val="-3"/>
          <w:sz w:val="22"/>
          <w:szCs w:val="22"/>
          <w:lang w:val="en-US"/>
        </w:rPr>
        <w:tab/>
        <w:t xml:space="preserve">    </w:t>
      </w:r>
      <w:r w:rsidR="00627D1B">
        <w:rPr>
          <w:rFonts w:eastAsia="MS Mincho" w:cs="Arial"/>
          <w:spacing w:val="-3"/>
          <w:sz w:val="22"/>
          <w:szCs w:val="22"/>
          <w:lang w:val="en-US"/>
        </w:rPr>
        <w:t xml:space="preserve">----    P </w:t>
      </w:r>
      <w:r w:rsidR="00B400F4">
        <w:rPr>
          <w:rFonts w:eastAsia="MS Mincho" w:cs="Arial"/>
          <w:spacing w:val="-3"/>
          <w:sz w:val="22"/>
          <w:szCs w:val="22"/>
          <w:lang w:val="en-US"/>
        </w:rPr>
        <w:t>${Value14}</w:t>
      </w:r>
    </w:p>
    <w:p w14:paraId="66B75A9E" w14:textId="31E9B096" w:rsidR="00627D1B" w:rsidRDefault="00627D1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color w:val="000000" w:themeColor="text1"/>
          <w:spacing w:val="-3"/>
          <w:sz w:val="22"/>
          <w:szCs w:val="22"/>
          <w:lang w:val="en-US"/>
        </w:rPr>
        <w:tab/>
        <w:t>Internet Allowance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t xml:space="preserve">    </w:t>
      </w:r>
      <w:r>
        <w:rPr>
          <w:rFonts w:eastAsia="MS Mincho" w:cs="Arial"/>
          <w:spacing w:val="-3"/>
          <w:sz w:val="22"/>
          <w:szCs w:val="22"/>
          <w:lang w:val="en-US"/>
        </w:rPr>
        <w:t xml:space="preserve">----    P </w:t>
      </w:r>
      <w:r w:rsidR="00B400F4">
        <w:rPr>
          <w:rFonts w:eastAsia="MS Mincho" w:cs="Arial"/>
          <w:spacing w:val="-3"/>
          <w:sz w:val="22"/>
          <w:szCs w:val="22"/>
          <w:lang w:val="en-US"/>
        </w:rPr>
        <w:t>${Value15}</w:t>
      </w:r>
    </w:p>
    <w:p w14:paraId="7FD91D95" w14:textId="14CCD595" w:rsidR="00627D1B" w:rsidRDefault="00F56348"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color w:val="000000" w:themeColor="text1"/>
          <w:spacing w:val="-3"/>
          <w:sz w:val="22"/>
          <w:szCs w:val="22"/>
          <w:lang w:val="en-US"/>
        </w:rPr>
        <w:tab/>
      </w:r>
      <w:proofErr w:type="spellStart"/>
      <w:r>
        <w:rPr>
          <w:rFonts w:eastAsia="MS Mincho" w:cs="Arial"/>
          <w:color w:val="000000" w:themeColor="text1"/>
          <w:spacing w:val="-3"/>
          <w:sz w:val="22"/>
          <w:szCs w:val="22"/>
          <w:lang w:val="en-US"/>
        </w:rPr>
        <w:t>Outbase</w:t>
      </w:r>
      <w:proofErr w:type="spellEnd"/>
      <w:r>
        <w:rPr>
          <w:rFonts w:eastAsia="MS Mincho" w:cs="Arial"/>
          <w:color w:val="000000" w:themeColor="text1"/>
          <w:spacing w:val="-3"/>
          <w:sz w:val="22"/>
          <w:szCs w:val="22"/>
          <w:lang w:val="en-US"/>
        </w:rPr>
        <w:t xml:space="preserve"> meals</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t xml:space="preserve">    </w:t>
      </w:r>
      <w:r>
        <w:rPr>
          <w:rFonts w:eastAsia="MS Mincho" w:cs="Arial"/>
          <w:spacing w:val="-3"/>
          <w:sz w:val="22"/>
          <w:szCs w:val="22"/>
          <w:lang w:val="en-US"/>
        </w:rPr>
        <w:t xml:space="preserve">----    P </w:t>
      </w:r>
      <w:r w:rsidR="00B400F4">
        <w:rPr>
          <w:rFonts w:eastAsia="MS Mincho" w:cs="Arial"/>
          <w:spacing w:val="-3"/>
          <w:sz w:val="22"/>
          <w:szCs w:val="22"/>
          <w:lang w:val="en-US"/>
        </w:rPr>
        <w:t>${Value16}</w:t>
      </w:r>
      <w:r>
        <w:rPr>
          <w:rFonts w:eastAsia="MS Mincho" w:cs="Arial"/>
          <w:color w:val="000000" w:themeColor="text1"/>
          <w:spacing w:val="-3"/>
          <w:sz w:val="22"/>
          <w:szCs w:val="22"/>
          <w:lang w:val="en-US"/>
        </w:rPr>
        <w:tab/>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EFCEBF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B400F4">
        <w:rPr>
          <w:rFonts w:cs="Arial"/>
          <w:b/>
          <w:bCs/>
          <w:sz w:val="22"/>
          <w:szCs w:val="22"/>
        </w:rPr>
        <w:t>${Value17}</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B055FA2"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B400F4">
        <w:rPr>
          <w:rFonts w:cs="Arial"/>
          <w:b/>
          <w:bCs/>
          <w:sz w:val="22"/>
          <w:szCs w:val="22"/>
        </w:rPr>
        <w:t xml:space="preserve"> ${Value18}</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E200432" w:rsidR="00690087" w:rsidRPr="00110305"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B400F4">
        <w:rPr>
          <w:rFonts w:cs="Arial"/>
          <w:b/>
          <w:bCs/>
          <w:sz w:val="22"/>
          <w:szCs w:val="22"/>
        </w:rPr>
        <w:t>${Value3}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2C88CE39" w:rsidR="001272B5"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5C3B4C" w14:textId="485B9D3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C03B3" w14:textId="4B16E25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F6D8D6" w14:textId="63E9556B"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7ED53F" w14:textId="61C79086"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005F30" w14:textId="69508D9A"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552CA1" w14:textId="77777777" w:rsidR="00B15D65" w:rsidRPr="0040263B"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0"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0615CB10" w:rsidR="00A03B16" w:rsidRPr="00014FD0" w:rsidRDefault="00B400F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${Value19}</w:t>
      </w:r>
    </w:p>
    <w:p w14:paraId="148DC67C" w14:textId="4E24C1A2" w:rsidR="00A03B16" w:rsidRPr="00014FD0" w:rsidRDefault="00B400F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cs="Arial"/>
          <w:bCs/>
          <w:sz w:val="22"/>
          <w:szCs w:val="22"/>
        </w:rPr>
        <w:t>${Value20}</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A00D317" w:rsidR="00A03B16" w:rsidRPr="00014FD0" w:rsidRDefault="00B400F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${Value21}</w:t>
      </w:r>
      <w:r>
        <w:rPr>
          <w:rFonts w:cs="Arial"/>
          <w:b/>
          <w:bCs/>
          <w:sz w:val="22"/>
          <w:szCs w:val="22"/>
        </w:rPr>
        <w:tab/>
      </w:r>
      <w:r w:rsidR="006E6AC3">
        <w:rPr>
          <w:rFonts w:cs="Arial"/>
          <w:b/>
          <w:bCs/>
          <w:sz w:val="22"/>
          <w:szCs w:val="22"/>
        </w:rPr>
        <w:tab/>
      </w:r>
      <w:r w:rsidR="006E6AC3">
        <w:rPr>
          <w:rFonts w:cs="Arial"/>
          <w:b/>
          <w:bCs/>
          <w:sz w:val="22"/>
          <w:szCs w:val="22"/>
        </w:rPr>
        <w:tab/>
      </w:r>
      <w:r w:rsidR="006E6AC3">
        <w:rPr>
          <w:rFonts w:cs="Arial"/>
          <w:b/>
          <w:bCs/>
          <w:sz w:val="22"/>
          <w:szCs w:val="22"/>
        </w:rPr>
        <w:tab/>
      </w:r>
      <w:r w:rsidR="006E6AC3">
        <w:rPr>
          <w:rFonts w:cs="Arial"/>
          <w:b/>
          <w:bCs/>
          <w:sz w:val="22"/>
          <w:szCs w:val="22"/>
        </w:rPr>
        <w:tab/>
      </w:r>
      <w:r>
        <w:rPr>
          <w:rFonts w:cs="Arial"/>
          <w:b/>
          <w:bCs/>
          <w:sz w:val="22"/>
        </w:rPr>
        <w:t>${Value23}</w:t>
      </w:r>
    </w:p>
    <w:p w14:paraId="1792EE50" w14:textId="67C34239" w:rsidR="00A03B16" w:rsidRPr="00014FD0" w:rsidRDefault="00B400F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cs="Arial"/>
          <w:bCs/>
          <w:sz w:val="22"/>
          <w:szCs w:val="22"/>
        </w:rPr>
        <w:t>${Value22}</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${Value24}</w:t>
      </w:r>
    </w:p>
    <w:p w14:paraId="7ACD3C90" w14:textId="406F7C1E" w:rsidR="00A03B16"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F96018" w14:textId="77777777" w:rsidR="00B408CA" w:rsidRPr="00014FD0" w:rsidRDefault="00B408C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F49A1DA" w14:textId="228ED29B"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B400F4">
        <w:rPr>
          <w:rFonts w:cs="Arial"/>
          <w:b/>
          <w:bCs/>
          <w:sz w:val="22"/>
          <w:szCs w:val="22"/>
        </w:rPr>
        <w:t>${Value25}</w:t>
      </w:r>
    </w:p>
    <w:p w14:paraId="16D2D142" w14:textId="3381A94C"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B400F4">
        <w:rPr>
          <w:rFonts w:cs="Arial"/>
          <w:bCs/>
          <w:sz w:val="22"/>
          <w:szCs w:val="22"/>
        </w:rPr>
        <w:t>${Value26}</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0"/>
    <w:p w14:paraId="6B06E9D4" w14:textId="738A96A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11C1F261"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r>
          <m:rPr>
            <m:nor/>
          </m:rPr>
          <w:rPr>
            <w:rFonts w:ascii="Cambria Math" w:hAnsi="Cambria Math" w:cs="Arial"/>
            <w:b/>
            <w:bCs/>
            <w:i/>
            <w:sz w:val="22"/>
            <w:szCs w:val="22"/>
          </w:rPr>
          <m:t>${Value27}</m:t>
        </m: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267EBE2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1" w:name="_Hlk526502969"/>
      <w:r w:rsidRPr="00014FD0">
        <w:rPr>
          <w:rFonts w:cs="Arial"/>
          <w:bCs/>
          <w:sz w:val="24"/>
        </w:rPr>
        <w:t xml:space="preserve"> </w:t>
      </w:r>
      <w:bookmarkEnd w:id="1"/>
      <w:r w:rsidR="00B400F4">
        <w:rPr>
          <w:rFonts w:cs="Arial"/>
          <w:bCs/>
          <w:sz w:val="22"/>
        </w:rPr>
        <w:t>${Value28}</w:t>
      </w:r>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6BF81F0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00B400F4">
        <w:rPr>
          <w:rFonts w:cs="Arial"/>
          <w:bCs/>
          <w:sz w:val="22"/>
          <w:szCs w:val="22"/>
        </w:rPr>
        <w:t>${Value29}</w:t>
      </w:r>
    </w:p>
    <w:p w14:paraId="5ABC2144" w14:textId="64A5B87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00B400F4">
        <w:rPr>
          <w:rFonts w:cs="Arial"/>
          <w:bCs/>
          <w:sz w:val="22"/>
          <w:szCs w:val="22"/>
        </w:rPr>
        <w:t>${Value30}</w:t>
      </w:r>
    </w:p>
    <w:p w14:paraId="7E55061D" w14:textId="2D1AEC95"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00B400F4">
        <w:rPr>
          <w:rFonts w:cs="Arial"/>
          <w:bCs/>
          <w:sz w:val="22"/>
          <w:szCs w:val="22"/>
        </w:rPr>
        <w:t>${Value31}</w:t>
      </w:r>
    </w:p>
    <w:p w14:paraId="1ED893A1" w14:textId="539ACBE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00B400F4">
        <w:rPr>
          <w:rFonts w:cs="Arial"/>
          <w:bCs/>
          <w:sz w:val="22"/>
          <w:szCs w:val="22"/>
        </w:rPr>
        <w:t>${Value32}</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A1B29C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00B400F4">
        <w:rPr>
          <w:rFonts w:cs="Arial"/>
          <w:bCs/>
          <w:sz w:val="22"/>
          <w:szCs w:val="22"/>
          <w:u w:val="single"/>
        </w:rPr>
        <w:t>${Value33}</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49ED764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00B400F4">
        <w:rPr>
          <w:rFonts w:cs="Arial"/>
          <w:bCs/>
          <w:sz w:val="22"/>
          <w:szCs w:val="22"/>
          <w:u w:val="single"/>
        </w:rPr>
        <w:t>${Value34}</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3B73C5E8" w:rsidR="0040263B" w:rsidRDefault="0040263B" w:rsidP="009223B6">
      <w:pPr>
        <w:rPr>
          <w:rFonts w:eastAsia="MS Mincho" w:cs="Arial"/>
          <w:spacing w:val="-3"/>
          <w:sz w:val="22"/>
          <w:szCs w:val="22"/>
          <w:lang w:val="en-US"/>
        </w:rPr>
      </w:pPr>
    </w:p>
    <w:p w14:paraId="637C3078" w14:textId="2E5C479B" w:rsidR="00B15D65" w:rsidRDefault="00B15D65" w:rsidP="009223B6">
      <w:pPr>
        <w:rPr>
          <w:rFonts w:eastAsia="MS Mincho" w:cs="Arial"/>
          <w:spacing w:val="-3"/>
          <w:sz w:val="22"/>
          <w:szCs w:val="22"/>
          <w:lang w:val="en-US"/>
        </w:rPr>
      </w:pPr>
    </w:p>
    <w:p w14:paraId="2533E13F" w14:textId="289DF49B" w:rsidR="00B15D65" w:rsidRDefault="00B15D65" w:rsidP="009223B6">
      <w:pPr>
        <w:rPr>
          <w:rFonts w:eastAsia="MS Mincho" w:cs="Arial"/>
          <w:spacing w:val="-3"/>
          <w:sz w:val="22"/>
          <w:szCs w:val="22"/>
          <w:lang w:val="en-US"/>
        </w:rPr>
      </w:pPr>
    </w:p>
    <w:p w14:paraId="4EBDA929" w14:textId="5D0F7557" w:rsidR="00B15D65" w:rsidRDefault="00B15D65" w:rsidP="009223B6">
      <w:pPr>
        <w:rPr>
          <w:rFonts w:eastAsia="MS Mincho" w:cs="Arial"/>
          <w:spacing w:val="-3"/>
          <w:sz w:val="22"/>
          <w:szCs w:val="22"/>
          <w:lang w:val="en-US"/>
        </w:rPr>
      </w:pPr>
    </w:p>
    <w:p w14:paraId="35157694" w14:textId="77777777" w:rsidR="00B15D65" w:rsidRDefault="00B15D65" w:rsidP="009223B6">
      <w:pPr>
        <w:rPr>
          <w:rFonts w:eastAsia="MS Mincho" w:cs="Arial"/>
          <w:spacing w:val="-3"/>
          <w:sz w:val="22"/>
          <w:szCs w:val="22"/>
          <w:lang w:val="en-US"/>
        </w:rPr>
      </w:pPr>
    </w:p>
    <w:p w14:paraId="225B64A7" w14:textId="27310D06" w:rsidR="00B15D65" w:rsidRDefault="00B15D65" w:rsidP="009223B6">
      <w:pPr>
        <w:rPr>
          <w:rFonts w:eastAsia="MS Mincho" w:cs="Arial"/>
          <w:spacing w:val="-3"/>
          <w:sz w:val="22"/>
          <w:szCs w:val="22"/>
          <w:lang w:val="en-US"/>
        </w:rPr>
      </w:pPr>
    </w:p>
    <w:p w14:paraId="1FCD550E" w14:textId="2344C491" w:rsidR="00B15D65" w:rsidRDefault="00B15D65" w:rsidP="009223B6">
      <w:pPr>
        <w:rPr>
          <w:rFonts w:eastAsia="MS Mincho" w:cs="Arial"/>
          <w:spacing w:val="-3"/>
          <w:sz w:val="22"/>
          <w:szCs w:val="22"/>
          <w:lang w:val="en-US"/>
        </w:rPr>
      </w:pPr>
    </w:p>
    <w:p w14:paraId="2035B749" w14:textId="47C51F5F" w:rsidR="00B15D65" w:rsidRDefault="00B15D65" w:rsidP="009223B6">
      <w:pPr>
        <w:rPr>
          <w:rFonts w:eastAsia="MS Mincho" w:cs="Arial"/>
          <w:spacing w:val="-3"/>
          <w:sz w:val="22"/>
          <w:szCs w:val="22"/>
          <w:lang w:val="en-US"/>
        </w:rPr>
      </w:pPr>
    </w:p>
    <w:p w14:paraId="7A1D378A" w14:textId="77777777" w:rsidR="00B15D65" w:rsidRPr="003B5964" w:rsidRDefault="00B15D65" w:rsidP="00B15D65">
      <w:pPr>
        <w:ind w:right="-86"/>
        <w:jc w:val="center"/>
        <w:rPr>
          <w:rFonts w:cs="Arial"/>
          <w:b/>
          <w:sz w:val="22"/>
          <w:szCs w:val="22"/>
        </w:rPr>
      </w:pPr>
    </w:p>
    <w:p w14:paraId="4DE89FBE" w14:textId="77777777" w:rsidR="00B15D65" w:rsidRPr="003B5964" w:rsidRDefault="00B15D65" w:rsidP="00B15D65">
      <w:pPr>
        <w:ind w:right="-86"/>
        <w:jc w:val="center"/>
        <w:rPr>
          <w:rFonts w:cs="Arial"/>
          <w:b/>
          <w:sz w:val="22"/>
          <w:szCs w:val="22"/>
        </w:rPr>
      </w:pPr>
      <w:r w:rsidRPr="003B5964">
        <w:rPr>
          <w:rFonts w:cs="Arial"/>
          <w:b/>
          <w:sz w:val="22"/>
          <w:szCs w:val="22"/>
        </w:rPr>
        <w:t>HEAD HUNTER’S KPI</w:t>
      </w:r>
    </w:p>
    <w:p w14:paraId="70452A8A" w14:textId="77777777" w:rsidR="00B15D65" w:rsidRPr="003B5964" w:rsidRDefault="00B15D65" w:rsidP="00B15D65">
      <w:pPr>
        <w:ind w:right="-86"/>
        <w:jc w:val="center"/>
        <w:rPr>
          <w:rFonts w:cs="Arial"/>
          <w:b/>
          <w:sz w:val="22"/>
          <w:szCs w:val="22"/>
        </w:rPr>
      </w:pPr>
    </w:p>
    <w:p w14:paraId="287DED44" w14:textId="77777777" w:rsidR="00B15D65" w:rsidRPr="003B5964" w:rsidRDefault="00B15D65" w:rsidP="00B15D65">
      <w:pPr>
        <w:ind w:right="-86"/>
        <w:jc w:val="center"/>
        <w:rPr>
          <w:rFonts w:cs="Arial"/>
          <w:b/>
          <w:sz w:val="22"/>
          <w:szCs w:val="22"/>
        </w:rPr>
      </w:pPr>
    </w:p>
    <w:p w14:paraId="02040A5F" w14:textId="77777777" w:rsidR="00B15D65" w:rsidRPr="003B5964" w:rsidRDefault="00B15D65" w:rsidP="00B15D65">
      <w:pPr>
        <w:ind w:right="-86"/>
        <w:rPr>
          <w:rFonts w:cs="Arial"/>
          <w:b/>
          <w:sz w:val="22"/>
          <w:szCs w:val="22"/>
        </w:rPr>
      </w:pPr>
      <w:r w:rsidRPr="003B5964">
        <w:rPr>
          <w:rFonts w:cs="Arial"/>
          <w:b/>
          <w:sz w:val="22"/>
          <w:szCs w:val="22"/>
        </w:rPr>
        <w:t>●</w:t>
      </w:r>
      <w:r w:rsidRPr="003B5964">
        <w:rPr>
          <w:rFonts w:cs="Arial"/>
          <w:b/>
          <w:sz w:val="22"/>
          <w:szCs w:val="22"/>
        </w:rPr>
        <w:tab/>
      </w:r>
      <w:proofErr w:type="spellStart"/>
      <w:r w:rsidRPr="003B5964">
        <w:rPr>
          <w:rFonts w:cs="Arial"/>
          <w:b/>
          <w:sz w:val="22"/>
          <w:szCs w:val="22"/>
        </w:rPr>
        <w:t>Behavioral</w:t>
      </w:r>
      <w:proofErr w:type="spellEnd"/>
      <w:r w:rsidRPr="003B5964">
        <w:rPr>
          <w:rFonts w:cs="Arial"/>
          <w:b/>
          <w:sz w:val="22"/>
          <w:szCs w:val="22"/>
        </w:rPr>
        <w:t xml:space="preserve"> Clauses </w:t>
      </w:r>
    </w:p>
    <w:p w14:paraId="700E889E"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Absent / Late</w:t>
      </w:r>
    </w:p>
    <w:p w14:paraId="789C18BF" w14:textId="77777777" w:rsidR="00B15D65" w:rsidRPr="003B5964" w:rsidRDefault="00B15D65" w:rsidP="00B15D65">
      <w:pPr>
        <w:ind w:right="-86"/>
        <w:rPr>
          <w:rFonts w:cs="Arial"/>
          <w:sz w:val="22"/>
          <w:szCs w:val="22"/>
        </w:rPr>
      </w:pPr>
      <w:r w:rsidRPr="003B5964">
        <w:rPr>
          <w:rFonts w:cs="Arial"/>
          <w:sz w:val="22"/>
          <w:szCs w:val="22"/>
        </w:rPr>
        <w:tab/>
        <w:t>- No confirmation of deployment</w:t>
      </w:r>
    </w:p>
    <w:p w14:paraId="176E5831" w14:textId="77777777" w:rsidR="00B15D65" w:rsidRPr="003B5964" w:rsidRDefault="00B15D65" w:rsidP="00B15D65">
      <w:pPr>
        <w:ind w:right="-86"/>
        <w:rPr>
          <w:rFonts w:cs="Arial"/>
          <w:sz w:val="22"/>
          <w:szCs w:val="22"/>
        </w:rPr>
      </w:pPr>
    </w:p>
    <w:p w14:paraId="7F3A0C90" w14:textId="77777777" w:rsidR="00B15D65" w:rsidRPr="003B5964" w:rsidRDefault="00B15D65" w:rsidP="00B15D65">
      <w:pPr>
        <w:ind w:right="-86"/>
        <w:rPr>
          <w:rFonts w:cs="Arial"/>
          <w:b/>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1CDA9213" wp14:editId="0822946F">
            <wp:simplePos x="0" y="0"/>
            <wp:positionH relativeFrom="column">
              <wp:posOffset>-352425</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B5964">
        <w:rPr>
          <w:rFonts w:cs="Arial"/>
          <w:b/>
          <w:sz w:val="22"/>
          <w:szCs w:val="22"/>
        </w:rPr>
        <w:t>●</w:t>
      </w:r>
      <w:r w:rsidRPr="003B5964">
        <w:rPr>
          <w:rFonts w:cs="Arial"/>
          <w:b/>
          <w:sz w:val="22"/>
          <w:szCs w:val="22"/>
        </w:rPr>
        <w:tab/>
        <w:t>KPI</w:t>
      </w:r>
    </w:p>
    <w:p w14:paraId="7100FC6D"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xml:space="preserve">- 10 Qualified warm bodies per day </w:t>
      </w:r>
    </w:p>
    <w:p w14:paraId="4DE0D536"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605CF2"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eastAsia="MS Mincho" w:cs="Arial"/>
          <w:sz w:val="22"/>
          <w:szCs w:val="22"/>
          <w:lang w:val="en-US"/>
        </w:rPr>
        <w:tab/>
        <w:t xml:space="preserve">    </w:t>
      </w:r>
    </w:p>
    <w:p w14:paraId="70514DA9" w14:textId="77777777" w:rsidR="00B15D65" w:rsidRDefault="00B15D65" w:rsidP="009223B6">
      <w:pPr>
        <w:rPr>
          <w:rFonts w:eastAsia="MS Mincho" w:cs="Arial"/>
          <w:spacing w:val="-3"/>
          <w:sz w:val="22"/>
          <w:szCs w:val="22"/>
          <w:lang w:val="en-US"/>
        </w:rPr>
      </w:pPr>
    </w:p>
    <w:sectPr w:rsidR="00B15D6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82597" w14:textId="77777777" w:rsidR="00FB071A" w:rsidRDefault="00FB071A">
      <w:r>
        <w:separator/>
      </w:r>
    </w:p>
  </w:endnote>
  <w:endnote w:type="continuationSeparator" w:id="0">
    <w:p w14:paraId="7B9FF31E" w14:textId="77777777" w:rsidR="00FB071A" w:rsidRDefault="00FB0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1261F" w14:textId="77777777" w:rsidR="00FB071A" w:rsidRDefault="00FB071A">
      <w:r>
        <w:separator/>
      </w:r>
    </w:p>
  </w:footnote>
  <w:footnote w:type="continuationSeparator" w:id="0">
    <w:p w14:paraId="551CF8A7" w14:textId="77777777" w:rsidR="00FB071A" w:rsidRDefault="00FB071A">
      <w:r>
        <w:separator/>
      </w:r>
    </w:p>
    <w:p w14:paraId="537BFB81" w14:textId="77777777" w:rsidR="00FB071A" w:rsidRDefault="00FB071A"/>
  </w:footnote>
  <w:footnote w:type="continuationNotice" w:id="1">
    <w:p w14:paraId="16A13093" w14:textId="77777777" w:rsidR="00FB071A" w:rsidRDefault="00FB071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7191B"/>
    <w:rsid w:val="00077973"/>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1F3942"/>
    <w:rsid w:val="0020383E"/>
    <w:rsid w:val="00221AAB"/>
    <w:rsid w:val="002314D8"/>
    <w:rsid w:val="00236AC7"/>
    <w:rsid w:val="002547FF"/>
    <w:rsid w:val="002613FE"/>
    <w:rsid w:val="00263D60"/>
    <w:rsid w:val="0027429C"/>
    <w:rsid w:val="002761D7"/>
    <w:rsid w:val="002A0C2E"/>
    <w:rsid w:val="002A5E91"/>
    <w:rsid w:val="002B3B51"/>
    <w:rsid w:val="002D23DB"/>
    <w:rsid w:val="002E735F"/>
    <w:rsid w:val="00302095"/>
    <w:rsid w:val="0031110A"/>
    <w:rsid w:val="00330057"/>
    <w:rsid w:val="00332BF6"/>
    <w:rsid w:val="0035529C"/>
    <w:rsid w:val="00377891"/>
    <w:rsid w:val="00381951"/>
    <w:rsid w:val="00386EB7"/>
    <w:rsid w:val="00387B1D"/>
    <w:rsid w:val="003900A1"/>
    <w:rsid w:val="00396C8E"/>
    <w:rsid w:val="003A1074"/>
    <w:rsid w:val="003A4B61"/>
    <w:rsid w:val="003B432F"/>
    <w:rsid w:val="003B68FE"/>
    <w:rsid w:val="003C695C"/>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B3D58"/>
    <w:rsid w:val="004C14BC"/>
    <w:rsid w:val="004C31F3"/>
    <w:rsid w:val="004C4515"/>
    <w:rsid w:val="004D62C6"/>
    <w:rsid w:val="004E0E19"/>
    <w:rsid w:val="004E45E6"/>
    <w:rsid w:val="004E7880"/>
    <w:rsid w:val="004E7D5C"/>
    <w:rsid w:val="00510E2D"/>
    <w:rsid w:val="005274CA"/>
    <w:rsid w:val="00532C8F"/>
    <w:rsid w:val="00540F92"/>
    <w:rsid w:val="00543B47"/>
    <w:rsid w:val="00547E28"/>
    <w:rsid w:val="00556E36"/>
    <w:rsid w:val="00570AF7"/>
    <w:rsid w:val="00580519"/>
    <w:rsid w:val="00582A1B"/>
    <w:rsid w:val="00584F5D"/>
    <w:rsid w:val="00597686"/>
    <w:rsid w:val="00597D55"/>
    <w:rsid w:val="005A0C1E"/>
    <w:rsid w:val="005A28F9"/>
    <w:rsid w:val="005A79AD"/>
    <w:rsid w:val="005B121A"/>
    <w:rsid w:val="005B5B3D"/>
    <w:rsid w:val="005C0AC7"/>
    <w:rsid w:val="005D6016"/>
    <w:rsid w:val="005E3D52"/>
    <w:rsid w:val="005F0E3A"/>
    <w:rsid w:val="00603280"/>
    <w:rsid w:val="006101C7"/>
    <w:rsid w:val="00611FF7"/>
    <w:rsid w:val="006203E0"/>
    <w:rsid w:val="0062081B"/>
    <w:rsid w:val="00627D1B"/>
    <w:rsid w:val="00633EF0"/>
    <w:rsid w:val="00636FB3"/>
    <w:rsid w:val="0065582D"/>
    <w:rsid w:val="00663B1D"/>
    <w:rsid w:val="00664D8C"/>
    <w:rsid w:val="0068322D"/>
    <w:rsid w:val="00690087"/>
    <w:rsid w:val="006A008D"/>
    <w:rsid w:val="006B0A13"/>
    <w:rsid w:val="006C034D"/>
    <w:rsid w:val="006C33DA"/>
    <w:rsid w:val="006C3D4B"/>
    <w:rsid w:val="006C5D45"/>
    <w:rsid w:val="006D772D"/>
    <w:rsid w:val="006E5442"/>
    <w:rsid w:val="006E6AC3"/>
    <w:rsid w:val="00715907"/>
    <w:rsid w:val="007206F2"/>
    <w:rsid w:val="007210C8"/>
    <w:rsid w:val="0073481A"/>
    <w:rsid w:val="0074022C"/>
    <w:rsid w:val="00755B7D"/>
    <w:rsid w:val="007637C4"/>
    <w:rsid w:val="007769F0"/>
    <w:rsid w:val="00786BBC"/>
    <w:rsid w:val="00794C5F"/>
    <w:rsid w:val="007C5CE0"/>
    <w:rsid w:val="007D060D"/>
    <w:rsid w:val="00830F85"/>
    <w:rsid w:val="008506D9"/>
    <w:rsid w:val="00851444"/>
    <w:rsid w:val="00853E96"/>
    <w:rsid w:val="00854E7C"/>
    <w:rsid w:val="0085686C"/>
    <w:rsid w:val="00861C10"/>
    <w:rsid w:val="00876DB8"/>
    <w:rsid w:val="008A0EDC"/>
    <w:rsid w:val="008C7DFE"/>
    <w:rsid w:val="008F188D"/>
    <w:rsid w:val="00906B24"/>
    <w:rsid w:val="009100E6"/>
    <w:rsid w:val="00910A29"/>
    <w:rsid w:val="009223B6"/>
    <w:rsid w:val="009401B8"/>
    <w:rsid w:val="0094484A"/>
    <w:rsid w:val="00944921"/>
    <w:rsid w:val="009514ED"/>
    <w:rsid w:val="00952E24"/>
    <w:rsid w:val="00963AEC"/>
    <w:rsid w:val="0097357D"/>
    <w:rsid w:val="00986E0B"/>
    <w:rsid w:val="00987C05"/>
    <w:rsid w:val="009A6DF8"/>
    <w:rsid w:val="009A7DB6"/>
    <w:rsid w:val="009B1AD0"/>
    <w:rsid w:val="009E169D"/>
    <w:rsid w:val="009F2029"/>
    <w:rsid w:val="009F609F"/>
    <w:rsid w:val="00A03B16"/>
    <w:rsid w:val="00A07DF9"/>
    <w:rsid w:val="00A17383"/>
    <w:rsid w:val="00A55A40"/>
    <w:rsid w:val="00A56819"/>
    <w:rsid w:val="00A72E0E"/>
    <w:rsid w:val="00A77AE6"/>
    <w:rsid w:val="00A801FC"/>
    <w:rsid w:val="00A846B3"/>
    <w:rsid w:val="00A948F7"/>
    <w:rsid w:val="00A959FE"/>
    <w:rsid w:val="00A97192"/>
    <w:rsid w:val="00AB41DE"/>
    <w:rsid w:val="00AC39E8"/>
    <w:rsid w:val="00AD4A8A"/>
    <w:rsid w:val="00AF4E0C"/>
    <w:rsid w:val="00AF7BB8"/>
    <w:rsid w:val="00B02DB0"/>
    <w:rsid w:val="00B05989"/>
    <w:rsid w:val="00B130DD"/>
    <w:rsid w:val="00B15D65"/>
    <w:rsid w:val="00B1622A"/>
    <w:rsid w:val="00B17060"/>
    <w:rsid w:val="00B400F4"/>
    <w:rsid w:val="00B408CA"/>
    <w:rsid w:val="00B42228"/>
    <w:rsid w:val="00B45238"/>
    <w:rsid w:val="00B674E2"/>
    <w:rsid w:val="00B74D33"/>
    <w:rsid w:val="00B913D8"/>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1076"/>
    <w:rsid w:val="00D54533"/>
    <w:rsid w:val="00D573DF"/>
    <w:rsid w:val="00D61325"/>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B73A5"/>
    <w:rsid w:val="00ED55B5"/>
    <w:rsid w:val="00F01E73"/>
    <w:rsid w:val="00F0533A"/>
    <w:rsid w:val="00F100B1"/>
    <w:rsid w:val="00F1084F"/>
    <w:rsid w:val="00F110A6"/>
    <w:rsid w:val="00F23194"/>
    <w:rsid w:val="00F25441"/>
    <w:rsid w:val="00F411AE"/>
    <w:rsid w:val="00F56348"/>
    <w:rsid w:val="00F678F3"/>
    <w:rsid w:val="00F94627"/>
    <w:rsid w:val="00FA2CB5"/>
    <w:rsid w:val="00FB071A"/>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C149F-3E62-4210-8F3B-542D3AE188BF}">
  <ds:schemaRefs>
    <ds:schemaRef ds:uri="http://schemas.openxmlformats.org/officeDocument/2006/bibliography"/>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5C2AF2-A82B-4959-8B5D-AC97E8358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Plain.dotx</Template>
  <TotalTime>1562</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27</cp:revision>
  <cp:lastPrinted>2018-05-17T03:45:00Z</cp:lastPrinted>
  <dcterms:created xsi:type="dcterms:W3CDTF">2020-09-04T08:42:00Z</dcterms:created>
  <dcterms:modified xsi:type="dcterms:W3CDTF">2020-09-07T02:53:00Z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