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7043609"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Prepares product __________ and set-up __________________ materials;</w:t>
      </w:r>
    </w:p>
    <w:p w14:paraId="0799D7B5" w14:textId="77777777" w:rsidR="00D17308" w:rsidRPr="00751E2B" w:rsidRDefault="00D17308" w:rsidP="00D17308">
      <w:pPr>
        <w:numPr>
          <w:ilvl w:val="0"/>
          <w:numId w:val="27"/>
        </w:numPr>
        <w:spacing w:line="240" w:lineRule="auto"/>
        <w:rPr>
          <w:rFonts w:cs="Arial"/>
          <w:sz w:val="22"/>
          <w:szCs w:val="22"/>
        </w:rPr>
      </w:pPr>
      <w:r w:rsidRPr="00751E2B">
        <w:rPr>
          <w:rFonts w:cs="Arial"/>
          <w:sz w:val="22"/>
          <w:szCs w:val="22"/>
        </w:rPr>
        <w:t>To ensure that all materials are well kept and counted as per instruction from your immediate supervisor;</w:t>
      </w:r>
    </w:p>
    <w:p w14:paraId="33F4E577"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Coordinates with the Area Coordinator;</w:t>
      </w:r>
    </w:p>
    <w:p w14:paraId="5513CE3C"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Get comments, feedback from consumers and competitive activities;</w:t>
      </w:r>
    </w:p>
    <w:p w14:paraId="73DBC2FD"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Must assist and do the necessary legwork;</w:t>
      </w:r>
    </w:p>
    <w:p w14:paraId="50D45307"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Must be aware of the exact location of the stocks and other materials;</w:t>
      </w:r>
    </w:p>
    <w:p w14:paraId="7C821BC4"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Monitors the stock’s movement to ensure that there are available stocks inside the working area;</w:t>
      </w:r>
    </w:p>
    <w:p w14:paraId="26702172"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Must fill up the report forms accordingly and;</w:t>
      </w:r>
    </w:p>
    <w:p w14:paraId="36BFD3FA" w14:textId="77777777" w:rsidR="00D17308" w:rsidRPr="00751E2B" w:rsidRDefault="00D17308" w:rsidP="00D17308">
      <w:pPr>
        <w:numPr>
          <w:ilvl w:val="0"/>
          <w:numId w:val="27"/>
        </w:numPr>
        <w:spacing w:line="240" w:lineRule="auto"/>
        <w:jc w:val="both"/>
        <w:rPr>
          <w:rFonts w:cs="Arial"/>
          <w:sz w:val="22"/>
          <w:szCs w:val="22"/>
        </w:rPr>
      </w:pPr>
      <w:r w:rsidRPr="00751E2B">
        <w:rPr>
          <w:rFonts w:cs="Arial"/>
          <w:sz w:val="22"/>
          <w:szCs w:val="22"/>
        </w:rPr>
        <w:t>Must wear the prescribed uniform neatly and PCN ID during the eight (8) hours work.</w:t>
      </w:r>
    </w:p>
    <w:p w14:paraId="6528E493" w14:textId="6CD5C786" w:rsidR="00615B68" w:rsidRDefault="00615B68" w:rsidP="00615B68">
      <w:pPr>
        <w:rPr>
          <w:sz w:val="22"/>
          <w:szCs w:val="22"/>
        </w:rPr>
      </w:pPr>
    </w:p>
    <w:p w14:paraId="605454A4" w14:textId="1E400640" w:rsidR="00615B68" w:rsidRDefault="00615B68" w:rsidP="00615B68">
      <w:pPr>
        <w:rPr>
          <w:sz w:val="22"/>
          <w:szCs w:val="22"/>
        </w:rPr>
      </w:pPr>
    </w:p>
    <w:p w14:paraId="193C8398" w14:textId="77777777" w:rsidR="00615B68" w:rsidRPr="00615B68" w:rsidRDefault="00615B68" w:rsidP="00615B68">
      <w:pPr>
        <w:rPr>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2DCD99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77777777"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Pr="00201D8A">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F91704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8EBE64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B8A267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B256DE9" w:rsidR="006E5442" w:rsidRDefault="00D17308"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1040" behindDoc="0" locked="0" layoutInCell="1" allowOverlap="1" wp14:anchorId="2F013442" wp14:editId="21C32148">
            <wp:simplePos x="0" y="0"/>
            <wp:positionH relativeFrom="column">
              <wp:posOffset>-371475</wp:posOffset>
            </wp:positionH>
            <wp:positionV relativeFrom="paragraph">
              <wp:posOffset>146685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1CE7910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C267A0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E02ED2" w14:textId="7626E8E9" w:rsidR="00DE7F99" w:rsidRPr="00615B68"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A556515" w14:textId="4DC21A92"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822A7B" w14:textId="5EA4898C"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3DAA08" w14:textId="7DB0DD8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2E8D96" w14:textId="65FA605F"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501525" w14:textId="0848173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AF6C9A" w14:textId="74E61EB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B3468D5" w14:textId="64A68905"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E37642" w14:textId="283C9BF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383257" w14:textId="5EF004C0"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F32F17" w14:textId="77777777" w:rsidR="00615B68" w:rsidRPr="00D4198A"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A6A49" w14:textId="77777777" w:rsidR="004741BB" w:rsidRDefault="004741BB">
      <w:r>
        <w:separator/>
      </w:r>
    </w:p>
  </w:endnote>
  <w:endnote w:type="continuationSeparator" w:id="0">
    <w:p w14:paraId="51E60D98" w14:textId="77777777" w:rsidR="004741BB" w:rsidRDefault="00474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E1A35" w14:textId="77777777" w:rsidR="004741BB" w:rsidRDefault="004741BB">
      <w:r>
        <w:separator/>
      </w:r>
    </w:p>
  </w:footnote>
  <w:footnote w:type="continuationSeparator" w:id="0">
    <w:p w14:paraId="49085B77" w14:textId="77777777" w:rsidR="004741BB" w:rsidRDefault="004741BB">
      <w:r>
        <w:separator/>
      </w:r>
    </w:p>
    <w:p w14:paraId="60A9C27E" w14:textId="77777777" w:rsidR="004741BB" w:rsidRDefault="004741BB"/>
  </w:footnote>
  <w:footnote w:type="continuationNotice" w:id="1">
    <w:p w14:paraId="2388F2DB" w14:textId="77777777" w:rsidR="004741BB" w:rsidRDefault="004741B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923E8D6-8E67-4FEE-AA12-276C9A3B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2019-08-06T03:12:00Z</dcterms:created>
  <dcterms:modified xsi:type="dcterms:W3CDTF">2019-08-06T03:12:00Z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