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D5FC317" w14:textId="77777777" w:rsidR="00E528E5" w:rsidRPr="00C13390" w:rsidRDefault="00E528E5" w:rsidP="00E528E5">
      <w:pPr>
        <w:numPr>
          <w:ilvl w:val="0"/>
          <w:numId w:val="27"/>
        </w:numPr>
        <w:spacing w:line="240" w:lineRule="auto"/>
        <w:jc w:val="both"/>
        <w:rPr>
          <w:rFonts w:cs="Arial"/>
          <w:sz w:val="22"/>
          <w:szCs w:val="22"/>
        </w:rPr>
      </w:pPr>
      <w:r w:rsidRPr="00C13390">
        <w:rPr>
          <w:rFonts w:cs="Arial"/>
          <w:sz w:val="22"/>
          <w:szCs w:val="22"/>
        </w:rPr>
        <w:t>Ensure that he /She Understood prom</w:t>
      </w:r>
      <w:r>
        <w:rPr>
          <w:rFonts w:cs="Arial"/>
          <w:sz w:val="22"/>
          <w:szCs w:val="22"/>
        </w:rPr>
        <w:t>o mechanics and daily work Flow;</w:t>
      </w:r>
    </w:p>
    <w:p w14:paraId="3DCC3627" w14:textId="77777777" w:rsidR="00E528E5" w:rsidRPr="00C13390" w:rsidRDefault="00E528E5" w:rsidP="00E528E5">
      <w:pPr>
        <w:numPr>
          <w:ilvl w:val="0"/>
          <w:numId w:val="27"/>
        </w:numPr>
        <w:spacing w:line="240" w:lineRule="auto"/>
        <w:jc w:val="both"/>
        <w:rPr>
          <w:rFonts w:cs="Arial"/>
          <w:sz w:val="22"/>
          <w:szCs w:val="22"/>
        </w:rPr>
      </w:pPr>
      <w:r>
        <w:rPr>
          <w:rFonts w:cs="Arial"/>
          <w:sz w:val="22"/>
          <w:szCs w:val="22"/>
        </w:rPr>
        <w:t>With good Communication Skills;</w:t>
      </w:r>
    </w:p>
    <w:p w14:paraId="5E46461D" w14:textId="77777777" w:rsidR="00E528E5" w:rsidRPr="00C13390" w:rsidRDefault="00E528E5" w:rsidP="00E528E5">
      <w:pPr>
        <w:numPr>
          <w:ilvl w:val="0"/>
          <w:numId w:val="27"/>
        </w:numPr>
        <w:spacing w:line="240" w:lineRule="auto"/>
        <w:jc w:val="both"/>
        <w:rPr>
          <w:rFonts w:cs="Arial"/>
          <w:sz w:val="22"/>
          <w:szCs w:val="22"/>
        </w:rPr>
      </w:pPr>
      <w:r w:rsidRPr="00C13390">
        <w:rPr>
          <w:rFonts w:cs="Arial"/>
          <w:sz w:val="22"/>
          <w:szCs w:val="22"/>
        </w:rPr>
        <w:t>Answers all queries of costumers regarding promo with authority</w:t>
      </w:r>
      <w:r>
        <w:rPr>
          <w:rFonts w:cs="Arial"/>
          <w:sz w:val="22"/>
          <w:szCs w:val="22"/>
        </w:rPr>
        <w:t>;</w:t>
      </w:r>
    </w:p>
    <w:p w14:paraId="48FCBF78" w14:textId="77777777" w:rsidR="00E528E5" w:rsidRPr="00C13390" w:rsidRDefault="00E528E5" w:rsidP="00E528E5">
      <w:pPr>
        <w:numPr>
          <w:ilvl w:val="0"/>
          <w:numId w:val="27"/>
        </w:numPr>
        <w:spacing w:line="240" w:lineRule="auto"/>
        <w:jc w:val="both"/>
        <w:rPr>
          <w:rFonts w:cs="Arial"/>
          <w:sz w:val="22"/>
          <w:szCs w:val="22"/>
        </w:rPr>
      </w:pPr>
      <w:r w:rsidRPr="00C13390">
        <w:rPr>
          <w:rFonts w:cs="Arial"/>
          <w:sz w:val="22"/>
          <w:szCs w:val="22"/>
        </w:rPr>
        <w:t>To submit accomplished report forms to ACs/Supervisor f</w:t>
      </w:r>
      <w:r>
        <w:rPr>
          <w:rFonts w:cs="Arial"/>
          <w:sz w:val="22"/>
          <w:szCs w:val="22"/>
        </w:rPr>
        <w:t>or checking and audit purposes;</w:t>
      </w:r>
    </w:p>
    <w:p w14:paraId="234A3EE1" w14:textId="77777777" w:rsidR="00E528E5" w:rsidRPr="008151DE" w:rsidRDefault="00E528E5" w:rsidP="00E528E5">
      <w:pPr>
        <w:numPr>
          <w:ilvl w:val="0"/>
          <w:numId w:val="27"/>
        </w:numPr>
        <w:spacing w:line="240" w:lineRule="auto"/>
        <w:jc w:val="both"/>
        <w:rPr>
          <w:rFonts w:cs="Arial"/>
          <w:sz w:val="22"/>
          <w:szCs w:val="22"/>
        </w:rPr>
      </w:pPr>
      <w:r w:rsidRPr="00C13390">
        <w:rPr>
          <w:rFonts w:cs="Arial"/>
          <w:sz w:val="22"/>
          <w:szCs w:val="22"/>
        </w:rPr>
        <w:t>Maintains good grooming, wears proper uniforms and PCN I</w:t>
      </w:r>
      <w:r>
        <w:rPr>
          <w:rFonts w:cs="Arial"/>
          <w:sz w:val="22"/>
          <w:szCs w:val="22"/>
        </w:rPr>
        <w:t>D during promotional activities;</w:t>
      </w:r>
    </w:p>
    <w:p w14:paraId="725B00DF" w14:textId="77777777" w:rsidR="00E528E5" w:rsidRPr="00C13390" w:rsidRDefault="00E528E5" w:rsidP="00E528E5">
      <w:pPr>
        <w:numPr>
          <w:ilvl w:val="0"/>
          <w:numId w:val="27"/>
        </w:numPr>
        <w:spacing w:line="240" w:lineRule="auto"/>
        <w:jc w:val="both"/>
        <w:rPr>
          <w:rFonts w:cs="Arial"/>
          <w:sz w:val="22"/>
          <w:szCs w:val="22"/>
        </w:rPr>
      </w:pPr>
      <w:r w:rsidRPr="00C13390">
        <w:rPr>
          <w:rFonts w:cs="Arial"/>
          <w:sz w:val="22"/>
          <w:szCs w:val="22"/>
        </w:rPr>
        <w:t>Immediately reports to PCN via telephone any of the following situations that may occur during promo implementations.</w:t>
      </w:r>
    </w:p>
    <w:p w14:paraId="283D61A0" w14:textId="77777777" w:rsidR="00E528E5" w:rsidRPr="00C13390" w:rsidRDefault="00E528E5" w:rsidP="00E528E5">
      <w:pPr>
        <w:numPr>
          <w:ilvl w:val="1"/>
          <w:numId w:val="27"/>
        </w:numPr>
        <w:spacing w:line="240" w:lineRule="auto"/>
        <w:jc w:val="both"/>
        <w:rPr>
          <w:rFonts w:cs="Arial"/>
          <w:sz w:val="22"/>
          <w:szCs w:val="22"/>
        </w:rPr>
      </w:pPr>
      <w:r w:rsidRPr="00C13390">
        <w:rPr>
          <w:rFonts w:cs="Arial"/>
          <w:sz w:val="22"/>
          <w:szCs w:val="22"/>
        </w:rPr>
        <w:t xml:space="preserve">Theft of </w:t>
      </w:r>
      <w:proofErr w:type="spellStart"/>
      <w:r w:rsidRPr="00C13390">
        <w:rPr>
          <w:rFonts w:cs="Arial"/>
          <w:sz w:val="22"/>
          <w:szCs w:val="22"/>
        </w:rPr>
        <w:t>lost</w:t>
      </w:r>
      <w:proofErr w:type="spellEnd"/>
      <w:r w:rsidRPr="00C13390">
        <w:rPr>
          <w:rFonts w:cs="Arial"/>
          <w:sz w:val="22"/>
          <w:szCs w:val="22"/>
        </w:rPr>
        <w:t xml:space="preserve"> of supplies</w:t>
      </w:r>
    </w:p>
    <w:p w14:paraId="55D6FF48" w14:textId="77777777" w:rsidR="00E528E5" w:rsidRPr="00C13390" w:rsidRDefault="00E528E5" w:rsidP="00E528E5">
      <w:pPr>
        <w:numPr>
          <w:ilvl w:val="1"/>
          <w:numId w:val="27"/>
        </w:numPr>
        <w:spacing w:line="240" w:lineRule="auto"/>
        <w:jc w:val="both"/>
        <w:rPr>
          <w:rFonts w:cs="Arial"/>
          <w:sz w:val="22"/>
          <w:szCs w:val="22"/>
        </w:rPr>
      </w:pPr>
      <w:r w:rsidRPr="00C13390">
        <w:rPr>
          <w:rFonts w:cs="Arial"/>
          <w:sz w:val="22"/>
          <w:szCs w:val="22"/>
        </w:rPr>
        <w:t>Consumer complaints</w:t>
      </w:r>
    </w:p>
    <w:p w14:paraId="340C43ED" w14:textId="77777777" w:rsidR="00E528E5" w:rsidRDefault="00E528E5" w:rsidP="00E528E5">
      <w:pPr>
        <w:numPr>
          <w:ilvl w:val="1"/>
          <w:numId w:val="27"/>
        </w:numPr>
        <w:spacing w:line="240" w:lineRule="auto"/>
        <w:jc w:val="both"/>
        <w:rPr>
          <w:rFonts w:cs="Arial"/>
          <w:sz w:val="22"/>
          <w:szCs w:val="22"/>
        </w:rPr>
      </w:pPr>
      <w:r w:rsidRPr="00C13390">
        <w:rPr>
          <w:rFonts w:cs="Arial"/>
          <w:sz w:val="22"/>
          <w:szCs w:val="22"/>
        </w:rPr>
        <w:lastRenderedPageBreak/>
        <w:t xml:space="preserve">Or other important matters that needed attention or knowledge of PCN Main office. </w:t>
      </w:r>
    </w:p>
    <w:p w14:paraId="79E91968" w14:textId="5FF43105" w:rsidR="00E14B54" w:rsidRDefault="00E14B54" w:rsidP="003E0466">
      <w:pPr>
        <w:spacing w:line="240" w:lineRule="auto"/>
        <w:rPr>
          <w:rFonts w:cs="Arial"/>
          <w:sz w:val="22"/>
          <w:szCs w:val="22"/>
        </w:rPr>
      </w:pPr>
    </w:p>
    <w:p w14:paraId="36097F3C" w14:textId="77777777" w:rsidR="00D4198A" w:rsidRPr="003E0466" w:rsidRDefault="00D4198A"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63F352E" w14:textId="77777777" w:rsidR="00E528E5" w:rsidRPr="00201D8A" w:rsidRDefault="00E528E5" w:rsidP="00E528E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3662D0">
        <w:rPr>
          <w:rFonts w:eastAsia="MS Mincho" w:cs="Arial"/>
          <w:b/>
          <w:spacing w:val="-3"/>
          <w:sz w:val="22"/>
          <w:szCs w:val="22"/>
          <w:lang w:val="en-US"/>
        </w:rPr>
        <w:t xml:space="preserve">Php </w:t>
      </w:r>
      <w:r w:rsidRPr="00B60291">
        <w:rPr>
          <w:rFonts w:cs="Arial"/>
          <w:b/>
          <w:bCs/>
          <w:sz w:val="22"/>
          <w:szCs w:val="22"/>
        </w:rPr>
        <w:t>${Value1</w:t>
      </w:r>
      <w:r>
        <w:rPr>
          <w:rFonts w:cs="Arial"/>
          <w:b/>
          <w:bCs/>
          <w:sz w:val="22"/>
          <w:szCs w:val="22"/>
        </w:rPr>
        <w:t>0</w:t>
      </w:r>
      <w:r w:rsidRPr="00B60291">
        <w:rPr>
          <w:rFonts w:cs="Arial"/>
          <w:b/>
          <w:bCs/>
          <w:sz w:val="22"/>
          <w:szCs w:val="22"/>
        </w:rPr>
        <w:t>}</w:t>
      </w:r>
      <w:r w:rsidRPr="003662D0">
        <w:rPr>
          <w:rFonts w:eastAsia="MS Mincho" w:cs="Arial"/>
          <w:spacing w:val="-3"/>
          <w:sz w:val="22"/>
          <w:szCs w:val="22"/>
          <w:lang w:val="en-US"/>
        </w:rPr>
        <w:t xml:space="preserve"> per d</w:t>
      </w:r>
      <w:r w:rsidRPr="00201D8A">
        <w:rPr>
          <w:rFonts w:eastAsia="MS Mincho" w:cs="Arial"/>
          <w:spacing w:val="-3"/>
          <w:sz w:val="22"/>
          <w:szCs w:val="22"/>
          <w:lang w:val="en-US"/>
        </w:rPr>
        <w:t>ay, payable every weekly cut-off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05E16BD"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3ADE509" w:rsidR="009B1AD0" w:rsidRDefault="00D4198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03E08BD1">
            <wp:simplePos x="0" y="0"/>
            <wp:positionH relativeFrom="column">
              <wp:posOffset>-295275</wp:posOffset>
            </wp:positionH>
            <wp:positionV relativeFrom="paragraph">
              <wp:posOffset>104775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7461A18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A589736"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3E2641B7" w:rsidR="003F4DC2" w:rsidRPr="003E0466"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7D95753" w14:textId="3CDF9CC8" w:rsidR="00D85D6B" w:rsidRDefault="00D85D6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98E7FB1" w14:textId="1AC59DBE"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413FD7" w14:textId="243AEF54"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FC234A" w14:textId="7AE28314"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ECB951E" w14:textId="43248DAB"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C5BB6EE" w14:textId="1585B230"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119A4D" w14:textId="4F596506"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38563FB" w14:textId="1F5974FE"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EA01D3" w14:textId="77777777" w:rsidR="00D4198A" w:rsidRP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A8C3492" w14:textId="77777777" w:rsidR="00D4198A" w:rsidRDefault="00D4198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49C9D" w14:textId="77777777" w:rsidR="00C93B32" w:rsidRDefault="00C93B32">
      <w:r>
        <w:separator/>
      </w:r>
    </w:p>
  </w:endnote>
  <w:endnote w:type="continuationSeparator" w:id="0">
    <w:p w14:paraId="11060BB9" w14:textId="77777777" w:rsidR="00C93B32" w:rsidRDefault="00C93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E9130" w14:textId="77777777" w:rsidR="00C93B32" w:rsidRDefault="00C93B32">
      <w:r>
        <w:separator/>
      </w:r>
    </w:p>
  </w:footnote>
  <w:footnote w:type="continuationSeparator" w:id="0">
    <w:p w14:paraId="126FE3B6" w14:textId="77777777" w:rsidR="00C93B32" w:rsidRDefault="00C93B32">
      <w:r>
        <w:separator/>
      </w:r>
    </w:p>
    <w:p w14:paraId="697F826C" w14:textId="77777777" w:rsidR="00C93B32" w:rsidRDefault="00C93B32"/>
  </w:footnote>
  <w:footnote w:type="continuationNotice" w:id="1">
    <w:p w14:paraId="3FE29E32" w14:textId="77777777" w:rsidR="00C93B32" w:rsidRDefault="00C93B3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3B32"/>
    <w:rsid w:val="00C94A44"/>
    <w:rsid w:val="00C94E6C"/>
    <w:rsid w:val="00CB3D92"/>
    <w:rsid w:val="00CD76CC"/>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46A6A37-C4C9-482B-AB72-C5A57805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2019-08-06T02:15:00Z</dcterms:created>
  <dcterms:modified xsi:type="dcterms:W3CDTF">2019-08-06T02:15:00Z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