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7639F1">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7639F1">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7639F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BD0E76" w14:textId="77777777" w:rsidR="009223B6" w:rsidRPr="00215472" w:rsidRDefault="009223B6" w:rsidP="007639F1">
      <w:pPr>
        <w:pStyle w:val="ListParagraph"/>
        <w:numPr>
          <w:ilvl w:val="0"/>
          <w:numId w:val="14"/>
        </w:numPr>
        <w:spacing w:line="240" w:lineRule="auto"/>
        <w:jc w:val="both"/>
        <w:rPr>
          <w:rFonts w:eastAsia="MS Mincho" w:cs="Arial"/>
          <w:spacing w:val="-3"/>
          <w:sz w:val="22"/>
          <w:szCs w:val="22"/>
          <w:lang w:val="en-US"/>
        </w:rPr>
      </w:pPr>
      <w:r>
        <w:rPr>
          <w:rFonts w:cs="Arial"/>
          <w:sz w:val="22"/>
          <w:szCs w:val="22"/>
        </w:rPr>
        <w:t xml:space="preserve">To bundle </w:t>
      </w:r>
      <w:proofErr w:type="spellStart"/>
      <w:r>
        <w:rPr>
          <w:rFonts w:cs="Arial"/>
          <w:sz w:val="22"/>
          <w:szCs w:val="22"/>
        </w:rPr>
        <w:t>salonpas</w:t>
      </w:r>
      <w:proofErr w:type="spellEnd"/>
      <w:r>
        <w:rPr>
          <w:rFonts w:cs="Arial"/>
          <w:sz w:val="22"/>
          <w:szCs w:val="22"/>
        </w:rPr>
        <w:t xml:space="preserve"> products;</w:t>
      </w:r>
    </w:p>
    <w:p w14:paraId="4EE0BD5A" w14:textId="77777777" w:rsidR="009223B6" w:rsidRPr="00215472" w:rsidRDefault="009223B6" w:rsidP="007639F1">
      <w:pPr>
        <w:pStyle w:val="ListParagraph"/>
        <w:numPr>
          <w:ilvl w:val="0"/>
          <w:numId w:val="14"/>
        </w:numPr>
        <w:spacing w:line="240" w:lineRule="auto"/>
        <w:jc w:val="both"/>
        <w:rPr>
          <w:rFonts w:eastAsia="MS Mincho" w:cs="Arial"/>
          <w:spacing w:val="-3"/>
          <w:sz w:val="22"/>
          <w:szCs w:val="22"/>
          <w:lang w:val="en-US"/>
        </w:rPr>
      </w:pPr>
      <w:r w:rsidRPr="00215472">
        <w:rPr>
          <w:rFonts w:cs="Arial"/>
          <w:sz w:val="22"/>
          <w:szCs w:val="22"/>
        </w:rPr>
        <w:t>To ensure that all materials are well kept and counted as per instruction from your</w:t>
      </w:r>
      <w:r>
        <w:rPr>
          <w:rFonts w:cs="Arial"/>
          <w:sz w:val="22"/>
          <w:szCs w:val="22"/>
        </w:rPr>
        <w:t xml:space="preserve"> immediate supervisor;</w:t>
      </w:r>
    </w:p>
    <w:p w14:paraId="1ECD0289" w14:textId="77777777" w:rsidR="009223B6" w:rsidRPr="00173A6B" w:rsidRDefault="009223B6" w:rsidP="007639F1">
      <w:pPr>
        <w:pStyle w:val="ListParagraph"/>
        <w:numPr>
          <w:ilvl w:val="0"/>
          <w:numId w:val="14"/>
        </w:numPr>
        <w:spacing w:line="240" w:lineRule="auto"/>
        <w:jc w:val="both"/>
        <w:rPr>
          <w:rFonts w:eastAsia="MS Mincho" w:cs="Arial"/>
          <w:spacing w:val="-3"/>
          <w:sz w:val="22"/>
          <w:szCs w:val="22"/>
          <w:lang w:val="en-US"/>
        </w:rPr>
      </w:pPr>
      <w:r w:rsidRPr="00215472">
        <w:rPr>
          <w:rFonts w:cs="Arial"/>
          <w:sz w:val="22"/>
          <w:szCs w:val="22"/>
        </w:rPr>
        <w:t>Coord</w:t>
      </w:r>
      <w:r>
        <w:rPr>
          <w:rFonts w:cs="Arial"/>
          <w:sz w:val="22"/>
          <w:szCs w:val="22"/>
        </w:rPr>
        <w:t>inates with the Team Leader;</w:t>
      </w:r>
    </w:p>
    <w:p w14:paraId="39E6F745" w14:textId="77777777" w:rsidR="009223B6" w:rsidRPr="00215472" w:rsidRDefault="009223B6" w:rsidP="007639F1">
      <w:pPr>
        <w:pStyle w:val="ListParagraph"/>
        <w:numPr>
          <w:ilvl w:val="0"/>
          <w:numId w:val="14"/>
        </w:numPr>
        <w:spacing w:line="240" w:lineRule="auto"/>
        <w:jc w:val="both"/>
        <w:rPr>
          <w:rFonts w:eastAsia="MS Mincho" w:cs="Arial"/>
          <w:spacing w:val="-3"/>
          <w:sz w:val="22"/>
          <w:szCs w:val="22"/>
          <w:lang w:val="en-US"/>
        </w:rPr>
      </w:pPr>
      <w:r w:rsidRPr="00215472">
        <w:rPr>
          <w:rFonts w:cs="Arial"/>
          <w:sz w:val="22"/>
          <w:szCs w:val="22"/>
        </w:rPr>
        <w:t>Must assist and do the necessary legwork</w:t>
      </w:r>
      <w:r>
        <w:rPr>
          <w:rFonts w:cs="Arial"/>
          <w:sz w:val="22"/>
          <w:szCs w:val="22"/>
        </w:rPr>
        <w:t>;</w:t>
      </w:r>
    </w:p>
    <w:p w14:paraId="6CA8E010" w14:textId="77777777" w:rsidR="009223B6" w:rsidRPr="00215472" w:rsidRDefault="009223B6" w:rsidP="007639F1">
      <w:pPr>
        <w:pStyle w:val="ListParagraph"/>
        <w:numPr>
          <w:ilvl w:val="0"/>
          <w:numId w:val="14"/>
        </w:numPr>
        <w:spacing w:line="240" w:lineRule="auto"/>
        <w:jc w:val="both"/>
        <w:rPr>
          <w:rFonts w:eastAsia="MS Mincho" w:cs="Arial"/>
          <w:spacing w:val="-3"/>
          <w:sz w:val="22"/>
          <w:szCs w:val="22"/>
          <w:lang w:val="en-US"/>
        </w:rPr>
      </w:pPr>
      <w:r w:rsidRPr="00215472">
        <w:rPr>
          <w:rFonts w:cs="Arial"/>
          <w:sz w:val="22"/>
          <w:szCs w:val="22"/>
        </w:rPr>
        <w:t>Must be aware of the exact location of the stocks inside the venue</w:t>
      </w:r>
      <w:r>
        <w:rPr>
          <w:rFonts w:cs="Arial"/>
          <w:sz w:val="22"/>
          <w:szCs w:val="22"/>
        </w:rPr>
        <w:t xml:space="preserve"> PCN office Cebu and;</w:t>
      </w:r>
    </w:p>
    <w:p w14:paraId="6E9876A2" w14:textId="7FA19221" w:rsidR="006E5442" w:rsidRPr="009223B6" w:rsidRDefault="009223B6" w:rsidP="007639F1">
      <w:pPr>
        <w:pStyle w:val="NoSpacing"/>
        <w:numPr>
          <w:ilvl w:val="0"/>
          <w:numId w:val="14"/>
        </w:numPr>
        <w:rPr>
          <w:rFonts w:ascii="Arial" w:hAnsi="Arial" w:cs="Arial"/>
        </w:rPr>
      </w:pPr>
      <w:r w:rsidRPr="00215472">
        <w:rPr>
          <w:rFonts w:cs="Arial"/>
        </w:rPr>
        <w:t>Must wear the prescribed uniform neatly and PCN ID during the eight (8) hours work.</w:t>
      </w:r>
    </w:p>
    <w:p w14:paraId="74700208" w14:textId="080AEB77" w:rsidR="009223B6" w:rsidRDefault="009223B6" w:rsidP="009223B6">
      <w:pPr>
        <w:pStyle w:val="NoSpacing"/>
        <w:rPr>
          <w:rFonts w:cs="Arial"/>
        </w:rPr>
      </w:pPr>
    </w:p>
    <w:p w14:paraId="25F7DFC4" w14:textId="77777777" w:rsidR="009223B6" w:rsidRPr="00377891" w:rsidRDefault="009223B6" w:rsidP="009223B6">
      <w:pPr>
        <w:pStyle w:val="NoSpacing"/>
        <w:rPr>
          <w:rFonts w:ascii="Arial" w:hAnsi="Arial" w:cs="Arial"/>
        </w:rPr>
      </w:pPr>
    </w:p>
    <w:p w14:paraId="3755A766" w14:textId="6C03BC6F" w:rsidR="00377891" w:rsidRDefault="00377891" w:rsidP="00377891">
      <w:pPr>
        <w:pStyle w:val="NoSpacing"/>
        <w:rPr>
          <w:rFonts w:ascii="Arial Narrow" w:hAnsi="Arial Narrow"/>
          <w:szCs w:val="20"/>
        </w:rPr>
      </w:pPr>
    </w:p>
    <w:p w14:paraId="6660D9FF" w14:textId="2C97E63A" w:rsidR="00377891" w:rsidRDefault="00377891" w:rsidP="00377891">
      <w:pPr>
        <w:pStyle w:val="NoSpacing"/>
        <w:rPr>
          <w:rFonts w:ascii="Arial Narrow" w:hAnsi="Arial Narrow"/>
          <w:szCs w:val="20"/>
        </w:rPr>
      </w:pPr>
    </w:p>
    <w:p w14:paraId="5A6809B3" w14:textId="77777777" w:rsidR="00377891" w:rsidRPr="004A7BA2" w:rsidRDefault="00377891" w:rsidP="00377891">
      <w:pPr>
        <w:pStyle w:val="NoSpacing"/>
        <w:rPr>
          <w:rFonts w:ascii="Arial" w:hAnsi="Arial" w:cs="Arial"/>
        </w:rPr>
      </w:pP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7639F1">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049FC54" w:rsidR="000B60D8" w:rsidRPr="005A28F9" w:rsidRDefault="009B1AD0"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223B6" w:rsidRPr="00F702A2">
        <w:rPr>
          <w:rFonts w:eastAsia="MS Mincho" w:cs="Arial"/>
          <w:spacing w:val="-3"/>
          <w:sz w:val="22"/>
          <w:szCs w:val="22"/>
          <w:lang w:val="en-US"/>
        </w:rPr>
        <w:t xml:space="preserve">Employee will commence to perform the services in favor of </w:t>
      </w:r>
      <w:r w:rsidR="009223B6" w:rsidRPr="000646CD">
        <w:rPr>
          <w:rFonts w:cs="Arial"/>
          <w:b/>
          <w:bCs/>
          <w:sz w:val="22"/>
          <w:szCs w:val="22"/>
        </w:rPr>
        <w:t>${Value</w:t>
      </w:r>
      <w:r w:rsidR="009223B6">
        <w:rPr>
          <w:rFonts w:cs="Arial"/>
          <w:b/>
          <w:bCs/>
          <w:sz w:val="22"/>
          <w:szCs w:val="22"/>
        </w:rPr>
        <w:t>3</w:t>
      </w:r>
      <w:r w:rsidR="009223B6" w:rsidRPr="000646CD">
        <w:rPr>
          <w:rFonts w:cs="Arial"/>
          <w:b/>
          <w:bCs/>
          <w:sz w:val="22"/>
          <w:szCs w:val="22"/>
        </w:rPr>
        <w:t>}</w:t>
      </w:r>
      <w:r w:rsidR="009223B6" w:rsidRPr="004D1A3A">
        <w:rPr>
          <w:rFonts w:eastAsia="MS Mincho" w:cs="Arial"/>
          <w:spacing w:val="-3"/>
          <w:sz w:val="22"/>
          <w:szCs w:val="22"/>
          <w:lang w:val="en-US"/>
        </w:rPr>
        <w:t xml:space="preserve"> </w:t>
      </w:r>
      <w:r w:rsidR="009223B6">
        <w:rPr>
          <w:rFonts w:eastAsia="MS Mincho" w:cs="Arial"/>
          <w:spacing w:val="-3"/>
          <w:sz w:val="22"/>
          <w:szCs w:val="22"/>
          <w:lang w:val="en-US"/>
        </w:rPr>
        <w:t xml:space="preserve">from </w:t>
      </w:r>
      <w:r w:rsidR="009223B6" w:rsidRPr="000646CD">
        <w:rPr>
          <w:rFonts w:cs="Arial"/>
          <w:b/>
          <w:bCs/>
          <w:sz w:val="22"/>
          <w:szCs w:val="22"/>
        </w:rPr>
        <w:t>${Value</w:t>
      </w:r>
      <w:r w:rsidR="009223B6">
        <w:rPr>
          <w:rFonts w:cs="Arial"/>
          <w:b/>
          <w:bCs/>
          <w:sz w:val="22"/>
          <w:szCs w:val="22"/>
        </w:rPr>
        <w:t>8</w:t>
      </w:r>
      <w:r w:rsidR="009223B6" w:rsidRPr="000646CD">
        <w:rPr>
          <w:rFonts w:cs="Arial"/>
          <w:b/>
          <w:bCs/>
          <w:sz w:val="22"/>
          <w:szCs w:val="22"/>
        </w:rPr>
        <w:t>}</w:t>
      </w:r>
      <w:r w:rsidR="009223B6" w:rsidRPr="004D1A3A">
        <w:rPr>
          <w:rFonts w:eastAsia="MS Mincho" w:cs="Arial"/>
          <w:b/>
          <w:spacing w:val="-3"/>
          <w:sz w:val="22"/>
          <w:szCs w:val="22"/>
          <w:lang w:val="en-US"/>
        </w:rPr>
        <w:t xml:space="preserve"> to </w:t>
      </w:r>
      <w:r w:rsidR="009223B6" w:rsidRPr="000646CD">
        <w:rPr>
          <w:rFonts w:cs="Arial"/>
          <w:b/>
          <w:bCs/>
          <w:sz w:val="22"/>
          <w:szCs w:val="22"/>
        </w:rPr>
        <w:t>${</w:t>
      </w:r>
      <w:r w:rsidR="009223B6">
        <w:rPr>
          <w:rFonts w:cs="Arial"/>
          <w:b/>
          <w:bCs/>
          <w:sz w:val="22"/>
          <w:szCs w:val="22"/>
        </w:rPr>
        <w:t>Deo9</w:t>
      </w:r>
      <w:r w:rsidR="009223B6" w:rsidRPr="000646CD">
        <w:rPr>
          <w:rFonts w:cs="Arial"/>
          <w:b/>
          <w:bCs/>
          <w:sz w:val="22"/>
          <w:szCs w:val="22"/>
        </w:rPr>
        <w:t>}</w:t>
      </w:r>
      <w:r w:rsidR="009223B6">
        <w:rPr>
          <w:rFonts w:eastAsia="MS Mincho" w:cs="Arial"/>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12817E9" w14:textId="77777777" w:rsidR="009223B6" w:rsidRPr="00F702A2" w:rsidRDefault="009223B6" w:rsidP="009223B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053EC5">
        <w:rPr>
          <w:rFonts w:eastAsia="MS Mincho" w:cs="Arial"/>
          <w:b/>
          <w:spacing w:val="-3"/>
          <w:sz w:val="22"/>
          <w:szCs w:val="22"/>
          <w:lang w:val="en-US"/>
        </w:rPr>
        <w:t>Php</w:t>
      </w:r>
      <w:r w:rsidRPr="00F702A2">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w:t>
      </w:r>
      <w:r>
        <w:rPr>
          <w:rFonts w:cs="Arial"/>
          <w:b/>
          <w:bCs/>
          <w:sz w:val="22"/>
          <w:szCs w:val="22"/>
        </w:rPr>
        <w:t>Deo9</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831EE2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E2AB20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174B4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07E8C83"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07C087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24E2A5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6F4DB3" w:rsidR="009B1AD0" w:rsidRDefault="009B1AD0"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E8B49D5" w:rsidR="00A72E0E" w:rsidRDefault="00377891"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4928" behindDoc="0" locked="0" layoutInCell="1" allowOverlap="1" wp14:anchorId="2F013442" wp14:editId="728F2EC4">
            <wp:simplePos x="0" y="0"/>
            <wp:positionH relativeFrom="column">
              <wp:posOffset>-314325</wp:posOffset>
            </wp:positionH>
            <wp:positionV relativeFrom="paragraph">
              <wp:posOffset>125730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41303BDE" w:rsidR="009B1AD0" w:rsidRDefault="009B1AD0"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7639F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7639F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43BF944A" w:rsidR="00110305" w:rsidRDefault="005B121A" w:rsidP="007639F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30928FDB" w:rsidR="005B121A" w:rsidRDefault="005B121A" w:rsidP="007639F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401F0025"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05564AF" w14:textId="67044DDC"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2BEB48" w14:textId="4EEE02C5"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BE41569"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6E0280">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149F159" w:rsidR="00690087" w:rsidRDefault="00690087" w:rsidP="0007191B">
      <w:pPr>
        <w:jc w:val="center"/>
        <w:rPr>
          <w:rFonts w:eastAsia="MS Mincho" w:cs="Arial"/>
          <w:spacing w:val="-3"/>
          <w:sz w:val="22"/>
          <w:szCs w:val="22"/>
          <w:lang w:val="en-US"/>
        </w:rPr>
      </w:pPr>
    </w:p>
    <w:p w14:paraId="2CBCAAD1" w14:textId="5CF1D257" w:rsidR="00377891" w:rsidRDefault="00377891" w:rsidP="0007191B">
      <w:pPr>
        <w:jc w:val="center"/>
        <w:rPr>
          <w:rFonts w:eastAsia="MS Mincho" w:cs="Arial"/>
          <w:spacing w:val="-3"/>
          <w:sz w:val="22"/>
          <w:szCs w:val="22"/>
          <w:lang w:val="en-US"/>
        </w:rPr>
      </w:pPr>
    </w:p>
    <w:p w14:paraId="441F3935" w14:textId="7CE28BC7" w:rsidR="00377891" w:rsidRDefault="00377891" w:rsidP="0007191B">
      <w:pPr>
        <w:jc w:val="center"/>
        <w:rPr>
          <w:rFonts w:eastAsia="MS Mincho" w:cs="Arial"/>
          <w:spacing w:val="-3"/>
          <w:sz w:val="22"/>
          <w:szCs w:val="22"/>
          <w:lang w:val="en-US"/>
        </w:rPr>
      </w:pPr>
    </w:p>
    <w:p w14:paraId="1A195638" w14:textId="590D5ECF" w:rsidR="00377891" w:rsidRDefault="00377891" w:rsidP="0007191B">
      <w:pPr>
        <w:jc w:val="center"/>
        <w:rPr>
          <w:rFonts w:eastAsia="MS Mincho" w:cs="Arial"/>
          <w:spacing w:val="-3"/>
          <w:sz w:val="22"/>
          <w:szCs w:val="22"/>
          <w:lang w:val="en-US"/>
        </w:rPr>
      </w:pPr>
    </w:p>
    <w:p w14:paraId="70FB1B70" w14:textId="6C589BA2" w:rsidR="00377891" w:rsidRDefault="00377891" w:rsidP="0007191B">
      <w:pPr>
        <w:jc w:val="center"/>
        <w:rPr>
          <w:rFonts w:eastAsia="MS Mincho" w:cs="Arial"/>
          <w:spacing w:val="-3"/>
          <w:sz w:val="22"/>
          <w:szCs w:val="22"/>
          <w:lang w:val="en-US"/>
        </w:rPr>
      </w:pPr>
    </w:p>
    <w:p w14:paraId="1E57911C" w14:textId="2066B15F" w:rsidR="00377891" w:rsidRDefault="00377891" w:rsidP="0007191B">
      <w:pPr>
        <w:jc w:val="center"/>
        <w:rPr>
          <w:rFonts w:eastAsia="MS Mincho" w:cs="Arial"/>
          <w:spacing w:val="-3"/>
          <w:sz w:val="22"/>
          <w:szCs w:val="22"/>
          <w:lang w:val="en-US"/>
        </w:rPr>
      </w:pPr>
    </w:p>
    <w:p w14:paraId="1EAF46F5" w14:textId="4541D662" w:rsidR="00377891" w:rsidRDefault="00377891" w:rsidP="0007191B">
      <w:pPr>
        <w:jc w:val="center"/>
        <w:rPr>
          <w:rFonts w:eastAsia="MS Mincho" w:cs="Arial"/>
          <w:spacing w:val="-3"/>
          <w:sz w:val="22"/>
          <w:szCs w:val="22"/>
          <w:lang w:val="en-US"/>
        </w:rPr>
      </w:pPr>
    </w:p>
    <w:p w14:paraId="09CA3BFB" w14:textId="2E6BBF83" w:rsidR="00377891" w:rsidRDefault="00377891" w:rsidP="0007191B">
      <w:pPr>
        <w:jc w:val="center"/>
        <w:rPr>
          <w:rFonts w:eastAsia="MS Mincho" w:cs="Arial"/>
          <w:spacing w:val="-3"/>
          <w:sz w:val="22"/>
          <w:szCs w:val="22"/>
          <w:lang w:val="en-US"/>
        </w:rPr>
      </w:pPr>
    </w:p>
    <w:p w14:paraId="769EC852" w14:textId="4477F9C9" w:rsidR="00377891" w:rsidRDefault="00377891" w:rsidP="0007191B">
      <w:pPr>
        <w:jc w:val="center"/>
        <w:rPr>
          <w:rFonts w:eastAsia="MS Mincho" w:cs="Arial"/>
          <w:spacing w:val="-3"/>
          <w:sz w:val="22"/>
          <w:szCs w:val="22"/>
          <w:lang w:val="en-US"/>
        </w:rPr>
      </w:pPr>
    </w:p>
    <w:p w14:paraId="49B66192" w14:textId="74C9F7CD" w:rsidR="00377891" w:rsidRDefault="00377891" w:rsidP="0007191B">
      <w:pPr>
        <w:jc w:val="center"/>
        <w:rPr>
          <w:rFonts w:eastAsia="MS Mincho" w:cs="Arial"/>
          <w:spacing w:val="-3"/>
          <w:sz w:val="22"/>
          <w:szCs w:val="22"/>
          <w:lang w:val="en-US"/>
        </w:rPr>
      </w:pPr>
    </w:p>
    <w:p w14:paraId="67607E37" w14:textId="77777777" w:rsidR="00377891" w:rsidRDefault="00377891" w:rsidP="009223B6">
      <w:pPr>
        <w:rPr>
          <w:rFonts w:eastAsia="MS Mincho" w:cs="Arial"/>
          <w:spacing w:val="-3"/>
          <w:sz w:val="22"/>
          <w:szCs w:val="22"/>
          <w:lang w:val="en-US"/>
        </w:rPr>
      </w:pPr>
    </w:p>
    <w:sectPr w:rsidR="0037789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BBA9" w14:textId="77777777" w:rsidR="006E0A00" w:rsidRDefault="006E0A00">
      <w:r>
        <w:separator/>
      </w:r>
    </w:p>
  </w:endnote>
  <w:endnote w:type="continuationSeparator" w:id="0">
    <w:p w14:paraId="4F82B2E0" w14:textId="77777777" w:rsidR="006E0A00" w:rsidRDefault="006E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5AF3A" w14:textId="77777777" w:rsidR="006E0A00" w:rsidRDefault="006E0A00">
      <w:r>
        <w:separator/>
      </w:r>
    </w:p>
  </w:footnote>
  <w:footnote w:type="continuationSeparator" w:id="0">
    <w:p w14:paraId="62AD0C4C" w14:textId="77777777" w:rsidR="006E0A00" w:rsidRDefault="006E0A00">
      <w:r>
        <w:separator/>
      </w:r>
    </w:p>
    <w:p w14:paraId="23BDB7B9" w14:textId="77777777" w:rsidR="006E0A00" w:rsidRDefault="006E0A00"/>
  </w:footnote>
  <w:footnote w:type="continuationNotice" w:id="1">
    <w:p w14:paraId="22E80AFF" w14:textId="77777777" w:rsidR="006E0A00" w:rsidRDefault="006E0A0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0280"/>
    <w:rsid w:val="006E0A00"/>
    <w:rsid w:val="006E5442"/>
    <w:rsid w:val="00715907"/>
    <w:rsid w:val="007206F2"/>
    <w:rsid w:val="007210C8"/>
    <w:rsid w:val="0073481A"/>
    <w:rsid w:val="0074022C"/>
    <w:rsid w:val="00755B7D"/>
    <w:rsid w:val="007637C4"/>
    <w:rsid w:val="007639F1"/>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223B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6DE6866-7E07-4A01-A596-B142E4E0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2019-08-04T05:52:00Z</dcterms:created>
  <dcterms:modified xsi:type="dcterms:W3CDTF">2019-08-05T02:45:00Z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