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C32F4D7" w14:textId="77777777" w:rsidR="00E961D2" w:rsidRPr="00C779FA" w:rsidRDefault="00E961D2" w:rsidP="00E961D2">
      <w:pPr>
        <w:pStyle w:val="ListParagraph"/>
        <w:numPr>
          <w:ilvl w:val="0"/>
          <w:numId w:val="14"/>
        </w:numPr>
        <w:jc w:val="both"/>
        <w:rPr>
          <w:rFonts w:eastAsia="MS Mincho" w:cs="Arial"/>
          <w:spacing w:val="-3"/>
          <w:sz w:val="22"/>
          <w:szCs w:val="22"/>
          <w:lang w:val="en-US"/>
        </w:rPr>
      </w:pPr>
      <w:r w:rsidRPr="00C779FA">
        <w:rPr>
          <w:rFonts w:cs="Arial"/>
          <w:sz w:val="22"/>
          <w:szCs w:val="22"/>
        </w:rPr>
        <w:t>Work with FONTERRA BRANDS PHILS.INC. (FBPI) Sales Encoders (Distributor) on verifying available distributor stocks for PO’s to be served for OVP accounts: re-schedule of delivery if needed on OVP branches level;</w:t>
      </w:r>
    </w:p>
    <w:p w14:paraId="09E7BEB7" w14:textId="77777777" w:rsidR="00E961D2" w:rsidRPr="00C779FA" w:rsidRDefault="00E961D2" w:rsidP="00E961D2">
      <w:pPr>
        <w:pStyle w:val="ListParagraph"/>
        <w:numPr>
          <w:ilvl w:val="0"/>
          <w:numId w:val="14"/>
        </w:numPr>
        <w:jc w:val="both"/>
        <w:rPr>
          <w:rFonts w:eastAsia="MS Mincho" w:cs="Arial"/>
          <w:spacing w:val="-3"/>
          <w:sz w:val="22"/>
          <w:szCs w:val="22"/>
          <w:lang w:val="en-US"/>
        </w:rPr>
      </w:pPr>
      <w:r w:rsidRPr="00C779FA">
        <w:rPr>
          <w:rFonts w:cs="Arial"/>
          <w:sz w:val="22"/>
          <w:szCs w:val="22"/>
        </w:rPr>
        <w:t xml:space="preserve"> Coordinates stock weights/levels to Key Accounts Specialists on regional branch level;</w:t>
      </w:r>
    </w:p>
    <w:p w14:paraId="1A8C2775" w14:textId="77777777" w:rsidR="00E961D2" w:rsidRPr="00C779FA" w:rsidRDefault="00E961D2" w:rsidP="00E961D2">
      <w:pPr>
        <w:pStyle w:val="ListParagraph"/>
        <w:numPr>
          <w:ilvl w:val="0"/>
          <w:numId w:val="14"/>
        </w:numPr>
        <w:jc w:val="both"/>
        <w:rPr>
          <w:rFonts w:eastAsia="MS Mincho" w:cs="Arial"/>
          <w:spacing w:val="-3"/>
          <w:sz w:val="22"/>
          <w:szCs w:val="22"/>
          <w:lang w:val="en-US"/>
        </w:rPr>
      </w:pPr>
      <w:r w:rsidRPr="00C779FA">
        <w:rPr>
          <w:rFonts w:cs="Arial"/>
          <w:sz w:val="22"/>
          <w:szCs w:val="22"/>
        </w:rPr>
        <w:t>Coordinates/negotiates stock weights levels in stores selling area and aligns programs with regional buyers as cascaded by KAS;</w:t>
      </w:r>
    </w:p>
    <w:p w14:paraId="0DD27718" w14:textId="77777777" w:rsidR="00E961D2" w:rsidRPr="00C779FA" w:rsidRDefault="00E961D2" w:rsidP="00E961D2">
      <w:pPr>
        <w:pStyle w:val="ListParagraph"/>
        <w:numPr>
          <w:ilvl w:val="0"/>
          <w:numId w:val="14"/>
        </w:numPr>
        <w:jc w:val="both"/>
        <w:rPr>
          <w:rFonts w:eastAsia="MS Mincho" w:cs="Arial"/>
          <w:spacing w:val="-3"/>
          <w:sz w:val="22"/>
          <w:szCs w:val="22"/>
          <w:lang w:val="en-US"/>
        </w:rPr>
      </w:pPr>
      <w:r w:rsidRPr="00C779FA">
        <w:rPr>
          <w:rFonts w:cs="Arial"/>
          <w:sz w:val="22"/>
          <w:szCs w:val="22"/>
        </w:rPr>
        <w:t>Conducts regular trade and merchandising checks;</w:t>
      </w:r>
    </w:p>
    <w:p w14:paraId="5E2F810D" w14:textId="77777777" w:rsidR="00E961D2" w:rsidRPr="00C779FA" w:rsidRDefault="00E961D2" w:rsidP="00E961D2">
      <w:pPr>
        <w:pStyle w:val="ListParagraph"/>
        <w:numPr>
          <w:ilvl w:val="0"/>
          <w:numId w:val="14"/>
        </w:numPr>
        <w:jc w:val="both"/>
        <w:rPr>
          <w:rFonts w:eastAsia="MS Mincho" w:cs="Arial"/>
          <w:spacing w:val="-3"/>
          <w:sz w:val="22"/>
          <w:szCs w:val="22"/>
          <w:lang w:val="en-US"/>
        </w:rPr>
      </w:pPr>
      <w:r w:rsidRPr="00C779FA">
        <w:rPr>
          <w:rFonts w:cs="Arial"/>
          <w:sz w:val="22"/>
          <w:szCs w:val="22"/>
        </w:rPr>
        <w:t xml:space="preserve">Coordinates OVP stock requirements to Sales Managers and if needed, Distributors inventory/warehouse supervisor to </w:t>
      </w:r>
      <w:proofErr w:type="spellStart"/>
      <w:r w:rsidRPr="00C779FA">
        <w:rPr>
          <w:rFonts w:cs="Arial"/>
          <w:sz w:val="22"/>
          <w:szCs w:val="22"/>
        </w:rPr>
        <w:t>fu</w:t>
      </w:r>
      <w:r>
        <w:rPr>
          <w:rFonts w:cs="Arial"/>
          <w:sz w:val="22"/>
          <w:szCs w:val="22"/>
        </w:rPr>
        <w:t>l</w:t>
      </w:r>
      <w:r w:rsidRPr="00C779FA">
        <w:rPr>
          <w:rFonts w:cs="Arial"/>
          <w:sz w:val="22"/>
          <w:szCs w:val="22"/>
        </w:rPr>
        <w:t>fill</w:t>
      </w:r>
      <w:proofErr w:type="spellEnd"/>
      <w:r w:rsidRPr="00C779FA">
        <w:rPr>
          <w:rFonts w:cs="Arial"/>
          <w:sz w:val="22"/>
          <w:szCs w:val="22"/>
        </w:rPr>
        <w:t xml:space="preserve"> OVP requirements;</w:t>
      </w:r>
    </w:p>
    <w:p w14:paraId="5F76A570" w14:textId="77777777" w:rsidR="00E961D2" w:rsidRPr="00C779FA" w:rsidRDefault="00E961D2" w:rsidP="00E961D2">
      <w:pPr>
        <w:pStyle w:val="ListParagraph"/>
        <w:numPr>
          <w:ilvl w:val="0"/>
          <w:numId w:val="14"/>
        </w:numPr>
        <w:jc w:val="both"/>
        <w:rPr>
          <w:rFonts w:eastAsia="MS Mincho" w:cs="Arial"/>
          <w:spacing w:val="-3"/>
          <w:sz w:val="22"/>
          <w:szCs w:val="22"/>
          <w:lang w:val="en-US"/>
        </w:rPr>
      </w:pPr>
      <w:r w:rsidRPr="00C779FA">
        <w:rPr>
          <w:rFonts w:cs="Arial"/>
          <w:sz w:val="22"/>
          <w:szCs w:val="22"/>
        </w:rPr>
        <w:t xml:space="preserve"> Administrative function: Received CM, collect delivery receipt, invoice and other documents from outlets and send back to Fonterra head office;</w:t>
      </w:r>
    </w:p>
    <w:p w14:paraId="5BDF67F7" w14:textId="77A83C12" w:rsidR="00E961D2" w:rsidRPr="00E961D2" w:rsidRDefault="00E961D2" w:rsidP="00E961D2">
      <w:pPr>
        <w:pStyle w:val="ListParagraph"/>
        <w:numPr>
          <w:ilvl w:val="0"/>
          <w:numId w:val="14"/>
        </w:numPr>
        <w:jc w:val="both"/>
        <w:rPr>
          <w:rFonts w:eastAsia="MS Mincho" w:cs="Arial"/>
          <w:spacing w:val="-3"/>
          <w:sz w:val="22"/>
          <w:szCs w:val="22"/>
          <w:lang w:val="en-US"/>
        </w:rPr>
      </w:pPr>
      <w:r w:rsidRPr="00C779FA">
        <w:rPr>
          <w:rFonts w:cs="Arial"/>
          <w:sz w:val="22"/>
          <w:szCs w:val="22"/>
        </w:rPr>
        <w:lastRenderedPageBreak/>
        <w:t>OVP Sales forecast is advised to be regularly discussed with your respective KAS and SM’s to balance if any deficit based from the forecast submitted;</w:t>
      </w:r>
    </w:p>
    <w:p w14:paraId="24A44F77" w14:textId="77777777" w:rsidR="00E961D2" w:rsidRPr="00C779FA" w:rsidRDefault="00E961D2" w:rsidP="00E961D2">
      <w:pPr>
        <w:pStyle w:val="ListParagraph"/>
        <w:numPr>
          <w:ilvl w:val="0"/>
          <w:numId w:val="14"/>
        </w:numPr>
        <w:jc w:val="both"/>
        <w:rPr>
          <w:rFonts w:eastAsia="MS Mincho" w:cs="Arial"/>
          <w:spacing w:val="-3"/>
          <w:sz w:val="22"/>
          <w:szCs w:val="22"/>
          <w:lang w:val="en-US"/>
        </w:rPr>
      </w:pPr>
      <w:r w:rsidRPr="00C779FA">
        <w:rPr>
          <w:rFonts w:cs="Arial"/>
          <w:sz w:val="22"/>
          <w:szCs w:val="22"/>
        </w:rPr>
        <w:t>In charge in Return to Vendor (RTV)-stocks acknowledged by the OVP outlet delivered by Fonterra. It should be mailed back to FBPI accounting;</w:t>
      </w:r>
    </w:p>
    <w:p w14:paraId="4E894ED0" w14:textId="77777777" w:rsidR="00E961D2" w:rsidRPr="00C779FA" w:rsidRDefault="00E961D2" w:rsidP="00E961D2">
      <w:pPr>
        <w:pStyle w:val="ListParagraph"/>
        <w:numPr>
          <w:ilvl w:val="0"/>
          <w:numId w:val="14"/>
        </w:numPr>
        <w:jc w:val="both"/>
        <w:rPr>
          <w:rFonts w:eastAsia="MS Mincho" w:cs="Arial"/>
          <w:spacing w:val="-3"/>
          <w:sz w:val="22"/>
          <w:szCs w:val="22"/>
          <w:lang w:val="en-US"/>
        </w:rPr>
      </w:pPr>
      <w:r w:rsidRPr="00C779FA">
        <w:rPr>
          <w:rFonts w:cs="Arial"/>
          <w:sz w:val="22"/>
          <w:szCs w:val="22"/>
        </w:rPr>
        <w:t>Schedule of TSC’s in the distributor are may vary depending on the confirmation of PO’s received, deliveries and etc. and;</w:t>
      </w:r>
    </w:p>
    <w:p w14:paraId="04A15F74" w14:textId="77777777" w:rsidR="00E961D2" w:rsidRPr="00C779FA" w:rsidRDefault="00E961D2" w:rsidP="00E961D2">
      <w:pPr>
        <w:pStyle w:val="ListParagraph"/>
        <w:numPr>
          <w:ilvl w:val="0"/>
          <w:numId w:val="14"/>
        </w:numPr>
        <w:jc w:val="both"/>
        <w:rPr>
          <w:rFonts w:eastAsia="MS Mincho" w:cs="Arial"/>
          <w:spacing w:val="-3"/>
          <w:sz w:val="22"/>
          <w:szCs w:val="22"/>
          <w:lang w:val="en-US"/>
        </w:rPr>
      </w:pPr>
      <w:r w:rsidRPr="00C779FA">
        <w:rPr>
          <w:rFonts w:cs="Arial"/>
          <w:sz w:val="22"/>
          <w:szCs w:val="22"/>
        </w:rPr>
        <w:t xml:space="preserve">In charge of booking for Robinsons and </w:t>
      </w:r>
      <w:proofErr w:type="spellStart"/>
      <w:r w:rsidRPr="00C779FA">
        <w:rPr>
          <w:rFonts w:cs="Arial"/>
          <w:sz w:val="22"/>
          <w:szCs w:val="22"/>
        </w:rPr>
        <w:t>Rustan’s</w:t>
      </w:r>
      <w:proofErr w:type="spellEnd"/>
      <w:r w:rsidRPr="00C779FA">
        <w:rPr>
          <w:rFonts w:cs="Arial"/>
          <w:sz w:val="22"/>
          <w:szCs w:val="22"/>
        </w:rPr>
        <w:t xml:space="preserve"> / Shopwise weekly.</w:t>
      </w:r>
    </w:p>
    <w:p w14:paraId="265D3053" w14:textId="77777777" w:rsidR="00941391" w:rsidRPr="00941391" w:rsidRDefault="00941391" w:rsidP="00941391">
      <w:pPr>
        <w:pStyle w:val="ListParagraph"/>
        <w:spacing w:line="240" w:lineRule="auto"/>
        <w:ind w:left="1530" w:right="-180"/>
        <w:jc w:val="both"/>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754F12C1" w14:textId="77777777"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A05E606" w14:textId="2309F714" w:rsidR="005E46D1" w:rsidRPr="00E961D2" w:rsidRDefault="009B1AD0" w:rsidP="00E961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E961D2" w:rsidRPr="00C779FA">
        <w:rPr>
          <w:rFonts w:eastAsia="MS Mincho" w:cs="Arial"/>
          <w:spacing w:val="-3"/>
          <w:sz w:val="22"/>
          <w:szCs w:val="22"/>
          <w:lang w:val="en-US"/>
        </w:rPr>
        <w:t xml:space="preserve">Employee will commence to perform the services of </w:t>
      </w:r>
      <w:r w:rsidR="00E961D2">
        <w:rPr>
          <w:rFonts w:eastAsia="MS Mincho" w:cs="Arial"/>
          <w:spacing w:val="-3"/>
          <w:sz w:val="22"/>
          <w:szCs w:val="22"/>
          <w:lang w:val="en-US"/>
        </w:rPr>
        <w:t>a</w:t>
      </w:r>
      <w:r w:rsidR="00E961D2">
        <w:rPr>
          <w:rFonts w:eastAsia="MS Mincho" w:cs="Arial"/>
          <w:spacing w:val="-3"/>
          <w:sz w:val="22"/>
          <w:szCs w:val="22"/>
          <w:lang w:val="en-US"/>
        </w:rPr>
        <w:t xml:space="preserve"> </w:t>
      </w:r>
      <w:r w:rsidR="00E961D2" w:rsidRPr="00E961D2">
        <w:rPr>
          <w:rFonts w:cs="Arial"/>
          <w:b/>
          <w:bCs/>
          <w:sz w:val="22"/>
          <w:szCs w:val="22"/>
        </w:rPr>
        <w:t>${Value6}</w:t>
      </w:r>
      <w:r w:rsidR="00E961D2" w:rsidRPr="00E961D2">
        <w:rPr>
          <w:rFonts w:eastAsia="MS Mincho" w:cs="Arial"/>
          <w:spacing w:val="-3"/>
          <w:sz w:val="22"/>
          <w:szCs w:val="22"/>
          <w:lang w:val="en-US"/>
        </w:rPr>
        <w:t xml:space="preserve"> effective</w:t>
      </w:r>
      <w:r w:rsidR="00E961D2" w:rsidRPr="00E961D2">
        <w:rPr>
          <w:rFonts w:eastAsia="MS Mincho" w:cs="Arial"/>
          <w:b/>
          <w:spacing w:val="-3"/>
          <w:sz w:val="22"/>
          <w:szCs w:val="22"/>
          <w:lang w:val="en-US"/>
        </w:rPr>
        <w:t xml:space="preserve"> </w:t>
      </w:r>
      <w:r w:rsidR="00E961D2" w:rsidRPr="00E961D2">
        <w:rPr>
          <w:rFonts w:cs="Arial"/>
          <w:b/>
          <w:bCs/>
          <w:sz w:val="22"/>
          <w:szCs w:val="22"/>
        </w:rPr>
        <w:t>${Value8}</w:t>
      </w:r>
      <w:r w:rsidR="00E961D2" w:rsidRPr="00E961D2">
        <w:rPr>
          <w:rFonts w:eastAsia="MS Mincho" w:cs="Arial"/>
          <w:spacing w:val="-3"/>
          <w:sz w:val="22"/>
          <w:szCs w:val="22"/>
          <w:lang w:val="en-US"/>
        </w:rPr>
        <w:t>.</w:t>
      </w:r>
    </w:p>
    <w:p w14:paraId="556B9EA0" w14:textId="428A6AD5" w:rsidR="00941391" w:rsidRDefault="00941391" w:rsidP="0094139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DDC4EB7" w14:textId="3FE54695" w:rsidR="006A276C" w:rsidRPr="004A32D7" w:rsidRDefault="006A276C" w:rsidP="006A276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000000" w:themeColor="text1"/>
          <w:spacing w:val="-3"/>
          <w:sz w:val="22"/>
          <w:szCs w:val="22"/>
          <w:lang w:val="en-US"/>
        </w:rPr>
      </w:pPr>
      <w:r w:rsidRPr="004A32D7">
        <w:rPr>
          <w:rFonts w:eastAsia="MS Mincho" w:cs="Arial"/>
          <w:color w:val="000000" w:themeColor="text1"/>
          <w:spacing w:val="-3"/>
          <w:sz w:val="22"/>
          <w:szCs w:val="22"/>
          <w:lang w:val="en-US"/>
        </w:rPr>
        <w:t xml:space="preserve">Employee shall receive Php </w:t>
      </w:r>
      <w:r w:rsidRPr="000646CD">
        <w:rPr>
          <w:rFonts w:cs="Arial"/>
          <w:b/>
          <w:bCs/>
          <w:sz w:val="22"/>
          <w:szCs w:val="22"/>
        </w:rPr>
        <w:t>${Value1</w:t>
      </w:r>
      <w:r>
        <w:rPr>
          <w:rFonts w:cs="Arial"/>
          <w:b/>
          <w:bCs/>
          <w:sz w:val="22"/>
          <w:szCs w:val="22"/>
        </w:rPr>
        <w:t>0</w:t>
      </w:r>
      <w:r w:rsidRPr="000646CD">
        <w:rPr>
          <w:rFonts w:cs="Arial"/>
          <w:b/>
          <w:bCs/>
          <w:sz w:val="22"/>
          <w:szCs w:val="22"/>
        </w:rPr>
        <w:t>}</w:t>
      </w:r>
      <w:r w:rsidRPr="004A32D7">
        <w:rPr>
          <w:rFonts w:eastAsia="MS Mincho" w:cs="Arial"/>
          <w:color w:val="000000" w:themeColor="text1"/>
          <w:spacing w:val="-3"/>
          <w:sz w:val="22"/>
          <w:szCs w:val="22"/>
          <w:lang w:val="en-US"/>
        </w:rPr>
        <w:t xml:space="preserve"> per day, payable </w:t>
      </w:r>
      <w:proofErr w:type="gramStart"/>
      <w:r w:rsidRPr="004A32D7">
        <w:rPr>
          <w:rFonts w:eastAsia="MS Mincho" w:cs="Arial"/>
          <w:color w:val="000000" w:themeColor="text1"/>
          <w:spacing w:val="-3"/>
          <w:sz w:val="22"/>
          <w:szCs w:val="22"/>
          <w:lang w:val="en-US"/>
        </w:rPr>
        <w:t xml:space="preserve">every  </w:t>
      </w:r>
      <w:r w:rsidRPr="006A276C">
        <w:rPr>
          <w:rFonts w:eastAsia="MS Mincho" w:cs="Arial"/>
          <w:b/>
          <w:bCs/>
          <w:color w:val="000000" w:themeColor="text1"/>
          <w:spacing w:val="-3"/>
          <w:sz w:val="22"/>
          <w:szCs w:val="22"/>
          <w:lang w:val="en-US"/>
        </w:rPr>
        <w:t>10</w:t>
      </w:r>
      <w:proofErr w:type="gramEnd"/>
      <w:r w:rsidRPr="006A276C">
        <w:rPr>
          <w:rFonts w:eastAsia="MS Mincho" w:cs="Arial"/>
          <w:b/>
          <w:bCs/>
          <w:color w:val="000000" w:themeColor="text1"/>
          <w:spacing w:val="-3"/>
          <w:sz w:val="22"/>
          <w:szCs w:val="22"/>
          <w:vertAlign w:val="superscript"/>
          <w:lang w:val="en-US"/>
        </w:rPr>
        <w:t>th</w:t>
      </w:r>
      <w:r w:rsidRPr="004A32D7">
        <w:rPr>
          <w:rFonts w:eastAsia="MS Mincho" w:cs="Arial"/>
          <w:color w:val="000000" w:themeColor="text1"/>
          <w:spacing w:val="-3"/>
          <w:sz w:val="22"/>
          <w:szCs w:val="22"/>
          <w:lang w:val="en-US"/>
        </w:rPr>
        <w:t xml:space="preserve"> and  </w:t>
      </w:r>
      <w:r w:rsidRPr="006A276C">
        <w:rPr>
          <w:rFonts w:eastAsia="MS Mincho" w:cs="Arial"/>
          <w:b/>
          <w:bCs/>
          <w:color w:val="000000" w:themeColor="text1"/>
          <w:spacing w:val="-3"/>
          <w:sz w:val="22"/>
          <w:szCs w:val="22"/>
          <w:lang w:val="en-US"/>
        </w:rPr>
        <w:t>25</w:t>
      </w:r>
      <w:r w:rsidRPr="006A276C">
        <w:rPr>
          <w:rFonts w:eastAsia="MS Mincho" w:cs="Arial"/>
          <w:b/>
          <w:bCs/>
          <w:color w:val="000000" w:themeColor="text1"/>
          <w:spacing w:val="-3"/>
          <w:sz w:val="22"/>
          <w:szCs w:val="22"/>
          <w:vertAlign w:val="superscript"/>
          <w:lang w:val="en-US"/>
        </w:rPr>
        <w:t>th</w:t>
      </w:r>
      <w:r w:rsidRPr="004A32D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5331396E" w:rsidR="00005C53" w:rsidRDefault="00E961D2"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39296" behindDoc="0" locked="0" layoutInCell="1" allowOverlap="1" wp14:anchorId="2F013442" wp14:editId="1492FA0A">
            <wp:simplePos x="0" y="0"/>
            <wp:positionH relativeFrom="column">
              <wp:posOffset>-311150</wp:posOffset>
            </wp:positionH>
            <wp:positionV relativeFrom="paragraph">
              <wp:posOffset>262890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5CA45F33" w14:textId="12DDCF95"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941391" w:rsidRPr="00324303">
        <w:rPr>
          <w:rFonts w:eastAsia="MS Mincho" w:cs="Arial"/>
          <w:spacing w:val="-3"/>
          <w:sz w:val="22"/>
          <w:szCs w:val="22"/>
        </w:rPr>
        <w:t xml:space="preserve">Daily Rate/day </w:t>
      </w:r>
    </w:p>
    <w:p w14:paraId="28E51E71" w14:textId="77777777"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78CD92A4" w14:textId="466DF578"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0662C83" w14:textId="77777777"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5906CB0B" w:rsidR="00E961D2" w:rsidRPr="00C779FA" w:rsidRDefault="00E961D2"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779FA">
        <w:rPr>
          <w:rFonts w:eastAsia="MS Mincho" w:cs="Arial"/>
          <w:spacing w:val="-3"/>
          <w:sz w:val="22"/>
          <w:szCs w:val="22"/>
          <w:lang w:val="en-US"/>
        </w:rPr>
        <w:tab/>
        <w:t xml:space="preserve">Transportation and Meal allowance/day </w:t>
      </w:r>
      <w:r w:rsidRPr="00C779FA">
        <w:rPr>
          <w:rFonts w:eastAsia="MS Mincho" w:cs="Arial"/>
          <w:spacing w:val="-3"/>
          <w:sz w:val="22"/>
          <w:szCs w:val="22"/>
          <w:lang w:val="en-US"/>
        </w:rPr>
        <w:tab/>
      </w:r>
      <w:r w:rsidRPr="00C779FA">
        <w:rPr>
          <w:rFonts w:eastAsia="MS Mincho" w:cs="Arial"/>
          <w:spacing w:val="-3"/>
          <w:sz w:val="22"/>
          <w:szCs w:val="22"/>
          <w:lang w:val="en-US"/>
        </w:rPr>
        <w:tab/>
        <w:t xml:space="preserve">    ----    P </w:t>
      </w:r>
      <w:r w:rsidRPr="00C779FA">
        <w:rPr>
          <w:rFonts w:cs="Arial"/>
          <w:bCs/>
          <w:sz w:val="22"/>
          <w:szCs w:val="22"/>
        </w:rPr>
        <w:t>${Value10b}</w:t>
      </w:r>
    </w:p>
    <w:p w14:paraId="1996E018" w14:textId="28D7F887" w:rsidR="009B1AD0" w:rsidRDefault="009B1AD0"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0F0B89B"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F2B5D1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7C1E806"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EB509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616343E8"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43CD3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4CA96953"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4D5A8515"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B684D13" w14:textId="20CFEC88" w:rsidR="009979DC" w:rsidRPr="005E46D1"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663A1A1" w14:textId="6028C13A"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064CAEB" w14:textId="296F4C02" w:rsidR="00E961D2" w:rsidRDefault="00E961D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1B5954" w14:textId="5F43FB7F" w:rsidR="00E961D2" w:rsidRDefault="00E961D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C51D1D5" w14:textId="59EBAF1B" w:rsidR="00E961D2" w:rsidRDefault="00E961D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1A99562" w14:textId="77777777" w:rsidR="00E961D2" w:rsidRPr="00261671" w:rsidRDefault="00E961D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8142225" w14:textId="1639D27C" w:rsidR="005E46D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726B372F" w:rsidR="00DA0FA2" w:rsidRDefault="00DA0FA2" w:rsidP="00BE200B">
      <w:pPr>
        <w:rPr>
          <w:rFonts w:eastAsia="MS Mincho" w:cs="Arial"/>
          <w:spacing w:val="-3"/>
          <w:sz w:val="22"/>
          <w:szCs w:val="22"/>
          <w:lang w:val="en-US"/>
        </w:rPr>
      </w:pPr>
    </w:p>
    <w:p w14:paraId="65662C13" w14:textId="14DC9077" w:rsidR="006A276C" w:rsidRDefault="006A276C" w:rsidP="00BE200B">
      <w:pPr>
        <w:rPr>
          <w:rFonts w:eastAsia="MS Mincho" w:cs="Arial"/>
          <w:spacing w:val="-3"/>
          <w:sz w:val="22"/>
          <w:szCs w:val="22"/>
          <w:lang w:val="en-US"/>
        </w:rPr>
      </w:pPr>
    </w:p>
    <w:p w14:paraId="6C9ED2C9" w14:textId="240953A5" w:rsidR="00941391" w:rsidRDefault="00941391" w:rsidP="00BE200B">
      <w:pPr>
        <w:rPr>
          <w:rFonts w:eastAsia="MS Mincho" w:cs="Arial"/>
          <w:spacing w:val="-3"/>
          <w:sz w:val="22"/>
          <w:szCs w:val="22"/>
          <w:lang w:val="en-US"/>
        </w:rPr>
      </w:pPr>
    </w:p>
    <w:p w14:paraId="34ABCD17" w14:textId="21D4A86B" w:rsidR="00941391" w:rsidRDefault="00941391" w:rsidP="00BE200B">
      <w:pPr>
        <w:rPr>
          <w:rFonts w:eastAsiaTheme="minorHAnsi" w:cs="Arial"/>
          <w:b/>
          <w:sz w:val="22"/>
          <w:szCs w:val="22"/>
          <w:lang w:val="en-US"/>
        </w:rPr>
      </w:pPr>
    </w:p>
    <w:p w14:paraId="764DE636" w14:textId="2585A18D" w:rsidR="00E961D2" w:rsidRDefault="00E961D2" w:rsidP="00BE200B">
      <w:pPr>
        <w:rPr>
          <w:rFonts w:eastAsiaTheme="minorHAnsi" w:cs="Arial"/>
          <w:b/>
          <w:sz w:val="22"/>
          <w:szCs w:val="22"/>
          <w:lang w:val="en-US"/>
        </w:rPr>
      </w:pPr>
    </w:p>
    <w:p w14:paraId="1293627C" w14:textId="3B35F4BB" w:rsidR="00E961D2" w:rsidRDefault="00E961D2" w:rsidP="00BE200B">
      <w:pPr>
        <w:rPr>
          <w:rFonts w:eastAsiaTheme="minorHAnsi" w:cs="Arial"/>
          <w:b/>
          <w:sz w:val="22"/>
          <w:szCs w:val="22"/>
          <w:lang w:val="en-US"/>
        </w:rPr>
      </w:pPr>
    </w:p>
    <w:p w14:paraId="1FFA80ED" w14:textId="6830D984" w:rsidR="00E961D2" w:rsidRDefault="00E961D2" w:rsidP="00BE200B">
      <w:pPr>
        <w:rPr>
          <w:rFonts w:eastAsiaTheme="minorHAnsi" w:cs="Arial"/>
          <w:b/>
          <w:sz w:val="22"/>
          <w:szCs w:val="22"/>
          <w:lang w:val="en-US"/>
        </w:rPr>
      </w:pPr>
    </w:p>
    <w:p w14:paraId="3515797E" w14:textId="2CAC8A94" w:rsidR="00E961D2" w:rsidRDefault="00E961D2" w:rsidP="00BE200B">
      <w:pPr>
        <w:rPr>
          <w:rFonts w:eastAsiaTheme="minorHAnsi" w:cs="Arial"/>
          <w:b/>
          <w:sz w:val="22"/>
          <w:szCs w:val="22"/>
          <w:lang w:val="en-US"/>
        </w:rPr>
      </w:pPr>
    </w:p>
    <w:p w14:paraId="76BE9552" w14:textId="46A9A367" w:rsidR="00E961D2" w:rsidRDefault="00E961D2" w:rsidP="00BE200B">
      <w:pPr>
        <w:rPr>
          <w:rFonts w:eastAsiaTheme="minorHAnsi" w:cs="Arial"/>
          <w:b/>
          <w:sz w:val="22"/>
          <w:szCs w:val="22"/>
          <w:lang w:val="en-US"/>
        </w:rPr>
      </w:pPr>
    </w:p>
    <w:p w14:paraId="44FD1C49" w14:textId="133B4FE9" w:rsidR="00E961D2" w:rsidRPr="00C779FA" w:rsidRDefault="00E961D2" w:rsidP="00E961D2"/>
    <w:p w14:paraId="3D32FC34" w14:textId="0D723FEF" w:rsidR="00E961D2" w:rsidRPr="00C779FA" w:rsidRDefault="00E961D2" w:rsidP="00E961D2">
      <w:pPr>
        <w:pStyle w:val="NoSpacing"/>
        <w:jc w:val="center"/>
        <w:rPr>
          <w:rFonts w:ascii="Arial" w:hAnsi="Arial" w:cs="Arial"/>
          <w:b/>
        </w:rPr>
      </w:pPr>
      <w:r w:rsidRPr="00C779FA">
        <w:rPr>
          <w:rFonts w:ascii="Arial" w:hAnsi="Arial" w:cs="Arial"/>
          <w:b/>
        </w:rPr>
        <w:t>MERCHANDISER’S KPI</w:t>
      </w:r>
    </w:p>
    <w:p w14:paraId="68022F01" w14:textId="6A7C8773" w:rsidR="00E961D2" w:rsidRPr="00C779FA" w:rsidRDefault="00E961D2" w:rsidP="00E961D2">
      <w:pPr>
        <w:pStyle w:val="NoSpacing"/>
        <w:jc w:val="center"/>
        <w:rPr>
          <w:rFonts w:ascii="Arial" w:hAnsi="Arial" w:cs="Arial"/>
          <w:b/>
        </w:rPr>
      </w:pPr>
    </w:p>
    <w:p w14:paraId="36D22A95" w14:textId="00D5968F" w:rsidR="00E961D2" w:rsidRPr="00C779FA" w:rsidRDefault="00E961D2" w:rsidP="00E961D2">
      <w:pPr>
        <w:pStyle w:val="NoSpacing"/>
        <w:jc w:val="center"/>
        <w:rPr>
          <w:rFonts w:ascii="Arial" w:hAnsi="Arial" w:cs="Arial"/>
          <w:b/>
        </w:rPr>
      </w:pPr>
    </w:p>
    <w:p w14:paraId="37B85B37" w14:textId="4C6460A9" w:rsidR="00E961D2" w:rsidRPr="00C779FA" w:rsidRDefault="00E961D2" w:rsidP="00E961D2">
      <w:pPr>
        <w:pStyle w:val="NoSpacing"/>
        <w:numPr>
          <w:ilvl w:val="0"/>
          <w:numId w:val="22"/>
        </w:numPr>
        <w:rPr>
          <w:rFonts w:ascii="Arial" w:hAnsi="Arial" w:cs="Arial"/>
        </w:rPr>
      </w:pPr>
      <w:r w:rsidRPr="00C779FA">
        <w:rPr>
          <w:rFonts w:ascii="Arial" w:hAnsi="Arial" w:cs="Arial"/>
        </w:rPr>
        <w:t>Merchandising Execution</w:t>
      </w:r>
    </w:p>
    <w:p w14:paraId="36901297" w14:textId="1CFD8CD8" w:rsidR="00E961D2" w:rsidRPr="00C779FA" w:rsidRDefault="00E961D2" w:rsidP="00E961D2">
      <w:pPr>
        <w:pStyle w:val="NoSpacing"/>
        <w:ind w:left="720"/>
        <w:rPr>
          <w:rFonts w:ascii="Arial" w:hAnsi="Arial" w:cs="Arial"/>
        </w:rPr>
      </w:pPr>
      <w:r>
        <w:rPr>
          <w:rFonts w:ascii="Arial Narrow" w:hAnsi="Arial Narrow"/>
          <w:b/>
          <w:noProof/>
          <w:u w:val="single"/>
        </w:rPr>
        <w:drawing>
          <wp:anchor distT="0" distB="0" distL="114300" distR="114300" simplePos="0" relativeHeight="251664896" behindDoc="0" locked="0" layoutInCell="1" allowOverlap="1" wp14:anchorId="452FD26C" wp14:editId="580F13F3">
            <wp:simplePos x="0" y="0"/>
            <wp:positionH relativeFrom="column">
              <wp:posOffset>-292100</wp:posOffset>
            </wp:positionH>
            <wp:positionV relativeFrom="paragraph">
              <wp:posOffset>203200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C779FA">
        <w:rPr>
          <w:rFonts w:ascii="Arial" w:hAnsi="Arial" w:cs="Arial"/>
        </w:rPr>
        <w:t>●</w:t>
      </w:r>
      <w:r w:rsidRPr="00C779FA">
        <w:rPr>
          <w:rFonts w:ascii="Arial" w:hAnsi="Arial" w:cs="Arial"/>
        </w:rPr>
        <w:tab/>
        <w:t>Ensures Fullness of product display based on the given Plan-o-gram of principals.</w:t>
      </w:r>
    </w:p>
    <w:p w14:paraId="5025FAE1" w14:textId="77777777" w:rsidR="00E961D2" w:rsidRPr="00C779FA" w:rsidRDefault="00E961D2" w:rsidP="00E961D2">
      <w:pPr>
        <w:pStyle w:val="NoSpacing"/>
        <w:ind w:left="720"/>
        <w:rPr>
          <w:rFonts w:ascii="Arial" w:hAnsi="Arial" w:cs="Arial"/>
        </w:rPr>
      </w:pPr>
      <w:r w:rsidRPr="00C779FA">
        <w:rPr>
          <w:rFonts w:ascii="Arial" w:hAnsi="Arial" w:cs="Arial"/>
        </w:rPr>
        <w:t>●</w:t>
      </w:r>
      <w:r w:rsidRPr="00C779FA">
        <w:rPr>
          <w:rFonts w:ascii="Arial" w:hAnsi="Arial" w:cs="Arial"/>
        </w:rPr>
        <w:tab/>
        <w:t>Ensures 100% on-shelf availability based on principals must stock list.</w:t>
      </w:r>
    </w:p>
    <w:p w14:paraId="5C166347" w14:textId="77777777" w:rsidR="00E961D2" w:rsidRPr="00C779FA" w:rsidRDefault="00E961D2" w:rsidP="00E961D2">
      <w:pPr>
        <w:pStyle w:val="NoSpacing"/>
        <w:ind w:left="720"/>
        <w:rPr>
          <w:rFonts w:ascii="Arial" w:hAnsi="Arial" w:cs="Arial"/>
        </w:rPr>
      </w:pPr>
      <w:r w:rsidRPr="00C779FA">
        <w:rPr>
          <w:rFonts w:ascii="Arial" w:hAnsi="Arial" w:cs="Arial"/>
        </w:rPr>
        <w:t>●</w:t>
      </w:r>
      <w:r w:rsidRPr="00C779FA">
        <w:rPr>
          <w:rFonts w:ascii="Arial" w:hAnsi="Arial" w:cs="Arial"/>
        </w:rPr>
        <w:tab/>
        <w:t>Install and update “Point of Sales Materials” in proper location.</w:t>
      </w:r>
    </w:p>
    <w:p w14:paraId="61EB76F4" w14:textId="77777777" w:rsidR="00E961D2" w:rsidRPr="00C779FA" w:rsidRDefault="00E961D2" w:rsidP="00E961D2">
      <w:pPr>
        <w:pStyle w:val="NoSpacing"/>
        <w:rPr>
          <w:rFonts w:ascii="Arial" w:hAnsi="Arial" w:cs="Arial"/>
        </w:rPr>
      </w:pPr>
    </w:p>
    <w:p w14:paraId="213F5884" w14:textId="77777777" w:rsidR="00E961D2" w:rsidRPr="00C779FA" w:rsidRDefault="00E961D2" w:rsidP="00E961D2">
      <w:pPr>
        <w:pStyle w:val="NoSpacing"/>
        <w:rPr>
          <w:rFonts w:ascii="Arial" w:hAnsi="Arial" w:cs="Arial"/>
        </w:rPr>
      </w:pPr>
      <w:r w:rsidRPr="00C779FA">
        <w:rPr>
          <w:rFonts w:ascii="Arial" w:hAnsi="Arial" w:cs="Arial"/>
        </w:rPr>
        <w:t xml:space="preserve">        B.</w:t>
      </w:r>
      <w:r w:rsidRPr="00C779FA">
        <w:rPr>
          <w:rFonts w:ascii="Arial" w:hAnsi="Arial" w:cs="Arial"/>
        </w:rPr>
        <w:tab/>
        <w:t>Report Generation</w:t>
      </w:r>
    </w:p>
    <w:p w14:paraId="16338CAF" w14:textId="77777777" w:rsidR="00E961D2" w:rsidRPr="00C779FA" w:rsidRDefault="00E961D2" w:rsidP="00E961D2">
      <w:pPr>
        <w:pStyle w:val="NoSpacing"/>
        <w:rPr>
          <w:rFonts w:ascii="Arial" w:hAnsi="Arial" w:cs="Arial"/>
        </w:rPr>
      </w:pPr>
      <w:r w:rsidRPr="00C779FA">
        <w:rPr>
          <w:rFonts w:ascii="Arial" w:hAnsi="Arial" w:cs="Arial"/>
        </w:rPr>
        <w:tab/>
        <w:t>●</w:t>
      </w:r>
      <w:r w:rsidRPr="00C779FA">
        <w:rPr>
          <w:rFonts w:ascii="Arial" w:hAnsi="Arial" w:cs="Arial"/>
        </w:rPr>
        <w:tab/>
        <w:t>On Time and accurate submission of the following reports;</w:t>
      </w:r>
    </w:p>
    <w:p w14:paraId="52A8C90D" w14:textId="77777777" w:rsidR="00E961D2" w:rsidRPr="00C779FA" w:rsidRDefault="00E961D2" w:rsidP="00E961D2">
      <w:pPr>
        <w:pStyle w:val="NoSpacing"/>
        <w:rPr>
          <w:rFonts w:ascii="Arial" w:hAnsi="Arial" w:cs="Arial"/>
        </w:rPr>
      </w:pPr>
      <w:r w:rsidRPr="00C779FA">
        <w:rPr>
          <w:rFonts w:ascii="Arial" w:hAnsi="Arial" w:cs="Arial"/>
        </w:rPr>
        <w:tab/>
      </w:r>
      <w:r w:rsidRPr="00C779FA">
        <w:rPr>
          <w:rFonts w:ascii="Arial" w:hAnsi="Arial" w:cs="Arial"/>
        </w:rPr>
        <w:tab/>
      </w:r>
      <w:proofErr w:type="spellStart"/>
      <w:r w:rsidRPr="00C779FA">
        <w:rPr>
          <w:rFonts w:ascii="Arial" w:hAnsi="Arial" w:cs="Arial"/>
        </w:rPr>
        <w:t>i</w:t>
      </w:r>
      <w:proofErr w:type="spellEnd"/>
      <w:r w:rsidRPr="00C779FA">
        <w:rPr>
          <w:rFonts w:ascii="Arial" w:hAnsi="Arial" w:cs="Arial"/>
        </w:rPr>
        <w:t>.</w:t>
      </w:r>
      <w:r w:rsidRPr="00C779FA">
        <w:rPr>
          <w:rFonts w:ascii="Arial" w:hAnsi="Arial" w:cs="Arial"/>
        </w:rPr>
        <w:tab/>
        <w:t>Trade Inventory / Off take Report – Weekly</w:t>
      </w:r>
    </w:p>
    <w:p w14:paraId="3035C965" w14:textId="77777777" w:rsidR="00E961D2" w:rsidRPr="00C779FA" w:rsidRDefault="00E961D2" w:rsidP="00E961D2">
      <w:pPr>
        <w:pStyle w:val="NoSpacing"/>
        <w:rPr>
          <w:rFonts w:ascii="Arial" w:hAnsi="Arial" w:cs="Arial"/>
        </w:rPr>
      </w:pPr>
      <w:r w:rsidRPr="00C779FA">
        <w:rPr>
          <w:rFonts w:ascii="Arial" w:hAnsi="Arial" w:cs="Arial"/>
        </w:rPr>
        <w:tab/>
      </w:r>
      <w:r w:rsidRPr="00C779FA">
        <w:rPr>
          <w:rFonts w:ascii="Arial" w:hAnsi="Arial" w:cs="Arial"/>
        </w:rPr>
        <w:tab/>
        <w:t>ii.</w:t>
      </w:r>
      <w:r w:rsidRPr="00C779FA">
        <w:rPr>
          <w:rFonts w:ascii="Arial" w:hAnsi="Arial" w:cs="Arial"/>
        </w:rPr>
        <w:tab/>
        <w:t>On-Shelf- Availability – Daily</w:t>
      </w:r>
    </w:p>
    <w:p w14:paraId="1A7C0115" w14:textId="77777777" w:rsidR="00E961D2" w:rsidRPr="00C779FA" w:rsidRDefault="00E961D2" w:rsidP="00E961D2">
      <w:pPr>
        <w:pStyle w:val="NoSpacing"/>
        <w:rPr>
          <w:rFonts w:ascii="Arial" w:hAnsi="Arial" w:cs="Arial"/>
        </w:rPr>
      </w:pPr>
      <w:r w:rsidRPr="00C779FA">
        <w:rPr>
          <w:rFonts w:ascii="Arial" w:hAnsi="Arial" w:cs="Arial"/>
        </w:rPr>
        <w:tab/>
      </w:r>
      <w:r w:rsidRPr="00C779FA">
        <w:rPr>
          <w:rFonts w:ascii="Arial" w:hAnsi="Arial" w:cs="Arial"/>
        </w:rPr>
        <w:tab/>
        <w:t>iii.</w:t>
      </w:r>
      <w:r w:rsidRPr="00C779FA">
        <w:rPr>
          <w:rFonts w:ascii="Arial" w:hAnsi="Arial" w:cs="Arial"/>
        </w:rPr>
        <w:tab/>
        <w:t>Price Survey – Monthly</w:t>
      </w:r>
    </w:p>
    <w:p w14:paraId="224250DB" w14:textId="77777777" w:rsidR="00E961D2" w:rsidRPr="00C779FA" w:rsidRDefault="00E961D2" w:rsidP="00E961D2">
      <w:pPr>
        <w:pStyle w:val="NoSpacing"/>
        <w:rPr>
          <w:rFonts w:ascii="Arial" w:hAnsi="Arial" w:cs="Arial"/>
        </w:rPr>
      </w:pPr>
      <w:r w:rsidRPr="00C779FA">
        <w:rPr>
          <w:rFonts w:ascii="Arial" w:hAnsi="Arial" w:cs="Arial"/>
        </w:rPr>
        <w:tab/>
      </w:r>
      <w:r w:rsidRPr="00C779FA">
        <w:rPr>
          <w:rFonts w:ascii="Arial" w:hAnsi="Arial" w:cs="Arial"/>
        </w:rPr>
        <w:tab/>
        <w:t>iv.</w:t>
      </w:r>
      <w:r w:rsidRPr="00C779FA">
        <w:rPr>
          <w:rFonts w:ascii="Arial" w:hAnsi="Arial" w:cs="Arial"/>
        </w:rPr>
        <w:tab/>
        <w:t>Competitive report – As needed</w:t>
      </w:r>
    </w:p>
    <w:p w14:paraId="6524AD4F" w14:textId="77777777" w:rsidR="00E961D2" w:rsidRPr="00C779FA" w:rsidRDefault="00E961D2" w:rsidP="00E961D2">
      <w:pPr>
        <w:pStyle w:val="NoSpacing"/>
        <w:rPr>
          <w:rFonts w:ascii="Arial" w:hAnsi="Arial" w:cs="Arial"/>
        </w:rPr>
      </w:pPr>
      <w:r w:rsidRPr="00C779FA">
        <w:rPr>
          <w:rFonts w:ascii="Arial" w:hAnsi="Arial" w:cs="Arial"/>
        </w:rPr>
        <w:tab/>
      </w:r>
      <w:r w:rsidRPr="00C779FA">
        <w:rPr>
          <w:rFonts w:ascii="Arial" w:hAnsi="Arial" w:cs="Arial"/>
        </w:rPr>
        <w:tab/>
        <w:t>v.</w:t>
      </w:r>
      <w:r w:rsidRPr="00C779FA">
        <w:rPr>
          <w:rFonts w:ascii="Arial" w:hAnsi="Arial" w:cs="Arial"/>
        </w:rPr>
        <w:tab/>
        <w:t>Share of Shelves (SOS) – Quarterly</w:t>
      </w:r>
    </w:p>
    <w:p w14:paraId="4B19A20A" w14:textId="77777777" w:rsidR="00E961D2" w:rsidRPr="00C779FA" w:rsidRDefault="00E961D2" w:rsidP="00E961D2">
      <w:pPr>
        <w:pStyle w:val="NoSpacing"/>
        <w:rPr>
          <w:rFonts w:ascii="Arial" w:hAnsi="Arial" w:cs="Arial"/>
        </w:rPr>
      </w:pPr>
      <w:r w:rsidRPr="00C779FA">
        <w:rPr>
          <w:rFonts w:ascii="Arial" w:hAnsi="Arial" w:cs="Arial"/>
        </w:rPr>
        <w:tab/>
      </w:r>
      <w:r w:rsidRPr="00C779FA">
        <w:rPr>
          <w:rFonts w:ascii="Arial" w:hAnsi="Arial" w:cs="Arial"/>
        </w:rPr>
        <w:tab/>
        <w:t>vi.</w:t>
      </w:r>
      <w:r w:rsidRPr="00C779FA">
        <w:rPr>
          <w:rFonts w:ascii="Arial" w:hAnsi="Arial" w:cs="Arial"/>
        </w:rPr>
        <w:tab/>
        <w:t>F</w:t>
      </w:r>
      <w:bookmarkStart w:id="4" w:name="_GoBack"/>
      <w:bookmarkEnd w:id="4"/>
      <w:r w:rsidRPr="00C779FA">
        <w:rPr>
          <w:rFonts w:ascii="Arial" w:hAnsi="Arial" w:cs="Arial"/>
        </w:rPr>
        <w:t>reshness Report – Monthly</w:t>
      </w:r>
    </w:p>
    <w:p w14:paraId="316A3A84" w14:textId="77777777" w:rsidR="00E961D2" w:rsidRPr="00C779FA" w:rsidRDefault="00E961D2" w:rsidP="00E961D2">
      <w:pPr>
        <w:pStyle w:val="NoSpacing"/>
        <w:rPr>
          <w:rFonts w:ascii="Arial" w:hAnsi="Arial" w:cs="Arial"/>
        </w:rPr>
      </w:pPr>
    </w:p>
    <w:p w14:paraId="4F2440B6" w14:textId="77777777" w:rsidR="00E961D2" w:rsidRDefault="00E961D2" w:rsidP="00BE200B">
      <w:pPr>
        <w:rPr>
          <w:rFonts w:eastAsia="MS Mincho" w:cs="Arial"/>
          <w:spacing w:val="-3"/>
          <w:sz w:val="22"/>
          <w:szCs w:val="22"/>
          <w:lang w:val="en-US"/>
        </w:rPr>
      </w:pPr>
    </w:p>
    <w:sectPr w:rsidR="00E961D2"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375E1" w14:textId="77777777" w:rsidR="00BD5FE2" w:rsidRDefault="00BD5FE2">
      <w:r>
        <w:separator/>
      </w:r>
    </w:p>
  </w:endnote>
  <w:endnote w:type="continuationSeparator" w:id="0">
    <w:p w14:paraId="06E620B8" w14:textId="77777777" w:rsidR="00BD5FE2" w:rsidRDefault="00BD5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ABB47" w14:textId="77777777" w:rsidR="00BD5FE2" w:rsidRDefault="00BD5FE2">
      <w:r>
        <w:separator/>
      </w:r>
    </w:p>
  </w:footnote>
  <w:footnote w:type="continuationSeparator" w:id="0">
    <w:p w14:paraId="1A338C74" w14:textId="77777777" w:rsidR="00BD5FE2" w:rsidRDefault="00BD5FE2">
      <w:r>
        <w:separator/>
      </w:r>
    </w:p>
    <w:p w14:paraId="469FEC4C" w14:textId="77777777" w:rsidR="00BD5FE2" w:rsidRDefault="00BD5FE2"/>
  </w:footnote>
  <w:footnote w:type="continuationNotice" w:id="1">
    <w:p w14:paraId="242589B2" w14:textId="77777777" w:rsidR="00BD5FE2" w:rsidRDefault="00BD5FE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85FCD"/>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C5CE0"/>
    <w:rsid w:val="007D060D"/>
    <w:rsid w:val="007E053A"/>
    <w:rsid w:val="00830F85"/>
    <w:rsid w:val="008466B7"/>
    <w:rsid w:val="00854E7C"/>
    <w:rsid w:val="0085686C"/>
    <w:rsid w:val="00861C10"/>
    <w:rsid w:val="00866093"/>
    <w:rsid w:val="008A0EDC"/>
    <w:rsid w:val="008C7DFE"/>
    <w:rsid w:val="008F188D"/>
    <w:rsid w:val="00906B24"/>
    <w:rsid w:val="009100E6"/>
    <w:rsid w:val="009401B8"/>
    <w:rsid w:val="00941391"/>
    <w:rsid w:val="0094484A"/>
    <w:rsid w:val="009514ED"/>
    <w:rsid w:val="00952E24"/>
    <w:rsid w:val="00963AEC"/>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D5FE2"/>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BE47CD6-B8A6-430E-979D-8B728E04D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2019-08-04T15:56:00Z</dcterms:created>
  <dcterms:modified xsi:type="dcterms:W3CDTF">2019-08-04T15:56:00Z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