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1FE98AC" w14:textId="77777777" w:rsidR="00615B68" w:rsidRPr="001442DD" w:rsidRDefault="00615B68" w:rsidP="00615B68">
      <w:pPr>
        <w:numPr>
          <w:ilvl w:val="0"/>
          <w:numId w:val="27"/>
        </w:numPr>
        <w:spacing w:line="240" w:lineRule="auto"/>
        <w:jc w:val="both"/>
        <w:rPr>
          <w:rFonts w:cs="Arial"/>
          <w:sz w:val="22"/>
          <w:szCs w:val="22"/>
        </w:rPr>
      </w:pPr>
      <w:r w:rsidRPr="001442DD">
        <w:rPr>
          <w:rFonts w:cs="Arial"/>
          <w:sz w:val="22"/>
          <w:szCs w:val="22"/>
        </w:rPr>
        <w:t>Collection of Winston Raffle and Entries;</w:t>
      </w:r>
    </w:p>
    <w:p w14:paraId="0F33D601" w14:textId="77777777" w:rsidR="00615B68" w:rsidRPr="001442DD" w:rsidRDefault="00615B68" w:rsidP="00615B68">
      <w:pPr>
        <w:numPr>
          <w:ilvl w:val="0"/>
          <w:numId w:val="27"/>
        </w:numPr>
        <w:spacing w:line="240" w:lineRule="auto"/>
        <w:jc w:val="both"/>
        <w:rPr>
          <w:rFonts w:cs="Arial"/>
          <w:sz w:val="22"/>
          <w:szCs w:val="22"/>
        </w:rPr>
      </w:pPr>
      <w:r w:rsidRPr="001442DD">
        <w:rPr>
          <w:rFonts w:cs="Arial"/>
          <w:sz w:val="22"/>
          <w:szCs w:val="22"/>
        </w:rPr>
        <w:t>Fill- out the given DAR report;</w:t>
      </w:r>
    </w:p>
    <w:p w14:paraId="52A59DD5" w14:textId="77777777" w:rsidR="00615B68" w:rsidRDefault="00615B68" w:rsidP="00615B68">
      <w:pPr>
        <w:numPr>
          <w:ilvl w:val="0"/>
          <w:numId w:val="27"/>
        </w:numPr>
        <w:spacing w:line="240" w:lineRule="auto"/>
        <w:jc w:val="both"/>
        <w:rPr>
          <w:rFonts w:cs="Arial"/>
          <w:sz w:val="22"/>
          <w:szCs w:val="22"/>
        </w:rPr>
      </w:pPr>
      <w:r w:rsidRPr="001442DD">
        <w:rPr>
          <w:rFonts w:cs="Arial"/>
          <w:sz w:val="22"/>
          <w:szCs w:val="22"/>
        </w:rPr>
        <w:t>Count the Winston raffle entries collected from the stores per prize.</w:t>
      </w:r>
    </w:p>
    <w:p w14:paraId="36A4DA6F" w14:textId="77777777" w:rsidR="00615B68" w:rsidRPr="00F950DB" w:rsidRDefault="00615B68" w:rsidP="00615B68">
      <w:pPr>
        <w:pStyle w:val="ListParagraph"/>
        <w:numPr>
          <w:ilvl w:val="0"/>
          <w:numId w:val="27"/>
        </w:numPr>
        <w:rPr>
          <w:sz w:val="22"/>
          <w:szCs w:val="22"/>
        </w:rPr>
      </w:pPr>
      <w:r w:rsidRPr="00F950DB">
        <w:rPr>
          <w:sz w:val="22"/>
          <w:szCs w:val="22"/>
        </w:rPr>
        <w:t>Install computer networks suc</w:t>
      </w:r>
      <w:r>
        <w:rPr>
          <w:sz w:val="22"/>
          <w:szCs w:val="22"/>
        </w:rPr>
        <w:t>h as local area networks (LANs);</w:t>
      </w:r>
      <w:r w:rsidRPr="00F950DB">
        <w:rPr>
          <w:sz w:val="22"/>
          <w:szCs w:val="22"/>
        </w:rPr>
        <w:t xml:space="preserve"> wide area networks (WANs), the Internet, intranets, and ot</w:t>
      </w:r>
      <w:r>
        <w:rPr>
          <w:sz w:val="22"/>
          <w:szCs w:val="22"/>
        </w:rPr>
        <w:t>her data communications systems;</w:t>
      </w:r>
    </w:p>
    <w:p w14:paraId="6D5C96EF" w14:textId="77777777" w:rsidR="00615B68" w:rsidRPr="00F950DB" w:rsidRDefault="00615B68" w:rsidP="00615B68">
      <w:pPr>
        <w:pStyle w:val="ListParagraph"/>
        <w:numPr>
          <w:ilvl w:val="0"/>
          <w:numId w:val="27"/>
        </w:numPr>
        <w:rPr>
          <w:sz w:val="22"/>
          <w:szCs w:val="22"/>
        </w:rPr>
      </w:pPr>
      <w:r w:rsidRPr="00F950DB">
        <w:rPr>
          <w:sz w:val="22"/>
          <w:szCs w:val="22"/>
        </w:rPr>
        <w:t>Install server hardw</w:t>
      </w:r>
      <w:r>
        <w:rPr>
          <w:sz w:val="22"/>
          <w:szCs w:val="22"/>
        </w:rPr>
        <w:t>are and software infrastructure;</w:t>
      </w:r>
    </w:p>
    <w:p w14:paraId="14173B06" w14:textId="77777777" w:rsidR="00615B68" w:rsidRPr="00F950DB" w:rsidRDefault="00615B68" w:rsidP="00615B68">
      <w:pPr>
        <w:pStyle w:val="ListParagraph"/>
        <w:numPr>
          <w:ilvl w:val="0"/>
          <w:numId w:val="27"/>
        </w:numPr>
        <w:rPr>
          <w:sz w:val="22"/>
          <w:szCs w:val="22"/>
        </w:rPr>
      </w:pPr>
      <w:r w:rsidRPr="00F950DB">
        <w:rPr>
          <w:sz w:val="22"/>
          <w:szCs w:val="22"/>
        </w:rPr>
        <w:t xml:space="preserve"> Set up user accounts and p</w:t>
      </w:r>
      <w:r>
        <w:rPr>
          <w:sz w:val="22"/>
          <w:szCs w:val="22"/>
        </w:rPr>
        <w:t>asswords and;</w:t>
      </w:r>
    </w:p>
    <w:p w14:paraId="63A298DE" w14:textId="7F8551FD" w:rsidR="005F0BAE" w:rsidRDefault="00615B68" w:rsidP="00615B68">
      <w:pPr>
        <w:pStyle w:val="ListParagraph"/>
        <w:numPr>
          <w:ilvl w:val="0"/>
          <w:numId w:val="27"/>
        </w:numPr>
        <w:rPr>
          <w:sz w:val="22"/>
          <w:szCs w:val="22"/>
        </w:rPr>
      </w:pPr>
      <w:r w:rsidRPr="00F950DB">
        <w:rPr>
          <w:sz w:val="22"/>
          <w:szCs w:val="22"/>
        </w:rPr>
        <w:t>Monitor network usage and security.</w:t>
      </w:r>
    </w:p>
    <w:p w14:paraId="38A74E92" w14:textId="022BCB74" w:rsidR="00615B68" w:rsidRDefault="00615B68" w:rsidP="00615B68">
      <w:pPr>
        <w:rPr>
          <w:sz w:val="22"/>
          <w:szCs w:val="22"/>
        </w:rPr>
      </w:pPr>
    </w:p>
    <w:p w14:paraId="6528E493" w14:textId="6CD5C786" w:rsidR="00615B68" w:rsidRDefault="00615B68" w:rsidP="00615B68">
      <w:pPr>
        <w:rPr>
          <w:sz w:val="22"/>
          <w:szCs w:val="22"/>
        </w:rPr>
      </w:pPr>
    </w:p>
    <w:p w14:paraId="605454A4" w14:textId="1E400640" w:rsidR="00615B68" w:rsidRDefault="00615B68" w:rsidP="00615B68">
      <w:pPr>
        <w:rPr>
          <w:sz w:val="22"/>
          <w:szCs w:val="22"/>
        </w:rPr>
      </w:pPr>
    </w:p>
    <w:p w14:paraId="193C8398" w14:textId="77777777" w:rsidR="00615B68" w:rsidRPr="00615B68" w:rsidRDefault="00615B68" w:rsidP="00615B68">
      <w:pPr>
        <w:rPr>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FB96919" w14:textId="77777777" w:rsidR="00615B68" w:rsidRPr="00201D8A" w:rsidRDefault="00615B68" w:rsidP="00615B6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Php</w:t>
      </w:r>
      <w:r w:rsidRPr="00DF69A7">
        <w:rPr>
          <w:rFonts w:eastAsia="MS Mincho" w:cs="Arial"/>
          <w:b/>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day</w:t>
      </w:r>
      <w:r>
        <w:rPr>
          <w:rFonts w:eastAsia="MS Mincho" w:cs="Arial"/>
          <w:spacing w:val="-3"/>
          <w:sz w:val="22"/>
          <w:szCs w:val="22"/>
          <w:lang w:val="en-US"/>
        </w:rPr>
        <w:t>, with incentives if any</w:t>
      </w:r>
      <w:r w:rsidRPr="00201D8A">
        <w:rPr>
          <w:rFonts w:eastAsia="MS Mincho" w:cs="Arial"/>
          <w:spacing w:val="-3"/>
          <w:sz w:val="22"/>
          <w:szCs w:val="22"/>
          <w:lang w:val="en-US"/>
        </w:rPr>
        <w:t>, payable every weekly cut-off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F91704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8EBE64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B8A267B"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4D97F8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6F6E3F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98CC029" w:rsidR="009B1AD0" w:rsidRDefault="00615B68"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0016" behindDoc="0" locked="0" layoutInCell="1" allowOverlap="1" wp14:anchorId="2F013442" wp14:editId="193A7CF6">
            <wp:simplePos x="0" y="0"/>
            <wp:positionH relativeFrom="column">
              <wp:posOffset>-371475</wp:posOffset>
            </wp:positionH>
            <wp:positionV relativeFrom="paragraph">
              <wp:posOffset>139065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5E02ED2" w14:textId="7626E8E9" w:rsidR="00DE7F99" w:rsidRPr="00615B68"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A556515" w14:textId="4DC21A92"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822A7B" w14:textId="5EA4898C"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3DAA08" w14:textId="7DB0DD8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2E8D96" w14:textId="65FA605F"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1501525" w14:textId="0848173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AF6C9A" w14:textId="74E61EB1"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B3468D5" w14:textId="64A68905"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E37642" w14:textId="283C9BF8"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383257" w14:textId="5EF004C0" w:rsidR="00615B68"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8F32F17" w14:textId="77777777" w:rsidR="00615B68" w:rsidRPr="00D4198A" w:rsidRDefault="00615B68"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7E1B3" w14:textId="77777777" w:rsidR="00E55D1D" w:rsidRDefault="00E55D1D">
      <w:r>
        <w:separator/>
      </w:r>
    </w:p>
  </w:endnote>
  <w:endnote w:type="continuationSeparator" w:id="0">
    <w:p w14:paraId="2F8FC93B" w14:textId="77777777" w:rsidR="00E55D1D" w:rsidRDefault="00E5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7AFE1" w14:textId="77777777" w:rsidR="00E55D1D" w:rsidRDefault="00E55D1D">
      <w:r>
        <w:separator/>
      </w:r>
    </w:p>
  </w:footnote>
  <w:footnote w:type="continuationSeparator" w:id="0">
    <w:p w14:paraId="7E78C09C" w14:textId="77777777" w:rsidR="00E55D1D" w:rsidRDefault="00E55D1D">
      <w:r>
        <w:separator/>
      </w:r>
    </w:p>
    <w:p w14:paraId="7982181B" w14:textId="77777777" w:rsidR="00E55D1D" w:rsidRDefault="00E55D1D"/>
  </w:footnote>
  <w:footnote w:type="continuationNotice" w:id="1">
    <w:p w14:paraId="503D175B" w14:textId="77777777" w:rsidR="00E55D1D" w:rsidRDefault="00E55D1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5D1D"/>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AB6E186-1A35-41A1-BBD6-A60B5633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2019-08-06T03:09:00Z</dcterms:created>
  <dcterms:modified xsi:type="dcterms:W3CDTF">2019-08-06T03:09:00Z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