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FA128A">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FA128A">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A128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710F966"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Composed of 2 Merchandisers per area;</w:t>
      </w:r>
    </w:p>
    <w:p w14:paraId="713CA612"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Proper Installation &amp; Documentation of merchandising materials;</w:t>
      </w:r>
    </w:p>
    <w:p w14:paraId="3EBBFD5F"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To take picture of each banner poster and backboard when placed far from one another (but only one if collectively);</w:t>
      </w:r>
    </w:p>
    <w:p w14:paraId="4CF3F0AA"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Saturation of given itinerary / area to be covered;</w:t>
      </w:r>
    </w:p>
    <w:p w14:paraId="45648AB7"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Securing of merchandising materials to be installed;</w:t>
      </w:r>
    </w:p>
    <w:p w14:paraId="3D2A69F8"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Maintain good grooming, wear proper uniforms and PCN ID during PLDT Booth set-up;</w:t>
      </w:r>
    </w:p>
    <w:p w14:paraId="1F30209E"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Immediately report to PCN via phone call/text any concern/problems she may encounter;</w:t>
      </w:r>
    </w:p>
    <w:p w14:paraId="146018DB" w14:textId="77777777" w:rsidR="00767F30" w:rsidRPr="004E58EE" w:rsidRDefault="00767F30" w:rsidP="00FA128A">
      <w:pPr>
        <w:numPr>
          <w:ilvl w:val="0"/>
          <w:numId w:val="14"/>
        </w:numPr>
        <w:spacing w:line="240" w:lineRule="auto"/>
        <w:jc w:val="both"/>
        <w:rPr>
          <w:rFonts w:cs="Arial"/>
          <w:sz w:val="22"/>
          <w:szCs w:val="22"/>
        </w:rPr>
      </w:pPr>
      <w:r w:rsidRPr="004E58EE">
        <w:rPr>
          <w:rFonts w:cs="Arial"/>
          <w:sz w:val="22"/>
          <w:szCs w:val="22"/>
        </w:rPr>
        <w:t>Report to PCN office during agreed time and date or as per instruction of Project and or Account Supervisor;</w:t>
      </w:r>
    </w:p>
    <w:p w14:paraId="45A639AA" w14:textId="05E35A30" w:rsidR="00767F30" w:rsidRDefault="00767F30" w:rsidP="00FA128A">
      <w:pPr>
        <w:numPr>
          <w:ilvl w:val="0"/>
          <w:numId w:val="14"/>
        </w:numPr>
        <w:spacing w:line="240" w:lineRule="auto"/>
        <w:jc w:val="both"/>
        <w:rPr>
          <w:rFonts w:cs="Arial"/>
          <w:sz w:val="22"/>
          <w:szCs w:val="22"/>
        </w:rPr>
      </w:pPr>
      <w:r w:rsidRPr="004E58EE">
        <w:rPr>
          <w:rFonts w:cs="Arial"/>
          <w:sz w:val="22"/>
          <w:szCs w:val="22"/>
        </w:rPr>
        <w:t xml:space="preserve">Each merchandiser must reach </w:t>
      </w:r>
      <w:r w:rsidRPr="004E58EE">
        <w:rPr>
          <w:rFonts w:cs="Arial"/>
          <w:b/>
          <w:sz w:val="22"/>
          <w:szCs w:val="22"/>
        </w:rPr>
        <w:t xml:space="preserve">_____ </w:t>
      </w:r>
      <w:r w:rsidRPr="004E58EE">
        <w:rPr>
          <w:rFonts w:cs="Arial"/>
          <w:sz w:val="22"/>
          <w:szCs w:val="22"/>
        </w:rPr>
        <w:t>productive calls per day.</w:t>
      </w:r>
    </w:p>
    <w:p w14:paraId="7E0788AC" w14:textId="02133941" w:rsidR="00767F30" w:rsidRDefault="00767F30" w:rsidP="00767F30">
      <w:pPr>
        <w:spacing w:line="240" w:lineRule="auto"/>
        <w:jc w:val="both"/>
        <w:rPr>
          <w:rFonts w:cs="Arial"/>
          <w:sz w:val="22"/>
          <w:szCs w:val="22"/>
        </w:rPr>
      </w:pPr>
    </w:p>
    <w:p w14:paraId="36883560" w14:textId="77777777" w:rsidR="00767F30" w:rsidRPr="004E58EE" w:rsidRDefault="00767F30" w:rsidP="00767F30">
      <w:pPr>
        <w:spacing w:line="240" w:lineRule="auto"/>
        <w:jc w:val="both"/>
        <w:rPr>
          <w:rFonts w:cs="Arial"/>
          <w:sz w:val="22"/>
          <w:szCs w:val="22"/>
        </w:rPr>
      </w:pP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FA128A">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45017C" w14:textId="77777777" w:rsidR="00767F30" w:rsidRDefault="00767F30" w:rsidP="00767F3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4E58EE">
        <w:rPr>
          <w:rFonts w:eastAsia="MS Mincho" w:cs="Arial"/>
          <w:spacing w:val="-3"/>
          <w:sz w:val="22"/>
          <w:szCs w:val="22"/>
          <w:lang w:val="en-US"/>
        </w:rPr>
        <w:t xml:space="preserve">Employee shall receive </w:t>
      </w:r>
      <w:r w:rsidRPr="004E58EE">
        <w:rPr>
          <w:rFonts w:eastAsia="MS Mincho" w:cs="Arial"/>
          <w:b/>
          <w:spacing w:val="-3"/>
          <w:sz w:val="22"/>
          <w:szCs w:val="22"/>
          <w:lang w:val="en-US"/>
        </w:rPr>
        <w:t xml:space="preserve">Php </w:t>
      </w:r>
      <w:r w:rsidRPr="00FB2400">
        <w:rPr>
          <w:rFonts w:cs="Arial"/>
          <w:b/>
          <w:bCs/>
          <w:sz w:val="22"/>
          <w:szCs w:val="22"/>
        </w:rPr>
        <w:t>${Value</w:t>
      </w:r>
      <w:r>
        <w:rPr>
          <w:rFonts w:cs="Arial"/>
          <w:b/>
          <w:bCs/>
          <w:sz w:val="22"/>
          <w:szCs w:val="22"/>
        </w:rPr>
        <w:t>10</w:t>
      </w:r>
      <w:r w:rsidRPr="00FB2400">
        <w:rPr>
          <w:rFonts w:cs="Arial"/>
          <w:b/>
          <w:bCs/>
          <w:sz w:val="22"/>
          <w:szCs w:val="22"/>
        </w:rPr>
        <w:t>}</w:t>
      </w:r>
      <w:r w:rsidRPr="004E58EE">
        <w:rPr>
          <w:rFonts w:eastAsia="MS Mincho" w:cs="Arial"/>
          <w:spacing w:val="-3"/>
          <w:sz w:val="22"/>
          <w:szCs w:val="22"/>
          <w:lang w:val="en-US"/>
        </w:rPr>
        <w:t xml:space="preserve"> per day, </w:t>
      </w:r>
      <w:r w:rsidRPr="00C037DE">
        <w:rPr>
          <w:rFonts w:eastAsia="MS Mincho" w:cs="Arial"/>
          <w:spacing w:val="-3"/>
          <w:sz w:val="22"/>
          <w:szCs w:val="22"/>
          <w:lang w:val="en-US"/>
        </w:rPr>
        <w:t xml:space="preserve">payable </w:t>
      </w:r>
      <w:proofErr w:type="gramStart"/>
      <w:r>
        <w:rPr>
          <w:rFonts w:eastAsia="MS Mincho" w:cs="Arial"/>
          <w:spacing w:val="-3"/>
          <w:sz w:val="22"/>
          <w:szCs w:val="22"/>
          <w:lang w:val="en-US"/>
        </w:rPr>
        <w:t xml:space="preserve">every  </w:t>
      </w:r>
      <w:r w:rsidRPr="00767F30">
        <w:rPr>
          <w:rFonts w:eastAsia="MS Mincho" w:cs="Arial"/>
          <w:b/>
          <w:bCs/>
          <w:spacing w:val="-3"/>
          <w:sz w:val="22"/>
          <w:szCs w:val="22"/>
          <w:lang w:val="en-US"/>
        </w:rPr>
        <w:t>10</w:t>
      </w:r>
      <w:proofErr w:type="gramEnd"/>
      <w:r w:rsidRPr="00767F30">
        <w:rPr>
          <w:rFonts w:eastAsia="MS Mincho" w:cs="Arial"/>
          <w:b/>
          <w:bCs/>
          <w:spacing w:val="-3"/>
          <w:sz w:val="22"/>
          <w:szCs w:val="22"/>
          <w:vertAlign w:val="superscript"/>
          <w:lang w:val="en-US"/>
        </w:rPr>
        <w:t>th</w:t>
      </w:r>
      <w:r w:rsidRPr="00C037DE">
        <w:rPr>
          <w:rFonts w:eastAsia="MS Mincho" w:cs="Arial"/>
          <w:b/>
          <w:spacing w:val="-3"/>
          <w:sz w:val="22"/>
          <w:szCs w:val="22"/>
          <w:lang w:val="en-US"/>
        </w:rPr>
        <w:t xml:space="preserve"> </w:t>
      </w:r>
      <w:r>
        <w:rPr>
          <w:rFonts w:eastAsia="MS Mincho" w:cs="Arial"/>
          <w:spacing w:val="-3"/>
          <w:sz w:val="22"/>
          <w:szCs w:val="22"/>
          <w:lang w:val="en-US"/>
        </w:rPr>
        <w:t xml:space="preserve"> and  </w:t>
      </w:r>
      <w:r w:rsidRPr="00767F30">
        <w:rPr>
          <w:rFonts w:eastAsia="MS Mincho" w:cs="Arial"/>
          <w:b/>
          <w:bCs/>
          <w:spacing w:val="-3"/>
          <w:sz w:val="22"/>
          <w:szCs w:val="22"/>
          <w:lang w:val="en-US"/>
        </w:rPr>
        <w:t>25</w:t>
      </w:r>
      <w:r w:rsidRPr="00767F30">
        <w:rPr>
          <w:rFonts w:eastAsia="MS Mincho" w:cs="Arial"/>
          <w:b/>
          <w:bCs/>
          <w:spacing w:val="-3"/>
          <w:sz w:val="22"/>
          <w:szCs w:val="22"/>
          <w:vertAlign w:val="superscript"/>
          <w:lang w:val="en-US"/>
        </w:rPr>
        <w:t>th</w:t>
      </w:r>
      <w:r w:rsidRPr="00C037DE">
        <w:rPr>
          <w:rFonts w:eastAsia="MS Mincho" w:cs="Arial"/>
          <w:spacing w:val="-3"/>
          <w:sz w:val="22"/>
          <w:szCs w:val="22"/>
          <w:lang w:val="en-US"/>
        </w:rPr>
        <w:t xml:space="preserve"> of the current</w:t>
      </w:r>
      <w:r w:rsidRPr="004E58EE">
        <w:rPr>
          <w:rFonts w:eastAsia="MS Mincho" w:cs="Arial"/>
          <w:spacing w:val="-3"/>
          <w:sz w:val="22"/>
          <w:szCs w:val="22"/>
          <w:lang w:val="en-US"/>
        </w:rPr>
        <w:t xml:space="preserve">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AE35BC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375143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0A775F4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70909D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F45490D" w:rsidR="009B1AD0" w:rsidRDefault="00767F3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8208" behindDoc="0" locked="0" layoutInCell="1" allowOverlap="1" wp14:anchorId="2F013442" wp14:editId="0171F82A">
            <wp:simplePos x="0" y="0"/>
            <wp:positionH relativeFrom="column">
              <wp:posOffset>-342900</wp:posOffset>
            </wp:positionH>
            <wp:positionV relativeFrom="paragraph">
              <wp:posOffset>255905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17F48D84" w:rsidR="00A72E0E" w:rsidRDefault="009B1AD0"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FA128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FA128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FA128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6D29CB9" w14:textId="1C438CE1"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804A36" w14:textId="62ABD57A"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299DAE" w14:textId="58931FC9"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373A5D" w14:textId="24C6BB2F"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07B2CB" w14:textId="7D6302D7"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A70DDED" w14:textId="36FEB5A0"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48A7D82" w14:textId="2FFDE1E2"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CF6608" w14:textId="648A0CF5"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1FFADB" w14:textId="28E773F5"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585405" w14:textId="77777777" w:rsidR="00767F30" w:rsidRPr="00AE3BC3"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407AE007" w14:textId="2DAB4860" w:rsidR="00753689" w:rsidRPr="0008765F" w:rsidRDefault="005B121A" w:rsidP="00FA128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3D64" w14:textId="77777777" w:rsidR="00FA128A" w:rsidRDefault="00FA128A">
      <w:r>
        <w:separator/>
      </w:r>
    </w:p>
  </w:endnote>
  <w:endnote w:type="continuationSeparator" w:id="0">
    <w:p w14:paraId="7E9F3508" w14:textId="77777777" w:rsidR="00FA128A" w:rsidRDefault="00FA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943BE" w14:textId="77777777" w:rsidR="00FA128A" w:rsidRDefault="00FA128A">
      <w:r>
        <w:separator/>
      </w:r>
    </w:p>
  </w:footnote>
  <w:footnote w:type="continuationSeparator" w:id="0">
    <w:p w14:paraId="62E33831" w14:textId="77777777" w:rsidR="00FA128A" w:rsidRDefault="00FA128A">
      <w:r>
        <w:separator/>
      </w:r>
    </w:p>
    <w:p w14:paraId="41EFA6A3" w14:textId="77777777" w:rsidR="00FA128A" w:rsidRDefault="00FA128A"/>
  </w:footnote>
  <w:footnote w:type="continuationNotice" w:id="1">
    <w:p w14:paraId="0D53C654" w14:textId="77777777" w:rsidR="00FA128A" w:rsidRDefault="00FA128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67F30"/>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842FA"/>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128A"/>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7151571-2214-49EB-88BA-13813FA4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2019-08-06T08:01:00Z</dcterms:created>
  <dcterms:modified xsi:type="dcterms:W3CDTF">2019-08-06T08:01:00Z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