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9291079" w14:textId="77777777" w:rsidR="00A154CE" w:rsidRPr="00A154CE" w:rsidRDefault="00A154CE" w:rsidP="00A154CE">
      <w:pPr>
        <w:pStyle w:val="ListParagraph"/>
        <w:numPr>
          <w:ilvl w:val="0"/>
          <w:numId w:val="27"/>
        </w:numPr>
        <w:spacing w:line="240" w:lineRule="auto"/>
        <w:rPr>
          <w:rFonts w:cs="Arial"/>
          <w:sz w:val="22"/>
          <w:szCs w:val="28"/>
        </w:rPr>
      </w:pPr>
      <w:r w:rsidRPr="00A154CE">
        <w:rPr>
          <w:rFonts w:cs="Arial"/>
          <w:sz w:val="22"/>
          <w:szCs w:val="28"/>
        </w:rPr>
        <w:t>Coordination with Perfect Store App developer and agencies on ULP requirements.</w:t>
      </w:r>
    </w:p>
    <w:p w14:paraId="5769B085" w14:textId="77777777" w:rsidR="00A154CE" w:rsidRPr="00A154CE" w:rsidRDefault="00A154CE" w:rsidP="00A154CE">
      <w:pPr>
        <w:pStyle w:val="ListParagraph"/>
        <w:numPr>
          <w:ilvl w:val="0"/>
          <w:numId w:val="27"/>
        </w:numPr>
        <w:spacing w:line="240" w:lineRule="auto"/>
        <w:rPr>
          <w:rFonts w:cs="Arial"/>
          <w:sz w:val="22"/>
          <w:szCs w:val="28"/>
        </w:rPr>
      </w:pPr>
      <w:r w:rsidRPr="00A154CE">
        <w:rPr>
          <w:rFonts w:cs="Arial"/>
          <w:sz w:val="22"/>
          <w:szCs w:val="28"/>
        </w:rPr>
        <w:t>Preparation and Quality Check for database and input files.</w:t>
      </w:r>
    </w:p>
    <w:p w14:paraId="0CA5D1DC" w14:textId="77777777" w:rsidR="00A154CE" w:rsidRPr="00A154CE" w:rsidRDefault="00A154CE" w:rsidP="00A154CE">
      <w:pPr>
        <w:pStyle w:val="ListParagraph"/>
        <w:numPr>
          <w:ilvl w:val="0"/>
          <w:numId w:val="27"/>
        </w:numPr>
        <w:spacing w:line="240" w:lineRule="auto"/>
        <w:rPr>
          <w:rFonts w:cs="Arial"/>
          <w:sz w:val="22"/>
          <w:szCs w:val="28"/>
        </w:rPr>
      </w:pPr>
      <w:r w:rsidRPr="00A154CE">
        <w:rPr>
          <w:rFonts w:cs="Arial"/>
          <w:sz w:val="22"/>
          <w:szCs w:val="28"/>
        </w:rPr>
        <w:t>Testing and validation of app data content</w:t>
      </w:r>
    </w:p>
    <w:p w14:paraId="50709BD8" w14:textId="77777777" w:rsidR="00A154CE" w:rsidRPr="00A154CE" w:rsidRDefault="00A154CE" w:rsidP="00A154CE">
      <w:pPr>
        <w:pStyle w:val="ListParagraph"/>
        <w:numPr>
          <w:ilvl w:val="0"/>
          <w:numId w:val="27"/>
        </w:numPr>
        <w:spacing w:line="240" w:lineRule="auto"/>
        <w:rPr>
          <w:rFonts w:cs="Arial"/>
          <w:sz w:val="22"/>
          <w:szCs w:val="28"/>
        </w:rPr>
      </w:pPr>
      <w:r w:rsidRPr="00A154CE">
        <w:rPr>
          <w:rFonts w:cs="Arial"/>
          <w:sz w:val="22"/>
          <w:szCs w:val="28"/>
        </w:rPr>
        <w:t>Trouble-shooting and support for Perfect Store App issues and concerns</w:t>
      </w:r>
    </w:p>
    <w:p w14:paraId="0B178CC8" w14:textId="77777777" w:rsidR="00A154CE" w:rsidRPr="00A154CE" w:rsidRDefault="00A154CE" w:rsidP="00A154CE">
      <w:pPr>
        <w:pStyle w:val="ListParagraph"/>
        <w:numPr>
          <w:ilvl w:val="0"/>
          <w:numId w:val="27"/>
        </w:numPr>
        <w:spacing w:line="240" w:lineRule="auto"/>
        <w:rPr>
          <w:rFonts w:cs="Arial"/>
          <w:sz w:val="22"/>
          <w:szCs w:val="28"/>
        </w:rPr>
      </w:pPr>
      <w:r w:rsidRPr="00A154CE">
        <w:rPr>
          <w:rFonts w:cs="Arial"/>
          <w:sz w:val="22"/>
          <w:szCs w:val="28"/>
        </w:rPr>
        <w:t>Training of automation users and hubs on app usage.</w:t>
      </w:r>
    </w:p>
    <w:p w14:paraId="78FB9221" w14:textId="536884A5" w:rsidR="0043429A" w:rsidRDefault="0043429A" w:rsidP="00A27026">
      <w:pPr>
        <w:spacing w:line="240" w:lineRule="auto"/>
        <w:ind w:left="1080"/>
        <w:jc w:val="both"/>
        <w:rPr>
          <w:rFonts w:cs="Arial"/>
          <w:sz w:val="22"/>
          <w:szCs w:val="22"/>
        </w:rPr>
      </w:pPr>
    </w:p>
    <w:p w14:paraId="6BB59963" w14:textId="30CA56F0" w:rsidR="00A154CE" w:rsidRDefault="00A154CE" w:rsidP="00A27026">
      <w:pPr>
        <w:spacing w:line="240" w:lineRule="auto"/>
        <w:ind w:left="1080"/>
        <w:jc w:val="both"/>
        <w:rPr>
          <w:rFonts w:cs="Arial"/>
          <w:sz w:val="22"/>
          <w:szCs w:val="22"/>
        </w:rPr>
      </w:pPr>
    </w:p>
    <w:p w14:paraId="5D760549" w14:textId="13B5A208" w:rsidR="00A154CE" w:rsidRDefault="00A154CE" w:rsidP="00A27026">
      <w:pPr>
        <w:spacing w:line="240" w:lineRule="auto"/>
        <w:ind w:left="1080"/>
        <w:jc w:val="both"/>
        <w:rPr>
          <w:rFonts w:cs="Arial"/>
          <w:sz w:val="22"/>
          <w:szCs w:val="22"/>
        </w:rPr>
      </w:pPr>
    </w:p>
    <w:p w14:paraId="3A15BE96" w14:textId="6F3D4460" w:rsidR="00A154CE" w:rsidRDefault="00A154CE" w:rsidP="00A27026">
      <w:pPr>
        <w:spacing w:line="240" w:lineRule="auto"/>
        <w:ind w:left="1080"/>
        <w:jc w:val="both"/>
        <w:rPr>
          <w:rFonts w:cs="Arial"/>
          <w:sz w:val="22"/>
          <w:szCs w:val="22"/>
        </w:rPr>
      </w:pPr>
    </w:p>
    <w:p w14:paraId="1C750672" w14:textId="508508B9" w:rsidR="00A154CE" w:rsidRDefault="00A154CE" w:rsidP="00A27026">
      <w:pPr>
        <w:spacing w:line="240" w:lineRule="auto"/>
        <w:ind w:left="1080"/>
        <w:jc w:val="both"/>
        <w:rPr>
          <w:rFonts w:cs="Arial"/>
          <w:sz w:val="22"/>
          <w:szCs w:val="22"/>
        </w:rPr>
      </w:pPr>
    </w:p>
    <w:p w14:paraId="1AAC7BB9" w14:textId="66132BDE" w:rsidR="00A154CE" w:rsidRDefault="00A154CE" w:rsidP="00A27026">
      <w:pPr>
        <w:spacing w:line="240" w:lineRule="auto"/>
        <w:ind w:left="1080"/>
        <w:jc w:val="both"/>
        <w:rPr>
          <w:rFonts w:cs="Arial"/>
          <w:sz w:val="22"/>
          <w:szCs w:val="22"/>
        </w:rPr>
      </w:pPr>
    </w:p>
    <w:p w14:paraId="0886BE51" w14:textId="343FD4A9" w:rsidR="00A154CE" w:rsidRDefault="00A154CE" w:rsidP="00A27026">
      <w:pPr>
        <w:spacing w:line="240" w:lineRule="auto"/>
        <w:ind w:left="1080"/>
        <w:jc w:val="both"/>
        <w:rPr>
          <w:rFonts w:cs="Arial"/>
          <w:sz w:val="22"/>
          <w:szCs w:val="22"/>
        </w:rPr>
      </w:pPr>
    </w:p>
    <w:p w14:paraId="0FCE29D2" w14:textId="77777777" w:rsidR="00A154CE" w:rsidRPr="00353771" w:rsidRDefault="00A154CE" w:rsidP="00A27026">
      <w:pPr>
        <w:spacing w:line="240" w:lineRule="auto"/>
        <w:ind w:left="1080"/>
        <w:jc w:val="both"/>
        <w:rPr>
          <w:rFonts w:cs="Arial"/>
          <w:sz w:val="22"/>
          <w:szCs w:val="22"/>
        </w:rPr>
      </w:pPr>
    </w:p>
    <w:p w14:paraId="2F2CDE5F" w14:textId="2BC1F9A6" w:rsidR="00353771" w:rsidRPr="00353771" w:rsidRDefault="00353771" w:rsidP="00353771">
      <w:pPr>
        <w:spacing w:line="240" w:lineRule="auto"/>
        <w:ind w:left="1080"/>
        <w:jc w:val="both"/>
        <w:rPr>
          <w:rFonts w:cs="Arial"/>
          <w:szCs w:val="20"/>
        </w:rPr>
      </w:pPr>
    </w:p>
    <w:p w14:paraId="79E19B74" w14:textId="09C49838"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AC560E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E9393ED"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AFF77E"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AFD4507"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F310D0" w:rsidRPr="00F310D0">
        <w:rPr>
          <w:rFonts w:eastAsia="MS Mincho" w:cs="Arial"/>
          <w:color w:val="000000" w:themeColor="text1"/>
          <w:spacing w:val="-3"/>
          <w:sz w:val="22"/>
          <w:szCs w:val="22"/>
          <w:lang w:val="en-US"/>
        </w:rPr>
        <w:t xml:space="preserve">Employee will commence to perform the services of a </w:t>
      </w:r>
      <w:r w:rsidR="00F310D0" w:rsidRPr="00F310D0">
        <w:rPr>
          <w:rFonts w:cs="Arial"/>
          <w:b/>
          <w:bCs/>
          <w:sz w:val="22"/>
        </w:rPr>
        <w:t>${Value6}</w:t>
      </w:r>
      <w:r w:rsidR="00F310D0" w:rsidRPr="00F310D0">
        <w:rPr>
          <w:rFonts w:cs="Arial"/>
          <w:b/>
          <w:color w:val="000000" w:themeColor="text1"/>
          <w:sz w:val="22"/>
          <w:szCs w:val="22"/>
        </w:rPr>
        <w:t xml:space="preserve"> </w:t>
      </w:r>
      <w:r w:rsidR="00F310D0" w:rsidRPr="00F310D0">
        <w:rPr>
          <w:rFonts w:eastAsia="MS Mincho" w:cs="Arial"/>
          <w:color w:val="000000" w:themeColor="text1"/>
          <w:spacing w:val="-3"/>
          <w:sz w:val="22"/>
          <w:szCs w:val="22"/>
          <w:lang w:val="en-US"/>
        </w:rPr>
        <w:t>effective</w:t>
      </w:r>
      <w:r w:rsidR="00F310D0" w:rsidRPr="00F310D0">
        <w:rPr>
          <w:rFonts w:eastAsia="MS Mincho" w:cs="Arial"/>
          <w:color w:val="000000" w:themeColor="text1"/>
          <w:spacing w:val="-3"/>
          <w:sz w:val="22"/>
          <w:szCs w:val="22"/>
          <w:lang w:val="en-PH"/>
        </w:rPr>
        <w:t xml:space="preserve"> </w:t>
      </w:r>
      <w:r w:rsidR="00F310D0" w:rsidRPr="00F310D0">
        <w:rPr>
          <w:rFonts w:cs="Arial"/>
          <w:b/>
          <w:bCs/>
          <w:sz w:val="22"/>
        </w:rPr>
        <w:t>${Value8}.</w:t>
      </w:r>
    </w:p>
    <w:p w14:paraId="4383AFE6" w14:textId="546889E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DCD3DD0" w14:textId="14294D97" w:rsidR="001A6648" w:rsidRPr="001A6648" w:rsidRDefault="001A6648" w:rsidP="001A6648">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1A6648">
        <w:rPr>
          <w:rFonts w:eastAsia="MS Mincho" w:cs="Arial"/>
          <w:color w:val="000000" w:themeColor="text1"/>
          <w:spacing w:val="-3"/>
          <w:sz w:val="22"/>
          <w:szCs w:val="22"/>
          <w:lang w:val="en-US"/>
        </w:rPr>
        <w:t xml:space="preserve">Employee shall receive </w:t>
      </w:r>
      <w:r w:rsidRPr="001A6648">
        <w:rPr>
          <w:rFonts w:eastAsia="MS Mincho" w:cs="Arial"/>
          <w:b/>
          <w:color w:val="000000" w:themeColor="text1"/>
          <w:spacing w:val="-3"/>
          <w:sz w:val="22"/>
          <w:szCs w:val="22"/>
          <w:lang w:val="en-US"/>
        </w:rPr>
        <w:t xml:space="preserve">Php </w:t>
      </w:r>
      <w:r w:rsidRPr="001A6648">
        <w:rPr>
          <w:rFonts w:cs="Arial"/>
          <w:b/>
          <w:bCs/>
          <w:sz w:val="22"/>
        </w:rPr>
        <w:t>${Value10}</w:t>
      </w:r>
      <w:r w:rsidRPr="001A6648">
        <w:rPr>
          <w:rFonts w:eastAsia="MS Mincho" w:cs="Arial"/>
          <w:color w:val="000000" w:themeColor="text1"/>
          <w:spacing w:val="-3"/>
          <w:sz w:val="22"/>
          <w:szCs w:val="22"/>
          <w:lang w:val="en-US"/>
        </w:rPr>
        <w:t xml:space="preserve"> per day, payable every </w:t>
      </w:r>
      <w:r w:rsidRPr="001A6648">
        <w:rPr>
          <w:rFonts w:eastAsia="MS Mincho" w:cs="Arial"/>
          <w:b/>
          <w:color w:val="000000" w:themeColor="text1"/>
          <w:spacing w:val="-3"/>
          <w:sz w:val="22"/>
          <w:szCs w:val="22"/>
          <w:lang w:val="en-US"/>
        </w:rPr>
        <w:t>1</w:t>
      </w:r>
      <w:r w:rsidR="00A154CE">
        <w:rPr>
          <w:rFonts w:eastAsia="MS Mincho" w:cs="Arial"/>
          <w:b/>
          <w:color w:val="000000" w:themeColor="text1"/>
          <w:spacing w:val="-3"/>
          <w:sz w:val="22"/>
          <w:szCs w:val="22"/>
          <w:lang w:val="en-US"/>
        </w:rPr>
        <w:t>5</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and </w:t>
      </w:r>
      <w:r w:rsidR="00A154CE">
        <w:rPr>
          <w:rFonts w:eastAsia="MS Mincho" w:cs="Arial"/>
          <w:b/>
          <w:color w:val="000000" w:themeColor="text1"/>
          <w:spacing w:val="-3"/>
          <w:sz w:val="22"/>
          <w:szCs w:val="22"/>
          <w:lang w:val="en-US"/>
        </w:rPr>
        <w:t>30</w:t>
      </w:r>
      <w:r w:rsidRPr="001A6648">
        <w:rPr>
          <w:rFonts w:eastAsia="MS Mincho" w:cs="Arial"/>
          <w:b/>
          <w:color w:val="000000" w:themeColor="text1"/>
          <w:spacing w:val="-3"/>
          <w:sz w:val="22"/>
          <w:szCs w:val="22"/>
          <w:vertAlign w:val="superscript"/>
          <w:lang w:val="en-US"/>
        </w:rPr>
        <w:t>th</w:t>
      </w:r>
      <w:r w:rsidRPr="001A6648">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EEA43DC" w14:textId="299ABB12" w:rsidR="00353771" w:rsidRDefault="0035377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7A509C" w14:textId="33410BCB" w:rsidR="00A154CE" w:rsidRPr="00A154CE" w:rsidRDefault="009B1AD0" w:rsidP="00A154CE">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eastAsia="MS Mincho" w:cs="Arial"/>
          <w:spacing w:val="-3"/>
          <w:sz w:val="22"/>
          <w:szCs w:val="22"/>
          <w:lang w:val="en-US"/>
        </w:rPr>
        <w:tab/>
      </w:r>
      <w:r w:rsidR="00A154CE" w:rsidRPr="00A154CE">
        <w:rPr>
          <w:rFonts w:eastAsia="MS Mincho" w:cs="Arial"/>
          <w:color w:val="000000" w:themeColor="text1"/>
          <w:spacing w:val="-3"/>
          <w:sz w:val="22"/>
          <w:szCs w:val="22"/>
          <w:lang w:val="en-US"/>
        </w:rPr>
        <w:t xml:space="preserve">Daily Rate/day </w:t>
      </w:r>
    </w:p>
    <w:p w14:paraId="1373615E" w14:textId="61D4CE14" w:rsidR="00A154CE" w:rsidRPr="00A154CE" w:rsidRDefault="00A154CE" w:rsidP="00A154CE">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154CE">
        <w:rPr>
          <w:rFonts w:eastAsia="MS Mincho" w:cs="Arial"/>
          <w:color w:val="000000" w:themeColor="text1"/>
          <w:spacing w:val="-3"/>
          <w:sz w:val="22"/>
          <w:szCs w:val="22"/>
          <w:lang w:val="en-US"/>
        </w:rPr>
        <w:tab/>
        <w:t>(based on RWB, incl. of E-COLA if applicable)</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A154CE">
        <w:rPr>
          <w:rFonts w:eastAsia="MS Mincho" w:cs="Arial"/>
          <w:color w:val="000000" w:themeColor="text1"/>
          <w:spacing w:val="-3"/>
          <w:sz w:val="22"/>
          <w:szCs w:val="22"/>
          <w:lang w:val="en-US"/>
        </w:rPr>
        <w:t xml:space="preserve">----    P </w:t>
      </w:r>
      <w:r w:rsidRPr="00A154CE">
        <w:rPr>
          <w:rFonts w:cs="Arial"/>
          <w:bCs/>
          <w:sz w:val="22"/>
        </w:rPr>
        <w:t>${Value10}</w:t>
      </w:r>
    </w:p>
    <w:p w14:paraId="4C6B0DD1" w14:textId="176FBE7F" w:rsidR="00A154CE" w:rsidRPr="00A154CE" w:rsidRDefault="00A154CE" w:rsidP="00A154CE">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154CE">
        <w:rPr>
          <w:rFonts w:eastAsia="MS Mincho" w:cs="Arial"/>
          <w:color w:val="000000" w:themeColor="text1"/>
          <w:spacing w:val="-3"/>
          <w:sz w:val="22"/>
          <w:szCs w:val="22"/>
          <w:lang w:val="en-US"/>
        </w:rPr>
        <w:tab/>
        <w:t>E-COLA</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A154CE">
        <w:rPr>
          <w:rFonts w:eastAsia="MS Mincho" w:cs="Arial"/>
          <w:color w:val="000000" w:themeColor="text1"/>
          <w:spacing w:val="-3"/>
          <w:sz w:val="22"/>
          <w:szCs w:val="22"/>
          <w:lang w:val="en-US"/>
        </w:rPr>
        <w:t xml:space="preserve">----    P </w:t>
      </w:r>
      <w:r w:rsidRPr="00A154CE">
        <w:rPr>
          <w:rFonts w:cs="Arial"/>
          <w:bCs/>
          <w:sz w:val="22"/>
        </w:rPr>
        <w:t>${Value10c}</w:t>
      </w:r>
    </w:p>
    <w:p w14:paraId="41FDED62" w14:textId="1E5A1A24" w:rsidR="00A154CE" w:rsidRPr="00A154CE" w:rsidRDefault="00A154CE" w:rsidP="00A154CE">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A154CE">
        <w:rPr>
          <w:rFonts w:eastAsia="MS Mincho" w:cs="Arial"/>
          <w:color w:val="000000" w:themeColor="text1"/>
          <w:spacing w:val="-3"/>
          <w:sz w:val="22"/>
          <w:szCs w:val="22"/>
          <w:lang w:val="en-US"/>
        </w:rPr>
        <w:tab/>
        <w:t>Communication allowance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A154CE">
        <w:rPr>
          <w:rFonts w:eastAsia="MS Mincho" w:cs="Arial"/>
          <w:color w:val="000000" w:themeColor="text1"/>
          <w:spacing w:val="-3"/>
          <w:sz w:val="22"/>
          <w:szCs w:val="22"/>
          <w:lang w:val="en-US"/>
        </w:rPr>
        <w:t xml:space="preserve">----    P </w:t>
      </w:r>
      <w:r w:rsidRPr="00A154CE">
        <w:rPr>
          <w:rFonts w:cs="Arial"/>
          <w:bCs/>
          <w:sz w:val="22"/>
        </w:rPr>
        <w:t>${Value10a}</w:t>
      </w:r>
    </w:p>
    <w:p w14:paraId="45889601" w14:textId="78415FDC" w:rsidR="00A154CE" w:rsidRPr="00A154CE" w:rsidRDefault="00A154CE" w:rsidP="00A154CE">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5168" behindDoc="0" locked="0" layoutInCell="1" allowOverlap="1" wp14:anchorId="2F013442" wp14:editId="439939D8">
            <wp:simplePos x="0" y="0"/>
            <wp:positionH relativeFrom="column">
              <wp:posOffset>-342900</wp:posOffset>
            </wp:positionH>
            <wp:positionV relativeFrom="paragraph">
              <wp:posOffset>203200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A154CE">
        <w:rPr>
          <w:rFonts w:eastAsia="MS Mincho" w:cs="Arial"/>
          <w:color w:val="000000" w:themeColor="text1"/>
          <w:spacing w:val="-3"/>
          <w:sz w:val="22"/>
          <w:szCs w:val="22"/>
          <w:lang w:val="en-US"/>
        </w:rPr>
        <w:tab/>
        <w:t>Transportation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A154CE">
        <w:rPr>
          <w:rFonts w:eastAsia="MS Mincho" w:cs="Arial"/>
          <w:color w:val="000000" w:themeColor="text1"/>
          <w:spacing w:val="-3"/>
          <w:sz w:val="22"/>
          <w:szCs w:val="22"/>
          <w:lang w:val="en-US"/>
        </w:rPr>
        <w:t xml:space="preserve">----    P </w:t>
      </w:r>
      <w:r w:rsidRPr="00A154CE">
        <w:rPr>
          <w:rFonts w:cs="Arial"/>
          <w:bCs/>
          <w:sz w:val="22"/>
        </w:rPr>
        <w:t>${Value10b}</w:t>
      </w:r>
    </w:p>
    <w:p w14:paraId="23EF7031" w14:textId="79556FF3" w:rsidR="00A154CE" w:rsidRPr="00A154CE" w:rsidRDefault="00A154CE" w:rsidP="00A154CE">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A154CE">
        <w:rPr>
          <w:rFonts w:eastAsia="MS Mincho" w:cs="Arial"/>
          <w:color w:val="000000" w:themeColor="text1"/>
          <w:spacing w:val="-3"/>
          <w:sz w:val="22"/>
          <w:szCs w:val="22"/>
          <w:lang w:val="en-US"/>
        </w:rPr>
        <w:tab/>
        <w:t>Meal allowance/day</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A154CE">
        <w:rPr>
          <w:rFonts w:eastAsia="MS Mincho" w:cs="Arial"/>
          <w:color w:val="000000" w:themeColor="text1"/>
          <w:spacing w:val="-3"/>
          <w:sz w:val="22"/>
          <w:szCs w:val="22"/>
          <w:lang w:val="en-US"/>
        </w:rPr>
        <w:t xml:space="preserve">----    P </w:t>
      </w:r>
      <w:r w:rsidRPr="00A154CE">
        <w:rPr>
          <w:rFonts w:cs="Arial"/>
          <w:bCs/>
          <w:sz w:val="22"/>
        </w:rPr>
        <w:t>${Value10e}</w:t>
      </w:r>
    </w:p>
    <w:p w14:paraId="33AFDABF" w14:textId="61759E28" w:rsidR="00A154CE" w:rsidRPr="00A154CE" w:rsidRDefault="00A154CE" w:rsidP="00A154CE">
      <w:pPr>
        <w:rPr>
          <w:rFonts w:cs="Arial"/>
          <w:sz w:val="22"/>
          <w:szCs w:val="22"/>
        </w:rPr>
      </w:pPr>
      <w:r w:rsidRPr="00A154CE">
        <w:rPr>
          <w:rFonts w:eastAsia="MS Mincho" w:cs="Arial"/>
          <w:color w:val="000000" w:themeColor="text1"/>
          <w:spacing w:val="-3"/>
          <w:sz w:val="22"/>
          <w:szCs w:val="22"/>
          <w:lang w:val="en-US"/>
        </w:rPr>
        <w:tab/>
      </w:r>
      <w:r w:rsidRPr="00A154CE">
        <w:rPr>
          <w:rFonts w:eastAsia="MS Mincho" w:cs="Arial"/>
          <w:color w:val="000000" w:themeColor="text1"/>
          <w:spacing w:val="-3"/>
          <w:sz w:val="22"/>
          <w:szCs w:val="22"/>
          <w:lang w:val="en-US"/>
        </w:rPr>
        <w:tab/>
        <w:t>14</w:t>
      </w:r>
      <w:r w:rsidRPr="00A154CE">
        <w:rPr>
          <w:rFonts w:eastAsia="MS Mincho" w:cs="Arial"/>
          <w:color w:val="000000" w:themeColor="text1"/>
          <w:spacing w:val="-3"/>
          <w:sz w:val="22"/>
          <w:szCs w:val="22"/>
          <w:vertAlign w:val="superscript"/>
          <w:lang w:val="en-US"/>
        </w:rPr>
        <w:t>th</w:t>
      </w:r>
      <w:r w:rsidRPr="00A154CE">
        <w:rPr>
          <w:rFonts w:eastAsia="MS Mincho" w:cs="Arial"/>
          <w:color w:val="000000" w:themeColor="text1"/>
          <w:spacing w:val="-3"/>
          <w:sz w:val="22"/>
          <w:szCs w:val="22"/>
          <w:lang w:val="en-US"/>
        </w:rPr>
        <w:t xml:space="preserve"> Month Pay per Month</w:t>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Pr>
          <w:rFonts w:eastAsia="MS Mincho" w:cs="Arial"/>
          <w:color w:val="000000" w:themeColor="text1"/>
          <w:spacing w:val="-3"/>
          <w:sz w:val="22"/>
          <w:szCs w:val="22"/>
          <w:lang w:val="en-US"/>
        </w:rPr>
        <w:tab/>
      </w:r>
      <w:r w:rsidRPr="00A154CE">
        <w:rPr>
          <w:rFonts w:eastAsia="MS Mincho" w:cs="Arial"/>
          <w:color w:val="000000" w:themeColor="text1"/>
          <w:spacing w:val="-3"/>
          <w:sz w:val="22"/>
          <w:szCs w:val="22"/>
          <w:lang w:val="en-US"/>
        </w:rPr>
        <w:t xml:space="preserve">----    P </w:t>
      </w:r>
      <w:r w:rsidRPr="00A154CE">
        <w:rPr>
          <w:rFonts w:cs="Arial"/>
          <w:sz w:val="22"/>
          <w:szCs w:val="22"/>
        </w:rPr>
        <w:t>1,000.00</w:t>
      </w:r>
    </w:p>
    <w:p w14:paraId="1996E018" w14:textId="35435E02" w:rsidR="009B1AD0" w:rsidRDefault="009B1AD0" w:rsidP="00A154C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616274A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14F6CA3" w14:textId="77777777" w:rsidR="001A6648" w:rsidRPr="00A72E0E" w:rsidRDefault="001A664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5A88A0F"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5D8C6A2" w14:textId="2F277525" w:rsidR="000E4AF8" w:rsidRPr="001A6648" w:rsidRDefault="005B121A" w:rsidP="000E4AF8">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0C9AF73"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3395D871" w:rsidR="00A03B16" w:rsidRPr="00014FD0" w:rsidRDefault="001B0A0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076F44" w14:textId="77777777" w:rsidR="00A154CE" w:rsidRDefault="00A154CE" w:rsidP="00A154CE">
      <w:pPr>
        <w:pStyle w:val="ColorfulList-Accent11"/>
        <w:jc w:val="both"/>
        <w:rPr>
          <w:rFonts w:ascii="Arial Narrow" w:hAnsi="Arial Narrow" w:cs="Tahoma"/>
        </w:rPr>
      </w:pPr>
    </w:p>
    <w:p w14:paraId="2C953F68" w14:textId="77777777" w:rsidR="00A154CE" w:rsidRDefault="00A154CE" w:rsidP="00A154CE">
      <w:pPr>
        <w:pStyle w:val="ColorfulList-Accent11"/>
        <w:jc w:val="both"/>
        <w:rPr>
          <w:rFonts w:ascii="Arial Narrow" w:hAnsi="Arial Narrow" w:cs="Tahoma"/>
        </w:rPr>
      </w:pPr>
    </w:p>
    <w:p w14:paraId="5EF7CBAE" w14:textId="77777777" w:rsidR="00A154CE" w:rsidRDefault="00A154CE" w:rsidP="00A154CE">
      <w:pPr>
        <w:pStyle w:val="ColorfulList-Accent11"/>
        <w:jc w:val="both"/>
        <w:rPr>
          <w:rFonts w:ascii="Arial Narrow" w:hAnsi="Arial Narrow" w:cs="Tahoma"/>
        </w:rPr>
      </w:pPr>
    </w:p>
    <w:p w14:paraId="3AD60675" w14:textId="77777777" w:rsidR="00A154CE" w:rsidRDefault="00A154CE" w:rsidP="00A154CE">
      <w:pPr>
        <w:pStyle w:val="ColorfulList-Accent11"/>
        <w:jc w:val="both"/>
        <w:rPr>
          <w:rFonts w:ascii="Arial Narrow" w:hAnsi="Arial Narrow" w:cs="Tahoma"/>
        </w:rPr>
      </w:pPr>
    </w:p>
    <w:p w14:paraId="255F1AB2" w14:textId="77777777" w:rsidR="00A154CE" w:rsidRDefault="00A154CE" w:rsidP="00A154CE">
      <w:pPr>
        <w:pStyle w:val="ColorfulList-Accent11"/>
        <w:jc w:val="both"/>
        <w:rPr>
          <w:rFonts w:ascii="Arial Narrow" w:hAnsi="Arial Narrow" w:cs="Tahoma"/>
        </w:rPr>
      </w:pPr>
    </w:p>
    <w:p w14:paraId="4768DF20" w14:textId="77777777" w:rsidR="00A154CE" w:rsidRDefault="00A154CE" w:rsidP="00A154CE">
      <w:pPr>
        <w:pStyle w:val="ColorfulList-Accent11"/>
        <w:jc w:val="both"/>
        <w:rPr>
          <w:rFonts w:ascii="Arial Narrow" w:hAnsi="Arial Narrow" w:cs="Tahoma"/>
        </w:rPr>
      </w:pPr>
    </w:p>
    <w:p w14:paraId="6E55EB05" w14:textId="77777777" w:rsidR="00A154CE" w:rsidRDefault="00A154CE" w:rsidP="00A154CE">
      <w:pPr>
        <w:pStyle w:val="ColorfulList-Accent11"/>
        <w:jc w:val="both"/>
        <w:rPr>
          <w:rFonts w:ascii="Arial Narrow" w:hAnsi="Arial Narrow" w:cs="Tahoma"/>
        </w:rPr>
      </w:pPr>
    </w:p>
    <w:p w14:paraId="5D27E415" w14:textId="77777777" w:rsidR="00A154CE" w:rsidRDefault="00A154CE" w:rsidP="00A154CE">
      <w:pPr>
        <w:pStyle w:val="ColorfulList-Accent11"/>
        <w:jc w:val="both"/>
        <w:rPr>
          <w:rFonts w:ascii="Arial Narrow" w:hAnsi="Arial Narrow" w:cs="Tahoma"/>
        </w:rPr>
      </w:pPr>
    </w:p>
    <w:p w14:paraId="03CA7022" w14:textId="77777777" w:rsidR="00A154CE" w:rsidRDefault="00A154CE" w:rsidP="00A154CE">
      <w:pPr>
        <w:pStyle w:val="ColorfulList-Accent11"/>
        <w:jc w:val="both"/>
        <w:rPr>
          <w:rFonts w:ascii="Arial Narrow" w:hAnsi="Arial Narrow" w:cs="Tahoma"/>
        </w:rPr>
      </w:pPr>
    </w:p>
    <w:p w14:paraId="10D22370" w14:textId="77777777" w:rsidR="00A154CE" w:rsidRDefault="00A154CE" w:rsidP="00A154CE">
      <w:pPr>
        <w:pStyle w:val="ColorfulList-Accent11"/>
        <w:jc w:val="both"/>
        <w:rPr>
          <w:rFonts w:ascii="Arial Narrow" w:hAnsi="Arial Narrow" w:cs="Tahoma"/>
        </w:rPr>
      </w:pPr>
    </w:p>
    <w:p w14:paraId="4945381B" w14:textId="77777777" w:rsidR="00A154CE" w:rsidRDefault="00A154CE" w:rsidP="00A154CE">
      <w:pPr>
        <w:pStyle w:val="ColorfulList-Accent11"/>
        <w:jc w:val="both"/>
        <w:rPr>
          <w:rFonts w:ascii="Arial Narrow" w:hAnsi="Arial Narrow" w:cs="Tahoma"/>
        </w:rPr>
      </w:pPr>
    </w:p>
    <w:p w14:paraId="4AFA360F" w14:textId="68A62779" w:rsidR="00A154CE" w:rsidRPr="004A3D46" w:rsidRDefault="00A154CE" w:rsidP="00A154CE">
      <w:pPr>
        <w:pStyle w:val="ColorfulList-Accent11"/>
        <w:jc w:val="both"/>
        <w:rPr>
          <w:rFonts w:ascii="Arial Narrow" w:hAnsi="Arial Narrow" w:cs="Tahoma"/>
        </w:rPr>
      </w:pPr>
      <w:r w:rsidRPr="00786108">
        <w:rPr>
          <w:rFonts w:ascii="Arial Narrow" w:hAnsi="Arial Narrow" w:cs="Tahoma"/>
        </w:rPr>
        <w:t xml:space="preserve"> </w:t>
      </w:r>
    </w:p>
    <w:p w14:paraId="168406E4" w14:textId="7416CEB9" w:rsidR="00A154CE" w:rsidRDefault="00A154CE" w:rsidP="00A154CE">
      <w:pPr>
        <w:rPr>
          <w:rFonts w:cs="Arial"/>
          <w:szCs w:val="20"/>
        </w:rPr>
      </w:pPr>
    </w:p>
    <w:p w14:paraId="620922C8" w14:textId="61745AD6" w:rsidR="00A154CE" w:rsidRPr="00A154CE" w:rsidRDefault="00A154CE" w:rsidP="00A154CE">
      <w:pPr>
        <w:jc w:val="center"/>
        <w:rPr>
          <w:rFonts w:asciiTheme="majorHAnsi" w:hAnsiTheme="majorHAnsi" w:cstheme="majorHAnsi"/>
          <w:b/>
          <w:color w:val="000000" w:themeColor="text1"/>
          <w:sz w:val="22"/>
          <w:szCs w:val="22"/>
          <w:u w:val="single"/>
        </w:rPr>
      </w:pPr>
      <w:r w:rsidRPr="00A154CE">
        <w:rPr>
          <w:rFonts w:asciiTheme="majorHAnsi" w:hAnsiTheme="majorHAnsi" w:cstheme="majorHAnsi"/>
          <w:b/>
          <w:color w:val="000000" w:themeColor="text1"/>
          <w:sz w:val="22"/>
          <w:szCs w:val="22"/>
          <w:u w:val="single"/>
        </w:rPr>
        <w:t>PERFECT STORE SUPERVISOR’S BEHAVIORAL CLAUSE</w:t>
      </w:r>
    </w:p>
    <w:p w14:paraId="5A822BCA" w14:textId="2FE46564" w:rsidR="00A154CE" w:rsidRPr="00786108" w:rsidRDefault="00A154CE" w:rsidP="00A154CE">
      <w:pPr>
        <w:jc w:val="center"/>
        <w:rPr>
          <w:rFonts w:ascii="Arial Narrow" w:hAnsi="Arial Narrow" w:cs="Tahoma"/>
          <w:b/>
          <w:color w:val="000000" w:themeColor="text1"/>
          <w:szCs w:val="20"/>
          <w:u w:val="single"/>
        </w:rPr>
      </w:pPr>
    </w:p>
    <w:p w14:paraId="13883737" w14:textId="58708626"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To follow and obey all legitimate instructions and directions of his his/her immediate superior</w:t>
      </w:r>
    </w:p>
    <w:p w14:paraId="6BBAE350" w14:textId="384A98E0"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To accomplish and submit all mandatory reports on time</w:t>
      </w:r>
    </w:p>
    <w:p w14:paraId="7BAF65F3" w14:textId="2A05940E" w:rsidR="00A154CE" w:rsidRPr="00A154CE" w:rsidRDefault="00A154CE" w:rsidP="00A154CE">
      <w:pPr>
        <w:pStyle w:val="ColorfulList-Accent11"/>
        <w:numPr>
          <w:ilvl w:val="0"/>
          <w:numId w:val="34"/>
        </w:numPr>
        <w:jc w:val="both"/>
        <w:rPr>
          <w:rFonts w:asciiTheme="majorHAnsi" w:hAnsiTheme="majorHAnsi" w:cstheme="majorHAnsi"/>
          <w:sz w:val="22"/>
          <w:szCs w:val="22"/>
        </w:rPr>
      </w:pPr>
      <w:r>
        <w:rPr>
          <w:rFonts w:ascii="Arial Narrow" w:hAnsi="Arial Narrow"/>
          <w:b/>
          <w:noProof/>
          <w:u w:val="single"/>
        </w:rPr>
        <w:drawing>
          <wp:anchor distT="0" distB="0" distL="114300" distR="114300" simplePos="0" relativeHeight="251664384" behindDoc="0" locked="0" layoutInCell="1" allowOverlap="1" wp14:anchorId="532CBF50" wp14:editId="3287C12C">
            <wp:simplePos x="0" y="0"/>
            <wp:positionH relativeFrom="column">
              <wp:posOffset>-238125</wp:posOffset>
            </wp:positionH>
            <wp:positionV relativeFrom="paragraph">
              <wp:posOffset>210185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A154CE">
        <w:rPr>
          <w:rFonts w:asciiTheme="majorHAnsi" w:hAnsiTheme="majorHAnsi" w:cstheme="majorHAnsi"/>
          <w:sz w:val="22"/>
          <w:szCs w:val="22"/>
        </w:rPr>
        <w:t>To treat all staff, clients, partners/dealers/stores with respect all the time</w:t>
      </w:r>
    </w:p>
    <w:p w14:paraId="12E71F14" w14:textId="77777777"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To follow all rules and policies partners/dealer/stores</w:t>
      </w:r>
    </w:p>
    <w:p w14:paraId="47A00939" w14:textId="77777777"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To attend all mandatory meetings dictated by Agency</w:t>
      </w:r>
    </w:p>
    <w:p w14:paraId="618EAA12" w14:textId="77777777"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To always be on time for work</w:t>
      </w:r>
    </w:p>
    <w:p w14:paraId="391F50A0" w14:textId="77777777"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To liquidate expenses on time</w:t>
      </w:r>
    </w:p>
    <w:p w14:paraId="0164ED09" w14:textId="77777777"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To always observe proper grooming at all times</w:t>
      </w:r>
    </w:p>
    <w:p w14:paraId="17E61CC2" w14:textId="77777777" w:rsidR="00A154CE" w:rsidRPr="00A154CE" w:rsidRDefault="00A154CE" w:rsidP="00A154CE">
      <w:pPr>
        <w:pStyle w:val="ColorfulList-Accent11"/>
        <w:numPr>
          <w:ilvl w:val="0"/>
          <w:numId w:val="34"/>
        </w:numPr>
        <w:jc w:val="both"/>
        <w:rPr>
          <w:rFonts w:asciiTheme="majorHAnsi" w:hAnsiTheme="majorHAnsi" w:cstheme="majorHAnsi"/>
          <w:sz w:val="22"/>
          <w:szCs w:val="22"/>
        </w:rPr>
      </w:pPr>
      <w:r w:rsidRPr="00A154C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71E9F193" w14:textId="77777777" w:rsidR="00A154CE" w:rsidRPr="00A154CE" w:rsidRDefault="00A154CE" w:rsidP="00A154CE">
      <w:pPr>
        <w:pStyle w:val="ColorfulList-Accent11"/>
        <w:jc w:val="both"/>
        <w:rPr>
          <w:rFonts w:asciiTheme="majorHAnsi" w:hAnsiTheme="majorHAnsi" w:cstheme="majorHAnsi"/>
          <w:sz w:val="22"/>
          <w:szCs w:val="22"/>
        </w:rPr>
      </w:pPr>
    </w:p>
    <w:p w14:paraId="36E59B76" w14:textId="77777777" w:rsidR="00A154CE" w:rsidRPr="00A154CE" w:rsidRDefault="00A154CE" w:rsidP="00A154CE">
      <w:pPr>
        <w:pStyle w:val="ColorfulList-Accent11"/>
        <w:jc w:val="both"/>
        <w:rPr>
          <w:rFonts w:asciiTheme="majorHAnsi" w:hAnsiTheme="majorHAnsi" w:cstheme="majorHAnsi"/>
          <w:sz w:val="22"/>
          <w:szCs w:val="22"/>
        </w:rPr>
      </w:pPr>
    </w:p>
    <w:p w14:paraId="2189D443" w14:textId="77777777" w:rsidR="00A154CE" w:rsidRPr="00A154CE" w:rsidRDefault="00A154CE" w:rsidP="00A154CE">
      <w:pPr>
        <w:ind w:right="-90"/>
        <w:jc w:val="both"/>
        <w:rPr>
          <w:rFonts w:asciiTheme="majorHAnsi" w:hAnsiTheme="majorHAnsi" w:cstheme="majorHAnsi"/>
          <w:b/>
          <w:sz w:val="22"/>
          <w:szCs w:val="22"/>
        </w:rPr>
      </w:pPr>
    </w:p>
    <w:p w14:paraId="3FA0D260" w14:textId="77777777" w:rsidR="00A154CE" w:rsidRPr="00A154CE" w:rsidRDefault="00A154CE" w:rsidP="00A154CE">
      <w:pPr>
        <w:pStyle w:val="NoSpacing"/>
        <w:rPr>
          <w:rFonts w:asciiTheme="majorHAnsi" w:hAnsiTheme="majorHAnsi" w:cstheme="majorHAnsi"/>
        </w:rPr>
      </w:pPr>
      <w:r w:rsidRPr="00A154CE">
        <w:rPr>
          <w:rFonts w:asciiTheme="majorHAnsi" w:hAnsiTheme="majorHAnsi" w:cstheme="majorHAnsi"/>
        </w:rPr>
        <w:tab/>
      </w:r>
    </w:p>
    <w:p w14:paraId="17B38405" w14:textId="77777777" w:rsidR="00A154CE" w:rsidRPr="00A154CE" w:rsidRDefault="00A154CE" w:rsidP="00A154CE">
      <w:pPr>
        <w:pStyle w:val="ListParagraph"/>
        <w:ind w:left="0" w:right="-180"/>
        <w:jc w:val="center"/>
        <w:rPr>
          <w:rStyle w:val="Normal1"/>
          <w:rFonts w:asciiTheme="majorHAnsi" w:hAnsiTheme="majorHAnsi" w:cstheme="majorHAnsi"/>
          <w:b/>
          <w:sz w:val="22"/>
          <w:szCs w:val="22"/>
          <w:u w:val="single"/>
        </w:rPr>
      </w:pPr>
      <w:r w:rsidRPr="00A154CE">
        <w:rPr>
          <w:rStyle w:val="Normal1"/>
          <w:rFonts w:asciiTheme="majorHAnsi" w:hAnsiTheme="majorHAnsi" w:cstheme="majorHAnsi"/>
          <w:b/>
          <w:sz w:val="22"/>
          <w:szCs w:val="22"/>
          <w:u w:val="single"/>
        </w:rPr>
        <w:t>PERFECT STORE SUPERVISOR’S KPI</w:t>
      </w:r>
    </w:p>
    <w:p w14:paraId="5CDC70CE" w14:textId="77777777" w:rsidR="00A154CE" w:rsidRPr="00A154CE" w:rsidRDefault="00A154CE" w:rsidP="00A154CE">
      <w:pPr>
        <w:pStyle w:val="ListParagraph"/>
        <w:ind w:left="0" w:right="-180"/>
        <w:jc w:val="both"/>
        <w:rPr>
          <w:rStyle w:val="Normal1"/>
          <w:rFonts w:asciiTheme="majorHAnsi" w:hAnsiTheme="majorHAnsi" w:cstheme="majorHAnsi"/>
          <w:b/>
          <w:sz w:val="22"/>
          <w:szCs w:val="22"/>
        </w:rPr>
      </w:pPr>
    </w:p>
    <w:p w14:paraId="0FE0897F" w14:textId="77777777" w:rsidR="00A154CE" w:rsidRPr="00A154CE" w:rsidRDefault="00A154CE" w:rsidP="00A154CE">
      <w:pPr>
        <w:pStyle w:val="ColorfulList-Accent11"/>
        <w:numPr>
          <w:ilvl w:val="0"/>
          <w:numId w:val="49"/>
        </w:numPr>
        <w:jc w:val="both"/>
        <w:rPr>
          <w:rFonts w:asciiTheme="majorHAnsi" w:hAnsiTheme="majorHAnsi" w:cstheme="majorHAnsi"/>
          <w:sz w:val="22"/>
          <w:szCs w:val="22"/>
        </w:rPr>
      </w:pPr>
      <w:r w:rsidRPr="00A154CE">
        <w:rPr>
          <w:rFonts w:asciiTheme="majorHAnsi" w:hAnsiTheme="majorHAnsi" w:cstheme="majorHAnsi"/>
          <w:sz w:val="22"/>
          <w:szCs w:val="22"/>
        </w:rPr>
        <w:t xml:space="preserve"> On time and In-Full Submission of PS and Automation Requirements</w:t>
      </w:r>
    </w:p>
    <w:p w14:paraId="34078DE0" w14:textId="77777777" w:rsidR="00A154CE" w:rsidRPr="00A154CE" w:rsidRDefault="00A154CE" w:rsidP="00A154CE">
      <w:pPr>
        <w:pStyle w:val="ColorfulList-Accent11"/>
        <w:numPr>
          <w:ilvl w:val="0"/>
          <w:numId w:val="49"/>
        </w:numPr>
        <w:jc w:val="both"/>
        <w:rPr>
          <w:rFonts w:asciiTheme="majorHAnsi" w:hAnsiTheme="majorHAnsi" w:cstheme="majorHAnsi"/>
          <w:sz w:val="22"/>
          <w:szCs w:val="22"/>
        </w:rPr>
      </w:pPr>
      <w:r w:rsidRPr="00A154CE">
        <w:rPr>
          <w:rFonts w:asciiTheme="majorHAnsi" w:hAnsiTheme="majorHAnsi" w:cstheme="majorHAnsi"/>
          <w:sz w:val="22"/>
          <w:szCs w:val="22"/>
        </w:rPr>
        <w:t>Weekly release of reports</w:t>
      </w:r>
    </w:p>
    <w:p w14:paraId="20DAA1D2" w14:textId="77777777" w:rsidR="00A154CE" w:rsidRPr="00A154CE" w:rsidRDefault="00A154CE" w:rsidP="00A154CE">
      <w:pPr>
        <w:pStyle w:val="ColorfulList-Accent11"/>
        <w:numPr>
          <w:ilvl w:val="0"/>
          <w:numId w:val="49"/>
        </w:numPr>
        <w:jc w:val="both"/>
        <w:rPr>
          <w:rFonts w:asciiTheme="majorHAnsi" w:hAnsiTheme="majorHAnsi" w:cstheme="majorHAnsi"/>
          <w:sz w:val="22"/>
          <w:szCs w:val="22"/>
        </w:rPr>
      </w:pPr>
      <w:r w:rsidRPr="00A154CE">
        <w:rPr>
          <w:rFonts w:asciiTheme="majorHAnsi" w:hAnsiTheme="majorHAnsi" w:cstheme="majorHAnsi"/>
          <w:sz w:val="22"/>
          <w:szCs w:val="22"/>
        </w:rPr>
        <w:t>Quality database output</w:t>
      </w:r>
    </w:p>
    <w:p w14:paraId="7E7EA7CA" w14:textId="77777777" w:rsidR="00A154CE" w:rsidRPr="00A154CE" w:rsidRDefault="00A154CE" w:rsidP="00A154CE">
      <w:pPr>
        <w:pStyle w:val="ColorfulList-Accent11"/>
        <w:numPr>
          <w:ilvl w:val="0"/>
          <w:numId w:val="49"/>
        </w:numPr>
        <w:jc w:val="both"/>
        <w:rPr>
          <w:rFonts w:asciiTheme="majorHAnsi" w:hAnsiTheme="majorHAnsi" w:cstheme="majorHAnsi"/>
          <w:sz w:val="22"/>
          <w:szCs w:val="22"/>
        </w:rPr>
      </w:pPr>
      <w:r w:rsidRPr="00A154CE">
        <w:rPr>
          <w:rFonts w:asciiTheme="majorHAnsi" w:hAnsiTheme="majorHAnsi" w:cstheme="majorHAnsi"/>
          <w:sz w:val="22"/>
          <w:szCs w:val="22"/>
        </w:rPr>
        <w:t xml:space="preserve">Manpower Attendance </w:t>
      </w:r>
    </w:p>
    <w:p w14:paraId="52C329F0" w14:textId="347F664A" w:rsidR="00690087" w:rsidRDefault="00690087" w:rsidP="00A154CE">
      <w:pPr>
        <w:pStyle w:val="ColorfulList-Accent11"/>
        <w:jc w:val="both"/>
        <w:rPr>
          <w:rFonts w:eastAsia="MS Mincho" w:cs="Arial"/>
          <w:spacing w:val="-3"/>
          <w:sz w:val="22"/>
          <w:szCs w:val="22"/>
        </w:rPr>
      </w:pPr>
    </w:p>
    <w:sectPr w:rsidR="00690087" w:rsidSect="00A154CE">
      <w:pgSz w:w="11900" w:h="16820" w:code="1"/>
      <w:pgMar w:top="284" w:right="1080" w:bottom="156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E1151" w14:textId="77777777" w:rsidR="00555188" w:rsidRDefault="00555188">
      <w:r>
        <w:separator/>
      </w:r>
    </w:p>
  </w:endnote>
  <w:endnote w:type="continuationSeparator" w:id="0">
    <w:p w14:paraId="6018858E" w14:textId="77777777" w:rsidR="00555188" w:rsidRDefault="00555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ADF50" w14:textId="77777777" w:rsidR="00555188" w:rsidRDefault="00555188">
      <w:r>
        <w:separator/>
      </w:r>
    </w:p>
  </w:footnote>
  <w:footnote w:type="continuationSeparator" w:id="0">
    <w:p w14:paraId="17D40B85" w14:textId="77777777" w:rsidR="00555188" w:rsidRDefault="00555188">
      <w:r>
        <w:separator/>
      </w:r>
    </w:p>
    <w:p w14:paraId="3CCAAD28" w14:textId="77777777" w:rsidR="00555188" w:rsidRDefault="00555188"/>
  </w:footnote>
  <w:footnote w:type="continuationNotice" w:id="1">
    <w:p w14:paraId="2B79EB39" w14:textId="77777777" w:rsidR="00555188" w:rsidRDefault="0055518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7"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2"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3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4"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7"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9"/>
  </w:num>
  <w:num w:numId="2">
    <w:abstractNumId w:val="19"/>
  </w:num>
  <w:num w:numId="3">
    <w:abstractNumId w:val="19"/>
  </w:num>
  <w:num w:numId="4">
    <w:abstractNumId w:val="19"/>
  </w:num>
  <w:num w:numId="5">
    <w:abstractNumId w:val="4"/>
  </w:num>
  <w:num w:numId="6">
    <w:abstractNumId w:val="5"/>
  </w:num>
  <w:num w:numId="7">
    <w:abstractNumId w:val="23"/>
  </w:num>
  <w:num w:numId="8">
    <w:abstractNumId w:val="16"/>
  </w:num>
  <w:num w:numId="9">
    <w:abstractNumId w:val="40"/>
  </w:num>
  <w:num w:numId="10">
    <w:abstractNumId w:val="0"/>
  </w:num>
  <w:num w:numId="11">
    <w:abstractNumId w:val="33"/>
  </w:num>
  <w:num w:numId="12">
    <w:abstractNumId w:val="33"/>
  </w:num>
  <w:num w:numId="13">
    <w:abstractNumId w:val="33"/>
  </w:num>
  <w:num w:numId="14">
    <w:abstractNumId w:val="25"/>
  </w:num>
  <w:num w:numId="15">
    <w:abstractNumId w:val="42"/>
  </w:num>
  <w:num w:numId="16">
    <w:abstractNumId w:val="26"/>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1"/>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1"/>
  </w:num>
  <w:num w:numId="28">
    <w:abstractNumId w:val="2"/>
  </w:num>
  <w:num w:numId="29">
    <w:abstractNumId w:val="41"/>
  </w:num>
  <w:num w:numId="30">
    <w:abstractNumId w:val="17"/>
  </w:num>
  <w:num w:numId="31">
    <w:abstractNumId w:val="28"/>
  </w:num>
  <w:num w:numId="32">
    <w:abstractNumId w:val="37"/>
  </w:num>
  <w:num w:numId="33">
    <w:abstractNumId w:val="20"/>
  </w:num>
  <w:num w:numId="34">
    <w:abstractNumId w:val="9"/>
  </w:num>
  <w:num w:numId="35">
    <w:abstractNumId w:val="14"/>
  </w:num>
  <w:num w:numId="36">
    <w:abstractNumId w:val="24"/>
  </w:num>
  <w:num w:numId="37">
    <w:abstractNumId w:val="18"/>
  </w:num>
  <w:num w:numId="38">
    <w:abstractNumId w:val="29"/>
  </w:num>
  <w:num w:numId="39">
    <w:abstractNumId w:val="39"/>
  </w:num>
  <w:num w:numId="40">
    <w:abstractNumId w:val="30"/>
  </w:num>
  <w:num w:numId="41">
    <w:abstractNumId w:val="6"/>
  </w:num>
  <w:num w:numId="42">
    <w:abstractNumId w:val="36"/>
  </w:num>
  <w:num w:numId="43">
    <w:abstractNumId w:val="34"/>
  </w:num>
  <w:num w:numId="44">
    <w:abstractNumId w:val="38"/>
  </w:num>
  <w:num w:numId="45">
    <w:abstractNumId w:val="15"/>
  </w:num>
  <w:num w:numId="46">
    <w:abstractNumId w:val="35"/>
  </w:num>
  <w:num w:numId="47">
    <w:abstractNumId w:val="22"/>
  </w:num>
  <w:num w:numId="48">
    <w:abstractNumId w:val="27"/>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0E4AF8"/>
    <w:rsid w:val="00110305"/>
    <w:rsid w:val="001272B5"/>
    <w:rsid w:val="00133469"/>
    <w:rsid w:val="00134844"/>
    <w:rsid w:val="00191C02"/>
    <w:rsid w:val="00196321"/>
    <w:rsid w:val="001A1567"/>
    <w:rsid w:val="001A6648"/>
    <w:rsid w:val="001B0A08"/>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3771"/>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3429A"/>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5518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02D08"/>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592B"/>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54CE"/>
    <w:rsid w:val="00A17383"/>
    <w:rsid w:val="00A27026"/>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0703"/>
    <w:rsid w:val="00BE6506"/>
    <w:rsid w:val="00BF4FB8"/>
    <w:rsid w:val="00BF5487"/>
    <w:rsid w:val="00C100D0"/>
    <w:rsid w:val="00C15855"/>
    <w:rsid w:val="00C32A34"/>
    <w:rsid w:val="00C33E73"/>
    <w:rsid w:val="00C343EA"/>
    <w:rsid w:val="00C3702D"/>
    <w:rsid w:val="00C432DC"/>
    <w:rsid w:val="00C6038E"/>
    <w:rsid w:val="00C750B2"/>
    <w:rsid w:val="00C92AC9"/>
    <w:rsid w:val="00C94A44"/>
    <w:rsid w:val="00C94E6C"/>
    <w:rsid w:val="00CC433D"/>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310D0"/>
    <w:rsid w:val="00F5718F"/>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47EE7C-C735-4AB9-9389-3FAAD8C6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2019-08-03T05:38:00Z</dcterms:created>
  <dcterms:modified xsi:type="dcterms:W3CDTF">2019-08-03T05:38:00Z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